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E37" w:rsidRPr="00D33E37" w:rsidRDefault="00FA6A40" w:rsidP="00D33E37">
      <w:pPr>
        <w:jc w:val="center"/>
        <w:rPr>
          <w:rFonts w:eastAsia="Calibri"/>
          <w:b/>
          <w:sz w:val="28"/>
          <w:szCs w:val="28"/>
          <w:lang w:val="uk-UA" w:eastAsia="en-US"/>
        </w:rPr>
      </w:pPr>
      <w:r>
        <w:rPr>
          <w:rFonts w:eastAsia="Calibri" w:cs="Calibri"/>
          <w:noProof/>
          <w:sz w:val="22"/>
          <w:szCs w:val="20"/>
          <w:lang w:val="en-US" w:eastAsia="en-US"/>
        </w:rPr>
        <w:drawing>
          <wp:inline distT="0" distB="0" distL="0" distR="0">
            <wp:extent cx="1676400" cy="60960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l="3168" t="19714" r="2605" b="20274"/>
                    <a:stretch>
                      <a:fillRect/>
                    </a:stretch>
                  </pic:blipFill>
                  <pic:spPr bwMode="auto">
                    <a:xfrm>
                      <a:off x="0" y="0"/>
                      <a:ext cx="1676400" cy="609600"/>
                    </a:xfrm>
                    <a:prstGeom prst="rect">
                      <a:avLst/>
                    </a:prstGeom>
                    <a:noFill/>
                    <a:ln w="9525">
                      <a:noFill/>
                      <a:miter lim="800000"/>
                      <a:headEnd/>
                      <a:tailEnd/>
                    </a:ln>
                  </pic:spPr>
                </pic:pic>
              </a:graphicData>
            </a:graphic>
          </wp:inline>
        </w:drawing>
      </w: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045D9" w:rsidP="00D33E37">
      <w:pPr>
        <w:jc w:val="center"/>
        <w:rPr>
          <w:rFonts w:eastAsia="Calibri"/>
          <w:b/>
          <w:sz w:val="28"/>
          <w:szCs w:val="28"/>
          <w:lang w:val="uk-UA" w:eastAsia="en-US"/>
        </w:rPr>
      </w:pPr>
      <w:r w:rsidRPr="00D33E37">
        <w:rPr>
          <w:rFonts w:eastAsia="Calibri"/>
          <w:b/>
          <w:bCs/>
          <w:sz w:val="32"/>
          <w:szCs w:val="32"/>
          <w:lang w:val="uk-UA" w:eastAsia="en-US"/>
        </w:rPr>
        <w:t xml:space="preserve">NEW GENERATION AVIATION </w:t>
      </w:r>
      <w:r w:rsidRPr="00D33E37">
        <w:rPr>
          <w:b/>
          <w:bCs/>
          <w:sz w:val="32"/>
          <w:szCs w:val="32"/>
          <w:shd w:val="clear" w:color="auto" w:fill="FFFFFF"/>
          <w:lang w:val="uk-UA" w:eastAsia="en-GB"/>
        </w:rPr>
        <w:t>"PATRIOT-UKRAINE</w:t>
      </w:r>
      <w:r w:rsidRPr="00D33E37">
        <w:rPr>
          <w:rFonts w:eastAsia="Calibri"/>
          <w:b/>
          <w:bCs/>
          <w:sz w:val="32"/>
          <w:szCs w:val="32"/>
          <w:lang w:val="uk-UA" w:eastAsia="en-US"/>
        </w:rPr>
        <w:t>" LTD</w:t>
      </w:r>
    </w:p>
    <w:p w:rsidR="00D33E37" w:rsidRPr="00D33E37" w:rsidRDefault="00D33E37" w:rsidP="00D33E37">
      <w:pPr>
        <w:jc w:val="center"/>
        <w:rPr>
          <w:rFonts w:eastAsia="Calibri"/>
          <w:b/>
          <w:sz w:val="28"/>
          <w:szCs w:val="28"/>
          <w:lang w:val="uk-UA" w:eastAsia="en-US"/>
        </w:rPr>
      </w:pPr>
    </w:p>
    <w:p w:rsidR="00D33E37" w:rsidRPr="00D33E37" w:rsidRDefault="00D045D9" w:rsidP="00D33E37">
      <w:pPr>
        <w:jc w:val="center"/>
        <w:rPr>
          <w:rFonts w:eastAsia="Calibri"/>
          <w:b/>
          <w:sz w:val="2"/>
          <w:szCs w:val="2"/>
          <w:lang w:val="uk-UA" w:eastAsia="en-US"/>
        </w:rPr>
      </w:pPr>
      <w:r w:rsidRPr="00D33E37">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D33E37">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D33E37">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D33E37">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F70836" w:rsidRDefault="00F70836" w:rsidP="00D33E37">
      <w:pPr>
        <w:jc w:val="center"/>
        <w:rPr>
          <w:rFonts w:eastAsia="Calibri"/>
          <w:b/>
          <w:color w:val="FF0000"/>
          <w:sz w:val="40"/>
          <w:szCs w:val="40"/>
          <w:lang w:val="uk-UA" w:eastAsia="en-US"/>
        </w:rPr>
      </w:pPr>
      <w:r w:rsidRPr="00F70836">
        <w:rPr>
          <w:rFonts w:eastAsia="Calibri"/>
          <w:b/>
          <w:color w:val="FF0000"/>
          <w:sz w:val="40"/>
          <w:szCs w:val="40"/>
          <w:lang w:val="uk-UA" w:eastAsia="en-US"/>
        </w:rPr>
        <w:t>PROJECT</w:t>
      </w: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045D9" w:rsidP="00D33E37">
      <w:pPr>
        <w:jc w:val="center"/>
        <w:rPr>
          <w:rFonts w:eastAsia="Calibri"/>
          <w:b/>
          <w:bCs/>
          <w:color w:val="FFFFFF"/>
          <w:sz w:val="28"/>
          <w:szCs w:val="28"/>
          <w:lang w:eastAsia="en-US"/>
        </w:rPr>
      </w:pPr>
      <w:bookmarkStart w:id="0" w:name="_Ref132982302"/>
      <w:r w:rsidRPr="00D33E37">
        <w:rPr>
          <w:rFonts w:eastAsia="Calibri"/>
          <w:b/>
          <w:bCs/>
          <w:color w:val="FFFFFF"/>
          <w:sz w:val="28"/>
          <w:szCs w:val="28"/>
          <w:lang w:val="uk-UA" w:eastAsia="en-US"/>
        </w:rPr>
        <w:t xml:space="preserve">Cover </w:t>
      </w:r>
      <w:r w:rsidRPr="00D33E37">
        <w:rPr>
          <w:rFonts w:eastAsia="Calibri"/>
          <w:b/>
          <w:bCs/>
          <w:color w:val="FFFFFF"/>
          <w:sz w:val="28"/>
          <w:szCs w:val="28"/>
          <w:lang w:eastAsia="en-US"/>
        </w:rPr>
        <w:t xml:space="preserve">page </w:t>
      </w:r>
      <w:r w:rsidR="00914D29" w:rsidRPr="00D33E37">
        <w:rPr>
          <w:rFonts w:eastAsia="Calibri"/>
          <w:b/>
          <w:bCs/>
          <w:color w:val="FFFFFF"/>
          <w:sz w:val="28"/>
          <w:szCs w:val="28"/>
          <w:lang w:eastAsia="en-US"/>
        </w:rPr>
        <w:fldChar w:fldCharType="begin"/>
      </w:r>
      <w:r w:rsidRPr="00D33E37">
        <w:rPr>
          <w:rFonts w:eastAsia="Calibri"/>
          <w:b/>
          <w:bCs/>
          <w:color w:val="FFFFFF"/>
          <w:sz w:val="28"/>
          <w:szCs w:val="28"/>
          <w:lang w:eastAsia="en-US"/>
        </w:rPr>
        <w:instrText xml:space="preserve"> SEQ ТИТУЛЬНИЙ_АРКУШ \* ARABIC </w:instrText>
      </w:r>
      <w:r w:rsidR="00914D29" w:rsidRPr="00D33E37">
        <w:rPr>
          <w:rFonts w:eastAsia="Calibri"/>
          <w:b/>
          <w:bCs/>
          <w:color w:val="FFFFFF"/>
          <w:sz w:val="28"/>
          <w:szCs w:val="28"/>
          <w:lang w:eastAsia="en-US"/>
        </w:rPr>
        <w:fldChar w:fldCharType="separate"/>
      </w:r>
      <w:r w:rsidR="00E27F27">
        <w:rPr>
          <w:rFonts w:eastAsia="Calibri"/>
          <w:b/>
          <w:bCs/>
          <w:noProof/>
          <w:color w:val="FFFFFF"/>
          <w:sz w:val="28"/>
          <w:szCs w:val="28"/>
          <w:lang w:eastAsia="en-US"/>
        </w:rPr>
        <w:t>1</w:t>
      </w:r>
      <w:r w:rsidR="00914D29" w:rsidRPr="00D33E37">
        <w:rPr>
          <w:rFonts w:eastAsia="Calibri"/>
          <w:b/>
          <w:bCs/>
          <w:color w:val="FFFFFF"/>
          <w:sz w:val="28"/>
          <w:szCs w:val="28"/>
          <w:lang w:eastAsia="en-US"/>
        </w:rPr>
        <w:fldChar w:fldCharType="end"/>
      </w:r>
      <w:bookmarkEnd w:id="0"/>
    </w:p>
    <w:p w:rsidR="00D33E37" w:rsidRPr="00D33E37" w:rsidRDefault="00D045D9" w:rsidP="00D33E37">
      <w:pPr>
        <w:jc w:val="center"/>
        <w:rPr>
          <w:rFonts w:eastAsia="Calibri"/>
          <w:b/>
          <w:sz w:val="40"/>
          <w:szCs w:val="40"/>
          <w:lang w:val="uk-UA" w:eastAsia="en-US"/>
        </w:rPr>
      </w:pPr>
      <w:r>
        <w:rPr>
          <w:rFonts w:eastAsia="Calibri"/>
          <w:b/>
          <w:sz w:val="40"/>
          <w:szCs w:val="40"/>
          <w:lang w:val="uk-UA" w:eastAsia="en-US"/>
        </w:rPr>
        <w:t>Guidelines for organizing work.</w:t>
      </w:r>
    </w:p>
    <w:p w:rsidR="00D33E37" w:rsidRPr="000A4F30" w:rsidRDefault="000A4F30" w:rsidP="00D33E37">
      <w:pPr>
        <w:jc w:val="center"/>
        <w:rPr>
          <w:rFonts w:eastAsia="Calibri"/>
          <w:b/>
          <w:sz w:val="40"/>
          <w:szCs w:val="40"/>
          <w:lang w:val="uk-UA"/>
        </w:rPr>
      </w:pPr>
      <w:r>
        <w:rPr>
          <w:rFonts w:eastAsia="Calibri"/>
          <w:b/>
          <w:sz w:val="40"/>
          <w:szCs w:val="40"/>
          <w:lang w:val="uk-UA"/>
        </w:rPr>
        <w:t xml:space="preserve">QUALITY ASSURANCE </w:t>
      </w:r>
      <w:r w:rsidR="0046776B">
        <w:rPr>
          <w:rFonts w:eastAsia="Calibri"/>
          <w:b/>
          <w:sz w:val="40"/>
          <w:szCs w:val="40"/>
          <w:lang w:val="uk-UA"/>
        </w:rPr>
        <w:t>MANAGEMENT</w:t>
      </w:r>
      <w:r w:rsidRPr="000A4F30">
        <w:rPr>
          <w:rFonts w:eastAsia="Calibri"/>
          <w:b/>
          <w:sz w:val="40"/>
          <w:szCs w:val="40"/>
          <w:lang w:val="uk-UA"/>
        </w:rPr>
        <w:t xml:space="preserve">  </w:t>
      </w: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C972DC" w:rsidRDefault="00D045D9" w:rsidP="00D33E37">
      <w:pPr>
        <w:jc w:val="center"/>
        <w:rPr>
          <w:rFonts w:eastAsia="Calibri"/>
          <w:b/>
          <w:sz w:val="40"/>
          <w:szCs w:val="40"/>
          <w:lang w:val="uk-UA" w:eastAsia="en-US"/>
        </w:rPr>
      </w:pPr>
      <w:r w:rsidRPr="00D33E37">
        <w:rPr>
          <w:rFonts w:eastAsia="Calibri"/>
          <w:b/>
          <w:bCs/>
          <w:sz w:val="40"/>
          <w:szCs w:val="40"/>
          <w:lang w:val="en-US" w:eastAsia="en-US"/>
        </w:rPr>
        <w:t>SO</w:t>
      </w:r>
      <w:r w:rsidRPr="00D33E37">
        <w:rPr>
          <w:rFonts w:eastAsia="Calibri"/>
          <w:b/>
          <w:bCs/>
          <w:sz w:val="40"/>
          <w:szCs w:val="40"/>
          <w:lang w:val="uk-UA" w:eastAsia="en-US"/>
        </w:rPr>
        <w:t>.</w:t>
      </w:r>
      <w:r w:rsidR="0046776B">
        <w:rPr>
          <w:rFonts w:eastAsia="Calibri"/>
          <w:b/>
          <w:bCs/>
          <w:sz w:val="40"/>
          <w:szCs w:val="40"/>
          <w:lang w:val="uk-UA" w:eastAsia="en-US"/>
        </w:rPr>
        <w:t>01</w:t>
      </w:r>
      <w:r w:rsidRPr="00D33E37">
        <w:rPr>
          <w:rFonts w:eastAsia="Calibri"/>
          <w:b/>
          <w:bCs/>
          <w:sz w:val="40"/>
          <w:szCs w:val="40"/>
          <w:lang w:val="uk-UA" w:eastAsia="en-US"/>
        </w:rPr>
        <w:t>.</w:t>
      </w:r>
      <w:r w:rsidR="0046776B">
        <w:rPr>
          <w:rFonts w:eastAsia="Calibri"/>
          <w:b/>
          <w:bCs/>
          <w:sz w:val="40"/>
          <w:szCs w:val="40"/>
          <w:lang w:val="uk-UA" w:eastAsia="en-US"/>
        </w:rPr>
        <w:t>02</w:t>
      </w:r>
      <w:r w:rsidRPr="00D33E37">
        <w:rPr>
          <w:rFonts w:eastAsia="Calibri"/>
          <w:b/>
          <w:bCs/>
          <w:sz w:val="40"/>
          <w:szCs w:val="40"/>
          <w:lang w:val="uk-UA" w:eastAsia="en-US"/>
        </w:rPr>
        <w:t>.</w:t>
      </w:r>
      <w:r w:rsidR="00C972DC" w:rsidRPr="00C972DC">
        <w:rPr>
          <w:rFonts w:eastAsia="Calibri"/>
          <w:b/>
          <w:bCs/>
          <w:sz w:val="40"/>
          <w:szCs w:val="40"/>
          <w:lang w:val="uk-UA" w:eastAsia="en-US"/>
        </w:rPr>
        <w:t>T-02/2024</w:t>
      </w: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045D9" w:rsidP="00D33E37">
      <w:pPr>
        <w:spacing w:after="80"/>
        <w:jc w:val="center"/>
        <w:rPr>
          <w:lang w:val="uk-UA" w:eastAsia="de-DE"/>
        </w:rPr>
      </w:pPr>
      <w:r w:rsidRPr="00D33E37">
        <w:rPr>
          <w:lang w:val="uk-UA" w:eastAsia="de-DE"/>
        </w:rPr>
        <w:t xml:space="preserve">Legal address of the </w:t>
      </w:r>
      <w:r w:rsidRPr="00D33E37">
        <w:rPr>
          <w:lang w:val="uk-UA" w:eastAsia="en-GB"/>
        </w:rPr>
        <w:t>Organization</w:t>
      </w:r>
      <w:r w:rsidRPr="00D33E37">
        <w:rPr>
          <w:lang w:val="uk-UA" w:eastAsia="de-DE"/>
        </w:rPr>
        <w:t>:</w:t>
      </w:r>
    </w:p>
    <w:p w:rsidR="00D33E37" w:rsidRPr="00D33E37" w:rsidRDefault="00D045D9" w:rsidP="00D33E37">
      <w:pPr>
        <w:spacing w:after="80"/>
        <w:jc w:val="center"/>
        <w:rPr>
          <w:lang w:val="uk-UA" w:eastAsia="de-DE"/>
        </w:rPr>
      </w:pPr>
      <w:r w:rsidRPr="00D33E37">
        <w:rPr>
          <w:lang w:val="uk-UA" w:eastAsia="de-DE"/>
        </w:rPr>
        <w:t xml:space="preserve">07400 </w:t>
      </w:r>
      <w:r w:rsidRPr="00D33E37">
        <w:rPr>
          <w:rFonts w:eastAsia="Calibri"/>
          <w:lang w:val="uk-UA" w:eastAsia="en-US"/>
        </w:rPr>
        <w:t xml:space="preserve">Kyiv </w:t>
      </w:r>
      <w:r w:rsidRPr="00D33E37">
        <w:rPr>
          <w:lang w:val="uk-UA" w:eastAsia="de-DE"/>
        </w:rPr>
        <w:t xml:space="preserve">region, city of Brovary. Brovary, </w:t>
      </w:r>
      <w:r w:rsidRPr="00D33E37">
        <w:rPr>
          <w:rFonts w:eastAsia="Calibri"/>
          <w:lang w:val="uk-UA" w:eastAsia="en-US"/>
        </w:rPr>
        <w:t>8 Zaliznychna str.</w:t>
      </w:r>
    </w:p>
    <w:p w:rsidR="00D33E37" w:rsidRPr="00D33E37" w:rsidRDefault="00D045D9" w:rsidP="00D33E37">
      <w:pPr>
        <w:spacing w:after="80"/>
        <w:jc w:val="center"/>
        <w:rPr>
          <w:lang w:val="uk-UA" w:eastAsia="de-DE"/>
        </w:rPr>
      </w:pPr>
      <w:r w:rsidRPr="00D33E37">
        <w:rPr>
          <w:lang w:val="uk-UA" w:eastAsia="de-DE"/>
        </w:rPr>
        <w:t>Tel: +380503865355</w:t>
      </w:r>
    </w:p>
    <w:p w:rsidR="00D33E37" w:rsidRPr="00D33E37" w:rsidRDefault="00D33E37" w:rsidP="00D33E37">
      <w:pPr>
        <w:spacing w:after="80"/>
        <w:jc w:val="center"/>
        <w:rPr>
          <w:lang w:val="uk-UA" w:eastAsia="de-DE"/>
        </w:rPr>
      </w:pPr>
    </w:p>
    <w:p w:rsidR="00D33E37" w:rsidRPr="00D33E37" w:rsidRDefault="00D045D9" w:rsidP="00D33E37">
      <w:pPr>
        <w:spacing w:after="80"/>
        <w:jc w:val="center"/>
        <w:rPr>
          <w:lang w:val="uk-UA"/>
        </w:rPr>
      </w:pPr>
      <w:r w:rsidRPr="00D33E37">
        <w:rPr>
          <w:lang w:val="uk-UA"/>
        </w:rPr>
        <w:t>Website: h</w:t>
      </w:r>
      <w:hyperlink r:id="rId9" w:tooltip="http://www.angpatriotua.com/" w:history="1">
        <w:r w:rsidRPr="00D33E37">
          <w:rPr>
            <w:rFonts w:eastAsia="Calibri"/>
            <w:u w:val="single"/>
            <w:lang w:val="uk-UA" w:eastAsia="en-US"/>
          </w:rPr>
          <w:t>ttp://www.angpatriotua.com</w:t>
        </w:r>
      </w:hyperlink>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33E37" w:rsidP="00D33E37">
      <w:pPr>
        <w:jc w:val="center"/>
        <w:rPr>
          <w:rFonts w:eastAsia="Calibri"/>
          <w:b/>
          <w:sz w:val="28"/>
          <w:szCs w:val="28"/>
          <w:lang w:val="uk-UA" w:eastAsia="en-US"/>
        </w:rPr>
      </w:pPr>
    </w:p>
    <w:p w:rsidR="00D33E37" w:rsidRPr="00D33E37" w:rsidRDefault="00D045D9" w:rsidP="00D33E37">
      <w:pPr>
        <w:jc w:val="center"/>
        <w:rPr>
          <w:rFonts w:eastAsia="Calibri"/>
          <w:b/>
          <w:sz w:val="28"/>
          <w:szCs w:val="28"/>
          <w:lang w:val="uk-UA" w:eastAsia="en-US"/>
        </w:rPr>
      </w:pPr>
      <w:r w:rsidRPr="00D33E37">
        <w:rPr>
          <w:rFonts w:eastAsia="Calibri"/>
          <w:b/>
          <w:sz w:val="28"/>
          <w:szCs w:val="28"/>
          <w:lang w:val="uk-UA" w:eastAsia="en-US"/>
        </w:rPr>
        <w:t>м. Brovary</w:t>
      </w:r>
    </w:p>
    <w:p w:rsidR="00CF5A9C" w:rsidRPr="00C972DC" w:rsidRDefault="00C972DC" w:rsidP="00D33E37">
      <w:pPr>
        <w:jc w:val="center"/>
        <w:rPr>
          <w:rFonts w:eastAsia="Calibri"/>
          <w:b/>
          <w:sz w:val="28"/>
          <w:szCs w:val="28"/>
          <w:lang w:val="en-US" w:eastAsia="en-US"/>
        </w:rPr>
      </w:pPr>
      <w:r>
        <w:rPr>
          <w:rFonts w:eastAsia="Calibri"/>
          <w:b/>
          <w:sz w:val="28"/>
          <w:szCs w:val="28"/>
          <w:lang w:val="en-US" w:eastAsia="en-US"/>
        </w:rPr>
        <w:t>2024</w:t>
      </w:r>
    </w:p>
    <w:p w:rsidR="0092399D" w:rsidRDefault="0092399D" w:rsidP="00D33E37">
      <w:pPr>
        <w:jc w:val="center"/>
        <w:rPr>
          <w:rFonts w:eastAsia="Calibri"/>
          <w:b/>
          <w:sz w:val="28"/>
          <w:szCs w:val="28"/>
          <w:lang w:val="uk-UA" w:eastAsia="en-US"/>
        </w:rPr>
      </w:pPr>
    </w:p>
    <w:p w:rsidR="0092399D" w:rsidRDefault="0092399D" w:rsidP="00D33E37">
      <w:pPr>
        <w:jc w:val="center"/>
        <w:rPr>
          <w:rFonts w:eastAsia="Calibri"/>
          <w:b/>
          <w:sz w:val="28"/>
          <w:szCs w:val="28"/>
          <w:lang w:val="uk-UA" w:eastAsia="en-US"/>
        </w:rPr>
      </w:pPr>
    </w:p>
    <w:p w:rsidR="0092399D" w:rsidRDefault="0092399D" w:rsidP="00D33E37">
      <w:pPr>
        <w:jc w:val="center"/>
        <w:rPr>
          <w:rFonts w:eastAsia="Calibri"/>
          <w:b/>
          <w:sz w:val="28"/>
          <w:szCs w:val="28"/>
          <w:lang w:val="uk-UA" w:eastAsia="en-US"/>
        </w:rPr>
      </w:pPr>
    </w:p>
    <w:p w:rsidR="00A5078D" w:rsidRDefault="00A5078D" w:rsidP="00A5078D">
      <w:pPr>
        <w:jc w:val="center"/>
        <w:rPr>
          <w:rFonts w:eastAsia="Calibri"/>
          <w:lang w:val="uk-UA" w:eastAsia="en-US"/>
        </w:rPr>
      </w:pPr>
    </w:p>
    <w:p w:rsidR="00B917FD" w:rsidRDefault="00B917FD" w:rsidP="00A5078D">
      <w:pPr>
        <w:jc w:val="center"/>
        <w:rPr>
          <w:rFonts w:eastAsia="Calibri"/>
          <w:lang w:val="uk-UA" w:eastAsia="en-US"/>
        </w:rPr>
        <w:sectPr w:rsidR="00B917FD" w:rsidSect="00CF5A9C">
          <w:footerReference w:type="default" r:id="rId10"/>
          <w:pgSz w:w="11906" w:h="16838" w:code="9"/>
          <w:pgMar w:top="993" w:right="567" w:bottom="426" w:left="1440" w:header="539" w:footer="37" w:gutter="0"/>
          <w:pgNumType w:start="3" w:chapStyle="1"/>
          <w:cols w:space="708"/>
          <w:docGrid w:linePitch="360"/>
        </w:sect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Pr="0092399D" w:rsidRDefault="00D045D9" w:rsidP="0046776B">
      <w:pPr>
        <w:jc w:val="center"/>
        <w:rPr>
          <w:rFonts w:eastAsia="Calibri" w:cs="Calibri"/>
          <w:b/>
          <w:bCs/>
          <w:noProof/>
          <w:sz w:val="40"/>
          <w:szCs w:val="40"/>
          <w:lang w:val="uk-UA"/>
        </w:rPr>
      </w:pPr>
      <w:r w:rsidRPr="0092399D">
        <w:rPr>
          <w:rFonts w:eastAsia="Calibri" w:cs="Calibri"/>
          <w:b/>
          <w:bCs/>
          <w:noProof/>
          <w:sz w:val="40"/>
          <w:szCs w:val="40"/>
          <w:lang w:val="uk-UA"/>
        </w:rPr>
        <w:t xml:space="preserve">0.0 </w:t>
      </w:r>
      <w:r>
        <w:rPr>
          <w:rFonts w:eastAsia="Calibri" w:cs="Calibri"/>
          <w:b/>
          <w:bCs/>
          <w:noProof/>
          <w:sz w:val="40"/>
          <w:szCs w:val="40"/>
          <w:lang w:val="uk-UA"/>
        </w:rPr>
        <w:t>GENERAL PART</w:t>
      </w: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92399D" w:rsidRDefault="0092399D" w:rsidP="0046776B">
      <w:pPr>
        <w:jc w:val="center"/>
        <w:rPr>
          <w:rFonts w:eastAsia="Calibri" w:cs="Calibri"/>
          <w:noProof/>
          <w:sz w:val="22"/>
          <w:szCs w:val="20"/>
          <w:lang w:val="uk-UA"/>
        </w:rPr>
      </w:pPr>
    </w:p>
    <w:p w:rsidR="0046776B" w:rsidRPr="0046776B" w:rsidRDefault="00FA6A40" w:rsidP="0046776B">
      <w:pPr>
        <w:jc w:val="center"/>
        <w:rPr>
          <w:rFonts w:eastAsia="Calibri"/>
          <w:b/>
          <w:sz w:val="28"/>
          <w:szCs w:val="28"/>
          <w:lang w:val="uk-UA" w:eastAsia="en-US"/>
        </w:rPr>
      </w:pPr>
      <w:r>
        <w:rPr>
          <w:rFonts w:eastAsia="Calibri" w:cs="Calibri"/>
          <w:noProof/>
          <w:sz w:val="22"/>
          <w:szCs w:val="20"/>
          <w:lang w:val="en-US" w:eastAsia="en-US"/>
        </w:rPr>
        <w:lastRenderedPageBreak/>
        <w:drawing>
          <wp:inline distT="0" distB="0" distL="0" distR="0">
            <wp:extent cx="1676400" cy="609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l="3168" t="19714" r="2605" b="20274"/>
                    <a:stretch>
                      <a:fillRect/>
                    </a:stretch>
                  </pic:blipFill>
                  <pic:spPr bwMode="auto">
                    <a:xfrm>
                      <a:off x="0" y="0"/>
                      <a:ext cx="1676400" cy="609600"/>
                    </a:xfrm>
                    <a:prstGeom prst="rect">
                      <a:avLst/>
                    </a:prstGeom>
                    <a:noFill/>
                    <a:ln w="9525">
                      <a:noFill/>
                      <a:miter lim="800000"/>
                      <a:headEnd/>
                      <a:tailEnd/>
                    </a:ln>
                  </pic:spPr>
                </pic:pic>
              </a:graphicData>
            </a:graphic>
          </wp:inline>
        </w:drawing>
      </w:r>
    </w:p>
    <w:p w:rsidR="0046776B" w:rsidRPr="0046776B" w:rsidRDefault="0046776B" w:rsidP="0046776B">
      <w:pPr>
        <w:rPr>
          <w:rFonts w:eastAsia="Calibri"/>
          <w:b/>
          <w:sz w:val="28"/>
          <w:szCs w:val="28"/>
          <w:lang w:val="uk-UA" w:eastAsia="en-US"/>
        </w:rPr>
      </w:pPr>
    </w:p>
    <w:p w:rsidR="0046776B" w:rsidRPr="0046776B" w:rsidRDefault="00D045D9" w:rsidP="0046776B">
      <w:pPr>
        <w:jc w:val="center"/>
        <w:rPr>
          <w:rFonts w:eastAsia="Calibri"/>
          <w:b/>
          <w:sz w:val="28"/>
          <w:szCs w:val="28"/>
          <w:lang w:val="uk-UA" w:eastAsia="en-US"/>
        </w:rPr>
      </w:pPr>
      <w:r w:rsidRPr="0046776B">
        <w:rPr>
          <w:rFonts w:eastAsia="Calibri"/>
          <w:b/>
          <w:bCs/>
          <w:sz w:val="32"/>
          <w:szCs w:val="32"/>
          <w:lang w:val="uk-UA" w:eastAsia="en-US"/>
        </w:rPr>
        <w:t xml:space="preserve">NEW GENERATION AVIATION </w:t>
      </w:r>
      <w:r w:rsidRPr="0046776B">
        <w:rPr>
          <w:b/>
          <w:bCs/>
          <w:sz w:val="32"/>
          <w:szCs w:val="32"/>
          <w:shd w:val="clear" w:color="auto" w:fill="FFFFFF"/>
          <w:lang w:val="uk-UA" w:eastAsia="en-GB"/>
        </w:rPr>
        <w:t>"PATRIOT-UKRAINE</w:t>
      </w:r>
      <w:r w:rsidRPr="0046776B">
        <w:rPr>
          <w:rFonts w:eastAsia="Calibri"/>
          <w:b/>
          <w:bCs/>
          <w:sz w:val="32"/>
          <w:szCs w:val="32"/>
          <w:lang w:val="uk-UA" w:eastAsia="en-US"/>
        </w:rPr>
        <w:t>" LTD</w:t>
      </w:r>
    </w:p>
    <w:p w:rsidR="0046776B" w:rsidRPr="0046776B" w:rsidRDefault="0046776B" w:rsidP="0046776B">
      <w:pPr>
        <w:jc w:val="center"/>
        <w:rPr>
          <w:rFonts w:eastAsia="Calibri"/>
          <w:b/>
          <w:sz w:val="28"/>
          <w:szCs w:val="28"/>
          <w:lang w:val="uk-UA" w:eastAsia="en-US"/>
        </w:rPr>
      </w:pPr>
    </w:p>
    <w:p w:rsidR="0046776B" w:rsidRPr="0046776B" w:rsidRDefault="00D045D9" w:rsidP="0046776B">
      <w:pPr>
        <w:jc w:val="center"/>
        <w:rPr>
          <w:rFonts w:eastAsia="Calibri"/>
          <w:b/>
          <w:sz w:val="2"/>
          <w:szCs w:val="2"/>
          <w:lang w:val="uk-UA" w:eastAsia="en-US"/>
        </w:rPr>
      </w:pPr>
      <w:r w:rsidRPr="0046776B">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46776B">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46776B">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46776B">
        <w:rPr>
          <w:rFonts w:eastAsia="Calibri"/>
          <w:b/>
          <w:sz w:val="2"/>
          <w:szCs w:val="2"/>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46776B" w:rsidRPr="0046776B" w:rsidRDefault="0046776B" w:rsidP="0046776B">
      <w:pPr>
        <w:jc w:val="center"/>
        <w:rPr>
          <w:rFonts w:eastAsia="Calibri"/>
          <w:b/>
          <w:sz w:val="28"/>
          <w:szCs w:val="28"/>
          <w:lang w:val="uk-UA" w:eastAsia="en-US"/>
        </w:rPr>
      </w:pPr>
    </w:p>
    <w:p w:rsidR="0046776B" w:rsidRPr="0046776B" w:rsidRDefault="00A5078D" w:rsidP="0046776B">
      <w:pPr>
        <w:jc w:val="center"/>
        <w:rPr>
          <w:rFonts w:eastAsia="Calibri"/>
          <w:b/>
          <w:sz w:val="28"/>
          <w:szCs w:val="28"/>
          <w:lang w:val="uk-UA" w:eastAsia="en-US"/>
        </w:rPr>
      </w:pPr>
      <w:r>
        <w:rPr>
          <w:b/>
          <w:sz w:val="32"/>
          <w:szCs w:val="32"/>
          <w:lang w:val="uk-UA" w:eastAsia="de-DE"/>
        </w:rPr>
        <w:t xml:space="preserve">0.1 </w:t>
      </w:r>
      <w:r w:rsidR="00D045D9" w:rsidRPr="0046776B">
        <w:rPr>
          <w:b/>
          <w:sz w:val="32"/>
          <w:szCs w:val="32"/>
          <w:lang w:val="uk-UA" w:eastAsia="de-DE"/>
        </w:rPr>
        <w:t>APPROVAL SHEET</w:t>
      </w: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tbl>
      <w:tblPr>
        <w:tblW w:w="0" w:type="auto"/>
        <w:jc w:val="center"/>
        <w:tblLook w:val="04A0"/>
      </w:tblPr>
      <w:tblGrid>
        <w:gridCol w:w="4248"/>
        <w:gridCol w:w="709"/>
        <w:gridCol w:w="4536"/>
      </w:tblGrid>
      <w:tr w:rsidR="00914D29" w:rsidTr="00282200">
        <w:trPr>
          <w:jc w:val="center"/>
        </w:trPr>
        <w:tc>
          <w:tcPr>
            <w:tcW w:w="4248" w:type="dxa"/>
          </w:tcPr>
          <w:p w:rsidR="0046776B" w:rsidRPr="0046776B" w:rsidRDefault="0046776B" w:rsidP="0046776B">
            <w:pPr>
              <w:rPr>
                <w:rFonts w:eastAsia="Calibri"/>
                <w:b/>
                <w:caps/>
                <w:sz w:val="32"/>
                <w:szCs w:val="32"/>
                <w:lang w:val="uk-UA" w:eastAsia="en-US"/>
              </w:rPr>
            </w:pPr>
          </w:p>
        </w:tc>
        <w:tc>
          <w:tcPr>
            <w:tcW w:w="709" w:type="dxa"/>
          </w:tcPr>
          <w:p w:rsidR="0046776B" w:rsidRPr="0046776B" w:rsidRDefault="0046776B" w:rsidP="0046776B">
            <w:pPr>
              <w:jc w:val="center"/>
              <w:rPr>
                <w:rFonts w:eastAsia="Calibri"/>
                <w:b/>
                <w:caps/>
                <w:sz w:val="32"/>
                <w:szCs w:val="32"/>
                <w:lang w:val="uk-UA" w:eastAsia="en-US"/>
              </w:rPr>
            </w:pPr>
          </w:p>
        </w:tc>
        <w:tc>
          <w:tcPr>
            <w:tcW w:w="4536" w:type="dxa"/>
            <w:hideMark/>
          </w:tcPr>
          <w:p w:rsidR="00392D4A" w:rsidRDefault="00392D4A" w:rsidP="0046776B">
            <w:pPr>
              <w:jc w:val="center"/>
              <w:rPr>
                <w:rFonts w:eastAsia="Calibri"/>
                <w:b/>
                <w:caps/>
                <w:sz w:val="28"/>
                <w:szCs w:val="28"/>
                <w:lang w:val="uk-UA" w:eastAsia="en-US"/>
              </w:rPr>
            </w:pPr>
          </w:p>
          <w:p w:rsidR="00392D4A" w:rsidRDefault="00392D4A" w:rsidP="0046776B">
            <w:pPr>
              <w:jc w:val="center"/>
              <w:rPr>
                <w:rFonts w:eastAsia="Calibri"/>
                <w:b/>
                <w:caps/>
                <w:sz w:val="28"/>
                <w:szCs w:val="28"/>
                <w:lang w:val="uk-UA" w:eastAsia="en-US"/>
              </w:rPr>
            </w:pPr>
          </w:p>
          <w:p w:rsidR="0046776B" w:rsidRPr="0046776B" w:rsidRDefault="00D045D9" w:rsidP="0046776B">
            <w:pPr>
              <w:jc w:val="center"/>
              <w:rPr>
                <w:rFonts w:eastAsia="Calibri"/>
                <w:b/>
                <w:caps/>
                <w:sz w:val="28"/>
                <w:szCs w:val="28"/>
                <w:lang w:val="uk-UA" w:eastAsia="en-US"/>
              </w:rPr>
            </w:pPr>
            <w:r w:rsidRPr="0046776B">
              <w:rPr>
                <w:rFonts w:eastAsia="Calibri"/>
                <w:b/>
                <w:caps/>
                <w:sz w:val="28"/>
                <w:szCs w:val="28"/>
                <w:lang w:val="uk-UA" w:eastAsia="en-US"/>
              </w:rPr>
              <w:t>Approved</w:t>
            </w:r>
          </w:p>
        </w:tc>
      </w:tr>
      <w:tr w:rsidR="00914D29" w:rsidTr="00282200">
        <w:trPr>
          <w:jc w:val="center"/>
        </w:trPr>
        <w:tc>
          <w:tcPr>
            <w:tcW w:w="4248" w:type="dxa"/>
          </w:tcPr>
          <w:p w:rsidR="0046776B" w:rsidRPr="0046776B" w:rsidRDefault="0046776B" w:rsidP="0046776B">
            <w:pPr>
              <w:rPr>
                <w:rFonts w:eastAsia="Calibri"/>
                <w:b/>
                <w:sz w:val="28"/>
                <w:szCs w:val="28"/>
                <w:lang w:val="uk-UA" w:eastAsia="en-US"/>
              </w:rPr>
            </w:pPr>
          </w:p>
        </w:tc>
        <w:tc>
          <w:tcPr>
            <w:tcW w:w="709" w:type="dxa"/>
          </w:tcPr>
          <w:p w:rsidR="0046776B" w:rsidRPr="0046776B" w:rsidRDefault="0046776B" w:rsidP="0046776B">
            <w:pPr>
              <w:jc w:val="right"/>
              <w:rPr>
                <w:rFonts w:eastAsia="Calibri"/>
                <w:sz w:val="32"/>
                <w:szCs w:val="32"/>
                <w:lang w:val="uk-UA" w:eastAsia="en-US"/>
              </w:rPr>
            </w:pPr>
          </w:p>
        </w:tc>
        <w:tc>
          <w:tcPr>
            <w:tcW w:w="4536" w:type="dxa"/>
            <w:hideMark/>
          </w:tcPr>
          <w:p w:rsidR="0046776B" w:rsidRPr="0046776B" w:rsidRDefault="00D045D9" w:rsidP="0046776B">
            <w:pPr>
              <w:jc w:val="center"/>
              <w:rPr>
                <w:rFonts w:eastAsia="Calibri"/>
                <w:b/>
                <w:sz w:val="28"/>
                <w:szCs w:val="28"/>
                <w:lang w:val="uk-UA" w:eastAsia="en-US"/>
              </w:rPr>
            </w:pPr>
            <w:r w:rsidRPr="0046776B">
              <w:rPr>
                <w:rFonts w:eastAsia="Calibri"/>
                <w:b/>
                <w:sz w:val="28"/>
                <w:szCs w:val="28"/>
                <w:lang w:val="uk-UA" w:eastAsia="en-US"/>
              </w:rPr>
              <w:t>Director</w:t>
            </w:r>
          </w:p>
          <w:p w:rsidR="0046776B" w:rsidRPr="0046776B" w:rsidRDefault="00D045D9" w:rsidP="0046776B">
            <w:pPr>
              <w:spacing w:before="120"/>
              <w:jc w:val="right"/>
              <w:rPr>
                <w:b/>
                <w:sz w:val="28"/>
                <w:szCs w:val="28"/>
                <w:lang w:val="uk-UA" w:eastAsia="de-DE"/>
              </w:rPr>
            </w:pPr>
            <w:r w:rsidRPr="0046776B">
              <w:rPr>
                <w:rFonts w:eastAsia="Calibri"/>
                <w:b/>
                <w:sz w:val="28"/>
                <w:szCs w:val="28"/>
                <w:lang w:val="uk-UA" w:eastAsia="en-US"/>
              </w:rPr>
              <w:t xml:space="preserve">___________ </w:t>
            </w:r>
            <w:r w:rsidR="00B85CC5">
              <w:rPr>
                <w:b/>
                <w:sz w:val="28"/>
                <w:szCs w:val="28"/>
                <w:u w:val="single"/>
                <w:lang w:val="uk-UA" w:eastAsia="de-DE"/>
              </w:rPr>
              <w:t>A</w:t>
            </w:r>
            <w:r w:rsidRPr="0046776B">
              <w:rPr>
                <w:b/>
                <w:sz w:val="28"/>
                <w:szCs w:val="28"/>
                <w:u w:val="single"/>
                <w:lang w:val="uk-UA" w:eastAsia="de-DE"/>
              </w:rPr>
              <w:t xml:space="preserve">. </w:t>
            </w:r>
            <w:r w:rsidR="00B85CC5">
              <w:rPr>
                <w:b/>
                <w:sz w:val="28"/>
                <w:szCs w:val="28"/>
                <w:u w:val="single"/>
                <w:lang w:val="uk-UA" w:eastAsia="de-DE"/>
              </w:rPr>
              <w:t>Ryzhenko</w:t>
            </w:r>
          </w:p>
        </w:tc>
      </w:tr>
      <w:tr w:rsidR="00914D29" w:rsidTr="00282200">
        <w:trPr>
          <w:trHeight w:val="635"/>
          <w:jc w:val="center"/>
        </w:trPr>
        <w:tc>
          <w:tcPr>
            <w:tcW w:w="4248" w:type="dxa"/>
          </w:tcPr>
          <w:p w:rsidR="0046776B" w:rsidRPr="0046776B" w:rsidRDefault="0046776B" w:rsidP="0046776B">
            <w:pPr>
              <w:rPr>
                <w:rFonts w:eastAsia="Calibri"/>
                <w:b/>
                <w:sz w:val="28"/>
                <w:szCs w:val="28"/>
                <w:lang w:val="uk-UA" w:eastAsia="en-US"/>
              </w:rPr>
            </w:pPr>
          </w:p>
        </w:tc>
        <w:tc>
          <w:tcPr>
            <w:tcW w:w="709" w:type="dxa"/>
          </w:tcPr>
          <w:p w:rsidR="0046776B" w:rsidRPr="0046776B" w:rsidRDefault="0046776B" w:rsidP="0046776B">
            <w:pPr>
              <w:jc w:val="center"/>
              <w:rPr>
                <w:rFonts w:eastAsia="Calibri"/>
                <w:sz w:val="32"/>
                <w:szCs w:val="32"/>
                <w:lang w:val="uk-UA" w:eastAsia="en-US"/>
              </w:rPr>
            </w:pPr>
          </w:p>
        </w:tc>
        <w:tc>
          <w:tcPr>
            <w:tcW w:w="4536" w:type="dxa"/>
            <w:hideMark/>
          </w:tcPr>
          <w:p w:rsidR="0046776B" w:rsidRPr="0046776B" w:rsidRDefault="00D045D9" w:rsidP="0046776B">
            <w:pPr>
              <w:jc w:val="right"/>
              <w:rPr>
                <w:rFonts w:eastAsia="Calibri"/>
                <w:b/>
                <w:sz w:val="28"/>
                <w:szCs w:val="28"/>
                <w:lang w:val="uk-UA" w:eastAsia="en-US"/>
              </w:rPr>
            </w:pPr>
            <w:r w:rsidRPr="0046776B">
              <w:rPr>
                <w:rFonts w:eastAsia="Calibri"/>
                <w:b/>
                <w:sz w:val="28"/>
                <w:szCs w:val="28"/>
                <w:lang w:val="uk-UA" w:eastAsia="en-US"/>
              </w:rPr>
              <w:t xml:space="preserve">" </w:t>
            </w:r>
            <w:r w:rsidRPr="0046776B">
              <w:rPr>
                <w:rFonts w:eastAsia="Calibri"/>
                <w:b/>
                <w:sz w:val="28"/>
                <w:szCs w:val="28"/>
                <w:u w:val="single"/>
                <w:lang w:val="uk-UA" w:eastAsia="en-US"/>
              </w:rPr>
              <w:t xml:space="preserve">___ </w:t>
            </w:r>
            <w:r w:rsidRPr="0046776B">
              <w:rPr>
                <w:rFonts w:eastAsia="Calibri"/>
                <w:b/>
                <w:sz w:val="28"/>
                <w:szCs w:val="28"/>
                <w:lang w:val="uk-UA" w:eastAsia="en-US"/>
              </w:rPr>
              <w:t xml:space="preserve">" </w:t>
            </w:r>
            <w:r w:rsidR="00306614">
              <w:rPr>
                <w:rFonts w:eastAsia="Calibri"/>
                <w:b/>
                <w:sz w:val="28"/>
                <w:szCs w:val="28"/>
                <w:u w:val="single"/>
                <w:lang w:val="uk-UA" w:eastAsia="en-US"/>
              </w:rPr>
              <w:t xml:space="preserve">July </w:t>
            </w:r>
            <w:r w:rsidR="00C972DC">
              <w:rPr>
                <w:rFonts w:eastAsia="Calibri"/>
                <w:b/>
                <w:sz w:val="28"/>
                <w:szCs w:val="28"/>
                <w:lang w:val="uk-UA" w:eastAsia="en-US"/>
              </w:rPr>
              <w:t>2024</w:t>
            </w:r>
          </w:p>
        </w:tc>
      </w:tr>
    </w:tbl>
    <w:p w:rsidR="0046776B" w:rsidRPr="0046776B" w:rsidRDefault="0046776B" w:rsidP="0046776B">
      <w:pPr>
        <w:jc w:val="center"/>
        <w:rPr>
          <w:rFonts w:eastAsia="Calibri"/>
          <w:b/>
          <w:sz w:val="28"/>
          <w:szCs w:val="28"/>
          <w:lang w:val="uk-UA" w:eastAsia="en-US"/>
        </w:rPr>
      </w:pPr>
    </w:p>
    <w:p w:rsidR="0046776B" w:rsidRDefault="0046776B" w:rsidP="0046776B">
      <w:pPr>
        <w:jc w:val="center"/>
        <w:rPr>
          <w:rFonts w:eastAsia="Calibri"/>
          <w:b/>
          <w:sz w:val="28"/>
          <w:szCs w:val="28"/>
          <w:lang w:val="uk-UA" w:eastAsia="en-US"/>
        </w:rPr>
      </w:pPr>
    </w:p>
    <w:p w:rsidR="0092399D" w:rsidRPr="0046776B" w:rsidRDefault="0092399D" w:rsidP="0046776B">
      <w:pPr>
        <w:jc w:val="center"/>
        <w:rPr>
          <w:rFonts w:eastAsia="Calibri"/>
          <w:b/>
          <w:sz w:val="28"/>
          <w:szCs w:val="28"/>
          <w:lang w:val="uk-UA" w:eastAsia="en-US"/>
        </w:rPr>
      </w:pPr>
    </w:p>
    <w:p w:rsidR="0046776B" w:rsidRPr="00D33E37" w:rsidRDefault="00D045D9" w:rsidP="0046776B">
      <w:pPr>
        <w:jc w:val="center"/>
        <w:rPr>
          <w:rFonts w:eastAsia="Calibri"/>
          <w:b/>
          <w:sz w:val="40"/>
          <w:szCs w:val="40"/>
          <w:lang w:val="uk-UA" w:eastAsia="en-US"/>
        </w:rPr>
      </w:pPr>
      <w:bookmarkStart w:id="1" w:name="_Hlk140571777"/>
      <w:r>
        <w:rPr>
          <w:rFonts w:eastAsia="Calibri"/>
          <w:b/>
          <w:sz w:val="40"/>
          <w:szCs w:val="40"/>
          <w:lang w:val="uk-UA" w:eastAsia="en-US"/>
        </w:rPr>
        <w:t>Guidelines for organizing work.</w:t>
      </w:r>
    </w:p>
    <w:p w:rsidR="000A4F30" w:rsidRPr="000A4F30" w:rsidRDefault="00D045D9" w:rsidP="000A4F30">
      <w:pPr>
        <w:jc w:val="center"/>
        <w:rPr>
          <w:rFonts w:eastAsia="Calibri"/>
          <w:b/>
          <w:sz w:val="40"/>
          <w:szCs w:val="40"/>
          <w:lang w:val="uk-UA"/>
        </w:rPr>
      </w:pPr>
      <w:r>
        <w:rPr>
          <w:rFonts w:eastAsia="Calibri"/>
          <w:b/>
          <w:sz w:val="40"/>
          <w:szCs w:val="40"/>
          <w:lang w:val="uk-UA"/>
        </w:rPr>
        <w:t>QUALITY ASSURANCE MANAGEMENT</w:t>
      </w:r>
      <w:r w:rsidRPr="000A4F30">
        <w:rPr>
          <w:rFonts w:eastAsia="Calibri"/>
          <w:b/>
          <w:sz w:val="40"/>
          <w:szCs w:val="40"/>
          <w:lang w:val="uk-UA"/>
        </w:rPr>
        <w:t xml:space="preserve">  </w:t>
      </w:r>
    </w:p>
    <w:p w:rsidR="0046776B" w:rsidRPr="0046776B" w:rsidRDefault="0046776B" w:rsidP="004677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57"/>
        <w:jc w:val="center"/>
        <w:rPr>
          <w:rFonts w:eastAsia="Calibri Light" w:cs="Calibri Light"/>
          <w:b/>
          <w:color w:val="212121"/>
          <w:sz w:val="40"/>
          <w:szCs w:val="40"/>
          <w:lang w:val="uk-UA"/>
        </w:rPr>
      </w:pPr>
    </w:p>
    <w:bookmarkEnd w:id="1"/>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D045D9" w:rsidP="004677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57"/>
        <w:jc w:val="center"/>
        <w:rPr>
          <w:rFonts w:eastAsia="Calibri"/>
          <w:b/>
          <w:sz w:val="32"/>
          <w:szCs w:val="32"/>
          <w:lang w:val="uk-UA" w:eastAsia="en-US"/>
        </w:rPr>
      </w:pPr>
      <w:r w:rsidRPr="0046776B">
        <w:rPr>
          <w:rFonts w:eastAsia="Consolas" w:cs="Consolas"/>
          <w:b/>
          <w:sz w:val="32"/>
          <w:szCs w:val="32"/>
          <w:lang w:val="en-US" w:eastAsia="uk-UA"/>
        </w:rPr>
        <w:t>SO</w:t>
      </w:r>
      <w:r w:rsidRPr="0046776B">
        <w:rPr>
          <w:rFonts w:eastAsia="Consolas" w:cs="Consolas"/>
          <w:b/>
          <w:sz w:val="32"/>
          <w:szCs w:val="32"/>
          <w:lang w:val="uk-UA" w:eastAsia="uk-UA"/>
        </w:rPr>
        <w:t>.</w:t>
      </w:r>
      <w:r>
        <w:rPr>
          <w:rFonts w:eastAsia="Consolas" w:cs="Consolas"/>
          <w:b/>
          <w:sz w:val="32"/>
          <w:szCs w:val="32"/>
          <w:lang w:val="uk-UA" w:eastAsia="uk-UA"/>
        </w:rPr>
        <w:t>01</w:t>
      </w:r>
      <w:r w:rsidRPr="0046776B">
        <w:rPr>
          <w:rFonts w:eastAsia="Consolas" w:cs="Consolas"/>
          <w:b/>
          <w:sz w:val="32"/>
          <w:szCs w:val="32"/>
          <w:lang w:val="uk-UA" w:eastAsia="uk-UA"/>
        </w:rPr>
        <w:t>.</w:t>
      </w:r>
      <w:r>
        <w:rPr>
          <w:rFonts w:eastAsia="Consolas" w:cs="Consolas"/>
          <w:b/>
          <w:sz w:val="32"/>
          <w:szCs w:val="32"/>
          <w:lang w:val="uk-UA" w:eastAsia="uk-UA"/>
        </w:rPr>
        <w:t>02</w:t>
      </w:r>
      <w:r w:rsidRPr="0046776B">
        <w:rPr>
          <w:rFonts w:eastAsia="Calibri"/>
          <w:b/>
          <w:bCs/>
          <w:sz w:val="32"/>
          <w:szCs w:val="32"/>
          <w:lang w:val="uk-UA" w:eastAsia="en-US"/>
        </w:rPr>
        <w:t>.</w:t>
      </w:r>
      <w:r w:rsidR="00C972DC">
        <w:rPr>
          <w:rFonts w:eastAsia="Calibri"/>
          <w:b/>
          <w:bCs/>
          <w:sz w:val="32"/>
          <w:szCs w:val="32"/>
          <w:lang w:val="uk-UA" w:eastAsia="en-US"/>
        </w:rPr>
        <w:t>T-02/2024</w:t>
      </w: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right"/>
        <w:rPr>
          <w:rFonts w:eastAsia="Calibri"/>
          <w:b/>
          <w:lang w:val="uk-UA" w:eastAsia="en-US"/>
        </w:rPr>
      </w:pPr>
    </w:p>
    <w:p w:rsidR="0046776B" w:rsidRPr="0046776B" w:rsidRDefault="0046776B" w:rsidP="0046776B">
      <w:pPr>
        <w:jc w:val="right"/>
        <w:rPr>
          <w:rFonts w:eastAsia="Calibri"/>
          <w:b/>
          <w:sz w:val="28"/>
          <w:szCs w:val="28"/>
          <w:lang w:val="uk-UA" w:eastAsia="en-US"/>
        </w:rPr>
      </w:pPr>
    </w:p>
    <w:p w:rsidR="0046776B" w:rsidRPr="0046776B" w:rsidRDefault="0046776B" w:rsidP="0046776B">
      <w:pPr>
        <w:jc w:val="right"/>
        <w:rPr>
          <w:rFonts w:eastAsia="Calibri"/>
          <w:b/>
          <w:sz w:val="28"/>
          <w:szCs w:val="28"/>
          <w:lang w:val="uk-UA" w:eastAsia="en-US"/>
        </w:rPr>
      </w:pPr>
    </w:p>
    <w:p w:rsidR="0046776B" w:rsidRPr="0046776B" w:rsidRDefault="0046776B" w:rsidP="0046776B">
      <w:pPr>
        <w:jc w:val="right"/>
        <w:rPr>
          <w:rFonts w:eastAsia="Calibri"/>
          <w:b/>
          <w:sz w:val="28"/>
          <w:szCs w:val="28"/>
          <w:lang w:val="uk-UA" w:eastAsia="en-US"/>
        </w:rPr>
      </w:pPr>
    </w:p>
    <w:p w:rsidR="0046776B" w:rsidRPr="0046776B" w:rsidRDefault="0046776B" w:rsidP="0046776B">
      <w:pPr>
        <w:jc w:val="right"/>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46776B" w:rsidP="0046776B">
      <w:pPr>
        <w:jc w:val="center"/>
        <w:rPr>
          <w:rFonts w:eastAsia="Calibri"/>
          <w:b/>
          <w:sz w:val="28"/>
          <w:szCs w:val="28"/>
          <w:lang w:val="uk-UA" w:eastAsia="en-US"/>
        </w:rPr>
      </w:pPr>
    </w:p>
    <w:p w:rsidR="0046776B" w:rsidRPr="0046776B" w:rsidRDefault="00D045D9" w:rsidP="0046776B">
      <w:pPr>
        <w:jc w:val="center"/>
        <w:rPr>
          <w:rFonts w:eastAsia="Calibri"/>
          <w:b/>
          <w:sz w:val="28"/>
          <w:szCs w:val="28"/>
          <w:lang w:val="uk-UA" w:eastAsia="en-US"/>
        </w:rPr>
      </w:pPr>
      <w:r w:rsidRPr="0046776B">
        <w:rPr>
          <w:rFonts w:eastAsia="Calibri"/>
          <w:b/>
          <w:sz w:val="28"/>
          <w:szCs w:val="28"/>
          <w:lang w:val="uk-UA" w:eastAsia="en-US"/>
        </w:rPr>
        <w:t>м. Brovary</w:t>
      </w:r>
    </w:p>
    <w:p w:rsidR="0046776B" w:rsidRPr="0046776B" w:rsidRDefault="00C972DC" w:rsidP="0046776B">
      <w:pPr>
        <w:jc w:val="center"/>
        <w:rPr>
          <w:rFonts w:eastAsia="Calibri"/>
          <w:b/>
          <w:sz w:val="28"/>
          <w:szCs w:val="28"/>
          <w:lang w:val="uk-UA" w:eastAsia="en-US"/>
        </w:rPr>
      </w:pPr>
      <w:r>
        <w:rPr>
          <w:rFonts w:eastAsia="Calibri"/>
          <w:b/>
          <w:sz w:val="28"/>
          <w:szCs w:val="28"/>
          <w:lang w:val="uk-UA" w:eastAsia="en-US"/>
        </w:rPr>
        <w:t>2024</w:t>
      </w:r>
    </w:p>
    <w:p w:rsidR="00D33E37" w:rsidRPr="00D33E37" w:rsidRDefault="00D33E37" w:rsidP="00B85CC5">
      <w:pPr>
        <w:jc w:val="both"/>
        <w:rPr>
          <w:rFonts w:eastAsia="Calibri"/>
          <w:b/>
          <w:sz w:val="28"/>
          <w:szCs w:val="28"/>
          <w:lang w:val="uk-UA" w:eastAsia="en-US"/>
        </w:rPr>
      </w:pPr>
    </w:p>
    <w:p w:rsidR="00D33E37" w:rsidRPr="00D33E37" w:rsidRDefault="00CF5A9C" w:rsidP="00392D4A">
      <w:pPr>
        <w:spacing w:after="240"/>
        <w:jc w:val="center"/>
        <w:rPr>
          <w:rFonts w:eastAsia="Calibri"/>
          <w:b/>
          <w:bCs/>
          <w:sz w:val="32"/>
          <w:szCs w:val="32"/>
          <w:lang w:eastAsia="en-US"/>
        </w:rPr>
      </w:pPr>
      <w:bookmarkStart w:id="2" w:name="_Toc132981823"/>
      <w:r>
        <w:rPr>
          <w:rFonts w:eastAsia="Calibri"/>
          <w:sz w:val="28"/>
          <w:szCs w:val="28"/>
          <w:lang w:val="uk-UA" w:eastAsia="en-US"/>
        </w:rPr>
        <w:br w:type="page"/>
      </w:r>
      <w:r w:rsidR="00520815" w:rsidRPr="00520815">
        <w:rPr>
          <w:rFonts w:eastAsia="Calibri"/>
          <w:b/>
          <w:bCs/>
          <w:sz w:val="32"/>
          <w:szCs w:val="32"/>
          <w:lang w:val="uk-UA" w:eastAsia="en-US"/>
        </w:rPr>
        <w:lastRenderedPageBreak/>
        <w:t xml:space="preserve">0.2 </w:t>
      </w:r>
      <w:r w:rsidR="00D045D9" w:rsidRPr="00D33E37">
        <w:rPr>
          <w:rFonts w:eastAsia="Calibri"/>
          <w:b/>
          <w:bCs/>
          <w:sz w:val="32"/>
          <w:szCs w:val="32"/>
          <w:lang w:eastAsia="en-US"/>
        </w:rPr>
        <w:t>BACKGROUND</w:t>
      </w:r>
      <w:bookmarkEnd w:id="2"/>
    </w:p>
    <w:p w:rsidR="00D33E37" w:rsidRPr="00D33E37" w:rsidRDefault="00D045D9" w:rsidP="00CF3492">
      <w:pPr>
        <w:numPr>
          <w:ilvl w:val="0"/>
          <w:numId w:val="6"/>
        </w:numPr>
        <w:tabs>
          <w:tab w:val="left" w:pos="426"/>
        </w:tabs>
        <w:spacing w:before="80" w:after="80"/>
        <w:ind w:hanging="425"/>
        <w:jc w:val="both"/>
        <w:rPr>
          <w:rFonts w:eastAsia="Calibri"/>
          <w:lang w:val="uk-UA" w:eastAsia="en-US"/>
        </w:rPr>
      </w:pPr>
      <w:bookmarkStart w:id="3" w:name="_Hlk133591538"/>
      <w:r w:rsidRPr="00D33E37">
        <w:rPr>
          <w:rFonts w:eastAsia="Calibri"/>
          <w:lang w:val="uk-UA" w:eastAsia="en-US"/>
        </w:rPr>
        <w:t>THE DOCUMENT IS DEVELOPED:</w:t>
      </w:r>
      <w:r w:rsidRPr="00D33E37">
        <w:rPr>
          <w:rFonts w:eastAsia="Calibri"/>
          <w:lang w:val="uk-UA" w:eastAsia="en-US"/>
        </w:rPr>
        <w:tab/>
      </w:r>
      <w:bookmarkStart w:id="4" w:name="_Hlk136872333"/>
      <w:r w:rsidR="00C972DC">
        <w:rPr>
          <w:rFonts w:eastAsia="Calibri"/>
          <w:lang w:val="uk-UA" w:eastAsia="en-US"/>
        </w:rPr>
        <w:t xml:space="preserve"> Service </w:t>
      </w:r>
      <w:bookmarkEnd w:id="4"/>
    </w:p>
    <w:p w:rsidR="00D33E37" w:rsidRPr="00D33E37" w:rsidRDefault="00D045D9" w:rsidP="00CF3492">
      <w:pPr>
        <w:numPr>
          <w:ilvl w:val="0"/>
          <w:numId w:val="6"/>
        </w:numPr>
        <w:tabs>
          <w:tab w:val="left" w:pos="426"/>
        </w:tabs>
        <w:spacing w:before="120" w:after="120"/>
        <w:ind w:hanging="425"/>
        <w:jc w:val="both"/>
        <w:rPr>
          <w:rFonts w:eastAsia="Calibri"/>
          <w:lang w:val="uk-UA" w:eastAsia="en-US"/>
        </w:rPr>
      </w:pPr>
      <w:r w:rsidRPr="00D33E37">
        <w:rPr>
          <w:rFonts w:eastAsia="Calibri"/>
          <w:shd w:val="clear" w:color="auto" w:fill="FFFFFF"/>
          <w:lang w:val="uk-UA" w:eastAsia="en-US"/>
        </w:rPr>
        <w:t>THE DOCUMENT HAS BEEN DEVELOPED IN ACCORDANCE WITH THE REQUIREMENTS:  SO.00.01.T, SO.00.02.T, SO.00.03.T</w:t>
      </w:r>
    </w:p>
    <w:p w:rsidR="00D33E37" w:rsidRPr="00D33E37" w:rsidRDefault="00D045D9" w:rsidP="00CF3492">
      <w:pPr>
        <w:numPr>
          <w:ilvl w:val="0"/>
          <w:numId w:val="6"/>
        </w:numPr>
        <w:tabs>
          <w:tab w:val="left" w:pos="426"/>
        </w:tabs>
        <w:spacing w:before="120" w:after="120"/>
        <w:ind w:hanging="425"/>
        <w:jc w:val="both"/>
        <w:rPr>
          <w:rFonts w:eastAsia="Calibri"/>
          <w:lang w:val="uk-UA" w:eastAsia="en-US"/>
        </w:rPr>
      </w:pPr>
      <w:r w:rsidRPr="00D33E37">
        <w:rPr>
          <w:rFonts w:eastAsia="Calibri"/>
          <w:lang w:val="uk-UA" w:eastAsia="en-US"/>
        </w:rPr>
        <w:t>ENACTED: Order of "</w:t>
      </w:r>
      <w:r w:rsidR="00306614">
        <w:rPr>
          <w:rFonts w:eastAsia="Calibri"/>
          <w:i/>
          <w:iCs/>
          <w:u w:val="single"/>
          <w:lang w:val="uk-UA" w:eastAsia="en-US"/>
        </w:rPr>
        <w:t>__</w:t>
      </w:r>
      <w:r w:rsidRPr="00D33E37">
        <w:rPr>
          <w:rFonts w:eastAsia="Calibri"/>
          <w:lang w:val="uk-UA" w:eastAsia="en-US"/>
        </w:rPr>
        <w:t xml:space="preserve">" </w:t>
      </w:r>
      <w:r w:rsidR="00306614">
        <w:rPr>
          <w:rFonts w:eastAsia="Calibri"/>
          <w:i/>
          <w:iCs/>
          <w:u w:val="single"/>
          <w:lang w:val="uk-UA" w:eastAsia="en-US"/>
        </w:rPr>
        <w:t xml:space="preserve">July </w:t>
      </w:r>
      <w:r w:rsidR="00C972DC">
        <w:rPr>
          <w:rFonts w:eastAsia="Calibri"/>
          <w:lang w:val="uk-UA" w:eastAsia="en-US"/>
        </w:rPr>
        <w:t>2024</w:t>
      </w:r>
      <w:r w:rsidRPr="00D33E37">
        <w:rPr>
          <w:rFonts w:eastAsia="Calibri"/>
          <w:lang w:val="uk-UA" w:eastAsia="en-US"/>
        </w:rPr>
        <w:t xml:space="preserve"> № </w:t>
      </w:r>
      <w:r w:rsidR="00306614">
        <w:rPr>
          <w:rFonts w:eastAsia="Calibri"/>
          <w:i/>
          <w:iCs/>
          <w:u w:val="single"/>
          <w:lang w:val="uk-UA" w:eastAsia="en-US"/>
        </w:rPr>
        <w:t xml:space="preserve"> _________</w:t>
      </w:r>
      <w:r w:rsidRPr="00D33E37">
        <w:rPr>
          <w:rFonts w:eastAsia="Calibri"/>
          <w:lang w:val="uk-UA" w:eastAsia="en-US"/>
        </w:rPr>
        <w:t xml:space="preserve">  </w:t>
      </w:r>
    </w:p>
    <w:p w:rsidR="00D33E37" w:rsidRPr="00343256" w:rsidRDefault="005562F2" w:rsidP="00CF3492">
      <w:pPr>
        <w:numPr>
          <w:ilvl w:val="0"/>
          <w:numId w:val="6"/>
        </w:numPr>
        <w:tabs>
          <w:tab w:val="left" w:pos="426"/>
        </w:tabs>
        <w:spacing w:before="120" w:after="120"/>
        <w:ind w:hanging="425"/>
        <w:jc w:val="both"/>
        <w:rPr>
          <w:rFonts w:eastAsia="Calibri"/>
          <w:lang w:val="uk-UA" w:eastAsia="en-US"/>
        </w:rPr>
      </w:pPr>
      <w:r w:rsidRPr="00343256">
        <w:rPr>
          <w:rFonts w:eastAsia="Calibri"/>
          <w:color w:val="212121"/>
          <w:lang w:val="uk-UA"/>
        </w:rPr>
        <w:t>INTRODUCED FOR THE FIRST TIME</w:t>
      </w:r>
    </w:p>
    <w:p w:rsidR="00D33E37" w:rsidRPr="00D33E37" w:rsidRDefault="00D045D9" w:rsidP="00CF3492">
      <w:pPr>
        <w:numPr>
          <w:ilvl w:val="0"/>
          <w:numId w:val="6"/>
        </w:numPr>
        <w:tabs>
          <w:tab w:val="left" w:pos="426"/>
        </w:tabs>
        <w:spacing w:before="120" w:after="120"/>
        <w:ind w:hanging="425"/>
        <w:jc w:val="both"/>
        <w:rPr>
          <w:rFonts w:eastAsia="Calibri"/>
          <w:lang w:val="uk-UA" w:eastAsia="en-US"/>
        </w:rPr>
      </w:pPr>
      <w:r w:rsidRPr="00D33E37">
        <w:rPr>
          <w:rFonts w:eastAsia="Calibri"/>
          <w:lang w:val="uk-UA" w:eastAsia="en-US"/>
        </w:rPr>
        <w:t>The document is printed on one side.</w:t>
      </w:r>
    </w:p>
    <w:bookmarkEnd w:id="3"/>
    <w:p w:rsidR="00D33E37" w:rsidRPr="00D33E37" w:rsidRDefault="00D33E37" w:rsidP="00D33E37">
      <w:pPr>
        <w:ind w:hanging="425"/>
        <w:jc w:val="both"/>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Pr="00D33E37" w:rsidRDefault="00D33E37" w:rsidP="00D33E37">
      <w:pPr>
        <w:rPr>
          <w:rFonts w:eastAsia="Calibri"/>
          <w:lang w:val="uk-UA" w:eastAsia="en-US"/>
        </w:rPr>
      </w:pPr>
    </w:p>
    <w:p w:rsidR="00D33E37" w:rsidRDefault="00D33E37" w:rsidP="00D33E37">
      <w:pPr>
        <w:rPr>
          <w:rFonts w:eastAsia="Calibri"/>
          <w:lang w:val="uk-UA" w:eastAsia="en-US"/>
        </w:rPr>
      </w:pPr>
    </w:p>
    <w:p w:rsidR="00392D4A" w:rsidRDefault="00392D4A" w:rsidP="00D33E37">
      <w:pPr>
        <w:rPr>
          <w:rFonts w:eastAsia="Calibri"/>
          <w:lang w:val="uk-UA" w:eastAsia="en-US"/>
        </w:rPr>
      </w:pPr>
    </w:p>
    <w:p w:rsidR="00392D4A" w:rsidRDefault="00392D4A" w:rsidP="00D33E37">
      <w:pPr>
        <w:rPr>
          <w:rFonts w:eastAsia="Calibri"/>
          <w:lang w:val="uk-UA" w:eastAsia="en-US"/>
        </w:rPr>
      </w:pPr>
    </w:p>
    <w:p w:rsidR="00392D4A" w:rsidRPr="00D33E37" w:rsidRDefault="00392D4A" w:rsidP="00D33E37">
      <w:pPr>
        <w:rPr>
          <w:rFonts w:eastAsia="Calibri"/>
          <w:lang w:val="uk-UA" w:eastAsia="en-US"/>
        </w:rPr>
      </w:pPr>
    </w:p>
    <w:p w:rsidR="00D33E37" w:rsidRPr="00D33E37" w:rsidRDefault="00D045D9" w:rsidP="00D33E37">
      <w:pPr>
        <w:jc w:val="center"/>
        <w:rPr>
          <w:rFonts w:eastAsia="Calibri"/>
          <w:b/>
          <w:bCs/>
          <w:lang w:val="uk-UA"/>
        </w:rPr>
      </w:pPr>
      <w:r w:rsidRPr="00D33E37">
        <w:rPr>
          <w:rFonts w:eastAsia="Calibri"/>
          <w:b/>
          <w:bCs/>
          <w:lang w:val="uk-UA"/>
        </w:rPr>
        <w:t>Ownership of this document belongs to</w:t>
      </w:r>
    </w:p>
    <w:p w:rsidR="00D33E37" w:rsidRPr="00D33E37" w:rsidRDefault="00D045D9" w:rsidP="00D33E37">
      <w:pPr>
        <w:jc w:val="center"/>
        <w:rPr>
          <w:rFonts w:eastAsia="Calibri"/>
          <w:b/>
          <w:bCs/>
          <w:lang w:val="uk-UA"/>
        </w:rPr>
      </w:pPr>
      <w:r w:rsidRPr="00D33E37">
        <w:rPr>
          <w:rFonts w:eastAsia="Calibri"/>
          <w:b/>
          <w:bCs/>
          <w:lang w:val="uk-UA"/>
        </w:rPr>
        <w:t>NEW GENERATION AVIATION "PATRIOT-UKRAINE" LTD</w:t>
      </w:r>
    </w:p>
    <w:p w:rsidR="00D33E37" w:rsidRPr="00D33E37" w:rsidRDefault="00D045D9" w:rsidP="00D33E37">
      <w:pPr>
        <w:jc w:val="center"/>
        <w:rPr>
          <w:rFonts w:eastAsia="Calibri"/>
          <w:b/>
          <w:bCs/>
          <w:lang w:val="uk-UA"/>
        </w:rPr>
      </w:pPr>
      <w:r w:rsidRPr="00D33E37">
        <w:rPr>
          <w:rFonts w:eastAsia="Calibri"/>
          <w:b/>
          <w:bCs/>
          <w:lang w:val="uk-UA"/>
        </w:rPr>
        <w:t>Reproduce, duplicate and distribute it in whole or in part</w:t>
      </w:r>
    </w:p>
    <w:p w:rsidR="00D33E37" w:rsidRPr="00D33E37" w:rsidRDefault="00D045D9" w:rsidP="00D33E37">
      <w:pPr>
        <w:jc w:val="center"/>
        <w:rPr>
          <w:rFonts w:eastAsia="Calibri"/>
          <w:b/>
          <w:bCs/>
          <w:lang w:val="uk-UA" w:eastAsia="en-US"/>
        </w:rPr>
      </w:pPr>
      <w:r w:rsidRPr="00D33E37">
        <w:rPr>
          <w:rFonts w:eastAsia="Calibri"/>
          <w:b/>
          <w:bCs/>
          <w:lang w:val="uk-UA"/>
        </w:rPr>
        <w:t>on any media without official permission is prohibited</w:t>
      </w:r>
    </w:p>
    <w:p w:rsidR="00D33E37" w:rsidRPr="00D33E37" w:rsidRDefault="00D33E37" w:rsidP="00D33E37">
      <w:pPr>
        <w:jc w:val="center"/>
        <w:rPr>
          <w:rFonts w:eastAsia="Calibri"/>
          <w:lang w:val="uk-UA" w:eastAsia="en-US"/>
        </w:rPr>
      </w:pPr>
    </w:p>
    <w:p w:rsidR="00D33E37" w:rsidRPr="00D33E37" w:rsidRDefault="00D33E37" w:rsidP="00D33E37">
      <w:pPr>
        <w:jc w:val="center"/>
        <w:rPr>
          <w:rFonts w:eastAsia="Calibri"/>
          <w:lang w:val="uk-UA" w:eastAsia="en-US"/>
        </w:rPr>
      </w:pPr>
    </w:p>
    <w:p w:rsidR="00D33E37" w:rsidRPr="00D33E37" w:rsidRDefault="00D33E37" w:rsidP="00D33E37">
      <w:pPr>
        <w:jc w:val="center"/>
        <w:rPr>
          <w:rFonts w:eastAsia="Calibri"/>
          <w:lang w:val="uk-UA" w:eastAsia="en-US"/>
        </w:rPr>
      </w:pPr>
    </w:p>
    <w:p w:rsidR="00B85CC5" w:rsidRDefault="00B85CC5" w:rsidP="00D33E37">
      <w:pPr>
        <w:spacing w:after="240"/>
        <w:jc w:val="center"/>
        <w:rPr>
          <w:rFonts w:eastAsia="Calibri"/>
          <w:lang w:val="uk-UA" w:eastAsia="en-US"/>
        </w:rPr>
        <w:sectPr w:rsidR="00B85CC5" w:rsidSect="00392D4A">
          <w:headerReference w:type="default" r:id="rId11"/>
          <w:footerReference w:type="default" r:id="rId12"/>
          <w:pgSz w:w="11906" w:h="16838" w:code="9"/>
          <w:pgMar w:top="993" w:right="567" w:bottom="426" w:left="1440" w:header="539" w:footer="37" w:gutter="0"/>
          <w:pgNumType w:start="2" w:chapStyle="1"/>
          <w:cols w:space="708"/>
          <w:docGrid w:linePitch="360"/>
        </w:sectPr>
      </w:pPr>
    </w:p>
    <w:p w:rsidR="00D33E37" w:rsidRPr="00D33E37" w:rsidRDefault="00520815" w:rsidP="00D33E37">
      <w:pPr>
        <w:spacing w:after="240"/>
        <w:jc w:val="center"/>
        <w:rPr>
          <w:rFonts w:eastAsia="Calibri"/>
          <w:b/>
          <w:sz w:val="32"/>
          <w:szCs w:val="32"/>
          <w:lang w:val="uk-UA" w:eastAsia="en-US"/>
        </w:rPr>
      </w:pPr>
      <w:r w:rsidRPr="001F64E1">
        <w:rPr>
          <w:rFonts w:eastAsia="Calibri"/>
          <w:b/>
          <w:sz w:val="32"/>
          <w:szCs w:val="32"/>
          <w:lang w:val="uk-UA" w:eastAsia="en-US"/>
        </w:rPr>
        <w:lastRenderedPageBreak/>
        <w:t xml:space="preserve">0.3 </w:t>
      </w:r>
      <w:r w:rsidR="00D045D9" w:rsidRPr="001F64E1">
        <w:rPr>
          <w:rFonts w:eastAsia="Calibri"/>
          <w:b/>
          <w:sz w:val="32"/>
          <w:szCs w:val="32"/>
          <w:lang w:val="uk-UA" w:eastAsia="en-US"/>
        </w:rPr>
        <w:t>TABLE OF CONTENTS</w:t>
      </w:r>
    </w:p>
    <w:tbl>
      <w:tblPr>
        <w:tblW w:w="500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1"/>
        <w:gridCol w:w="8376"/>
        <w:gridCol w:w="844"/>
      </w:tblGrid>
      <w:tr w:rsidR="00914D29" w:rsidTr="00D61218">
        <w:trPr>
          <w:tblHeader/>
          <w:jc w:val="center"/>
        </w:trPr>
        <w:tc>
          <w:tcPr>
            <w:tcW w:w="701" w:type="dxa"/>
            <w:shd w:val="clear" w:color="auto" w:fill="E7E6E6"/>
            <w:vAlign w:val="center"/>
          </w:tcPr>
          <w:p w:rsidR="00D33E37" w:rsidRPr="00D33E37" w:rsidRDefault="00D045D9" w:rsidP="00D33E37">
            <w:pPr>
              <w:jc w:val="center"/>
              <w:rPr>
                <w:rFonts w:eastAsia="Calibri"/>
                <w:b/>
                <w:sz w:val="20"/>
                <w:szCs w:val="20"/>
                <w:lang w:val="uk-UA" w:eastAsia="en-US"/>
              </w:rPr>
            </w:pPr>
            <w:r w:rsidRPr="00D33E37">
              <w:rPr>
                <w:rFonts w:eastAsia="Calibri"/>
                <w:b/>
                <w:sz w:val="20"/>
                <w:szCs w:val="20"/>
                <w:lang w:val="uk-UA" w:eastAsia="en-US"/>
              </w:rPr>
              <w:t>№</w:t>
            </w:r>
          </w:p>
        </w:tc>
        <w:tc>
          <w:tcPr>
            <w:tcW w:w="8376" w:type="dxa"/>
            <w:shd w:val="clear" w:color="auto" w:fill="E7E6E6"/>
            <w:vAlign w:val="center"/>
          </w:tcPr>
          <w:p w:rsidR="00D33E37" w:rsidRPr="00D33E37" w:rsidRDefault="00D045D9" w:rsidP="00D33E37">
            <w:pPr>
              <w:contextualSpacing/>
              <w:jc w:val="center"/>
              <w:rPr>
                <w:rFonts w:eastAsia="Calibri"/>
                <w:b/>
                <w:sz w:val="20"/>
                <w:szCs w:val="20"/>
                <w:lang w:val="uk-UA" w:eastAsia="en-US"/>
              </w:rPr>
            </w:pPr>
            <w:r w:rsidRPr="00D33E37">
              <w:rPr>
                <w:rFonts w:eastAsia="Calibri"/>
                <w:b/>
                <w:sz w:val="20"/>
                <w:szCs w:val="20"/>
                <w:lang w:val="uk-UA" w:eastAsia="en-US"/>
              </w:rPr>
              <w:t>Title of the section, subsection, appendix</w:t>
            </w:r>
          </w:p>
        </w:tc>
        <w:tc>
          <w:tcPr>
            <w:tcW w:w="844" w:type="dxa"/>
            <w:shd w:val="clear" w:color="auto" w:fill="E7E6E6"/>
            <w:vAlign w:val="center"/>
          </w:tcPr>
          <w:p w:rsidR="00D33E37" w:rsidRPr="00D33E37" w:rsidRDefault="00D045D9" w:rsidP="00D33E37">
            <w:pPr>
              <w:jc w:val="center"/>
              <w:rPr>
                <w:rFonts w:eastAsia="Calibri"/>
                <w:b/>
                <w:sz w:val="20"/>
                <w:szCs w:val="20"/>
                <w:lang w:val="uk-UA" w:eastAsia="en-US"/>
              </w:rPr>
            </w:pPr>
            <w:r w:rsidRPr="00D33E37">
              <w:rPr>
                <w:rFonts w:eastAsia="Calibri"/>
                <w:b/>
                <w:sz w:val="20"/>
                <w:szCs w:val="20"/>
                <w:lang w:val="uk-UA" w:eastAsia="en-US"/>
              </w:rPr>
              <w:t>Pp.</w:t>
            </w:r>
          </w:p>
        </w:tc>
      </w:tr>
      <w:tr w:rsidR="00914D29" w:rsidTr="00E86CAD">
        <w:trPr>
          <w:tblHeader/>
          <w:jc w:val="center"/>
        </w:trPr>
        <w:tc>
          <w:tcPr>
            <w:tcW w:w="701" w:type="dxa"/>
            <w:shd w:val="clear" w:color="auto" w:fill="auto"/>
            <w:vAlign w:val="center"/>
          </w:tcPr>
          <w:p w:rsidR="00D33E37" w:rsidRPr="00D33E37" w:rsidRDefault="00D33E37" w:rsidP="00D33E37">
            <w:pPr>
              <w:jc w:val="center"/>
              <w:rPr>
                <w:rFonts w:eastAsia="Calibri"/>
                <w:b/>
                <w:sz w:val="20"/>
                <w:szCs w:val="20"/>
                <w:lang w:val="uk-UA" w:eastAsia="en-US"/>
              </w:rPr>
            </w:pP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COVER SHEET</w:t>
            </w:r>
          </w:p>
        </w:tc>
        <w:tc>
          <w:tcPr>
            <w:tcW w:w="844" w:type="dxa"/>
            <w:shd w:val="clear" w:color="auto" w:fill="auto"/>
            <w:vAlign w:val="center"/>
          </w:tcPr>
          <w:p w:rsidR="00D33E37" w:rsidRPr="00E86CAD" w:rsidRDefault="00D045D9" w:rsidP="00D33E37">
            <w:pPr>
              <w:jc w:val="center"/>
              <w:rPr>
                <w:rFonts w:eastAsia="Calibri"/>
                <w:b/>
                <w:sz w:val="20"/>
                <w:szCs w:val="20"/>
                <w:lang w:val="uk-UA" w:eastAsia="en-US"/>
              </w:rPr>
            </w:pPr>
            <w:r w:rsidRPr="00E86CAD">
              <w:rPr>
                <w:rFonts w:eastAsia="Calibri"/>
                <w:b/>
                <w:sz w:val="20"/>
                <w:szCs w:val="20"/>
                <w:lang w:val="uk-UA" w:eastAsia="en-US"/>
              </w:rPr>
              <w:t>1</w:t>
            </w:r>
          </w:p>
        </w:tc>
      </w:tr>
      <w:tr w:rsidR="00914D29" w:rsidTr="00E86CAD">
        <w:trPr>
          <w:tblHeader/>
          <w:jc w:val="center"/>
        </w:trPr>
        <w:tc>
          <w:tcPr>
            <w:tcW w:w="701" w:type="dxa"/>
            <w:shd w:val="clear" w:color="auto" w:fill="D9D9D9"/>
            <w:vAlign w:val="center"/>
          </w:tcPr>
          <w:p w:rsidR="00B41840" w:rsidRDefault="00D045D9" w:rsidP="00D33E37">
            <w:pPr>
              <w:jc w:val="center"/>
              <w:rPr>
                <w:rFonts w:eastAsia="Calibri"/>
                <w:b/>
                <w:sz w:val="20"/>
                <w:szCs w:val="20"/>
                <w:lang w:val="uk-UA" w:eastAsia="en-US"/>
              </w:rPr>
            </w:pPr>
            <w:r>
              <w:rPr>
                <w:rFonts w:eastAsia="Calibri"/>
                <w:b/>
                <w:sz w:val="20"/>
                <w:szCs w:val="20"/>
                <w:lang w:val="uk-UA" w:eastAsia="en-US"/>
              </w:rPr>
              <w:t>0.0</w:t>
            </w:r>
          </w:p>
        </w:tc>
        <w:tc>
          <w:tcPr>
            <w:tcW w:w="8376" w:type="dxa"/>
            <w:shd w:val="clear" w:color="auto" w:fill="auto"/>
            <w:vAlign w:val="center"/>
          </w:tcPr>
          <w:p w:rsidR="00B41840" w:rsidRPr="00D33E37" w:rsidRDefault="00D045D9" w:rsidP="00D33E37">
            <w:pPr>
              <w:contextualSpacing/>
              <w:rPr>
                <w:rFonts w:eastAsia="Calibri"/>
                <w:b/>
                <w:sz w:val="18"/>
                <w:szCs w:val="18"/>
                <w:lang w:val="uk-UA" w:eastAsia="en-US"/>
              </w:rPr>
            </w:pPr>
            <w:r>
              <w:rPr>
                <w:rFonts w:eastAsia="Calibri"/>
                <w:b/>
                <w:sz w:val="18"/>
                <w:szCs w:val="18"/>
                <w:lang w:val="uk-UA" w:eastAsia="en-US"/>
              </w:rPr>
              <w:t>GENERAL PART</w:t>
            </w:r>
          </w:p>
        </w:tc>
        <w:tc>
          <w:tcPr>
            <w:tcW w:w="844" w:type="dxa"/>
            <w:shd w:val="clear" w:color="auto" w:fill="auto"/>
            <w:vAlign w:val="center"/>
          </w:tcPr>
          <w:p w:rsidR="00B41840" w:rsidRPr="00E86CAD" w:rsidRDefault="00D045D9" w:rsidP="00D33E37">
            <w:pPr>
              <w:jc w:val="center"/>
              <w:rPr>
                <w:rFonts w:eastAsia="Calibri"/>
                <w:b/>
                <w:sz w:val="20"/>
                <w:szCs w:val="20"/>
                <w:lang w:val="uk-UA" w:eastAsia="en-US"/>
              </w:rPr>
            </w:pPr>
            <w:r w:rsidRPr="00E86CAD">
              <w:rPr>
                <w:rFonts w:eastAsia="Calibri"/>
                <w:b/>
                <w:sz w:val="20"/>
                <w:szCs w:val="20"/>
                <w:lang w:val="uk-UA" w:eastAsia="en-US"/>
              </w:rPr>
              <w:t>2</w:t>
            </w:r>
          </w:p>
        </w:tc>
      </w:tr>
      <w:tr w:rsidR="00914D29" w:rsidTr="00E86CAD">
        <w:trPr>
          <w:tblHeader/>
          <w:jc w:val="center"/>
        </w:trPr>
        <w:tc>
          <w:tcPr>
            <w:tcW w:w="701" w:type="dxa"/>
            <w:shd w:val="clear" w:color="auto" w:fill="auto"/>
            <w:vAlign w:val="center"/>
          </w:tcPr>
          <w:p w:rsidR="00FF4BFE" w:rsidRDefault="00D045D9" w:rsidP="00D33E37">
            <w:pPr>
              <w:jc w:val="center"/>
              <w:rPr>
                <w:rFonts w:eastAsia="Calibri"/>
                <w:b/>
                <w:sz w:val="20"/>
                <w:szCs w:val="20"/>
                <w:lang w:val="uk-UA" w:eastAsia="en-US"/>
              </w:rPr>
            </w:pPr>
            <w:r>
              <w:rPr>
                <w:rFonts w:eastAsia="Calibri"/>
                <w:b/>
                <w:sz w:val="20"/>
                <w:szCs w:val="20"/>
                <w:lang w:val="uk-UA" w:eastAsia="en-US"/>
              </w:rPr>
              <w:t>0.1</w:t>
            </w:r>
          </w:p>
        </w:tc>
        <w:tc>
          <w:tcPr>
            <w:tcW w:w="8376" w:type="dxa"/>
            <w:shd w:val="clear" w:color="auto" w:fill="auto"/>
            <w:vAlign w:val="center"/>
          </w:tcPr>
          <w:p w:rsidR="00FF4BFE" w:rsidRPr="00D33E37" w:rsidRDefault="00D045D9" w:rsidP="00D33E37">
            <w:pPr>
              <w:contextualSpacing/>
              <w:rPr>
                <w:rFonts w:eastAsia="Calibri"/>
                <w:b/>
                <w:sz w:val="18"/>
                <w:szCs w:val="18"/>
                <w:lang w:val="uk-UA" w:eastAsia="en-US"/>
              </w:rPr>
            </w:pPr>
            <w:r>
              <w:rPr>
                <w:rFonts w:eastAsia="Calibri"/>
                <w:b/>
                <w:sz w:val="18"/>
                <w:szCs w:val="18"/>
                <w:lang w:val="uk-UA" w:eastAsia="en-US"/>
              </w:rPr>
              <w:t>APPROVAL SHEET</w:t>
            </w:r>
          </w:p>
        </w:tc>
        <w:tc>
          <w:tcPr>
            <w:tcW w:w="844" w:type="dxa"/>
            <w:shd w:val="clear" w:color="auto" w:fill="auto"/>
            <w:vAlign w:val="center"/>
          </w:tcPr>
          <w:p w:rsidR="00FF4BFE" w:rsidRPr="00E86CAD" w:rsidRDefault="00B41840" w:rsidP="00D33E37">
            <w:pPr>
              <w:jc w:val="center"/>
              <w:rPr>
                <w:rFonts w:eastAsia="Calibri"/>
                <w:b/>
                <w:sz w:val="20"/>
                <w:szCs w:val="20"/>
                <w:lang w:val="uk-UA" w:eastAsia="en-US"/>
              </w:rPr>
            </w:pPr>
            <w:r w:rsidRPr="00E86CAD">
              <w:rPr>
                <w:rFonts w:eastAsia="Calibri"/>
                <w:b/>
                <w:sz w:val="20"/>
                <w:szCs w:val="20"/>
                <w:lang w:val="uk-UA" w:eastAsia="en-US"/>
              </w:rPr>
              <w:t>3</w:t>
            </w:r>
          </w:p>
        </w:tc>
      </w:tr>
      <w:tr w:rsidR="00914D29" w:rsidTr="00E86CAD">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0.2</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PREFACE</w:t>
            </w:r>
          </w:p>
        </w:tc>
        <w:tc>
          <w:tcPr>
            <w:tcW w:w="844" w:type="dxa"/>
            <w:shd w:val="clear" w:color="auto" w:fill="auto"/>
            <w:vAlign w:val="center"/>
          </w:tcPr>
          <w:p w:rsidR="00D33E37" w:rsidRPr="00E86CAD" w:rsidRDefault="00B41840" w:rsidP="00D33E37">
            <w:pPr>
              <w:jc w:val="center"/>
              <w:rPr>
                <w:rFonts w:eastAsia="Calibri"/>
                <w:b/>
                <w:sz w:val="20"/>
                <w:szCs w:val="20"/>
                <w:lang w:val="uk-UA" w:eastAsia="en-US"/>
              </w:rPr>
            </w:pPr>
            <w:r w:rsidRPr="00E86CAD">
              <w:rPr>
                <w:rFonts w:eastAsia="Calibri"/>
                <w:b/>
                <w:sz w:val="20"/>
                <w:szCs w:val="20"/>
                <w:lang w:val="uk-UA" w:eastAsia="en-US"/>
              </w:rPr>
              <w:t>4</w:t>
            </w:r>
          </w:p>
        </w:tc>
      </w:tr>
      <w:tr w:rsidR="00914D29" w:rsidTr="00E86CAD">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0.3</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TABLE OF CONTENTS</w:t>
            </w:r>
          </w:p>
        </w:tc>
        <w:tc>
          <w:tcPr>
            <w:tcW w:w="844" w:type="dxa"/>
            <w:shd w:val="clear" w:color="auto" w:fill="auto"/>
            <w:vAlign w:val="center"/>
          </w:tcPr>
          <w:p w:rsidR="00D33E37" w:rsidRPr="00E86CAD" w:rsidRDefault="00B41840" w:rsidP="00D33E37">
            <w:pPr>
              <w:jc w:val="center"/>
              <w:rPr>
                <w:rFonts w:eastAsia="Calibri"/>
                <w:b/>
                <w:sz w:val="20"/>
                <w:szCs w:val="20"/>
                <w:lang w:val="uk-UA" w:eastAsia="en-US"/>
              </w:rPr>
            </w:pPr>
            <w:r w:rsidRPr="00E86CAD">
              <w:rPr>
                <w:rFonts w:eastAsia="Calibri"/>
                <w:b/>
                <w:sz w:val="20"/>
                <w:szCs w:val="20"/>
                <w:lang w:val="uk-UA" w:eastAsia="en-US"/>
              </w:rPr>
              <w:t>5</w:t>
            </w:r>
          </w:p>
        </w:tc>
      </w:tr>
      <w:tr w:rsidR="00914D29" w:rsidTr="008E175C">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0.4</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LIST OF EXISTING PAGES</w:t>
            </w:r>
          </w:p>
        </w:tc>
        <w:tc>
          <w:tcPr>
            <w:tcW w:w="844" w:type="dxa"/>
            <w:shd w:val="clear" w:color="auto" w:fill="auto"/>
            <w:vAlign w:val="center"/>
          </w:tcPr>
          <w:p w:rsidR="00D33E37" w:rsidRPr="00D33E37" w:rsidRDefault="00E86CAD" w:rsidP="00D33E37">
            <w:pPr>
              <w:jc w:val="center"/>
              <w:rPr>
                <w:rFonts w:eastAsia="Calibri"/>
                <w:b/>
                <w:sz w:val="20"/>
                <w:szCs w:val="20"/>
                <w:lang w:val="uk-UA" w:eastAsia="en-US"/>
              </w:rPr>
            </w:pPr>
            <w:r w:rsidRPr="001F64E1">
              <w:rPr>
                <w:rFonts w:eastAsia="Calibri"/>
                <w:b/>
                <w:sz w:val="20"/>
                <w:szCs w:val="20"/>
                <w:lang w:val="uk-UA" w:eastAsia="en-US"/>
              </w:rPr>
              <w:t>7</w:t>
            </w:r>
          </w:p>
        </w:tc>
      </w:tr>
      <w:tr w:rsidR="00914D29" w:rsidTr="008E175C">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0.5</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CHANGE REGISTRATION SHEET</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8</w:t>
            </w:r>
          </w:p>
        </w:tc>
      </w:tr>
      <w:tr w:rsidR="00914D29" w:rsidTr="008E175C">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0.6</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FIELD OF APPLICATION</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9</w:t>
            </w:r>
          </w:p>
        </w:tc>
      </w:tr>
      <w:tr w:rsidR="00914D29" w:rsidTr="008E175C">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0.7</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REGULATORY REFERENCES</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10</w:t>
            </w:r>
          </w:p>
        </w:tc>
      </w:tr>
      <w:tr w:rsidR="00914D29" w:rsidTr="008E175C">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0.8</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TERMS AND DEFINITIONS OF CONCEPTS</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11</w:t>
            </w:r>
          </w:p>
        </w:tc>
      </w:tr>
      <w:tr w:rsidR="00914D29" w:rsidTr="008E175C">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0.9</w:t>
            </w:r>
          </w:p>
        </w:tc>
        <w:tc>
          <w:tcPr>
            <w:tcW w:w="8376" w:type="dxa"/>
            <w:shd w:val="clear" w:color="auto" w:fill="auto"/>
            <w:vAlign w:val="center"/>
          </w:tcPr>
          <w:p w:rsidR="00D33E37" w:rsidRPr="00D33E37" w:rsidRDefault="00D045D9" w:rsidP="00D33E37">
            <w:pPr>
              <w:contextualSpacing/>
              <w:rPr>
                <w:rFonts w:eastAsia="Calibri"/>
                <w:b/>
                <w:sz w:val="18"/>
                <w:szCs w:val="18"/>
                <w:lang w:val="uk-UA" w:eastAsia="en-US"/>
              </w:rPr>
            </w:pPr>
            <w:r w:rsidRPr="00D33E37">
              <w:rPr>
                <w:rFonts w:eastAsia="Calibri"/>
                <w:b/>
                <w:sz w:val="18"/>
                <w:szCs w:val="18"/>
                <w:lang w:val="uk-UA" w:eastAsia="en-US"/>
              </w:rPr>
              <w:t>DESIGNATIONS AND ABBREVIATIONS</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13</w:t>
            </w:r>
          </w:p>
        </w:tc>
      </w:tr>
      <w:tr w:rsidR="00914D29" w:rsidTr="00026937">
        <w:trPr>
          <w:tblHeader/>
          <w:jc w:val="center"/>
        </w:trPr>
        <w:tc>
          <w:tcPr>
            <w:tcW w:w="701" w:type="dxa"/>
            <w:shd w:val="clear" w:color="auto" w:fill="D9D9D9"/>
            <w:vAlign w:val="center"/>
          </w:tcPr>
          <w:p w:rsidR="00FF4BFE" w:rsidRDefault="00D045D9" w:rsidP="00401FAF">
            <w:pPr>
              <w:jc w:val="center"/>
              <w:rPr>
                <w:rFonts w:eastAsia="Calibri"/>
                <w:b/>
                <w:sz w:val="20"/>
                <w:szCs w:val="20"/>
                <w:lang w:val="uk-UA" w:eastAsia="en-US"/>
              </w:rPr>
            </w:pPr>
            <w:r>
              <w:rPr>
                <w:rFonts w:eastAsia="Calibri"/>
                <w:b/>
                <w:sz w:val="20"/>
                <w:szCs w:val="20"/>
                <w:lang w:val="uk-UA" w:eastAsia="en-US"/>
              </w:rPr>
              <w:t>1.0</w:t>
            </w:r>
          </w:p>
        </w:tc>
        <w:tc>
          <w:tcPr>
            <w:tcW w:w="8376" w:type="dxa"/>
            <w:shd w:val="clear" w:color="auto" w:fill="D9D9D9"/>
            <w:vAlign w:val="center"/>
          </w:tcPr>
          <w:p w:rsidR="00FF4BFE" w:rsidRPr="00D33E37" w:rsidRDefault="00D045D9" w:rsidP="00D33E37">
            <w:pPr>
              <w:contextualSpacing/>
              <w:rPr>
                <w:rFonts w:eastAsia="Calibri"/>
                <w:b/>
                <w:sz w:val="18"/>
                <w:szCs w:val="18"/>
                <w:lang w:val="uk-UA" w:eastAsia="en-US"/>
              </w:rPr>
            </w:pPr>
            <w:r>
              <w:rPr>
                <w:rFonts w:eastAsia="Calibri"/>
                <w:b/>
                <w:sz w:val="18"/>
                <w:szCs w:val="18"/>
                <w:lang w:val="uk-UA" w:eastAsia="en-US"/>
              </w:rPr>
              <w:t xml:space="preserve">DESCRIPTION OF </w:t>
            </w:r>
            <w:r w:rsidR="00A63487">
              <w:rPr>
                <w:rFonts w:eastAsia="Calibri"/>
                <w:b/>
                <w:sz w:val="18"/>
                <w:szCs w:val="18"/>
                <w:lang w:val="uk-UA" w:eastAsia="en-US"/>
              </w:rPr>
              <w:t>THE ORGANIZATION'S QUALITY ASSURANCE SYSTEM</w:t>
            </w:r>
          </w:p>
        </w:tc>
        <w:tc>
          <w:tcPr>
            <w:tcW w:w="844" w:type="dxa"/>
            <w:shd w:val="clear" w:color="auto" w:fill="D9D9D9"/>
            <w:vAlign w:val="center"/>
          </w:tcPr>
          <w:p w:rsidR="00FF4BFE" w:rsidRPr="00D33E37" w:rsidRDefault="001F64E1" w:rsidP="00D33E37">
            <w:pPr>
              <w:jc w:val="center"/>
              <w:rPr>
                <w:rFonts w:eastAsia="Calibri"/>
                <w:b/>
                <w:sz w:val="20"/>
                <w:szCs w:val="20"/>
                <w:lang w:val="uk-UA" w:eastAsia="en-US"/>
              </w:rPr>
            </w:pPr>
            <w:r>
              <w:rPr>
                <w:rFonts w:eastAsia="Calibri"/>
                <w:b/>
                <w:sz w:val="20"/>
                <w:szCs w:val="20"/>
                <w:lang w:val="uk-UA" w:eastAsia="en-US"/>
              </w:rPr>
              <w:t>14</w:t>
            </w:r>
          </w:p>
        </w:tc>
      </w:tr>
      <w:tr w:rsidR="00914D29" w:rsidTr="00A63487">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1.1</w:t>
            </w:r>
          </w:p>
        </w:tc>
        <w:tc>
          <w:tcPr>
            <w:tcW w:w="8376" w:type="dxa"/>
            <w:shd w:val="clear" w:color="auto" w:fill="auto"/>
            <w:vAlign w:val="center"/>
          </w:tcPr>
          <w:p w:rsidR="00D33E37" w:rsidRPr="00D33E37" w:rsidRDefault="00A63487" w:rsidP="00D33E37">
            <w:pPr>
              <w:contextualSpacing/>
              <w:rPr>
                <w:rFonts w:eastAsia="Calibri"/>
                <w:b/>
                <w:sz w:val="18"/>
                <w:szCs w:val="18"/>
                <w:lang w:val="uk-UA" w:eastAsia="en-US"/>
              </w:rPr>
            </w:pPr>
            <w:r>
              <w:rPr>
                <w:rFonts w:eastAsia="Calibri"/>
                <w:b/>
                <w:sz w:val="18"/>
                <w:szCs w:val="18"/>
                <w:lang w:val="uk-UA" w:eastAsia="en-US"/>
              </w:rPr>
              <w:t>QUALITY ASSURANCE POLICY</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15</w:t>
            </w:r>
          </w:p>
        </w:tc>
      </w:tr>
      <w:tr w:rsidR="00914D29" w:rsidTr="00A63487">
        <w:trPr>
          <w:tblHeader/>
          <w:jc w:val="center"/>
        </w:trPr>
        <w:tc>
          <w:tcPr>
            <w:tcW w:w="701" w:type="dxa"/>
            <w:shd w:val="clear" w:color="auto" w:fill="auto"/>
            <w:vAlign w:val="center"/>
          </w:tcPr>
          <w:p w:rsidR="00D33E37" w:rsidRPr="00D33E37" w:rsidRDefault="00FF4BFE" w:rsidP="00D33E37">
            <w:pPr>
              <w:jc w:val="center"/>
              <w:rPr>
                <w:rFonts w:eastAsia="Calibri"/>
                <w:b/>
                <w:sz w:val="20"/>
                <w:szCs w:val="20"/>
                <w:lang w:val="uk-UA" w:eastAsia="en-US"/>
              </w:rPr>
            </w:pPr>
            <w:r>
              <w:rPr>
                <w:rFonts w:eastAsia="Calibri"/>
                <w:b/>
                <w:sz w:val="20"/>
                <w:szCs w:val="20"/>
                <w:lang w:val="uk-UA" w:eastAsia="en-US"/>
              </w:rPr>
              <w:t>1.2</w:t>
            </w:r>
          </w:p>
        </w:tc>
        <w:tc>
          <w:tcPr>
            <w:tcW w:w="8376" w:type="dxa"/>
            <w:shd w:val="clear" w:color="auto" w:fill="auto"/>
            <w:vAlign w:val="center"/>
          </w:tcPr>
          <w:p w:rsidR="00D33E37" w:rsidRPr="00D33E37" w:rsidRDefault="00A63487" w:rsidP="00D33E37">
            <w:pPr>
              <w:contextualSpacing/>
              <w:rPr>
                <w:rFonts w:eastAsia="Calibri"/>
                <w:b/>
                <w:sz w:val="18"/>
                <w:szCs w:val="18"/>
                <w:lang w:val="uk-UA" w:eastAsia="en-US"/>
              </w:rPr>
            </w:pPr>
            <w:r>
              <w:rPr>
                <w:rFonts w:eastAsia="Calibri"/>
                <w:b/>
                <w:sz w:val="18"/>
                <w:szCs w:val="18"/>
                <w:lang w:val="uk-UA" w:eastAsia="en-US"/>
              </w:rPr>
              <w:t>ORGANIZATIONAL CHART</w:t>
            </w:r>
          </w:p>
        </w:tc>
        <w:tc>
          <w:tcPr>
            <w:tcW w:w="844" w:type="dxa"/>
            <w:shd w:val="clear" w:color="auto" w:fill="auto"/>
            <w:vAlign w:val="center"/>
          </w:tcPr>
          <w:p w:rsidR="00D33E37" w:rsidRPr="00D33E37" w:rsidRDefault="001F64E1" w:rsidP="00D33E37">
            <w:pPr>
              <w:jc w:val="center"/>
              <w:rPr>
                <w:rFonts w:eastAsia="Calibri"/>
                <w:b/>
                <w:sz w:val="20"/>
                <w:szCs w:val="20"/>
                <w:lang w:val="uk-UA" w:eastAsia="en-US"/>
              </w:rPr>
            </w:pPr>
            <w:r>
              <w:rPr>
                <w:rFonts w:eastAsia="Calibri"/>
                <w:b/>
                <w:sz w:val="20"/>
                <w:szCs w:val="20"/>
                <w:lang w:val="uk-UA" w:eastAsia="en-US"/>
              </w:rPr>
              <w:t>16</w:t>
            </w:r>
          </w:p>
        </w:tc>
      </w:tr>
      <w:tr w:rsidR="00914D29" w:rsidTr="00A63487">
        <w:trPr>
          <w:tblHeader/>
          <w:jc w:val="center"/>
        </w:trPr>
        <w:tc>
          <w:tcPr>
            <w:tcW w:w="701" w:type="dxa"/>
            <w:shd w:val="clear" w:color="auto" w:fill="auto"/>
            <w:vAlign w:val="center"/>
          </w:tcPr>
          <w:p w:rsidR="00D61218" w:rsidRPr="00D33E37" w:rsidRDefault="00FF4BFE" w:rsidP="00D33E37">
            <w:pPr>
              <w:jc w:val="center"/>
              <w:rPr>
                <w:rFonts w:eastAsia="Calibri"/>
                <w:b/>
                <w:sz w:val="20"/>
                <w:szCs w:val="20"/>
                <w:lang w:val="uk-UA" w:eastAsia="en-US"/>
              </w:rPr>
            </w:pPr>
            <w:r>
              <w:rPr>
                <w:rFonts w:eastAsia="Calibri"/>
                <w:b/>
                <w:sz w:val="20"/>
                <w:szCs w:val="20"/>
                <w:lang w:val="uk-UA" w:eastAsia="en-US"/>
              </w:rPr>
              <w:t>1.3</w:t>
            </w:r>
          </w:p>
        </w:tc>
        <w:tc>
          <w:tcPr>
            <w:tcW w:w="8376" w:type="dxa"/>
            <w:shd w:val="clear" w:color="auto" w:fill="auto"/>
            <w:vAlign w:val="center"/>
          </w:tcPr>
          <w:p w:rsidR="00D61218" w:rsidRPr="00D33E37" w:rsidRDefault="00A63487" w:rsidP="00D33E37">
            <w:pPr>
              <w:contextualSpacing/>
              <w:rPr>
                <w:rFonts w:eastAsia="Calibri"/>
                <w:b/>
                <w:sz w:val="20"/>
                <w:szCs w:val="20"/>
                <w:lang w:val="uk-UA" w:eastAsia="en-US"/>
              </w:rPr>
            </w:pPr>
            <w:r w:rsidRPr="00A63487">
              <w:rPr>
                <w:rFonts w:eastAsia="Calibri"/>
                <w:b/>
                <w:sz w:val="18"/>
                <w:szCs w:val="18"/>
                <w:lang w:val="uk-UA" w:eastAsia="en-US"/>
              </w:rPr>
              <w:t>MANAGEMENT PERSONNEL</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17</w:t>
            </w:r>
          </w:p>
        </w:tc>
      </w:tr>
      <w:tr w:rsidR="00914D29" w:rsidTr="00A63487">
        <w:trPr>
          <w:tblHeader/>
          <w:jc w:val="center"/>
        </w:trPr>
        <w:tc>
          <w:tcPr>
            <w:tcW w:w="701" w:type="dxa"/>
            <w:shd w:val="clear" w:color="auto" w:fill="auto"/>
            <w:vAlign w:val="center"/>
          </w:tcPr>
          <w:p w:rsidR="00D61218" w:rsidRPr="00D33E37" w:rsidRDefault="00FF4BFE" w:rsidP="00D33E37">
            <w:pPr>
              <w:jc w:val="center"/>
              <w:rPr>
                <w:rFonts w:eastAsia="Calibri"/>
                <w:b/>
                <w:sz w:val="20"/>
                <w:szCs w:val="20"/>
                <w:lang w:val="uk-UA" w:eastAsia="en-US"/>
              </w:rPr>
            </w:pPr>
            <w:r>
              <w:rPr>
                <w:rFonts w:eastAsia="Calibri"/>
                <w:b/>
                <w:sz w:val="20"/>
                <w:szCs w:val="20"/>
                <w:lang w:val="uk-UA" w:eastAsia="en-US"/>
              </w:rPr>
              <w:t>1.4</w:t>
            </w:r>
          </w:p>
        </w:tc>
        <w:tc>
          <w:tcPr>
            <w:tcW w:w="8376" w:type="dxa"/>
            <w:shd w:val="clear" w:color="auto" w:fill="auto"/>
            <w:vAlign w:val="center"/>
          </w:tcPr>
          <w:p w:rsidR="00D61218" w:rsidRPr="00D33E37" w:rsidRDefault="00A63487" w:rsidP="00D33E37">
            <w:pPr>
              <w:contextualSpacing/>
              <w:rPr>
                <w:rFonts w:eastAsia="Calibri"/>
                <w:b/>
                <w:sz w:val="20"/>
                <w:szCs w:val="20"/>
                <w:lang w:val="uk-UA" w:eastAsia="en-US"/>
              </w:rPr>
            </w:pPr>
            <w:r>
              <w:rPr>
                <w:rFonts w:eastAsia="Calibri"/>
                <w:b/>
                <w:sz w:val="18"/>
                <w:szCs w:val="18"/>
                <w:lang w:val="uk-UA" w:eastAsia="en-US"/>
              </w:rPr>
              <w:t>RESPONSIBILITIES OF MANAGERS</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18</w:t>
            </w:r>
          </w:p>
        </w:tc>
      </w:tr>
      <w:tr w:rsidR="00914D29" w:rsidTr="00A63487">
        <w:trPr>
          <w:tblHeader/>
          <w:jc w:val="center"/>
        </w:trPr>
        <w:tc>
          <w:tcPr>
            <w:tcW w:w="701" w:type="dxa"/>
            <w:shd w:val="clear" w:color="auto" w:fill="auto"/>
            <w:vAlign w:val="center"/>
          </w:tcPr>
          <w:p w:rsidR="00A63487" w:rsidRDefault="00D045D9" w:rsidP="00A63487">
            <w:pPr>
              <w:jc w:val="center"/>
              <w:rPr>
                <w:rFonts w:eastAsia="Calibri"/>
                <w:b/>
                <w:sz w:val="20"/>
                <w:szCs w:val="20"/>
                <w:lang w:val="uk-UA" w:eastAsia="en-US"/>
              </w:rPr>
            </w:pPr>
            <w:r>
              <w:rPr>
                <w:rFonts w:eastAsia="Calibri"/>
                <w:b/>
                <w:sz w:val="20"/>
                <w:szCs w:val="20"/>
                <w:lang w:val="uk-UA" w:eastAsia="en-US"/>
              </w:rPr>
              <w:t xml:space="preserve">  1.4.1</w:t>
            </w:r>
          </w:p>
        </w:tc>
        <w:tc>
          <w:tcPr>
            <w:tcW w:w="8376" w:type="dxa"/>
            <w:shd w:val="clear" w:color="auto" w:fill="auto"/>
            <w:vAlign w:val="center"/>
          </w:tcPr>
          <w:p w:rsidR="00A63487" w:rsidRDefault="00D045D9" w:rsidP="00D33E37">
            <w:pPr>
              <w:contextualSpacing/>
              <w:rPr>
                <w:rFonts w:eastAsia="Calibri"/>
                <w:b/>
                <w:sz w:val="18"/>
                <w:szCs w:val="18"/>
                <w:lang w:val="uk-UA" w:eastAsia="en-US"/>
              </w:rPr>
            </w:pPr>
            <w:r>
              <w:rPr>
                <w:rFonts w:eastAsia="Calibri"/>
                <w:b/>
                <w:sz w:val="18"/>
                <w:szCs w:val="18"/>
                <w:lang w:val="uk-UA" w:eastAsia="en-US"/>
              </w:rPr>
              <w:t>Director</w:t>
            </w:r>
          </w:p>
        </w:tc>
        <w:tc>
          <w:tcPr>
            <w:tcW w:w="844" w:type="dxa"/>
            <w:shd w:val="clear" w:color="auto" w:fill="auto"/>
            <w:vAlign w:val="center"/>
          </w:tcPr>
          <w:p w:rsidR="00A63487" w:rsidRPr="00D33E37" w:rsidRDefault="001F64E1" w:rsidP="00D33E37">
            <w:pPr>
              <w:jc w:val="center"/>
              <w:rPr>
                <w:rFonts w:eastAsia="Calibri"/>
                <w:b/>
                <w:sz w:val="20"/>
                <w:szCs w:val="20"/>
                <w:lang w:val="uk-UA" w:eastAsia="en-US"/>
              </w:rPr>
            </w:pPr>
            <w:r>
              <w:rPr>
                <w:rFonts w:eastAsia="Calibri"/>
                <w:b/>
                <w:sz w:val="20"/>
                <w:szCs w:val="20"/>
                <w:lang w:val="uk-UA" w:eastAsia="en-US"/>
              </w:rPr>
              <w:t>18</w:t>
            </w:r>
          </w:p>
        </w:tc>
      </w:tr>
      <w:tr w:rsidR="00914D29" w:rsidTr="00A63487">
        <w:trPr>
          <w:tblHeader/>
          <w:jc w:val="center"/>
        </w:trPr>
        <w:tc>
          <w:tcPr>
            <w:tcW w:w="701" w:type="dxa"/>
            <w:shd w:val="clear" w:color="auto" w:fill="auto"/>
            <w:vAlign w:val="center"/>
          </w:tcPr>
          <w:p w:rsidR="00A63487" w:rsidRDefault="00D045D9" w:rsidP="00A63487">
            <w:pPr>
              <w:jc w:val="center"/>
              <w:rPr>
                <w:rFonts w:eastAsia="Calibri"/>
                <w:b/>
                <w:sz w:val="20"/>
                <w:szCs w:val="20"/>
                <w:lang w:val="uk-UA" w:eastAsia="en-US"/>
              </w:rPr>
            </w:pPr>
            <w:r>
              <w:rPr>
                <w:rFonts w:eastAsia="Calibri"/>
                <w:b/>
                <w:sz w:val="20"/>
                <w:szCs w:val="20"/>
                <w:lang w:val="uk-UA" w:eastAsia="en-US"/>
              </w:rPr>
              <w:t xml:space="preserve">  1.4.2</w:t>
            </w:r>
          </w:p>
        </w:tc>
        <w:tc>
          <w:tcPr>
            <w:tcW w:w="8376" w:type="dxa"/>
            <w:shd w:val="clear" w:color="auto" w:fill="auto"/>
            <w:vAlign w:val="center"/>
          </w:tcPr>
          <w:p w:rsidR="00A63487" w:rsidRDefault="00D045D9" w:rsidP="00D33E37">
            <w:pPr>
              <w:contextualSpacing/>
              <w:rPr>
                <w:rFonts w:eastAsia="Calibri"/>
                <w:b/>
                <w:sz w:val="18"/>
                <w:szCs w:val="18"/>
                <w:lang w:val="uk-UA" w:eastAsia="en-US"/>
              </w:rPr>
            </w:pPr>
            <w:r>
              <w:rPr>
                <w:rFonts w:eastAsia="Calibri"/>
                <w:b/>
                <w:sz w:val="18"/>
                <w:szCs w:val="18"/>
                <w:lang w:val="uk-UA" w:eastAsia="en-US"/>
              </w:rPr>
              <w:t>Chief designer</w:t>
            </w:r>
          </w:p>
        </w:tc>
        <w:tc>
          <w:tcPr>
            <w:tcW w:w="844" w:type="dxa"/>
            <w:shd w:val="clear" w:color="auto" w:fill="auto"/>
            <w:vAlign w:val="center"/>
          </w:tcPr>
          <w:p w:rsidR="00A63487" w:rsidRPr="00D33E37" w:rsidRDefault="001F64E1" w:rsidP="00D33E37">
            <w:pPr>
              <w:jc w:val="center"/>
              <w:rPr>
                <w:rFonts w:eastAsia="Calibri"/>
                <w:b/>
                <w:sz w:val="20"/>
                <w:szCs w:val="20"/>
                <w:lang w:val="uk-UA" w:eastAsia="en-US"/>
              </w:rPr>
            </w:pPr>
            <w:r>
              <w:rPr>
                <w:rFonts w:eastAsia="Calibri"/>
                <w:b/>
                <w:sz w:val="20"/>
                <w:szCs w:val="20"/>
                <w:lang w:val="uk-UA" w:eastAsia="en-US"/>
              </w:rPr>
              <w:t>18</w:t>
            </w:r>
          </w:p>
        </w:tc>
      </w:tr>
      <w:tr w:rsidR="00914D29" w:rsidTr="00A63487">
        <w:trPr>
          <w:tblHeader/>
          <w:jc w:val="center"/>
        </w:trPr>
        <w:tc>
          <w:tcPr>
            <w:tcW w:w="701" w:type="dxa"/>
            <w:shd w:val="clear" w:color="auto" w:fill="auto"/>
            <w:vAlign w:val="center"/>
          </w:tcPr>
          <w:p w:rsidR="00A63487" w:rsidRDefault="00D045D9" w:rsidP="00A63487">
            <w:pPr>
              <w:jc w:val="center"/>
              <w:rPr>
                <w:rFonts w:eastAsia="Calibri"/>
                <w:b/>
                <w:sz w:val="20"/>
                <w:szCs w:val="20"/>
                <w:lang w:val="uk-UA" w:eastAsia="en-US"/>
              </w:rPr>
            </w:pPr>
            <w:r>
              <w:rPr>
                <w:rFonts w:eastAsia="Calibri"/>
                <w:b/>
                <w:sz w:val="20"/>
                <w:szCs w:val="20"/>
                <w:lang w:val="uk-UA" w:eastAsia="en-US"/>
              </w:rPr>
              <w:t xml:space="preserve">  1.4.3</w:t>
            </w:r>
          </w:p>
        </w:tc>
        <w:tc>
          <w:tcPr>
            <w:tcW w:w="8376" w:type="dxa"/>
            <w:shd w:val="clear" w:color="auto" w:fill="auto"/>
            <w:vAlign w:val="center"/>
          </w:tcPr>
          <w:p w:rsidR="00A63487" w:rsidRDefault="00D045D9" w:rsidP="00D33E37">
            <w:pPr>
              <w:contextualSpacing/>
              <w:rPr>
                <w:rFonts w:eastAsia="Calibri"/>
                <w:b/>
                <w:sz w:val="18"/>
                <w:szCs w:val="18"/>
                <w:lang w:val="uk-UA" w:eastAsia="en-US"/>
              </w:rPr>
            </w:pPr>
            <w:r>
              <w:rPr>
                <w:rFonts w:eastAsia="Calibri"/>
                <w:b/>
                <w:sz w:val="18"/>
                <w:szCs w:val="18"/>
                <w:lang w:val="uk-UA" w:eastAsia="en-US"/>
              </w:rPr>
              <w:t>Deputy Director for Quality</w:t>
            </w:r>
          </w:p>
        </w:tc>
        <w:tc>
          <w:tcPr>
            <w:tcW w:w="844" w:type="dxa"/>
            <w:shd w:val="clear" w:color="auto" w:fill="auto"/>
            <w:vAlign w:val="center"/>
          </w:tcPr>
          <w:p w:rsidR="00A63487" w:rsidRPr="00D33E37" w:rsidRDefault="001F64E1" w:rsidP="00D33E37">
            <w:pPr>
              <w:jc w:val="center"/>
              <w:rPr>
                <w:rFonts w:eastAsia="Calibri"/>
                <w:b/>
                <w:sz w:val="20"/>
                <w:szCs w:val="20"/>
                <w:lang w:val="uk-UA" w:eastAsia="en-US"/>
              </w:rPr>
            </w:pPr>
            <w:r>
              <w:rPr>
                <w:rFonts w:eastAsia="Calibri"/>
                <w:b/>
                <w:sz w:val="20"/>
                <w:szCs w:val="20"/>
                <w:lang w:val="uk-UA" w:eastAsia="en-US"/>
              </w:rPr>
              <w:t>19</w:t>
            </w:r>
          </w:p>
        </w:tc>
      </w:tr>
      <w:tr w:rsidR="00914D29" w:rsidTr="00A63487">
        <w:trPr>
          <w:tblHeader/>
          <w:jc w:val="center"/>
        </w:trPr>
        <w:tc>
          <w:tcPr>
            <w:tcW w:w="701" w:type="dxa"/>
            <w:shd w:val="clear" w:color="auto" w:fill="auto"/>
            <w:vAlign w:val="center"/>
          </w:tcPr>
          <w:p w:rsidR="00A63487" w:rsidRDefault="00D045D9" w:rsidP="00A63487">
            <w:pPr>
              <w:jc w:val="center"/>
              <w:rPr>
                <w:rFonts w:eastAsia="Calibri"/>
                <w:b/>
                <w:sz w:val="20"/>
                <w:szCs w:val="20"/>
                <w:lang w:val="uk-UA" w:eastAsia="en-US"/>
              </w:rPr>
            </w:pPr>
            <w:r>
              <w:rPr>
                <w:rFonts w:eastAsia="Calibri"/>
                <w:b/>
                <w:sz w:val="20"/>
                <w:szCs w:val="20"/>
                <w:lang w:val="uk-UA" w:eastAsia="en-US"/>
              </w:rPr>
              <w:t xml:space="preserve">  1.4.4</w:t>
            </w:r>
          </w:p>
        </w:tc>
        <w:tc>
          <w:tcPr>
            <w:tcW w:w="8376" w:type="dxa"/>
            <w:shd w:val="clear" w:color="auto" w:fill="auto"/>
            <w:vAlign w:val="center"/>
          </w:tcPr>
          <w:p w:rsidR="00A63487" w:rsidRDefault="00D045D9" w:rsidP="00D33E37">
            <w:pPr>
              <w:contextualSpacing/>
              <w:rPr>
                <w:rFonts w:eastAsia="Calibri"/>
                <w:b/>
                <w:sz w:val="18"/>
                <w:szCs w:val="18"/>
                <w:lang w:val="uk-UA" w:eastAsia="en-US"/>
              </w:rPr>
            </w:pPr>
            <w:r>
              <w:rPr>
                <w:rFonts w:eastAsia="Calibri"/>
                <w:b/>
                <w:sz w:val="18"/>
                <w:szCs w:val="18"/>
                <w:lang w:val="uk-UA" w:eastAsia="en-US"/>
              </w:rPr>
              <w:t>Deputy Director for Production of Aviation Equipment</w:t>
            </w:r>
          </w:p>
        </w:tc>
        <w:tc>
          <w:tcPr>
            <w:tcW w:w="844" w:type="dxa"/>
            <w:shd w:val="clear" w:color="auto" w:fill="auto"/>
            <w:vAlign w:val="center"/>
          </w:tcPr>
          <w:p w:rsidR="00A63487" w:rsidRPr="00D33E37" w:rsidRDefault="001F64E1" w:rsidP="00D33E37">
            <w:pPr>
              <w:jc w:val="center"/>
              <w:rPr>
                <w:rFonts w:eastAsia="Calibri"/>
                <w:b/>
                <w:sz w:val="20"/>
                <w:szCs w:val="20"/>
                <w:lang w:val="uk-UA" w:eastAsia="en-US"/>
              </w:rPr>
            </w:pPr>
            <w:r>
              <w:rPr>
                <w:rFonts w:eastAsia="Calibri"/>
                <w:b/>
                <w:sz w:val="20"/>
                <w:szCs w:val="20"/>
                <w:lang w:val="uk-UA" w:eastAsia="en-US"/>
              </w:rPr>
              <w:t>20</w:t>
            </w:r>
          </w:p>
        </w:tc>
      </w:tr>
      <w:tr w:rsidR="00914D29" w:rsidTr="00A63487">
        <w:trPr>
          <w:tblHeader/>
          <w:jc w:val="center"/>
        </w:trPr>
        <w:tc>
          <w:tcPr>
            <w:tcW w:w="701" w:type="dxa"/>
            <w:shd w:val="clear" w:color="auto" w:fill="auto"/>
            <w:vAlign w:val="center"/>
          </w:tcPr>
          <w:p w:rsidR="00A63487" w:rsidRDefault="00D045D9" w:rsidP="00A63487">
            <w:pPr>
              <w:jc w:val="center"/>
              <w:rPr>
                <w:rFonts w:eastAsia="Calibri"/>
                <w:b/>
                <w:sz w:val="20"/>
                <w:szCs w:val="20"/>
                <w:lang w:val="uk-UA" w:eastAsia="en-US"/>
              </w:rPr>
            </w:pPr>
            <w:r>
              <w:rPr>
                <w:rFonts w:eastAsia="Calibri"/>
                <w:b/>
                <w:sz w:val="20"/>
                <w:szCs w:val="20"/>
                <w:lang w:val="uk-UA" w:eastAsia="en-US"/>
              </w:rPr>
              <w:t xml:space="preserve">  1.4.5</w:t>
            </w:r>
          </w:p>
        </w:tc>
        <w:tc>
          <w:tcPr>
            <w:tcW w:w="8376" w:type="dxa"/>
            <w:shd w:val="clear" w:color="auto" w:fill="auto"/>
            <w:vAlign w:val="center"/>
          </w:tcPr>
          <w:p w:rsidR="00A63487" w:rsidRDefault="00D045D9" w:rsidP="00D33E37">
            <w:pPr>
              <w:contextualSpacing/>
              <w:rPr>
                <w:rFonts w:eastAsia="Calibri"/>
                <w:b/>
                <w:sz w:val="18"/>
                <w:szCs w:val="18"/>
                <w:lang w:val="uk-UA" w:eastAsia="en-US"/>
              </w:rPr>
            </w:pPr>
            <w:r>
              <w:rPr>
                <w:rFonts w:eastAsia="Calibri"/>
                <w:b/>
                <w:sz w:val="18"/>
                <w:szCs w:val="18"/>
                <w:lang w:val="uk-UA" w:eastAsia="en-US"/>
              </w:rPr>
              <w:t>Personnel authorized to sign the official forms and the final form of the Declaration of Conformity</w:t>
            </w:r>
          </w:p>
        </w:tc>
        <w:tc>
          <w:tcPr>
            <w:tcW w:w="844" w:type="dxa"/>
            <w:shd w:val="clear" w:color="auto" w:fill="auto"/>
            <w:vAlign w:val="center"/>
          </w:tcPr>
          <w:p w:rsidR="00A63487" w:rsidRPr="00D33E37" w:rsidRDefault="001F64E1" w:rsidP="00D33E37">
            <w:pPr>
              <w:jc w:val="center"/>
              <w:rPr>
                <w:rFonts w:eastAsia="Calibri"/>
                <w:b/>
                <w:sz w:val="20"/>
                <w:szCs w:val="20"/>
                <w:lang w:val="uk-UA" w:eastAsia="en-US"/>
              </w:rPr>
            </w:pPr>
            <w:r>
              <w:rPr>
                <w:rFonts w:eastAsia="Calibri"/>
                <w:b/>
                <w:sz w:val="20"/>
                <w:szCs w:val="20"/>
                <w:lang w:val="uk-UA" w:eastAsia="en-US"/>
              </w:rPr>
              <w:t>20</w:t>
            </w:r>
          </w:p>
        </w:tc>
      </w:tr>
      <w:tr w:rsidR="00914D29" w:rsidTr="00A63487">
        <w:trPr>
          <w:tblHeader/>
          <w:jc w:val="center"/>
        </w:trPr>
        <w:tc>
          <w:tcPr>
            <w:tcW w:w="701" w:type="dxa"/>
            <w:shd w:val="clear" w:color="auto" w:fill="auto"/>
            <w:vAlign w:val="center"/>
          </w:tcPr>
          <w:p w:rsidR="00D61218" w:rsidRPr="00D33E37" w:rsidRDefault="00FF4BFE" w:rsidP="00D33E37">
            <w:pPr>
              <w:jc w:val="center"/>
              <w:rPr>
                <w:rFonts w:eastAsia="Calibri"/>
                <w:b/>
                <w:sz w:val="20"/>
                <w:szCs w:val="20"/>
                <w:lang w:val="uk-UA" w:eastAsia="en-US"/>
              </w:rPr>
            </w:pPr>
            <w:r>
              <w:rPr>
                <w:rFonts w:eastAsia="Calibri"/>
                <w:b/>
                <w:sz w:val="20"/>
                <w:szCs w:val="20"/>
                <w:lang w:val="uk-UA" w:eastAsia="en-US"/>
              </w:rPr>
              <w:t>1.5</w:t>
            </w:r>
          </w:p>
        </w:tc>
        <w:tc>
          <w:tcPr>
            <w:tcW w:w="8376" w:type="dxa"/>
            <w:shd w:val="clear" w:color="auto" w:fill="auto"/>
            <w:vAlign w:val="center"/>
          </w:tcPr>
          <w:p w:rsidR="00D61218" w:rsidRPr="00D32A0D" w:rsidRDefault="00A63487" w:rsidP="00D33E37">
            <w:pPr>
              <w:contextualSpacing/>
              <w:rPr>
                <w:rFonts w:eastAsia="Calibri"/>
                <w:b/>
                <w:sz w:val="20"/>
                <w:szCs w:val="20"/>
                <w:lang w:val="uk-UA" w:eastAsia="en-US"/>
              </w:rPr>
            </w:pPr>
            <w:r w:rsidRPr="00D32A0D">
              <w:rPr>
                <w:rFonts w:eastAsia="Calibri"/>
                <w:b/>
                <w:sz w:val="18"/>
                <w:szCs w:val="18"/>
                <w:lang w:val="uk-UA" w:eastAsia="en-US"/>
              </w:rPr>
              <w:t xml:space="preserve">PROCEDURE FOR MAKING CHANGES </w:t>
            </w:r>
            <w:r w:rsidR="0000587B" w:rsidRPr="00D32A0D">
              <w:rPr>
                <w:rFonts w:eastAsia="Calibri"/>
                <w:b/>
                <w:sz w:val="18"/>
                <w:szCs w:val="18"/>
                <w:lang w:val="uk-UA" w:eastAsia="en-US"/>
              </w:rPr>
              <w:t>TO THE QUALITY ASSURANCE MANUAL</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22</w:t>
            </w:r>
          </w:p>
        </w:tc>
      </w:tr>
      <w:tr w:rsidR="00914D29" w:rsidTr="00026937">
        <w:trPr>
          <w:tblHeader/>
          <w:jc w:val="center"/>
        </w:trPr>
        <w:tc>
          <w:tcPr>
            <w:tcW w:w="701" w:type="dxa"/>
            <w:shd w:val="clear" w:color="auto" w:fill="D9D9D9"/>
            <w:vAlign w:val="center"/>
          </w:tcPr>
          <w:p w:rsidR="00D61218" w:rsidRPr="00D33E37" w:rsidRDefault="00D32A0D" w:rsidP="00D33E37">
            <w:pPr>
              <w:jc w:val="center"/>
              <w:rPr>
                <w:rFonts w:eastAsia="Calibri"/>
                <w:b/>
                <w:sz w:val="20"/>
                <w:szCs w:val="20"/>
                <w:lang w:val="uk-UA" w:eastAsia="en-US"/>
              </w:rPr>
            </w:pPr>
            <w:r>
              <w:rPr>
                <w:rFonts w:eastAsia="Calibri"/>
                <w:b/>
                <w:sz w:val="20"/>
                <w:szCs w:val="20"/>
                <w:lang w:val="uk-UA" w:eastAsia="en-US"/>
              </w:rPr>
              <w:t>2.0</w:t>
            </w:r>
          </w:p>
        </w:tc>
        <w:tc>
          <w:tcPr>
            <w:tcW w:w="8376" w:type="dxa"/>
            <w:shd w:val="clear" w:color="auto" w:fill="D9D9D9"/>
            <w:vAlign w:val="center"/>
          </w:tcPr>
          <w:p w:rsidR="00D61218" w:rsidRPr="00D32A0D" w:rsidRDefault="000E6A96" w:rsidP="00D33E37">
            <w:pPr>
              <w:contextualSpacing/>
              <w:rPr>
                <w:rFonts w:eastAsia="Calibri"/>
                <w:b/>
                <w:sz w:val="20"/>
                <w:szCs w:val="20"/>
                <w:lang w:val="uk-UA" w:eastAsia="en-US"/>
              </w:rPr>
            </w:pPr>
            <w:r w:rsidRPr="00D32A0D">
              <w:rPr>
                <w:rFonts w:eastAsia="Calibri"/>
                <w:b/>
                <w:sz w:val="18"/>
                <w:szCs w:val="18"/>
                <w:lang w:val="uk-UA" w:eastAsia="en-US"/>
              </w:rPr>
              <w:t xml:space="preserve">DESCRIPTION OF </w:t>
            </w:r>
            <w:r w:rsidR="00D32A0D" w:rsidRPr="00D32A0D">
              <w:rPr>
                <w:rFonts w:eastAsia="Calibri"/>
                <w:b/>
                <w:sz w:val="18"/>
                <w:szCs w:val="18"/>
                <w:lang w:val="uk-UA" w:eastAsia="en-US"/>
              </w:rPr>
              <w:t>THE QUALITY ASSURANCE SYSTEM PROCEDURES</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24</w:t>
            </w:r>
          </w:p>
        </w:tc>
      </w:tr>
      <w:tr w:rsidR="00914D29" w:rsidTr="00E86CAD">
        <w:trPr>
          <w:tblHeader/>
          <w:jc w:val="center"/>
        </w:trPr>
        <w:tc>
          <w:tcPr>
            <w:tcW w:w="701" w:type="dxa"/>
            <w:shd w:val="clear" w:color="auto" w:fill="auto"/>
            <w:vAlign w:val="center"/>
          </w:tcPr>
          <w:p w:rsidR="00D61218" w:rsidRPr="00D33E37" w:rsidRDefault="00E86CAD" w:rsidP="00D33E37">
            <w:pPr>
              <w:jc w:val="center"/>
              <w:rPr>
                <w:rFonts w:eastAsia="Calibri"/>
                <w:b/>
                <w:sz w:val="20"/>
                <w:szCs w:val="20"/>
                <w:lang w:val="uk-UA" w:eastAsia="en-US"/>
              </w:rPr>
            </w:pPr>
            <w:r>
              <w:rPr>
                <w:rFonts w:eastAsia="Calibri"/>
                <w:b/>
                <w:sz w:val="20"/>
                <w:szCs w:val="20"/>
                <w:lang w:val="uk-UA" w:eastAsia="en-US"/>
              </w:rPr>
              <w:t>2.1</w:t>
            </w:r>
          </w:p>
        </w:tc>
        <w:tc>
          <w:tcPr>
            <w:tcW w:w="8376" w:type="dxa"/>
            <w:shd w:val="clear" w:color="auto" w:fill="auto"/>
            <w:vAlign w:val="center"/>
          </w:tcPr>
          <w:p w:rsidR="00D61218" w:rsidRPr="00D33E37" w:rsidRDefault="00E86CAD" w:rsidP="00D33E37">
            <w:pPr>
              <w:contextualSpacing/>
              <w:rPr>
                <w:rFonts w:eastAsia="Calibri"/>
                <w:b/>
                <w:sz w:val="20"/>
                <w:szCs w:val="20"/>
                <w:lang w:val="uk-UA" w:eastAsia="en-US"/>
              </w:rPr>
            </w:pPr>
            <w:r>
              <w:rPr>
                <w:rFonts w:eastAsia="Calibri"/>
                <w:b/>
                <w:sz w:val="18"/>
                <w:szCs w:val="18"/>
                <w:lang w:val="uk-UA" w:eastAsia="en-US"/>
              </w:rPr>
              <w:t>QUALITY ASSURANCE RECORDS</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25</w:t>
            </w:r>
          </w:p>
        </w:tc>
      </w:tr>
      <w:tr w:rsidR="00914D29" w:rsidTr="00E86CAD">
        <w:trPr>
          <w:tblHeader/>
          <w:jc w:val="center"/>
        </w:trPr>
        <w:tc>
          <w:tcPr>
            <w:tcW w:w="701" w:type="dxa"/>
            <w:shd w:val="clear" w:color="auto" w:fill="auto"/>
            <w:vAlign w:val="center"/>
          </w:tcPr>
          <w:p w:rsidR="00D61218" w:rsidRPr="00D33E37" w:rsidRDefault="00E86CAD" w:rsidP="00D33E37">
            <w:pPr>
              <w:jc w:val="center"/>
              <w:rPr>
                <w:rFonts w:eastAsia="Calibri"/>
                <w:b/>
                <w:sz w:val="20"/>
                <w:szCs w:val="20"/>
                <w:lang w:val="uk-UA" w:eastAsia="en-US"/>
              </w:rPr>
            </w:pPr>
            <w:r>
              <w:rPr>
                <w:rFonts w:eastAsia="Calibri"/>
                <w:b/>
                <w:sz w:val="20"/>
                <w:szCs w:val="20"/>
                <w:lang w:val="uk-UA" w:eastAsia="en-US"/>
              </w:rPr>
              <w:t>2.2</w:t>
            </w:r>
          </w:p>
        </w:tc>
        <w:tc>
          <w:tcPr>
            <w:tcW w:w="8376" w:type="dxa"/>
            <w:shd w:val="clear" w:color="auto" w:fill="auto"/>
            <w:vAlign w:val="center"/>
          </w:tcPr>
          <w:p w:rsidR="00D61218" w:rsidRPr="00D33E37" w:rsidRDefault="00E86CAD" w:rsidP="00D33E37">
            <w:pPr>
              <w:contextualSpacing/>
              <w:rPr>
                <w:rFonts w:eastAsia="Calibri"/>
                <w:b/>
                <w:sz w:val="20"/>
                <w:szCs w:val="20"/>
                <w:lang w:val="uk-UA" w:eastAsia="en-US"/>
              </w:rPr>
            </w:pPr>
            <w:r>
              <w:rPr>
                <w:rFonts w:eastAsia="Calibri"/>
                <w:b/>
                <w:sz w:val="18"/>
                <w:szCs w:val="18"/>
                <w:lang w:val="uk-UA" w:eastAsia="en-US"/>
              </w:rPr>
              <w:t>RECORDS OF COMPLIANCE</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27</w:t>
            </w:r>
          </w:p>
        </w:tc>
      </w:tr>
      <w:tr w:rsidR="00914D29" w:rsidTr="00E86CAD">
        <w:trPr>
          <w:tblHeader/>
          <w:jc w:val="center"/>
        </w:trPr>
        <w:tc>
          <w:tcPr>
            <w:tcW w:w="701" w:type="dxa"/>
            <w:shd w:val="clear" w:color="auto" w:fill="auto"/>
            <w:vAlign w:val="center"/>
          </w:tcPr>
          <w:p w:rsidR="00D61218" w:rsidRPr="00D33E37" w:rsidRDefault="00E86CAD" w:rsidP="00D33E37">
            <w:pPr>
              <w:jc w:val="center"/>
              <w:rPr>
                <w:rFonts w:eastAsia="Calibri"/>
                <w:b/>
                <w:sz w:val="20"/>
                <w:szCs w:val="20"/>
                <w:lang w:val="uk-UA" w:eastAsia="en-US"/>
              </w:rPr>
            </w:pPr>
            <w:r>
              <w:rPr>
                <w:rFonts w:eastAsia="Calibri"/>
                <w:b/>
                <w:sz w:val="20"/>
                <w:szCs w:val="20"/>
                <w:lang w:val="uk-UA" w:eastAsia="en-US"/>
              </w:rPr>
              <w:t>2.3</w:t>
            </w:r>
          </w:p>
        </w:tc>
        <w:tc>
          <w:tcPr>
            <w:tcW w:w="8376" w:type="dxa"/>
            <w:shd w:val="clear" w:color="auto" w:fill="auto"/>
            <w:vAlign w:val="center"/>
          </w:tcPr>
          <w:p w:rsidR="00D61218" w:rsidRPr="00D33E37" w:rsidRDefault="00E86CAD" w:rsidP="00D33E37">
            <w:pPr>
              <w:contextualSpacing/>
              <w:rPr>
                <w:rFonts w:eastAsia="Calibri"/>
                <w:b/>
                <w:sz w:val="20"/>
                <w:szCs w:val="20"/>
                <w:lang w:val="uk-UA" w:eastAsia="en-US"/>
              </w:rPr>
            </w:pPr>
            <w:r>
              <w:rPr>
                <w:rFonts w:eastAsia="Calibri"/>
                <w:b/>
                <w:sz w:val="18"/>
                <w:szCs w:val="18"/>
                <w:lang w:val="uk-UA" w:eastAsia="en-US"/>
              </w:rPr>
              <w:t>PRODUCT CONFIGURATION CONTROL, DOCUMENT CONTROL AND CHANGE MANAGEMENT</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28</w:t>
            </w:r>
          </w:p>
        </w:tc>
      </w:tr>
      <w:tr w:rsidR="00914D29" w:rsidTr="00E86CAD">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2</w:t>
            </w:r>
            <w:r w:rsidR="00E11B36">
              <w:rPr>
                <w:rFonts w:eastAsia="Calibri"/>
                <w:b/>
                <w:sz w:val="20"/>
                <w:szCs w:val="20"/>
                <w:lang w:val="uk-UA" w:eastAsia="en-US"/>
              </w:rPr>
              <w:t>.4</w:t>
            </w:r>
          </w:p>
        </w:tc>
        <w:tc>
          <w:tcPr>
            <w:tcW w:w="8376" w:type="dxa"/>
            <w:shd w:val="clear" w:color="auto" w:fill="auto"/>
            <w:vAlign w:val="center"/>
          </w:tcPr>
          <w:p w:rsidR="00D61218" w:rsidRPr="00D33E37" w:rsidRDefault="00E86CAD" w:rsidP="00D33E37">
            <w:pPr>
              <w:contextualSpacing/>
              <w:rPr>
                <w:rFonts w:eastAsia="Calibri"/>
                <w:b/>
                <w:sz w:val="18"/>
                <w:szCs w:val="18"/>
                <w:lang w:val="uk-UA" w:eastAsia="en-US"/>
              </w:rPr>
            </w:pPr>
            <w:r>
              <w:rPr>
                <w:rFonts w:eastAsia="Calibri"/>
                <w:b/>
                <w:sz w:val="18"/>
                <w:szCs w:val="18"/>
                <w:lang w:val="uk-UA" w:eastAsia="en-US"/>
              </w:rPr>
              <w:t>CONTROL OF CRITICAL SPECIAL PROCESSES AND EQUIPMENT</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31</w:t>
            </w:r>
          </w:p>
        </w:tc>
      </w:tr>
      <w:tr w:rsidR="00914D29" w:rsidTr="00E86CAD">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2</w:t>
            </w:r>
            <w:r w:rsidR="00E11B36">
              <w:rPr>
                <w:rFonts w:eastAsia="Calibri"/>
                <w:b/>
                <w:sz w:val="20"/>
                <w:szCs w:val="20"/>
                <w:lang w:val="uk-UA" w:eastAsia="en-US"/>
              </w:rPr>
              <w:t>.5</w:t>
            </w:r>
          </w:p>
        </w:tc>
        <w:tc>
          <w:tcPr>
            <w:tcW w:w="8376" w:type="dxa"/>
            <w:shd w:val="clear" w:color="auto" w:fill="auto"/>
            <w:vAlign w:val="center"/>
          </w:tcPr>
          <w:p w:rsidR="00D61218" w:rsidRPr="00D33E37" w:rsidRDefault="00E86CAD" w:rsidP="00D33E37">
            <w:pPr>
              <w:contextualSpacing/>
              <w:rPr>
                <w:rFonts w:eastAsia="Calibri"/>
                <w:b/>
                <w:sz w:val="18"/>
                <w:szCs w:val="18"/>
                <w:lang w:val="uk-UA" w:eastAsia="en-US"/>
              </w:rPr>
            </w:pPr>
            <w:r>
              <w:rPr>
                <w:rFonts w:eastAsia="Calibri"/>
                <w:b/>
                <w:sz w:val="18"/>
                <w:szCs w:val="18"/>
                <w:lang w:val="uk-UA" w:eastAsia="en-US"/>
              </w:rPr>
              <w:t>MATERIAL CONTROL</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37</w:t>
            </w:r>
          </w:p>
        </w:tc>
      </w:tr>
      <w:tr w:rsidR="00914D29" w:rsidTr="00E86CAD">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2</w:t>
            </w:r>
            <w:r w:rsidR="00E11B36">
              <w:rPr>
                <w:rFonts w:eastAsia="Calibri"/>
                <w:b/>
                <w:sz w:val="20"/>
                <w:szCs w:val="20"/>
                <w:lang w:val="uk-UA" w:eastAsia="en-US"/>
              </w:rPr>
              <w:t>.6</w:t>
            </w:r>
          </w:p>
        </w:tc>
        <w:tc>
          <w:tcPr>
            <w:tcW w:w="8376" w:type="dxa"/>
            <w:shd w:val="clear" w:color="auto" w:fill="auto"/>
            <w:vAlign w:val="center"/>
          </w:tcPr>
          <w:p w:rsidR="00D61218" w:rsidRPr="00D33E37" w:rsidRDefault="00E11B36" w:rsidP="00D33E37">
            <w:pPr>
              <w:contextualSpacing/>
              <w:rPr>
                <w:rFonts w:eastAsia="Calibri"/>
                <w:b/>
                <w:sz w:val="18"/>
                <w:szCs w:val="18"/>
                <w:lang w:val="uk-UA" w:eastAsia="en-US"/>
              </w:rPr>
            </w:pPr>
            <w:r>
              <w:rPr>
                <w:rFonts w:eastAsia="Calibri"/>
                <w:b/>
                <w:sz w:val="18"/>
                <w:szCs w:val="18"/>
                <w:lang w:val="uk-UA" w:eastAsia="en-US"/>
              </w:rPr>
              <w:t xml:space="preserve">TESTING </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41</w:t>
            </w:r>
          </w:p>
        </w:tc>
      </w:tr>
      <w:tr w:rsidR="00914D29" w:rsidTr="00835DD3">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2</w:t>
            </w:r>
            <w:r w:rsidR="00E11B36">
              <w:rPr>
                <w:rFonts w:eastAsia="Calibri"/>
                <w:b/>
                <w:sz w:val="20"/>
                <w:szCs w:val="20"/>
                <w:lang w:val="uk-UA" w:eastAsia="en-US"/>
              </w:rPr>
              <w:t>.7</w:t>
            </w:r>
          </w:p>
        </w:tc>
        <w:tc>
          <w:tcPr>
            <w:tcW w:w="8376" w:type="dxa"/>
            <w:shd w:val="clear" w:color="auto" w:fill="auto"/>
            <w:vAlign w:val="center"/>
          </w:tcPr>
          <w:p w:rsidR="00D61218" w:rsidRPr="00D33E37" w:rsidRDefault="00835DD3" w:rsidP="00D33E37">
            <w:pPr>
              <w:contextualSpacing/>
              <w:rPr>
                <w:rFonts w:eastAsia="Calibri"/>
                <w:b/>
                <w:sz w:val="18"/>
                <w:szCs w:val="18"/>
                <w:lang w:val="uk-UA" w:eastAsia="en-US"/>
              </w:rPr>
            </w:pPr>
            <w:r>
              <w:rPr>
                <w:rFonts w:eastAsia="Calibri"/>
                <w:b/>
                <w:sz w:val="18"/>
                <w:szCs w:val="18"/>
                <w:lang w:val="uk-UA" w:eastAsia="en-US"/>
              </w:rPr>
              <w:t>IDENTIFICATION</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43</w:t>
            </w:r>
          </w:p>
        </w:tc>
      </w:tr>
      <w:tr w:rsidR="00914D29" w:rsidTr="00835DD3">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2</w:t>
            </w:r>
            <w:r w:rsidR="00E11B36">
              <w:rPr>
                <w:rFonts w:eastAsia="Calibri"/>
                <w:b/>
                <w:sz w:val="20"/>
                <w:szCs w:val="20"/>
                <w:lang w:val="uk-UA" w:eastAsia="en-US"/>
              </w:rPr>
              <w:t>.8</w:t>
            </w:r>
          </w:p>
        </w:tc>
        <w:tc>
          <w:tcPr>
            <w:tcW w:w="8376" w:type="dxa"/>
            <w:shd w:val="clear" w:color="auto" w:fill="auto"/>
            <w:vAlign w:val="center"/>
          </w:tcPr>
          <w:p w:rsidR="00D61218" w:rsidRPr="00D33E37" w:rsidRDefault="00835DD3" w:rsidP="00D33E37">
            <w:pPr>
              <w:contextualSpacing/>
              <w:rPr>
                <w:rFonts w:eastAsia="Calibri"/>
                <w:b/>
                <w:sz w:val="18"/>
                <w:szCs w:val="18"/>
                <w:lang w:val="uk-UA" w:eastAsia="en-US"/>
              </w:rPr>
            </w:pPr>
            <w:r>
              <w:rPr>
                <w:rFonts w:eastAsia="Calibri"/>
                <w:b/>
                <w:sz w:val="18"/>
                <w:szCs w:val="18"/>
                <w:lang w:val="uk-UA" w:eastAsia="en-US"/>
              </w:rPr>
              <w:t>ACTIONS WITH UNSUITABLE MATERIAL</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48</w:t>
            </w:r>
          </w:p>
        </w:tc>
      </w:tr>
      <w:tr w:rsidR="00914D29" w:rsidTr="00A9325B">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2</w:t>
            </w:r>
            <w:r w:rsidR="00E11B36">
              <w:rPr>
                <w:rFonts w:eastAsia="Calibri"/>
                <w:b/>
                <w:sz w:val="20"/>
                <w:szCs w:val="20"/>
                <w:lang w:val="uk-UA" w:eastAsia="en-US"/>
              </w:rPr>
              <w:t>.9</w:t>
            </w:r>
          </w:p>
        </w:tc>
        <w:tc>
          <w:tcPr>
            <w:tcW w:w="8376" w:type="dxa"/>
            <w:shd w:val="clear" w:color="auto" w:fill="auto"/>
            <w:vAlign w:val="center"/>
          </w:tcPr>
          <w:p w:rsidR="00D61218" w:rsidRPr="00D33E37" w:rsidRDefault="00835DD3" w:rsidP="00D33E37">
            <w:pPr>
              <w:contextualSpacing/>
              <w:rPr>
                <w:rFonts w:eastAsia="Calibri"/>
                <w:b/>
                <w:sz w:val="18"/>
                <w:szCs w:val="18"/>
                <w:lang w:val="uk-UA" w:eastAsia="en-US"/>
              </w:rPr>
            </w:pPr>
            <w:r>
              <w:rPr>
                <w:rFonts w:eastAsia="Calibri"/>
                <w:b/>
                <w:sz w:val="18"/>
                <w:szCs w:val="18"/>
                <w:lang w:val="uk-UA" w:eastAsia="en-US"/>
              </w:rPr>
              <w:t xml:space="preserve">ASSIGNMENT </w:t>
            </w:r>
            <w:r w:rsidR="00A9325B">
              <w:rPr>
                <w:rFonts w:eastAsia="Calibri"/>
                <w:b/>
                <w:sz w:val="18"/>
                <w:szCs w:val="18"/>
                <w:lang w:val="uk-UA" w:eastAsia="en-US"/>
              </w:rPr>
              <w:t xml:space="preserve">OF QUALITY ASSURANCE </w:t>
            </w:r>
            <w:r>
              <w:rPr>
                <w:rFonts w:eastAsia="Calibri"/>
                <w:b/>
                <w:sz w:val="18"/>
                <w:szCs w:val="18"/>
                <w:lang w:val="uk-UA" w:eastAsia="en-US"/>
              </w:rPr>
              <w:t xml:space="preserve">RESPONSIBILITIES </w:t>
            </w:r>
            <w:r w:rsidR="00A9325B">
              <w:rPr>
                <w:rFonts w:eastAsia="Calibri"/>
                <w:b/>
                <w:sz w:val="18"/>
                <w:szCs w:val="18"/>
                <w:lang w:val="uk-UA" w:eastAsia="en-US"/>
              </w:rPr>
              <w:t>AND SUPPLIER CONTROL</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53</w:t>
            </w:r>
          </w:p>
        </w:tc>
      </w:tr>
      <w:tr w:rsidR="00914D29" w:rsidTr="00A9325B">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 xml:space="preserve"> 2</w:t>
            </w:r>
            <w:r w:rsidR="00C33073">
              <w:rPr>
                <w:rFonts w:eastAsia="Calibri"/>
                <w:b/>
                <w:sz w:val="20"/>
                <w:szCs w:val="20"/>
                <w:lang w:val="uk-UA" w:eastAsia="en-US"/>
              </w:rPr>
              <w:t>.10</w:t>
            </w:r>
          </w:p>
        </w:tc>
        <w:tc>
          <w:tcPr>
            <w:tcW w:w="8376" w:type="dxa"/>
            <w:shd w:val="clear" w:color="auto" w:fill="auto"/>
            <w:vAlign w:val="center"/>
          </w:tcPr>
          <w:p w:rsidR="00D61218" w:rsidRPr="00D33E37" w:rsidRDefault="00A9325B" w:rsidP="00D33E37">
            <w:pPr>
              <w:contextualSpacing/>
              <w:rPr>
                <w:rFonts w:eastAsia="Calibri"/>
                <w:b/>
                <w:sz w:val="18"/>
                <w:szCs w:val="18"/>
                <w:lang w:val="uk-UA" w:eastAsia="en-US"/>
              </w:rPr>
            </w:pPr>
            <w:r>
              <w:rPr>
                <w:rFonts w:eastAsia="Calibri"/>
                <w:b/>
                <w:sz w:val="18"/>
                <w:szCs w:val="18"/>
                <w:lang w:val="uk-UA" w:eastAsia="en-US"/>
              </w:rPr>
              <w:t>AUDITS</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58</w:t>
            </w:r>
          </w:p>
        </w:tc>
      </w:tr>
      <w:tr w:rsidR="00914D29" w:rsidTr="00363A96">
        <w:trPr>
          <w:tblHeader/>
          <w:jc w:val="center"/>
        </w:trPr>
        <w:tc>
          <w:tcPr>
            <w:tcW w:w="701" w:type="dxa"/>
            <w:shd w:val="clear" w:color="auto" w:fill="auto"/>
            <w:vAlign w:val="center"/>
          </w:tcPr>
          <w:p w:rsidR="00D61218" w:rsidRPr="00D33E37" w:rsidRDefault="002111CF" w:rsidP="00D33E37">
            <w:pPr>
              <w:jc w:val="center"/>
              <w:rPr>
                <w:rFonts w:eastAsia="Calibri"/>
                <w:b/>
                <w:sz w:val="20"/>
                <w:szCs w:val="20"/>
                <w:lang w:val="uk-UA" w:eastAsia="en-US"/>
              </w:rPr>
            </w:pPr>
            <w:r>
              <w:rPr>
                <w:rFonts w:eastAsia="Calibri"/>
                <w:b/>
                <w:sz w:val="20"/>
                <w:szCs w:val="20"/>
                <w:lang w:val="uk-UA" w:eastAsia="en-US"/>
              </w:rPr>
              <w:t xml:space="preserve"> 2</w:t>
            </w:r>
            <w:r w:rsidR="00C33073">
              <w:rPr>
                <w:rFonts w:eastAsia="Calibri"/>
                <w:b/>
                <w:sz w:val="20"/>
                <w:szCs w:val="20"/>
                <w:lang w:val="uk-UA" w:eastAsia="en-US"/>
              </w:rPr>
              <w:t>.11</w:t>
            </w:r>
          </w:p>
        </w:tc>
        <w:tc>
          <w:tcPr>
            <w:tcW w:w="8376" w:type="dxa"/>
            <w:shd w:val="clear" w:color="auto" w:fill="auto"/>
            <w:vAlign w:val="center"/>
          </w:tcPr>
          <w:p w:rsidR="00D61218" w:rsidRPr="00D33E37" w:rsidRDefault="00363A96" w:rsidP="00D33E37">
            <w:pPr>
              <w:contextualSpacing/>
              <w:rPr>
                <w:rFonts w:eastAsia="Calibri"/>
                <w:b/>
                <w:sz w:val="18"/>
                <w:szCs w:val="18"/>
                <w:lang w:val="uk-UA" w:eastAsia="en-US"/>
              </w:rPr>
            </w:pPr>
            <w:r>
              <w:rPr>
                <w:rFonts w:eastAsia="Calibri"/>
                <w:b/>
                <w:sz w:val="18"/>
                <w:szCs w:val="18"/>
                <w:lang w:val="uk-UA" w:eastAsia="en-US"/>
              </w:rPr>
              <w:t>COMPETENCE AND TRAINING</w:t>
            </w:r>
          </w:p>
        </w:tc>
        <w:tc>
          <w:tcPr>
            <w:tcW w:w="844" w:type="dxa"/>
            <w:shd w:val="clear" w:color="auto" w:fill="auto"/>
            <w:vAlign w:val="center"/>
          </w:tcPr>
          <w:p w:rsidR="00D61218" w:rsidRPr="00D33E37" w:rsidRDefault="001F64E1" w:rsidP="00D33E37">
            <w:pPr>
              <w:jc w:val="center"/>
              <w:rPr>
                <w:rFonts w:eastAsia="Calibri"/>
                <w:b/>
                <w:sz w:val="20"/>
                <w:szCs w:val="20"/>
                <w:lang w:val="uk-UA" w:eastAsia="en-US"/>
              </w:rPr>
            </w:pPr>
            <w:r>
              <w:rPr>
                <w:rFonts w:eastAsia="Calibri"/>
                <w:b/>
                <w:sz w:val="20"/>
                <w:szCs w:val="20"/>
                <w:lang w:val="uk-UA" w:eastAsia="en-US"/>
              </w:rPr>
              <w:t>65</w:t>
            </w:r>
          </w:p>
        </w:tc>
      </w:tr>
      <w:tr w:rsidR="00914D29" w:rsidTr="00363A96">
        <w:trPr>
          <w:tblHeader/>
          <w:jc w:val="center"/>
        </w:trPr>
        <w:tc>
          <w:tcPr>
            <w:tcW w:w="701" w:type="dxa"/>
            <w:shd w:val="clear" w:color="auto" w:fill="auto"/>
            <w:vAlign w:val="center"/>
          </w:tcPr>
          <w:p w:rsidR="00D61218" w:rsidRPr="00D33E37" w:rsidRDefault="00D61218" w:rsidP="00D33E37">
            <w:pPr>
              <w:jc w:val="center"/>
              <w:rPr>
                <w:rFonts w:eastAsia="Calibri"/>
                <w:b/>
                <w:sz w:val="20"/>
                <w:szCs w:val="20"/>
                <w:lang w:val="uk-UA" w:eastAsia="en-US"/>
              </w:rPr>
            </w:pPr>
          </w:p>
        </w:tc>
        <w:tc>
          <w:tcPr>
            <w:tcW w:w="8376" w:type="dxa"/>
            <w:shd w:val="clear" w:color="auto" w:fill="auto"/>
            <w:vAlign w:val="center"/>
          </w:tcPr>
          <w:p w:rsidR="00D61218" w:rsidRPr="00D33E37" w:rsidRDefault="00B75C5E" w:rsidP="00D33E37">
            <w:pPr>
              <w:contextualSpacing/>
              <w:rPr>
                <w:rFonts w:eastAsia="Calibri"/>
                <w:b/>
                <w:sz w:val="18"/>
                <w:szCs w:val="18"/>
                <w:lang w:val="uk-UA" w:eastAsia="en-US"/>
              </w:rPr>
            </w:pPr>
            <w:r>
              <w:rPr>
                <w:rFonts w:eastAsia="Calibri"/>
                <w:b/>
                <w:sz w:val="18"/>
                <w:szCs w:val="18"/>
                <w:lang w:val="uk-UA" w:eastAsia="en-US"/>
              </w:rPr>
              <w:t xml:space="preserve">ANNEX A. </w:t>
            </w:r>
            <w:r w:rsidR="007D4F15">
              <w:rPr>
                <w:rFonts w:eastAsia="Calibri"/>
                <w:b/>
                <w:sz w:val="18"/>
                <w:szCs w:val="18"/>
                <w:lang w:val="uk-UA" w:eastAsia="en-US"/>
              </w:rPr>
              <w:t>ACT OF TRANSFER OF THE CASE TO THE AT</w:t>
            </w:r>
          </w:p>
        </w:tc>
        <w:tc>
          <w:tcPr>
            <w:tcW w:w="844" w:type="dxa"/>
            <w:shd w:val="clear" w:color="auto" w:fill="auto"/>
            <w:vAlign w:val="center"/>
          </w:tcPr>
          <w:p w:rsidR="00D61218" w:rsidRPr="00D33E37" w:rsidRDefault="00F425FB" w:rsidP="00D33E37">
            <w:pPr>
              <w:jc w:val="center"/>
              <w:rPr>
                <w:rFonts w:eastAsia="Calibri"/>
                <w:b/>
                <w:sz w:val="20"/>
                <w:szCs w:val="20"/>
                <w:lang w:val="uk-UA" w:eastAsia="en-US"/>
              </w:rPr>
            </w:pPr>
            <w:r>
              <w:rPr>
                <w:rFonts w:eastAsia="Calibri"/>
                <w:b/>
                <w:sz w:val="20"/>
                <w:szCs w:val="20"/>
                <w:lang w:val="uk-UA" w:eastAsia="en-US"/>
              </w:rPr>
              <w:t>72</w:t>
            </w:r>
          </w:p>
        </w:tc>
      </w:tr>
      <w:tr w:rsidR="00914D29" w:rsidTr="00363A96">
        <w:trPr>
          <w:tblHeader/>
          <w:jc w:val="center"/>
        </w:trPr>
        <w:tc>
          <w:tcPr>
            <w:tcW w:w="701" w:type="dxa"/>
            <w:shd w:val="clear" w:color="auto" w:fill="auto"/>
            <w:vAlign w:val="center"/>
          </w:tcPr>
          <w:p w:rsidR="00D61218" w:rsidRPr="00D33E37" w:rsidRDefault="00D61218" w:rsidP="00D33E37">
            <w:pPr>
              <w:jc w:val="center"/>
              <w:rPr>
                <w:rFonts w:eastAsia="Calibri"/>
                <w:b/>
                <w:sz w:val="20"/>
                <w:szCs w:val="20"/>
                <w:lang w:val="uk-UA" w:eastAsia="en-US"/>
              </w:rPr>
            </w:pPr>
          </w:p>
        </w:tc>
        <w:tc>
          <w:tcPr>
            <w:tcW w:w="8376" w:type="dxa"/>
            <w:shd w:val="clear" w:color="auto" w:fill="auto"/>
            <w:vAlign w:val="center"/>
          </w:tcPr>
          <w:p w:rsidR="00D61218" w:rsidRPr="00D33E37" w:rsidRDefault="00940923" w:rsidP="00D33E37">
            <w:pPr>
              <w:contextualSpacing/>
              <w:rPr>
                <w:rFonts w:eastAsia="Calibri"/>
                <w:b/>
                <w:sz w:val="18"/>
                <w:szCs w:val="18"/>
                <w:lang w:val="uk-UA" w:eastAsia="en-US"/>
              </w:rPr>
            </w:pPr>
            <w:r>
              <w:rPr>
                <w:rFonts w:eastAsia="Calibri"/>
                <w:b/>
                <w:sz w:val="18"/>
                <w:szCs w:val="18"/>
                <w:lang w:val="uk-UA" w:eastAsia="en-US"/>
              </w:rPr>
              <w:t>APPENDIX B. Aircraft conformity statement - Form 52</w:t>
            </w:r>
          </w:p>
        </w:tc>
        <w:tc>
          <w:tcPr>
            <w:tcW w:w="844" w:type="dxa"/>
            <w:shd w:val="clear" w:color="auto" w:fill="auto"/>
            <w:vAlign w:val="center"/>
          </w:tcPr>
          <w:p w:rsidR="00D61218" w:rsidRPr="00D33E37" w:rsidRDefault="00F425FB" w:rsidP="00D33E37">
            <w:pPr>
              <w:jc w:val="center"/>
              <w:rPr>
                <w:rFonts w:eastAsia="Calibri"/>
                <w:b/>
                <w:sz w:val="20"/>
                <w:szCs w:val="20"/>
                <w:lang w:val="uk-UA" w:eastAsia="en-US"/>
              </w:rPr>
            </w:pPr>
            <w:r>
              <w:rPr>
                <w:rFonts w:eastAsia="Calibri"/>
                <w:b/>
                <w:sz w:val="20"/>
                <w:szCs w:val="20"/>
                <w:lang w:val="uk-UA" w:eastAsia="en-US"/>
              </w:rPr>
              <w:t>73</w:t>
            </w:r>
          </w:p>
        </w:tc>
      </w:tr>
      <w:tr w:rsidR="00914D29" w:rsidTr="00363A96">
        <w:trPr>
          <w:tblHeader/>
          <w:jc w:val="center"/>
        </w:trPr>
        <w:tc>
          <w:tcPr>
            <w:tcW w:w="701" w:type="dxa"/>
            <w:shd w:val="clear" w:color="auto" w:fill="auto"/>
            <w:vAlign w:val="center"/>
          </w:tcPr>
          <w:p w:rsidR="00D61218" w:rsidRPr="00D33E37" w:rsidRDefault="00D61218" w:rsidP="00D33E37">
            <w:pPr>
              <w:jc w:val="center"/>
              <w:rPr>
                <w:rFonts w:eastAsia="Calibri"/>
                <w:b/>
                <w:sz w:val="20"/>
                <w:szCs w:val="20"/>
                <w:lang w:val="uk-UA" w:eastAsia="en-US"/>
              </w:rPr>
            </w:pPr>
          </w:p>
        </w:tc>
        <w:tc>
          <w:tcPr>
            <w:tcW w:w="8376" w:type="dxa"/>
            <w:shd w:val="clear" w:color="auto" w:fill="auto"/>
            <w:vAlign w:val="center"/>
          </w:tcPr>
          <w:p w:rsidR="00D61218" w:rsidRPr="00D33E37" w:rsidRDefault="008B1FFA" w:rsidP="00D33E37">
            <w:pPr>
              <w:contextualSpacing/>
              <w:rPr>
                <w:rFonts w:eastAsia="Calibri"/>
                <w:b/>
                <w:sz w:val="18"/>
                <w:szCs w:val="18"/>
                <w:lang w:val="uk-UA" w:eastAsia="en-US"/>
              </w:rPr>
            </w:pPr>
            <w:r>
              <w:rPr>
                <w:rFonts w:eastAsia="Calibri"/>
                <w:b/>
                <w:sz w:val="18"/>
                <w:szCs w:val="18"/>
                <w:lang w:val="uk-UA" w:eastAsia="en-US"/>
              </w:rPr>
              <w:t>APPENDIX C. Certificate of commissioning - Form 53</w:t>
            </w:r>
          </w:p>
        </w:tc>
        <w:tc>
          <w:tcPr>
            <w:tcW w:w="844" w:type="dxa"/>
            <w:shd w:val="clear" w:color="auto" w:fill="auto"/>
            <w:vAlign w:val="center"/>
          </w:tcPr>
          <w:p w:rsidR="00D61218" w:rsidRPr="00D33E37" w:rsidRDefault="00F425FB" w:rsidP="00D33E37">
            <w:pPr>
              <w:jc w:val="center"/>
              <w:rPr>
                <w:rFonts w:eastAsia="Calibri"/>
                <w:b/>
                <w:sz w:val="20"/>
                <w:szCs w:val="20"/>
                <w:lang w:val="uk-UA" w:eastAsia="en-US"/>
              </w:rPr>
            </w:pPr>
            <w:r>
              <w:rPr>
                <w:rFonts w:eastAsia="Calibri"/>
                <w:b/>
                <w:sz w:val="20"/>
                <w:szCs w:val="20"/>
                <w:lang w:val="uk-UA" w:eastAsia="en-US"/>
              </w:rPr>
              <w:t>74</w:t>
            </w:r>
          </w:p>
        </w:tc>
      </w:tr>
      <w:tr w:rsidR="00914D29" w:rsidTr="00363A96">
        <w:trPr>
          <w:tblHeader/>
          <w:jc w:val="center"/>
        </w:trPr>
        <w:tc>
          <w:tcPr>
            <w:tcW w:w="701" w:type="dxa"/>
            <w:shd w:val="clear" w:color="auto" w:fill="auto"/>
            <w:vAlign w:val="center"/>
          </w:tcPr>
          <w:p w:rsidR="00D61218" w:rsidRPr="00D33E37" w:rsidRDefault="00D61218" w:rsidP="00D33E37">
            <w:pPr>
              <w:jc w:val="center"/>
              <w:rPr>
                <w:rFonts w:eastAsia="Calibri"/>
                <w:b/>
                <w:sz w:val="20"/>
                <w:szCs w:val="20"/>
                <w:lang w:val="uk-UA" w:eastAsia="en-US"/>
              </w:rPr>
            </w:pPr>
          </w:p>
        </w:tc>
        <w:tc>
          <w:tcPr>
            <w:tcW w:w="8376" w:type="dxa"/>
            <w:shd w:val="clear" w:color="auto" w:fill="auto"/>
            <w:vAlign w:val="center"/>
          </w:tcPr>
          <w:p w:rsidR="00D61218" w:rsidRPr="00304CB4" w:rsidRDefault="00304CB4" w:rsidP="00D33E37">
            <w:pPr>
              <w:contextualSpacing/>
              <w:rPr>
                <w:rFonts w:eastAsia="Calibri"/>
                <w:b/>
                <w:sz w:val="18"/>
                <w:szCs w:val="18"/>
                <w:lang w:eastAsia="en-US"/>
              </w:rPr>
            </w:pPr>
            <w:r>
              <w:rPr>
                <w:rFonts w:eastAsia="Calibri"/>
                <w:b/>
                <w:sz w:val="18"/>
                <w:szCs w:val="18"/>
                <w:lang w:val="uk-UA" w:eastAsia="en-US"/>
              </w:rPr>
              <w:t xml:space="preserve">ANNEX </w:t>
            </w:r>
            <w:r>
              <w:rPr>
                <w:rFonts w:eastAsia="Calibri"/>
                <w:b/>
                <w:sz w:val="18"/>
                <w:szCs w:val="18"/>
                <w:lang w:val="en-US" w:eastAsia="en-US"/>
              </w:rPr>
              <w:t>D</w:t>
            </w:r>
            <w:r>
              <w:rPr>
                <w:rFonts w:eastAsia="Calibri"/>
                <w:b/>
                <w:sz w:val="18"/>
                <w:szCs w:val="18"/>
                <w:lang w:val="uk-UA" w:eastAsia="en-US"/>
              </w:rPr>
              <w:t xml:space="preserve">. Certificate of authorized transfer - </w:t>
            </w:r>
            <w:r>
              <w:rPr>
                <w:rFonts w:eastAsia="Calibri"/>
                <w:b/>
                <w:sz w:val="18"/>
                <w:szCs w:val="18"/>
                <w:lang w:val="en-US" w:eastAsia="en-US"/>
              </w:rPr>
              <w:t xml:space="preserve">EASA </w:t>
            </w:r>
            <w:r>
              <w:rPr>
                <w:rFonts w:eastAsia="Calibri"/>
                <w:b/>
                <w:sz w:val="18"/>
                <w:szCs w:val="18"/>
                <w:lang w:val="uk-UA" w:eastAsia="en-US"/>
              </w:rPr>
              <w:t>Form 1</w:t>
            </w:r>
          </w:p>
        </w:tc>
        <w:tc>
          <w:tcPr>
            <w:tcW w:w="844" w:type="dxa"/>
            <w:shd w:val="clear" w:color="auto" w:fill="auto"/>
            <w:vAlign w:val="center"/>
          </w:tcPr>
          <w:p w:rsidR="00D61218" w:rsidRPr="00D33E37" w:rsidRDefault="00F425FB" w:rsidP="00D33E37">
            <w:pPr>
              <w:jc w:val="center"/>
              <w:rPr>
                <w:rFonts w:eastAsia="Calibri"/>
                <w:b/>
                <w:sz w:val="20"/>
                <w:szCs w:val="20"/>
                <w:lang w:val="uk-UA" w:eastAsia="en-US"/>
              </w:rPr>
            </w:pPr>
            <w:r>
              <w:rPr>
                <w:rFonts w:eastAsia="Calibri"/>
                <w:b/>
                <w:sz w:val="20"/>
                <w:szCs w:val="20"/>
                <w:lang w:val="uk-UA" w:eastAsia="en-US"/>
              </w:rPr>
              <w:t>75</w:t>
            </w:r>
          </w:p>
        </w:tc>
      </w:tr>
      <w:tr w:rsidR="00914D29" w:rsidTr="00363A96">
        <w:trPr>
          <w:tblHeader/>
          <w:jc w:val="center"/>
        </w:trPr>
        <w:tc>
          <w:tcPr>
            <w:tcW w:w="701" w:type="dxa"/>
            <w:shd w:val="clear" w:color="auto" w:fill="auto"/>
            <w:vAlign w:val="center"/>
          </w:tcPr>
          <w:p w:rsidR="00D61218" w:rsidRPr="00D33E37" w:rsidRDefault="00D61218" w:rsidP="00D33E37">
            <w:pPr>
              <w:jc w:val="center"/>
              <w:rPr>
                <w:rFonts w:eastAsia="Calibri"/>
                <w:b/>
                <w:sz w:val="20"/>
                <w:szCs w:val="20"/>
                <w:lang w:val="uk-UA" w:eastAsia="en-US"/>
              </w:rPr>
            </w:pPr>
          </w:p>
        </w:tc>
        <w:tc>
          <w:tcPr>
            <w:tcW w:w="8376" w:type="dxa"/>
            <w:shd w:val="clear" w:color="auto" w:fill="auto"/>
            <w:vAlign w:val="center"/>
          </w:tcPr>
          <w:p w:rsidR="00D61218" w:rsidRPr="00D33E37" w:rsidRDefault="001A333A" w:rsidP="00D33E37">
            <w:pPr>
              <w:contextualSpacing/>
              <w:rPr>
                <w:rFonts w:eastAsia="Calibri"/>
                <w:b/>
                <w:sz w:val="18"/>
                <w:szCs w:val="18"/>
                <w:lang w:val="uk-UA" w:eastAsia="en-US"/>
              </w:rPr>
            </w:pPr>
            <w:r>
              <w:rPr>
                <w:rFonts w:eastAsia="Calibri"/>
                <w:b/>
                <w:sz w:val="18"/>
                <w:szCs w:val="18"/>
                <w:lang w:val="uk-UA" w:eastAsia="en-US"/>
              </w:rPr>
              <w:t>APPENDIX F. LOGBOOK OF INCOMING PRODUCT INSPECTION RESULTS</w:t>
            </w:r>
          </w:p>
        </w:tc>
        <w:tc>
          <w:tcPr>
            <w:tcW w:w="844" w:type="dxa"/>
            <w:shd w:val="clear" w:color="auto" w:fill="auto"/>
            <w:vAlign w:val="center"/>
          </w:tcPr>
          <w:p w:rsidR="00D61218" w:rsidRPr="00D33E37" w:rsidRDefault="00F425FB" w:rsidP="00D33E37">
            <w:pPr>
              <w:jc w:val="center"/>
              <w:rPr>
                <w:rFonts w:eastAsia="Calibri"/>
                <w:b/>
                <w:sz w:val="20"/>
                <w:szCs w:val="20"/>
                <w:lang w:val="uk-UA" w:eastAsia="en-US"/>
              </w:rPr>
            </w:pPr>
            <w:r>
              <w:rPr>
                <w:rFonts w:eastAsia="Calibri"/>
                <w:b/>
                <w:sz w:val="20"/>
                <w:szCs w:val="20"/>
                <w:lang w:val="uk-UA" w:eastAsia="en-US"/>
              </w:rPr>
              <w:t>76</w:t>
            </w:r>
          </w:p>
        </w:tc>
      </w:tr>
      <w:tr w:rsidR="00914D29" w:rsidTr="00363A96">
        <w:trPr>
          <w:tblHeader/>
          <w:jc w:val="center"/>
        </w:trPr>
        <w:tc>
          <w:tcPr>
            <w:tcW w:w="701" w:type="dxa"/>
            <w:shd w:val="clear" w:color="auto" w:fill="auto"/>
            <w:vAlign w:val="center"/>
          </w:tcPr>
          <w:p w:rsidR="00D61218" w:rsidRPr="00D33E37" w:rsidRDefault="00D61218" w:rsidP="00D33E37">
            <w:pPr>
              <w:jc w:val="center"/>
              <w:rPr>
                <w:rFonts w:eastAsia="Calibri"/>
                <w:b/>
                <w:sz w:val="20"/>
                <w:szCs w:val="20"/>
                <w:lang w:val="uk-UA" w:eastAsia="en-US"/>
              </w:rPr>
            </w:pPr>
          </w:p>
        </w:tc>
        <w:tc>
          <w:tcPr>
            <w:tcW w:w="8376" w:type="dxa"/>
            <w:shd w:val="clear" w:color="auto" w:fill="auto"/>
            <w:vAlign w:val="center"/>
          </w:tcPr>
          <w:p w:rsidR="00D61218" w:rsidRPr="005E1E05" w:rsidRDefault="005E1E05" w:rsidP="00D33E37">
            <w:pPr>
              <w:contextualSpacing/>
              <w:rPr>
                <w:rFonts w:eastAsia="Calibri"/>
                <w:b/>
                <w:sz w:val="18"/>
                <w:szCs w:val="18"/>
                <w:lang w:val="uk-UA" w:eastAsia="en-US"/>
              </w:rPr>
            </w:pPr>
            <w:r>
              <w:rPr>
                <w:rFonts w:eastAsia="Calibri"/>
                <w:b/>
                <w:sz w:val="18"/>
                <w:szCs w:val="18"/>
                <w:lang w:val="uk-UA" w:eastAsia="en-US"/>
              </w:rPr>
              <w:t xml:space="preserve">APPENDIX </w:t>
            </w:r>
            <w:r>
              <w:rPr>
                <w:rFonts w:eastAsia="Calibri"/>
                <w:b/>
                <w:sz w:val="18"/>
                <w:szCs w:val="18"/>
                <w:lang w:val="en-US" w:eastAsia="en-US"/>
              </w:rPr>
              <w:t>F</w:t>
            </w:r>
            <w:r>
              <w:rPr>
                <w:rFonts w:eastAsia="Calibri"/>
                <w:b/>
                <w:sz w:val="18"/>
                <w:szCs w:val="18"/>
                <w:lang w:val="uk-UA" w:eastAsia="en-US"/>
              </w:rPr>
              <w:t>. LIST OF MEANS OF PERFORMANCE OF WORKS</w:t>
            </w:r>
          </w:p>
        </w:tc>
        <w:tc>
          <w:tcPr>
            <w:tcW w:w="844" w:type="dxa"/>
            <w:shd w:val="clear" w:color="auto" w:fill="auto"/>
            <w:vAlign w:val="center"/>
          </w:tcPr>
          <w:p w:rsidR="00D61218" w:rsidRPr="00D33E37" w:rsidRDefault="00F425FB" w:rsidP="00D33E37">
            <w:pPr>
              <w:jc w:val="center"/>
              <w:rPr>
                <w:rFonts w:eastAsia="Calibri"/>
                <w:b/>
                <w:sz w:val="20"/>
                <w:szCs w:val="20"/>
                <w:lang w:val="uk-UA" w:eastAsia="en-US"/>
              </w:rPr>
            </w:pPr>
            <w:r>
              <w:rPr>
                <w:rFonts w:eastAsia="Calibri"/>
                <w:b/>
                <w:sz w:val="20"/>
                <w:szCs w:val="20"/>
                <w:lang w:val="uk-UA" w:eastAsia="en-US"/>
              </w:rPr>
              <w:t>77</w:t>
            </w:r>
          </w:p>
        </w:tc>
      </w:tr>
      <w:tr w:rsidR="00914D29" w:rsidTr="005A7DE5">
        <w:trPr>
          <w:tblHeader/>
          <w:jc w:val="center"/>
        </w:trPr>
        <w:tc>
          <w:tcPr>
            <w:tcW w:w="701" w:type="dxa"/>
            <w:shd w:val="clear" w:color="auto" w:fill="auto"/>
            <w:vAlign w:val="center"/>
          </w:tcPr>
          <w:p w:rsidR="009A65CC" w:rsidRPr="00D33E37" w:rsidRDefault="009A65CC" w:rsidP="009A65CC">
            <w:pPr>
              <w:jc w:val="center"/>
              <w:rPr>
                <w:rFonts w:eastAsia="Calibri"/>
                <w:b/>
                <w:sz w:val="20"/>
                <w:szCs w:val="20"/>
                <w:lang w:val="uk-UA" w:eastAsia="en-US"/>
              </w:rPr>
            </w:pPr>
          </w:p>
        </w:tc>
        <w:tc>
          <w:tcPr>
            <w:tcW w:w="8376" w:type="dxa"/>
            <w:shd w:val="clear" w:color="auto" w:fill="auto"/>
          </w:tcPr>
          <w:p w:rsidR="009A65CC" w:rsidRPr="009A65CC"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en-US" w:eastAsia="en-US"/>
              </w:rPr>
              <w:t>G</w:t>
            </w:r>
            <w:r w:rsidRPr="009A65CC">
              <w:rPr>
                <w:rFonts w:eastAsia="Calibri"/>
                <w:b/>
                <w:sz w:val="18"/>
                <w:szCs w:val="18"/>
                <w:lang w:eastAsia="en-US"/>
              </w:rPr>
              <w:t>.</w:t>
            </w:r>
            <w:r>
              <w:rPr>
                <w:rFonts w:eastAsia="Calibri"/>
                <w:b/>
                <w:sz w:val="18"/>
                <w:szCs w:val="18"/>
                <w:lang w:val="uk-UA" w:eastAsia="en-US"/>
              </w:rPr>
              <w:t xml:space="preserve"> AIR CONDITIONING EQUIPMENT LABEL</w:t>
            </w:r>
          </w:p>
        </w:tc>
        <w:tc>
          <w:tcPr>
            <w:tcW w:w="844" w:type="dxa"/>
            <w:shd w:val="clear" w:color="auto" w:fill="auto"/>
            <w:vAlign w:val="center"/>
          </w:tcPr>
          <w:p w:rsidR="009A65CC" w:rsidRPr="00D33E37" w:rsidRDefault="00F425FB" w:rsidP="009A65CC">
            <w:pPr>
              <w:jc w:val="center"/>
              <w:rPr>
                <w:rFonts w:eastAsia="Calibri"/>
                <w:b/>
                <w:sz w:val="20"/>
                <w:szCs w:val="20"/>
                <w:lang w:val="uk-UA" w:eastAsia="en-US"/>
              </w:rPr>
            </w:pPr>
            <w:r>
              <w:rPr>
                <w:rFonts w:eastAsia="Calibri"/>
                <w:b/>
                <w:sz w:val="20"/>
                <w:szCs w:val="20"/>
                <w:lang w:val="uk-UA" w:eastAsia="en-US"/>
              </w:rPr>
              <w:t>78</w:t>
            </w:r>
          </w:p>
        </w:tc>
      </w:tr>
      <w:tr w:rsidR="00914D29" w:rsidTr="005A7DE5">
        <w:trPr>
          <w:tblHeader/>
          <w:jc w:val="center"/>
        </w:trPr>
        <w:tc>
          <w:tcPr>
            <w:tcW w:w="701" w:type="dxa"/>
            <w:shd w:val="clear" w:color="auto" w:fill="auto"/>
            <w:vAlign w:val="center"/>
          </w:tcPr>
          <w:p w:rsidR="009A65CC" w:rsidRPr="00D33E37" w:rsidRDefault="009A65CC" w:rsidP="009A65CC">
            <w:pPr>
              <w:jc w:val="center"/>
              <w:rPr>
                <w:rFonts w:eastAsia="Calibri"/>
                <w:b/>
                <w:sz w:val="20"/>
                <w:szCs w:val="20"/>
                <w:lang w:val="uk-UA" w:eastAsia="en-US"/>
              </w:rPr>
            </w:pPr>
          </w:p>
        </w:tc>
        <w:tc>
          <w:tcPr>
            <w:tcW w:w="8376" w:type="dxa"/>
            <w:shd w:val="clear" w:color="auto" w:fill="auto"/>
          </w:tcPr>
          <w:p w:rsidR="009A65CC" w:rsidRPr="00AF5D50"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sidR="00AF5D50">
              <w:rPr>
                <w:rFonts w:eastAsia="Calibri"/>
                <w:b/>
                <w:sz w:val="18"/>
                <w:szCs w:val="18"/>
                <w:lang w:val="uk-UA" w:eastAsia="en-US"/>
              </w:rPr>
              <w:t>N. LABEL OF THE CONDITIONED AIR CONDITIONER</w:t>
            </w:r>
          </w:p>
        </w:tc>
        <w:tc>
          <w:tcPr>
            <w:tcW w:w="844" w:type="dxa"/>
            <w:shd w:val="clear" w:color="auto" w:fill="auto"/>
            <w:vAlign w:val="center"/>
          </w:tcPr>
          <w:p w:rsidR="009A65CC" w:rsidRPr="00D33E37" w:rsidRDefault="00F425FB" w:rsidP="009A65CC">
            <w:pPr>
              <w:jc w:val="center"/>
              <w:rPr>
                <w:rFonts w:eastAsia="Calibri"/>
                <w:b/>
                <w:sz w:val="20"/>
                <w:szCs w:val="20"/>
                <w:lang w:val="uk-UA" w:eastAsia="en-US"/>
              </w:rPr>
            </w:pPr>
            <w:r>
              <w:rPr>
                <w:rFonts w:eastAsia="Calibri"/>
                <w:b/>
                <w:sz w:val="20"/>
                <w:szCs w:val="20"/>
                <w:lang w:val="uk-UA" w:eastAsia="en-US"/>
              </w:rPr>
              <w:t>78</w:t>
            </w:r>
          </w:p>
        </w:tc>
      </w:tr>
      <w:tr w:rsidR="00914D29" w:rsidTr="005A7DE5">
        <w:trPr>
          <w:tblHeader/>
          <w:jc w:val="center"/>
        </w:trPr>
        <w:tc>
          <w:tcPr>
            <w:tcW w:w="701" w:type="dxa"/>
            <w:shd w:val="clear" w:color="auto" w:fill="auto"/>
            <w:vAlign w:val="center"/>
          </w:tcPr>
          <w:p w:rsidR="009A65CC" w:rsidRPr="00D33E37" w:rsidRDefault="009A65CC" w:rsidP="009A65CC">
            <w:pPr>
              <w:jc w:val="center"/>
              <w:rPr>
                <w:rFonts w:eastAsia="Calibri"/>
                <w:b/>
                <w:sz w:val="20"/>
                <w:szCs w:val="20"/>
                <w:lang w:val="uk-UA" w:eastAsia="en-US"/>
              </w:rPr>
            </w:pPr>
          </w:p>
        </w:tc>
        <w:tc>
          <w:tcPr>
            <w:tcW w:w="8376" w:type="dxa"/>
            <w:shd w:val="clear" w:color="auto" w:fill="auto"/>
          </w:tcPr>
          <w:p w:rsidR="009A65CC" w:rsidRPr="00E06F7F"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sidR="00E06F7F">
              <w:rPr>
                <w:rFonts w:eastAsia="Calibri"/>
                <w:b/>
                <w:sz w:val="18"/>
                <w:szCs w:val="18"/>
                <w:lang w:val="uk-UA" w:eastAsia="en-US"/>
              </w:rPr>
              <w:t>I. SCHEDULE OF PERIODIC CALIBRATION (VERIFICATION) OF THE TC</w:t>
            </w:r>
          </w:p>
        </w:tc>
        <w:tc>
          <w:tcPr>
            <w:tcW w:w="844" w:type="dxa"/>
            <w:shd w:val="clear" w:color="auto" w:fill="auto"/>
            <w:vAlign w:val="center"/>
          </w:tcPr>
          <w:p w:rsidR="009A65CC" w:rsidRPr="00D33E37" w:rsidRDefault="00F425FB" w:rsidP="009A65CC">
            <w:pPr>
              <w:jc w:val="center"/>
              <w:rPr>
                <w:rFonts w:eastAsia="Calibri"/>
                <w:b/>
                <w:sz w:val="20"/>
                <w:szCs w:val="20"/>
                <w:lang w:val="uk-UA" w:eastAsia="en-US"/>
              </w:rPr>
            </w:pPr>
            <w:r>
              <w:rPr>
                <w:rFonts w:eastAsia="Calibri"/>
                <w:b/>
                <w:sz w:val="20"/>
                <w:szCs w:val="20"/>
                <w:lang w:val="uk-UA" w:eastAsia="en-US"/>
              </w:rPr>
              <w:t>79</w:t>
            </w:r>
          </w:p>
        </w:tc>
      </w:tr>
      <w:tr w:rsidR="00914D29" w:rsidTr="005A7DE5">
        <w:trPr>
          <w:tblHeader/>
          <w:jc w:val="center"/>
        </w:trPr>
        <w:tc>
          <w:tcPr>
            <w:tcW w:w="701" w:type="dxa"/>
            <w:shd w:val="clear" w:color="auto" w:fill="auto"/>
            <w:vAlign w:val="center"/>
          </w:tcPr>
          <w:p w:rsidR="00FA0371" w:rsidRPr="00D33E37" w:rsidRDefault="00FA0371" w:rsidP="009A65CC">
            <w:pPr>
              <w:jc w:val="center"/>
              <w:rPr>
                <w:rFonts w:eastAsia="Calibri"/>
                <w:b/>
                <w:sz w:val="20"/>
                <w:szCs w:val="20"/>
                <w:lang w:val="uk-UA" w:eastAsia="en-US"/>
              </w:rPr>
            </w:pPr>
          </w:p>
        </w:tc>
        <w:tc>
          <w:tcPr>
            <w:tcW w:w="8376" w:type="dxa"/>
            <w:shd w:val="clear" w:color="auto" w:fill="auto"/>
          </w:tcPr>
          <w:p w:rsidR="00FA0371" w:rsidRPr="00D558A2" w:rsidRDefault="00D558A2" w:rsidP="009A65CC">
            <w:pPr>
              <w:contextualSpacing/>
              <w:rPr>
                <w:rFonts w:eastAsia="Calibri"/>
                <w:b/>
                <w:sz w:val="18"/>
                <w:szCs w:val="18"/>
                <w:lang w:val="uk-UA" w:eastAsia="en-US"/>
              </w:rPr>
            </w:pPr>
            <w:r w:rsidRPr="00E37083">
              <w:rPr>
                <w:rFonts w:eastAsia="Calibri"/>
                <w:b/>
                <w:sz w:val="18"/>
                <w:szCs w:val="18"/>
                <w:lang w:val="uk-UA" w:eastAsia="en-US"/>
              </w:rPr>
              <w:t xml:space="preserve">ANNEX </w:t>
            </w:r>
            <w:r>
              <w:rPr>
                <w:rFonts w:eastAsia="Calibri"/>
                <w:b/>
                <w:sz w:val="18"/>
                <w:szCs w:val="18"/>
                <w:lang w:val="en-US" w:eastAsia="en-US"/>
              </w:rPr>
              <w:t>J</w:t>
            </w:r>
            <w:r>
              <w:rPr>
                <w:rFonts w:eastAsia="Calibri"/>
                <w:b/>
                <w:sz w:val="18"/>
                <w:szCs w:val="18"/>
                <w:lang w:val="uk-UA" w:eastAsia="en-US"/>
              </w:rPr>
              <w:t>. QUARANTINE LABEL</w:t>
            </w:r>
          </w:p>
        </w:tc>
        <w:tc>
          <w:tcPr>
            <w:tcW w:w="844" w:type="dxa"/>
            <w:shd w:val="clear" w:color="auto" w:fill="auto"/>
            <w:vAlign w:val="center"/>
          </w:tcPr>
          <w:p w:rsidR="00FA0371" w:rsidRPr="00D33E37" w:rsidRDefault="00F425FB" w:rsidP="009A65CC">
            <w:pPr>
              <w:jc w:val="center"/>
              <w:rPr>
                <w:rFonts w:eastAsia="Calibri"/>
                <w:b/>
                <w:sz w:val="20"/>
                <w:szCs w:val="20"/>
                <w:lang w:val="uk-UA" w:eastAsia="en-US"/>
              </w:rPr>
            </w:pPr>
            <w:r>
              <w:rPr>
                <w:rFonts w:eastAsia="Calibri"/>
                <w:b/>
                <w:sz w:val="20"/>
                <w:szCs w:val="20"/>
                <w:lang w:val="uk-UA" w:eastAsia="en-US"/>
              </w:rPr>
              <w:t>80</w:t>
            </w:r>
          </w:p>
        </w:tc>
      </w:tr>
      <w:tr w:rsidR="00914D29" w:rsidTr="005A7DE5">
        <w:trPr>
          <w:tblHeader/>
          <w:jc w:val="center"/>
        </w:trPr>
        <w:tc>
          <w:tcPr>
            <w:tcW w:w="701" w:type="dxa"/>
            <w:shd w:val="clear" w:color="auto" w:fill="auto"/>
            <w:vAlign w:val="center"/>
          </w:tcPr>
          <w:p w:rsidR="00D558A2" w:rsidRPr="00D33E37" w:rsidRDefault="00D558A2" w:rsidP="009A65CC">
            <w:pPr>
              <w:jc w:val="center"/>
              <w:rPr>
                <w:rFonts w:eastAsia="Calibri"/>
                <w:b/>
                <w:sz w:val="20"/>
                <w:szCs w:val="20"/>
                <w:lang w:val="uk-UA" w:eastAsia="en-US"/>
              </w:rPr>
            </w:pPr>
          </w:p>
        </w:tc>
        <w:tc>
          <w:tcPr>
            <w:tcW w:w="8376" w:type="dxa"/>
            <w:shd w:val="clear" w:color="auto" w:fill="auto"/>
          </w:tcPr>
          <w:p w:rsidR="00D558A2" w:rsidRPr="00E37083" w:rsidRDefault="005319BF"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uk-UA" w:eastAsia="en-US"/>
              </w:rPr>
              <w:t>K. PRODUCT NOMENCLATURE LABEL</w:t>
            </w:r>
          </w:p>
        </w:tc>
        <w:tc>
          <w:tcPr>
            <w:tcW w:w="844" w:type="dxa"/>
            <w:shd w:val="clear" w:color="auto" w:fill="auto"/>
            <w:vAlign w:val="center"/>
          </w:tcPr>
          <w:p w:rsidR="00D558A2" w:rsidRPr="00D33E37" w:rsidRDefault="00F425FB" w:rsidP="009A65CC">
            <w:pPr>
              <w:jc w:val="center"/>
              <w:rPr>
                <w:rFonts w:eastAsia="Calibri"/>
                <w:b/>
                <w:sz w:val="20"/>
                <w:szCs w:val="20"/>
                <w:lang w:val="uk-UA" w:eastAsia="en-US"/>
              </w:rPr>
            </w:pPr>
            <w:r>
              <w:rPr>
                <w:rFonts w:eastAsia="Calibri"/>
                <w:b/>
                <w:sz w:val="20"/>
                <w:szCs w:val="20"/>
                <w:lang w:val="uk-UA" w:eastAsia="en-US"/>
              </w:rPr>
              <w:t>80</w:t>
            </w:r>
          </w:p>
        </w:tc>
      </w:tr>
      <w:tr w:rsidR="00914D29" w:rsidTr="005A7DE5">
        <w:trPr>
          <w:tblHeader/>
          <w:jc w:val="center"/>
        </w:trPr>
        <w:tc>
          <w:tcPr>
            <w:tcW w:w="701" w:type="dxa"/>
            <w:shd w:val="clear" w:color="auto" w:fill="auto"/>
            <w:vAlign w:val="center"/>
          </w:tcPr>
          <w:p w:rsidR="0062443B" w:rsidRPr="00D33E37" w:rsidRDefault="0062443B" w:rsidP="009A65CC">
            <w:pPr>
              <w:jc w:val="center"/>
              <w:rPr>
                <w:rFonts w:eastAsia="Calibri"/>
                <w:b/>
                <w:sz w:val="20"/>
                <w:szCs w:val="20"/>
                <w:lang w:val="uk-UA" w:eastAsia="en-US"/>
              </w:rPr>
            </w:pPr>
          </w:p>
        </w:tc>
        <w:tc>
          <w:tcPr>
            <w:tcW w:w="8376" w:type="dxa"/>
            <w:shd w:val="clear" w:color="auto" w:fill="auto"/>
          </w:tcPr>
          <w:p w:rsidR="0062443B" w:rsidRPr="0062443B"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en-US" w:eastAsia="en-US"/>
              </w:rPr>
              <w:t>L</w:t>
            </w:r>
            <w:r>
              <w:rPr>
                <w:rFonts w:eastAsia="Calibri"/>
                <w:b/>
                <w:sz w:val="18"/>
                <w:szCs w:val="18"/>
                <w:lang w:val="uk-UA" w:eastAsia="en-US"/>
              </w:rPr>
              <w:t>. REPORT ON PRODUCT NONCONFORMITY</w:t>
            </w:r>
          </w:p>
        </w:tc>
        <w:tc>
          <w:tcPr>
            <w:tcW w:w="844" w:type="dxa"/>
            <w:shd w:val="clear" w:color="auto" w:fill="auto"/>
            <w:vAlign w:val="center"/>
          </w:tcPr>
          <w:p w:rsidR="0062443B" w:rsidRPr="00D33E37" w:rsidRDefault="00F425FB" w:rsidP="009A65CC">
            <w:pPr>
              <w:jc w:val="center"/>
              <w:rPr>
                <w:rFonts w:eastAsia="Calibri"/>
                <w:b/>
                <w:sz w:val="20"/>
                <w:szCs w:val="20"/>
                <w:lang w:val="uk-UA" w:eastAsia="en-US"/>
              </w:rPr>
            </w:pPr>
            <w:r>
              <w:rPr>
                <w:rFonts w:eastAsia="Calibri"/>
                <w:b/>
                <w:sz w:val="20"/>
                <w:szCs w:val="20"/>
                <w:lang w:val="uk-UA" w:eastAsia="en-US"/>
              </w:rPr>
              <w:t>81</w:t>
            </w:r>
          </w:p>
        </w:tc>
      </w:tr>
      <w:tr w:rsidR="00914D29" w:rsidTr="005A7DE5">
        <w:trPr>
          <w:tblHeader/>
          <w:jc w:val="center"/>
        </w:trPr>
        <w:tc>
          <w:tcPr>
            <w:tcW w:w="701" w:type="dxa"/>
            <w:shd w:val="clear" w:color="auto" w:fill="auto"/>
            <w:vAlign w:val="center"/>
          </w:tcPr>
          <w:p w:rsidR="00851571" w:rsidRPr="00D33E37" w:rsidRDefault="00851571" w:rsidP="009A65CC">
            <w:pPr>
              <w:jc w:val="center"/>
              <w:rPr>
                <w:rFonts w:eastAsia="Calibri"/>
                <w:b/>
                <w:sz w:val="20"/>
                <w:szCs w:val="20"/>
                <w:lang w:val="uk-UA" w:eastAsia="en-US"/>
              </w:rPr>
            </w:pPr>
          </w:p>
        </w:tc>
        <w:tc>
          <w:tcPr>
            <w:tcW w:w="8376" w:type="dxa"/>
            <w:shd w:val="clear" w:color="auto" w:fill="auto"/>
          </w:tcPr>
          <w:p w:rsidR="00851571" w:rsidRPr="00E37083"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uk-UA" w:eastAsia="en-US"/>
              </w:rPr>
              <w:t>M. LABEL OF NONCONFORMING PRODUCTS</w:t>
            </w:r>
          </w:p>
        </w:tc>
        <w:tc>
          <w:tcPr>
            <w:tcW w:w="844" w:type="dxa"/>
            <w:shd w:val="clear" w:color="auto" w:fill="auto"/>
            <w:vAlign w:val="center"/>
          </w:tcPr>
          <w:p w:rsidR="00851571" w:rsidRPr="00D33E37" w:rsidRDefault="00F425FB" w:rsidP="009A65CC">
            <w:pPr>
              <w:jc w:val="center"/>
              <w:rPr>
                <w:rFonts w:eastAsia="Calibri"/>
                <w:b/>
                <w:sz w:val="20"/>
                <w:szCs w:val="20"/>
                <w:lang w:val="uk-UA" w:eastAsia="en-US"/>
              </w:rPr>
            </w:pPr>
            <w:r>
              <w:rPr>
                <w:rFonts w:eastAsia="Calibri"/>
                <w:b/>
                <w:sz w:val="20"/>
                <w:szCs w:val="20"/>
                <w:lang w:val="uk-UA" w:eastAsia="en-US"/>
              </w:rPr>
              <w:t>82</w:t>
            </w:r>
          </w:p>
        </w:tc>
      </w:tr>
      <w:tr w:rsidR="00914D29" w:rsidTr="005A7DE5">
        <w:trPr>
          <w:tblHeader/>
          <w:jc w:val="center"/>
        </w:trPr>
        <w:tc>
          <w:tcPr>
            <w:tcW w:w="701" w:type="dxa"/>
            <w:shd w:val="clear" w:color="auto" w:fill="auto"/>
            <w:vAlign w:val="center"/>
          </w:tcPr>
          <w:p w:rsidR="000271DA" w:rsidRPr="00D33E37" w:rsidRDefault="000271DA" w:rsidP="009A65CC">
            <w:pPr>
              <w:jc w:val="center"/>
              <w:rPr>
                <w:rFonts w:eastAsia="Calibri"/>
                <w:b/>
                <w:sz w:val="20"/>
                <w:szCs w:val="20"/>
                <w:lang w:val="uk-UA" w:eastAsia="en-US"/>
              </w:rPr>
            </w:pPr>
          </w:p>
        </w:tc>
        <w:tc>
          <w:tcPr>
            <w:tcW w:w="8376" w:type="dxa"/>
            <w:shd w:val="clear" w:color="auto" w:fill="auto"/>
          </w:tcPr>
          <w:p w:rsidR="000271DA" w:rsidRPr="00DD662C" w:rsidRDefault="00DD662C"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en-US" w:eastAsia="en-US"/>
              </w:rPr>
              <w:t>N</w:t>
            </w:r>
            <w:r>
              <w:rPr>
                <w:rFonts w:eastAsia="Calibri"/>
                <w:b/>
                <w:sz w:val="18"/>
                <w:szCs w:val="18"/>
                <w:lang w:val="uk-UA" w:eastAsia="en-US"/>
              </w:rPr>
              <w:t>. LOGBOOK FOR THE ISOLATOR OF NON-CONFORMING PRODUCTS</w:t>
            </w:r>
          </w:p>
        </w:tc>
        <w:tc>
          <w:tcPr>
            <w:tcW w:w="844" w:type="dxa"/>
            <w:shd w:val="clear" w:color="auto" w:fill="auto"/>
            <w:vAlign w:val="center"/>
          </w:tcPr>
          <w:p w:rsidR="000271DA" w:rsidRPr="00D33E37" w:rsidRDefault="00F425FB" w:rsidP="009A65CC">
            <w:pPr>
              <w:jc w:val="center"/>
              <w:rPr>
                <w:rFonts w:eastAsia="Calibri"/>
                <w:b/>
                <w:sz w:val="20"/>
                <w:szCs w:val="20"/>
                <w:lang w:val="uk-UA" w:eastAsia="en-US"/>
              </w:rPr>
            </w:pPr>
            <w:r>
              <w:rPr>
                <w:rFonts w:eastAsia="Calibri"/>
                <w:b/>
                <w:sz w:val="20"/>
                <w:szCs w:val="20"/>
                <w:lang w:val="uk-UA" w:eastAsia="en-US"/>
              </w:rPr>
              <w:t>83</w:t>
            </w:r>
          </w:p>
        </w:tc>
      </w:tr>
      <w:tr w:rsidR="00914D29" w:rsidTr="005A7DE5">
        <w:trPr>
          <w:tblHeader/>
          <w:jc w:val="center"/>
        </w:trPr>
        <w:tc>
          <w:tcPr>
            <w:tcW w:w="701" w:type="dxa"/>
            <w:shd w:val="clear" w:color="auto" w:fill="auto"/>
            <w:vAlign w:val="center"/>
          </w:tcPr>
          <w:p w:rsidR="00B30B77" w:rsidRPr="00D33E37" w:rsidRDefault="00B30B77" w:rsidP="009A65CC">
            <w:pPr>
              <w:jc w:val="center"/>
              <w:rPr>
                <w:rFonts w:eastAsia="Calibri"/>
                <w:b/>
                <w:sz w:val="20"/>
                <w:szCs w:val="20"/>
                <w:lang w:val="uk-UA" w:eastAsia="en-US"/>
              </w:rPr>
            </w:pPr>
          </w:p>
        </w:tc>
        <w:tc>
          <w:tcPr>
            <w:tcW w:w="8376" w:type="dxa"/>
            <w:shd w:val="clear" w:color="auto" w:fill="auto"/>
          </w:tcPr>
          <w:p w:rsidR="00B30B77" w:rsidRPr="00B30B77"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uk-UA" w:eastAsia="en-US"/>
              </w:rPr>
              <w:t xml:space="preserve">O. </w:t>
            </w:r>
            <w:r w:rsidR="000733F3">
              <w:rPr>
                <w:rFonts w:eastAsia="Calibri"/>
                <w:b/>
                <w:sz w:val="18"/>
                <w:szCs w:val="18"/>
                <w:lang w:val="uk-UA" w:eastAsia="en-US"/>
              </w:rPr>
              <w:t xml:space="preserve">AIRCRAFT </w:t>
            </w:r>
            <w:r>
              <w:rPr>
                <w:rFonts w:eastAsia="Calibri"/>
                <w:b/>
                <w:sz w:val="18"/>
                <w:szCs w:val="18"/>
                <w:lang w:val="uk-UA" w:eastAsia="en-US"/>
              </w:rPr>
              <w:t>TRANSFER MAP</w:t>
            </w:r>
          </w:p>
        </w:tc>
        <w:tc>
          <w:tcPr>
            <w:tcW w:w="844" w:type="dxa"/>
            <w:shd w:val="clear" w:color="auto" w:fill="auto"/>
            <w:vAlign w:val="center"/>
          </w:tcPr>
          <w:p w:rsidR="00B30B77" w:rsidRPr="00D33E37" w:rsidRDefault="00F425FB" w:rsidP="009A65CC">
            <w:pPr>
              <w:jc w:val="center"/>
              <w:rPr>
                <w:rFonts w:eastAsia="Calibri"/>
                <w:b/>
                <w:sz w:val="20"/>
                <w:szCs w:val="20"/>
                <w:lang w:val="uk-UA" w:eastAsia="en-US"/>
              </w:rPr>
            </w:pPr>
            <w:r>
              <w:rPr>
                <w:rFonts w:eastAsia="Calibri"/>
                <w:b/>
                <w:sz w:val="20"/>
                <w:szCs w:val="20"/>
                <w:lang w:val="uk-UA" w:eastAsia="en-US"/>
              </w:rPr>
              <w:t>84</w:t>
            </w:r>
          </w:p>
        </w:tc>
      </w:tr>
      <w:tr w:rsidR="00914D29" w:rsidTr="005A7DE5">
        <w:trPr>
          <w:tblHeader/>
          <w:jc w:val="center"/>
        </w:trPr>
        <w:tc>
          <w:tcPr>
            <w:tcW w:w="701" w:type="dxa"/>
            <w:shd w:val="clear" w:color="auto" w:fill="auto"/>
            <w:vAlign w:val="center"/>
          </w:tcPr>
          <w:p w:rsidR="00B30B77" w:rsidRPr="00D33E37" w:rsidRDefault="00B30B77" w:rsidP="009A65CC">
            <w:pPr>
              <w:jc w:val="center"/>
              <w:rPr>
                <w:rFonts w:eastAsia="Calibri"/>
                <w:b/>
                <w:sz w:val="20"/>
                <w:szCs w:val="20"/>
                <w:lang w:val="uk-UA" w:eastAsia="en-US"/>
              </w:rPr>
            </w:pPr>
          </w:p>
        </w:tc>
        <w:tc>
          <w:tcPr>
            <w:tcW w:w="8376" w:type="dxa"/>
            <w:shd w:val="clear" w:color="auto" w:fill="auto"/>
          </w:tcPr>
          <w:p w:rsidR="00B30B77" w:rsidRPr="00E37083"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uk-UA" w:eastAsia="en-US"/>
              </w:rPr>
              <w:t xml:space="preserve">P. </w:t>
            </w:r>
            <w:r w:rsidR="008C0580">
              <w:rPr>
                <w:rFonts w:eastAsia="Calibri"/>
                <w:b/>
                <w:sz w:val="18"/>
                <w:szCs w:val="18"/>
                <w:lang w:val="uk-UA" w:eastAsia="en-US"/>
              </w:rPr>
              <w:t>TEST FLIGHT MAP</w:t>
            </w:r>
          </w:p>
        </w:tc>
        <w:tc>
          <w:tcPr>
            <w:tcW w:w="844" w:type="dxa"/>
            <w:shd w:val="clear" w:color="auto" w:fill="auto"/>
            <w:vAlign w:val="center"/>
          </w:tcPr>
          <w:p w:rsidR="00B30B77" w:rsidRPr="00D33E37" w:rsidRDefault="00F425FB" w:rsidP="009A65CC">
            <w:pPr>
              <w:jc w:val="center"/>
              <w:rPr>
                <w:rFonts w:eastAsia="Calibri"/>
                <w:b/>
                <w:sz w:val="20"/>
                <w:szCs w:val="20"/>
                <w:lang w:val="uk-UA" w:eastAsia="en-US"/>
              </w:rPr>
            </w:pPr>
            <w:r>
              <w:rPr>
                <w:rFonts w:eastAsia="Calibri"/>
                <w:b/>
                <w:sz w:val="20"/>
                <w:szCs w:val="20"/>
                <w:lang w:val="uk-UA" w:eastAsia="en-US"/>
              </w:rPr>
              <w:t>85</w:t>
            </w:r>
          </w:p>
        </w:tc>
      </w:tr>
      <w:tr w:rsidR="00914D29" w:rsidTr="005A7DE5">
        <w:trPr>
          <w:tblHeader/>
          <w:jc w:val="center"/>
        </w:trPr>
        <w:tc>
          <w:tcPr>
            <w:tcW w:w="701" w:type="dxa"/>
            <w:shd w:val="clear" w:color="auto" w:fill="auto"/>
            <w:vAlign w:val="center"/>
          </w:tcPr>
          <w:p w:rsidR="000733F3" w:rsidRPr="00D33E37" w:rsidRDefault="000733F3" w:rsidP="009A65CC">
            <w:pPr>
              <w:jc w:val="center"/>
              <w:rPr>
                <w:rFonts w:eastAsia="Calibri"/>
                <w:b/>
                <w:sz w:val="20"/>
                <w:szCs w:val="20"/>
                <w:lang w:val="uk-UA" w:eastAsia="en-US"/>
              </w:rPr>
            </w:pPr>
          </w:p>
        </w:tc>
        <w:tc>
          <w:tcPr>
            <w:tcW w:w="8376" w:type="dxa"/>
            <w:shd w:val="clear" w:color="auto" w:fill="auto"/>
          </w:tcPr>
          <w:p w:rsidR="000733F3" w:rsidRPr="00D35924"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sidR="008777DE">
              <w:rPr>
                <w:rFonts w:eastAsia="Calibri"/>
                <w:b/>
                <w:sz w:val="18"/>
                <w:szCs w:val="18"/>
                <w:lang w:val="en-US" w:eastAsia="en-US"/>
              </w:rPr>
              <w:t>Q</w:t>
            </w:r>
            <w:r w:rsidRPr="00D35924">
              <w:rPr>
                <w:rFonts w:eastAsia="Calibri"/>
                <w:b/>
                <w:sz w:val="18"/>
                <w:szCs w:val="18"/>
                <w:lang w:val="uk-UA" w:eastAsia="en-US"/>
              </w:rPr>
              <w:t xml:space="preserve">. </w:t>
            </w:r>
            <w:r w:rsidR="00D35924">
              <w:rPr>
                <w:rFonts w:eastAsia="Calibri"/>
                <w:b/>
                <w:sz w:val="18"/>
                <w:szCs w:val="18"/>
                <w:lang w:val="uk-UA" w:eastAsia="en-US"/>
              </w:rPr>
              <w:t>SUPPLIER/SUBCONTRACTOR EVALUATION QUESTIONNAIRE</w:t>
            </w:r>
            <w:r w:rsidR="00D35924" w:rsidRPr="00D35924">
              <w:rPr>
                <w:rFonts w:eastAsia="Calibri"/>
                <w:b/>
                <w:sz w:val="18"/>
                <w:szCs w:val="18"/>
                <w:lang w:val="uk-UA" w:eastAsia="en-US"/>
              </w:rPr>
              <w:t>|</w:t>
            </w:r>
          </w:p>
        </w:tc>
        <w:tc>
          <w:tcPr>
            <w:tcW w:w="844" w:type="dxa"/>
            <w:shd w:val="clear" w:color="auto" w:fill="auto"/>
            <w:vAlign w:val="center"/>
          </w:tcPr>
          <w:p w:rsidR="000733F3" w:rsidRPr="00D33E37" w:rsidRDefault="00F425FB" w:rsidP="009A65CC">
            <w:pPr>
              <w:jc w:val="center"/>
              <w:rPr>
                <w:rFonts w:eastAsia="Calibri"/>
                <w:b/>
                <w:sz w:val="20"/>
                <w:szCs w:val="20"/>
                <w:lang w:val="uk-UA" w:eastAsia="en-US"/>
              </w:rPr>
            </w:pPr>
            <w:r>
              <w:rPr>
                <w:rFonts w:eastAsia="Calibri"/>
                <w:b/>
                <w:sz w:val="20"/>
                <w:szCs w:val="20"/>
                <w:lang w:val="uk-UA" w:eastAsia="en-US"/>
              </w:rPr>
              <w:t>87</w:t>
            </w:r>
          </w:p>
        </w:tc>
      </w:tr>
      <w:tr w:rsidR="00914D29" w:rsidTr="005A7DE5">
        <w:trPr>
          <w:tblHeader/>
          <w:jc w:val="center"/>
        </w:trPr>
        <w:tc>
          <w:tcPr>
            <w:tcW w:w="701" w:type="dxa"/>
            <w:shd w:val="clear" w:color="auto" w:fill="auto"/>
            <w:vAlign w:val="center"/>
          </w:tcPr>
          <w:p w:rsidR="00113782" w:rsidRPr="00D33E37" w:rsidRDefault="00113782" w:rsidP="009A65CC">
            <w:pPr>
              <w:jc w:val="center"/>
              <w:rPr>
                <w:rFonts w:eastAsia="Calibri"/>
                <w:b/>
                <w:sz w:val="20"/>
                <w:szCs w:val="20"/>
                <w:lang w:val="uk-UA" w:eastAsia="en-US"/>
              </w:rPr>
            </w:pPr>
          </w:p>
        </w:tc>
        <w:tc>
          <w:tcPr>
            <w:tcW w:w="8376" w:type="dxa"/>
            <w:shd w:val="clear" w:color="auto" w:fill="auto"/>
          </w:tcPr>
          <w:p w:rsidR="00113782" w:rsidRPr="00113782"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en-US" w:eastAsia="en-US"/>
              </w:rPr>
              <w:t>R</w:t>
            </w:r>
            <w:r w:rsidRPr="00113782">
              <w:rPr>
                <w:rFonts w:eastAsia="Calibri"/>
                <w:b/>
                <w:sz w:val="18"/>
                <w:szCs w:val="18"/>
                <w:lang w:eastAsia="en-US"/>
              </w:rPr>
              <w:t xml:space="preserve">. </w:t>
            </w:r>
            <w:r>
              <w:rPr>
                <w:rFonts w:eastAsia="Calibri"/>
                <w:b/>
                <w:sz w:val="18"/>
                <w:szCs w:val="18"/>
                <w:lang w:val="uk-UA" w:eastAsia="en-US"/>
              </w:rPr>
              <w:t>INTERNAL AUDIT PLAN</w:t>
            </w:r>
          </w:p>
        </w:tc>
        <w:tc>
          <w:tcPr>
            <w:tcW w:w="844" w:type="dxa"/>
            <w:shd w:val="clear" w:color="auto" w:fill="auto"/>
            <w:vAlign w:val="center"/>
          </w:tcPr>
          <w:p w:rsidR="00113782" w:rsidRPr="00D33E37" w:rsidRDefault="00F425FB" w:rsidP="009A65CC">
            <w:pPr>
              <w:jc w:val="center"/>
              <w:rPr>
                <w:rFonts w:eastAsia="Calibri"/>
                <w:b/>
                <w:sz w:val="20"/>
                <w:szCs w:val="20"/>
                <w:lang w:val="uk-UA" w:eastAsia="en-US"/>
              </w:rPr>
            </w:pPr>
            <w:r>
              <w:rPr>
                <w:rFonts w:eastAsia="Calibri"/>
                <w:b/>
                <w:sz w:val="20"/>
                <w:szCs w:val="20"/>
                <w:lang w:val="uk-UA" w:eastAsia="en-US"/>
              </w:rPr>
              <w:t>90</w:t>
            </w:r>
          </w:p>
        </w:tc>
      </w:tr>
      <w:tr w:rsidR="00914D29" w:rsidTr="005A7DE5">
        <w:trPr>
          <w:tblHeader/>
          <w:jc w:val="center"/>
        </w:trPr>
        <w:tc>
          <w:tcPr>
            <w:tcW w:w="701" w:type="dxa"/>
            <w:shd w:val="clear" w:color="auto" w:fill="auto"/>
            <w:vAlign w:val="center"/>
          </w:tcPr>
          <w:p w:rsidR="00113782" w:rsidRPr="00D33E37" w:rsidRDefault="00113782" w:rsidP="009A65CC">
            <w:pPr>
              <w:jc w:val="center"/>
              <w:rPr>
                <w:rFonts w:eastAsia="Calibri"/>
                <w:b/>
                <w:sz w:val="20"/>
                <w:szCs w:val="20"/>
                <w:lang w:val="uk-UA" w:eastAsia="en-US"/>
              </w:rPr>
            </w:pPr>
          </w:p>
        </w:tc>
        <w:tc>
          <w:tcPr>
            <w:tcW w:w="8376" w:type="dxa"/>
            <w:shd w:val="clear" w:color="auto" w:fill="auto"/>
          </w:tcPr>
          <w:p w:rsidR="00113782" w:rsidRPr="00113782"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ANNEX </w:t>
            </w:r>
            <w:r>
              <w:rPr>
                <w:rFonts w:eastAsia="Calibri"/>
                <w:b/>
                <w:sz w:val="18"/>
                <w:szCs w:val="18"/>
                <w:lang w:val="en-US" w:eastAsia="en-US"/>
              </w:rPr>
              <w:t>S</w:t>
            </w:r>
            <w:r w:rsidRPr="00113782">
              <w:rPr>
                <w:rFonts w:eastAsia="Calibri"/>
                <w:b/>
                <w:sz w:val="18"/>
                <w:szCs w:val="18"/>
                <w:lang w:eastAsia="en-US"/>
              </w:rPr>
              <w:t xml:space="preserve">. </w:t>
            </w:r>
            <w:r>
              <w:rPr>
                <w:rFonts w:eastAsia="Calibri"/>
                <w:b/>
                <w:sz w:val="18"/>
                <w:szCs w:val="18"/>
                <w:lang w:val="uk-UA" w:eastAsia="en-US"/>
              </w:rPr>
              <w:t>AUDIT REPORT LETTER</w:t>
            </w:r>
          </w:p>
        </w:tc>
        <w:tc>
          <w:tcPr>
            <w:tcW w:w="844" w:type="dxa"/>
            <w:shd w:val="clear" w:color="auto" w:fill="auto"/>
            <w:vAlign w:val="center"/>
          </w:tcPr>
          <w:p w:rsidR="00113782" w:rsidRPr="00D33E37" w:rsidRDefault="00F425FB" w:rsidP="009A65CC">
            <w:pPr>
              <w:jc w:val="center"/>
              <w:rPr>
                <w:rFonts w:eastAsia="Calibri"/>
                <w:b/>
                <w:sz w:val="20"/>
                <w:szCs w:val="20"/>
                <w:lang w:val="uk-UA" w:eastAsia="en-US"/>
              </w:rPr>
            </w:pPr>
            <w:r>
              <w:rPr>
                <w:rFonts w:eastAsia="Calibri"/>
                <w:b/>
                <w:sz w:val="20"/>
                <w:szCs w:val="20"/>
                <w:lang w:val="uk-UA" w:eastAsia="en-US"/>
              </w:rPr>
              <w:t>90</w:t>
            </w:r>
          </w:p>
        </w:tc>
      </w:tr>
      <w:tr w:rsidR="00914D29" w:rsidTr="005A7DE5">
        <w:trPr>
          <w:tblHeader/>
          <w:jc w:val="center"/>
        </w:trPr>
        <w:tc>
          <w:tcPr>
            <w:tcW w:w="701" w:type="dxa"/>
            <w:shd w:val="clear" w:color="auto" w:fill="auto"/>
            <w:vAlign w:val="center"/>
          </w:tcPr>
          <w:p w:rsidR="00113782" w:rsidRPr="00D33E37" w:rsidRDefault="00113782" w:rsidP="009A65CC">
            <w:pPr>
              <w:jc w:val="center"/>
              <w:rPr>
                <w:rFonts w:eastAsia="Calibri"/>
                <w:b/>
                <w:sz w:val="20"/>
                <w:szCs w:val="20"/>
                <w:lang w:val="uk-UA" w:eastAsia="en-US"/>
              </w:rPr>
            </w:pPr>
          </w:p>
        </w:tc>
        <w:tc>
          <w:tcPr>
            <w:tcW w:w="8376" w:type="dxa"/>
            <w:shd w:val="clear" w:color="auto" w:fill="auto"/>
          </w:tcPr>
          <w:p w:rsidR="00113782" w:rsidRPr="00E37083"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uk-UA" w:eastAsia="en-US"/>
              </w:rPr>
              <w:t>T. AUDIT REPORT</w:t>
            </w:r>
          </w:p>
        </w:tc>
        <w:tc>
          <w:tcPr>
            <w:tcW w:w="844" w:type="dxa"/>
            <w:shd w:val="clear" w:color="auto" w:fill="auto"/>
            <w:vAlign w:val="center"/>
          </w:tcPr>
          <w:p w:rsidR="00113782" w:rsidRPr="00D33E37" w:rsidRDefault="00F425FB" w:rsidP="009A65CC">
            <w:pPr>
              <w:jc w:val="center"/>
              <w:rPr>
                <w:rFonts w:eastAsia="Calibri"/>
                <w:b/>
                <w:sz w:val="20"/>
                <w:szCs w:val="20"/>
                <w:lang w:val="uk-UA" w:eastAsia="en-US"/>
              </w:rPr>
            </w:pPr>
            <w:r>
              <w:rPr>
                <w:rFonts w:eastAsia="Calibri"/>
                <w:b/>
                <w:sz w:val="20"/>
                <w:szCs w:val="20"/>
                <w:lang w:val="uk-UA" w:eastAsia="en-US"/>
              </w:rPr>
              <w:t>91</w:t>
            </w:r>
          </w:p>
        </w:tc>
      </w:tr>
      <w:tr w:rsidR="00914D29" w:rsidTr="005A7DE5">
        <w:trPr>
          <w:tblHeader/>
          <w:jc w:val="center"/>
        </w:trPr>
        <w:tc>
          <w:tcPr>
            <w:tcW w:w="701" w:type="dxa"/>
            <w:shd w:val="clear" w:color="auto" w:fill="auto"/>
            <w:vAlign w:val="center"/>
          </w:tcPr>
          <w:p w:rsidR="00113782" w:rsidRPr="00D33E37" w:rsidRDefault="00113782" w:rsidP="009A65CC">
            <w:pPr>
              <w:jc w:val="center"/>
              <w:rPr>
                <w:rFonts w:eastAsia="Calibri"/>
                <w:b/>
                <w:sz w:val="20"/>
                <w:szCs w:val="20"/>
                <w:lang w:val="uk-UA" w:eastAsia="en-US"/>
              </w:rPr>
            </w:pPr>
          </w:p>
        </w:tc>
        <w:tc>
          <w:tcPr>
            <w:tcW w:w="8376" w:type="dxa"/>
            <w:shd w:val="clear" w:color="auto" w:fill="auto"/>
          </w:tcPr>
          <w:p w:rsidR="00113782" w:rsidRPr="00113782"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en-US" w:eastAsia="en-US"/>
              </w:rPr>
              <w:t>U</w:t>
            </w:r>
            <w:r w:rsidRPr="00113782">
              <w:rPr>
                <w:rFonts w:eastAsia="Calibri"/>
                <w:b/>
                <w:sz w:val="18"/>
                <w:szCs w:val="18"/>
                <w:lang w:eastAsia="en-US"/>
              </w:rPr>
              <w:t xml:space="preserve">. </w:t>
            </w:r>
            <w:r>
              <w:rPr>
                <w:rFonts w:eastAsia="Calibri"/>
                <w:b/>
                <w:sz w:val="18"/>
                <w:szCs w:val="18"/>
                <w:lang w:val="uk-UA" w:eastAsia="en-US"/>
              </w:rPr>
              <w:t>INTERNSHIP REPORT</w:t>
            </w:r>
          </w:p>
        </w:tc>
        <w:tc>
          <w:tcPr>
            <w:tcW w:w="844" w:type="dxa"/>
            <w:shd w:val="clear" w:color="auto" w:fill="auto"/>
            <w:vAlign w:val="center"/>
          </w:tcPr>
          <w:p w:rsidR="00113782" w:rsidRPr="00D33E37" w:rsidRDefault="00F425FB" w:rsidP="009A65CC">
            <w:pPr>
              <w:jc w:val="center"/>
              <w:rPr>
                <w:rFonts w:eastAsia="Calibri"/>
                <w:b/>
                <w:sz w:val="20"/>
                <w:szCs w:val="20"/>
                <w:lang w:val="uk-UA" w:eastAsia="en-US"/>
              </w:rPr>
            </w:pPr>
            <w:r>
              <w:rPr>
                <w:rFonts w:eastAsia="Calibri"/>
                <w:b/>
                <w:sz w:val="20"/>
                <w:szCs w:val="20"/>
                <w:lang w:val="uk-UA" w:eastAsia="en-US"/>
              </w:rPr>
              <w:t>92</w:t>
            </w:r>
          </w:p>
        </w:tc>
      </w:tr>
      <w:tr w:rsidR="00914D29" w:rsidTr="005A7DE5">
        <w:trPr>
          <w:tblHeader/>
          <w:jc w:val="center"/>
        </w:trPr>
        <w:tc>
          <w:tcPr>
            <w:tcW w:w="701" w:type="dxa"/>
            <w:shd w:val="clear" w:color="auto" w:fill="auto"/>
            <w:vAlign w:val="center"/>
          </w:tcPr>
          <w:p w:rsidR="00113782" w:rsidRPr="00D33E37" w:rsidRDefault="00113782" w:rsidP="009A65CC">
            <w:pPr>
              <w:jc w:val="center"/>
              <w:rPr>
                <w:rFonts w:eastAsia="Calibri"/>
                <w:b/>
                <w:sz w:val="20"/>
                <w:szCs w:val="20"/>
                <w:lang w:val="uk-UA" w:eastAsia="en-US"/>
              </w:rPr>
            </w:pPr>
          </w:p>
        </w:tc>
        <w:tc>
          <w:tcPr>
            <w:tcW w:w="8376" w:type="dxa"/>
            <w:shd w:val="clear" w:color="auto" w:fill="auto"/>
          </w:tcPr>
          <w:p w:rsidR="00113782" w:rsidRPr="00113782" w:rsidRDefault="00D045D9" w:rsidP="009A65CC">
            <w:pPr>
              <w:contextualSpacing/>
              <w:rPr>
                <w:rFonts w:eastAsia="Calibri"/>
                <w:b/>
                <w:sz w:val="18"/>
                <w:szCs w:val="18"/>
                <w:lang w:val="uk-UA" w:eastAsia="en-US"/>
              </w:rPr>
            </w:pPr>
            <w:r w:rsidRPr="00E37083">
              <w:rPr>
                <w:rFonts w:eastAsia="Calibri"/>
                <w:b/>
                <w:sz w:val="18"/>
                <w:szCs w:val="18"/>
                <w:lang w:val="uk-UA" w:eastAsia="en-US"/>
              </w:rPr>
              <w:t xml:space="preserve">APPENDIX </w:t>
            </w:r>
            <w:r>
              <w:rPr>
                <w:rFonts w:eastAsia="Calibri"/>
                <w:b/>
                <w:sz w:val="18"/>
                <w:szCs w:val="18"/>
                <w:lang w:val="en-US" w:eastAsia="en-US"/>
              </w:rPr>
              <w:t>V</w:t>
            </w:r>
            <w:r w:rsidRPr="00113782">
              <w:rPr>
                <w:rFonts w:eastAsia="Calibri"/>
                <w:b/>
                <w:sz w:val="18"/>
                <w:szCs w:val="18"/>
                <w:lang w:eastAsia="en-US"/>
              </w:rPr>
              <w:t xml:space="preserve">. </w:t>
            </w:r>
            <w:r>
              <w:rPr>
                <w:rFonts w:eastAsia="Calibri"/>
                <w:b/>
                <w:sz w:val="18"/>
                <w:szCs w:val="18"/>
                <w:lang w:val="uk-UA" w:eastAsia="en-US"/>
              </w:rPr>
              <w:t>COMPETENCE ASSESSMENT PROTOCOL</w:t>
            </w:r>
          </w:p>
        </w:tc>
        <w:tc>
          <w:tcPr>
            <w:tcW w:w="844" w:type="dxa"/>
            <w:shd w:val="clear" w:color="auto" w:fill="auto"/>
            <w:vAlign w:val="center"/>
          </w:tcPr>
          <w:p w:rsidR="00113782" w:rsidRPr="00D33E37" w:rsidRDefault="00F425FB" w:rsidP="009A65CC">
            <w:pPr>
              <w:jc w:val="center"/>
              <w:rPr>
                <w:rFonts w:eastAsia="Calibri"/>
                <w:b/>
                <w:sz w:val="20"/>
                <w:szCs w:val="20"/>
                <w:lang w:val="uk-UA" w:eastAsia="en-US"/>
              </w:rPr>
            </w:pPr>
            <w:r>
              <w:rPr>
                <w:rFonts w:eastAsia="Calibri"/>
                <w:b/>
                <w:sz w:val="20"/>
                <w:szCs w:val="20"/>
                <w:lang w:val="uk-UA" w:eastAsia="en-US"/>
              </w:rPr>
              <w:t>93</w:t>
            </w:r>
          </w:p>
        </w:tc>
      </w:tr>
      <w:tr w:rsidR="00914D29" w:rsidTr="005A7DE5">
        <w:trPr>
          <w:tblHeader/>
          <w:jc w:val="center"/>
        </w:trPr>
        <w:tc>
          <w:tcPr>
            <w:tcW w:w="701" w:type="dxa"/>
            <w:shd w:val="clear" w:color="auto" w:fill="auto"/>
            <w:vAlign w:val="center"/>
          </w:tcPr>
          <w:p w:rsidR="00154629" w:rsidRPr="00D33E37" w:rsidRDefault="00154629" w:rsidP="009A65CC">
            <w:pPr>
              <w:jc w:val="center"/>
              <w:rPr>
                <w:rFonts w:eastAsia="Calibri"/>
                <w:b/>
                <w:sz w:val="20"/>
                <w:szCs w:val="20"/>
                <w:lang w:val="uk-UA" w:eastAsia="en-US"/>
              </w:rPr>
            </w:pPr>
          </w:p>
        </w:tc>
        <w:tc>
          <w:tcPr>
            <w:tcW w:w="8376" w:type="dxa"/>
            <w:shd w:val="clear" w:color="auto" w:fill="auto"/>
          </w:tcPr>
          <w:p w:rsidR="00154629" w:rsidRPr="00154629" w:rsidRDefault="00F425FB" w:rsidP="009A65CC">
            <w:pPr>
              <w:contextualSpacing/>
              <w:rPr>
                <w:rFonts w:eastAsia="Calibri"/>
                <w:b/>
                <w:sz w:val="18"/>
                <w:szCs w:val="18"/>
                <w:lang w:val="uk-UA" w:eastAsia="en-US"/>
              </w:rPr>
            </w:pPr>
            <w:r>
              <w:rPr>
                <w:rFonts w:eastAsia="Calibri"/>
                <w:b/>
                <w:sz w:val="18"/>
                <w:szCs w:val="18"/>
                <w:lang w:val="uk-UA" w:eastAsia="en-US"/>
              </w:rPr>
              <w:t xml:space="preserve">APPENDIX </w:t>
            </w:r>
            <w:r w:rsidR="00D045D9">
              <w:rPr>
                <w:rFonts w:eastAsia="Calibri"/>
                <w:b/>
                <w:sz w:val="18"/>
                <w:szCs w:val="18"/>
                <w:lang w:val="en-US" w:eastAsia="en-US"/>
              </w:rPr>
              <w:t>W</w:t>
            </w:r>
            <w:r w:rsidR="00D045D9" w:rsidRPr="00F425FB">
              <w:rPr>
                <w:rFonts w:eastAsia="Calibri"/>
                <w:b/>
                <w:sz w:val="18"/>
                <w:szCs w:val="18"/>
                <w:lang w:eastAsia="en-US"/>
              </w:rPr>
              <w:t xml:space="preserve">. </w:t>
            </w:r>
            <w:r w:rsidR="00D045D9">
              <w:rPr>
                <w:rFonts w:eastAsia="Calibri"/>
                <w:b/>
                <w:sz w:val="18"/>
                <w:szCs w:val="18"/>
                <w:lang w:val="uk-UA" w:eastAsia="en-US"/>
              </w:rPr>
              <w:t xml:space="preserve">CERTIFICATE </w:t>
            </w:r>
            <w:r>
              <w:rPr>
                <w:rFonts w:eastAsia="Calibri"/>
                <w:b/>
                <w:sz w:val="18"/>
                <w:szCs w:val="18"/>
                <w:lang w:val="uk-UA" w:eastAsia="en-US"/>
              </w:rPr>
              <w:t>with Annex</w:t>
            </w:r>
          </w:p>
        </w:tc>
        <w:tc>
          <w:tcPr>
            <w:tcW w:w="844" w:type="dxa"/>
            <w:shd w:val="clear" w:color="auto" w:fill="auto"/>
            <w:vAlign w:val="center"/>
          </w:tcPr>
          <w:p w:rsidR="00154629" w:rsidRPr="00D33E37" w:rsidRDefault="00F425FB" w:rsidP="009A65CC">
            <w:pPr>
              <w:jc w:val="center"/>
              <w:rPr>
                <w:rFonts w:eastAsia="Calibri"/>
                <w:b/>
                <w:sz w:val="20"/>
                <w:szCs w:val="20"/>
                <w:lang w:val="uk-UA" w:eastAsia="en-US"/>
              </w:rPr>
            </w:pPr>
            <w:r>
              <w:rPr>
                <w:rFonts w:eastAsia="Calibri"/>
                <w:b/>
                <w:sz w:val="20"/>
                <w:szCs w:val="20"/>
                <w:lang w:val="uk-UA" w:eastAsia="en-US"/>
              </w:rPr>
              <w:t>95</w:t>
            </w:r>
          </w:p>
        </w:tc>
      </w:tr>
    </w:tbl>
    <w:p w:rsidR="00D33E37" w:rsidRPr="00D33E37" w:rsidRDefault="00D33E37" w:rsidP="00D33E37">
      <w:pPr>
        <w:jc w:val="center"/>
        <w:rPr>
          <w:rFonts w:ascii="Calibri" w:eastAsia="Calibri" w:hAnsi="Calibri"/>
          <w:sz w:val="22"/>
          <w:szCs w:val="22"/>
          <w:lang w:val="uk-UA" w:eastAsia="en-US"/>
        </w:rPr>
      </w:pPr>
    </w:p>
    <w:p w:rsidR="00E94A82" w:rsidRPr="00D33E37" w:rsidRDefault="00D33E37" w:rsidP="00E94A82">
      <w:pPr>
        <w:spacing w:after="120"/>
        <w:jc w:val="center"/>
        <w:rPr>
          <w:rFonts w:eastAsia="Calibri"/>
          <w:b/>
          <w:bCs/>
          <w:sz w:val="32"/>
          <w:szCs w:val="32"/>
          <w:lang w:val="uk-UA" w:eastAsia="de-DE"/>
        </w:rPr>
      </w:pPr>
      <w:r w:rsidRPr="00D33E37">
        <w:rPr>
          <w:rFonts w:eastAsia="Calibri"/>
          <w:lang w:val="uk-UA" w:eastAsia="en-US"/>
        </w:rPr>
        <w:br w:type="page"/>
      </w:r>
      <w:r w:rsidR="00D045D9">
        <w:rPr>
          <w:rFonts w:eastAsia="Calibri"/>
          <w:b/>
          <w:bCs/>
          <w:sz w:val="32"/>
          <w:szCs w:val="32"/>
          <w:lang w:val="uk-UA" w:eastAsia="de-DE"/>
        </w:rPr>
        <w:lastRenderedPageBreak/>
        <w:t xml:space="preserve">0.4 </w:t>
      </w:r>
      <w:r w:rsidR="00D045D9" w:rsidRPr="00464429">
        <w:rPr>
          <w:rFonts w:eastAsia="Calibri"/>
          <w:b/>
          <w:bCs/>
          <w:sz w:val="32"/>
          <w:szCs w:val="32"/>
          <w:lang w:val="uk-UA" w:eastAsia="de-DE"/>
        </w:rPr>
        <w:t>LIST OF EXISTING PAGES</w:t>
      </w:r>
    </w:p>
    <w:tbl>
      <w:tblPr>
        <w:tblW w:w="49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9"/>
        <w:gridCol w:w="744"/>
        <w:gridCol w:w="985"/>
        <w:gridCol w:w="1196"/>
        <w:gridCol w:w="241"/>
        <w:gridCol w:w="1830"/>
        <w:gridCol w:w="744"/>
        <w:gridCol w:w="1013"/>
        <w:gridCol w:w="1435"/>
      </w:tblGrid>
      <w:tr w:rsidR="00914D29" w:rsidTr="006331DA">
        <w:trPr>
          <w:jc w:val="center"/>
        </w:trPr>
        <w:tc>
          <w:tcPr>
            <w:tcW w:w="892"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Calibri"/>
                <w:bCs/>
                <w:sz w:val="20"/>
                <w:szCs w:val="20"/>
                <w:lang w:val="uk-UA" w:eastAsia="en-US"/>
              </w:rPr>
            </w:pPr>
            <w:r w:rsidRPr="00D33E37">
              <w:rPr>
                <w:rFonts w:eastAsia="Calibri"/>
                <w:bCs/>
                <w:sz w:val="20"/>
                <w:szCs w:val="20"/>
                <w:lang w:val="uk-UA" w:eastAsia="en-US"/>
              </w:rPr>
              <w:t>Part/section</w:t>
            </w:r>
          </w:p>
        </w:tc>
        <w:tc>
          <w:tcPr>
            <w:tcW w:w="373"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Verdana"/>
                <w:sz w:val="20"/>
                <w:szCs w:val="20"/>
                <w:lang w:val="uk-UA" w:eastAsia="en-US"/>
              </w:rPr>
            </w:pPr>
            <w:r w:rsidRPr="00D33E37">
              <w:rPr>
                <w:rFonts w:eastAsia="Arimo"/>
                <w:sz w:val="20"/>
                <w:szCs w:val="20"/>
                <w:lang w:val="uk-UA" w:eastAsia="en-US"/>
              </w:rPr>
              <w:t>No. pp.</w:t>
            </w:r>
          </w:p>
        </w:tc>
        <w:tc>
          <w:tcPr>
            <w:tcW w:w="494"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Verdana"/>
                <w:sz w:val="20"/>
                <w:szCs w:val="20"/>
                <w:lang w:val="uk-UA" w:eastAsia="en-US"/>
              </w:rPr>
            </w:pPr>
            <w:r w:rsidRPr="00D33E37">
              <w:rPr>
                <w:rFonts w:eastAsia="Verdana"/>
                <w:sz w:val="20"/>
                <w:szCs w:val="20"/>
                <w:lang w:val="uk-UA" w:eastAsia="en-US"/>
              </w:rPr>
              <w:t>No. of audits</w:t>
            </w:r>
          </w:p>
        </w:tc>
        <w:tc>
          <w:tcPr>
            <w:tcW w:w="600"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Calibri"/>
                <w:b/>
                <w:sz w:val="20"/>
                <w:szCs w:val="20"/>
                <w:lang w:val="uk-UA" w:eastAsia="en-US"/>
              </w:rPr>
            </w:pPr>
            <w:r w:rsidRPr="00D33E37">
              <w:rPr>
                <w:rFonts w:eastAsia="Verdana"/>
                <w:sz w:val="20"/>
                <w:szCs w:val="20"/>
                <w:lang w:val="uk-UA" w:eastAsia="en-US"/>
              </w:rPr>
              <w:t>Date.</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D33E37" w:rsidRPr="00D33E37" w:rsidRDefault="00D33E37" w:rsidP="00D33E37">
            <w:pPr>
              <w:jc w:val="center"/>
              <w:rPr>
                <w:rFonts w:eastAsia="Arimo"/>
                <w:sz w:val="20"/>
                <w:szCs w:val="20"/>
                <w:lang w:val="uk-UA" w:eastAsia="en-US"/>
              </w:rPr>
            </w:pPr>
          </w:p>
        </w:tc>
        <w:tc>
          <w:tcPr>
            <w:tcW w:w="918"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Arimo"/>
                <w:sz w:val="20"/>
                <w:szCs w:val="20"/>
                <w:lang w:val="uk-UA" w:eastAsia="en-US"/>
              </w:rPr>
            </w:pPr>
            <w:r w:rsidRPr="00D33E37">
              <w:rPr>
                <w:rFonts w:eastAsia="Calibri"/>
                <w:bCs/>
                <w:sz w:val="20"/>
                <w:szCs w:val="20"/>
                <w:lang w:val="uk-UA" w:eastAsia="en-US"/>
              </w:rPr>
              <w:t>Part/section</w:t>
            </w:r>
          </w:p>
        </w:tc>
        <w:tc>
          <w:tcPr>
            <w:tcW w:w="373"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Verdana"/>
                <w:sz w:val="20"/>
                <w:szCs w:val="20"/>
                <w:lang w:val="uk-UA" w:eastAsia="en-US"/>
              </w:rPr>
            </w:pPr>
            <w:r w:rsidRPr="00D33E37">
              <w:rPr>
                <w:rFonts w:eastAsia="Arimo"/>
                <w:sz w:val="20"/>
                <w:szCs w:val="20"/>
                <w:lang w:val="uk-UA" w:eastAsia="en-US"/>
              </w:rPr>
              <w:t>No. pp.</w:t>
            </w:r>
          </w:p>
        </w:tc>
        <w:tc>
          <w:tcPr>
            <w:tcW w:w="508"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Verdana"/>
                <w:sz w:val="20"/>
                <w:szCs w:val="20"/>
                <w:lang w:val="uk-UA" w:eastAsia="en-US"/>
              </w:rPr>
            </w:pPr>
            <w:r w:rsidRPr="00D33E37">
              <w:rPr>
                <w:rFonts w:eastAsia="Verdana"/>
                <w:sz w:val="20"/>
                <w:szCs w:val="20"/>
                <w:lang w:val="uk-UA" w:eastAsia="en-US"/>
              </w:rPr>
              <w:t>No. of audits</w:t>
            </w:r>
          </w:p>
        </w:tc>
        <w:tc>
          <w:tcPr>
            <w:tcW w:w="720" w:type="pct"/>
            <w:vMerge w:val="restart"/>
            <w:tcBorders>
              <w:top w:val="single" w:sz="4" w:space="0" w:color="000000"/>
              <w:left w:val="single" w:sz="4" w:space="0" w:color="000000"/>
              <w:right w:val="single" w:sz="4" w:space="0" w:color="000000"/>
            </w:tcBorders>
            <w:shd w:val="clear" w:color="auto" w:fill="E7E6E6"/>
            <w:vAlign w:val="center"/>
          </w:tcPr>
          <w:p w:rsidR="00D33E37" w:rsidRPr="00D33E37" w:rsidRDefault="00D045D9" w:rsidP="00D33E37">
            <w:pPr>
              <w:jc w:val="center"/>
              <w:rPr>
                <w:rFonts w:eastAsia="Verdana"/>
                <w:sz w:val="20"/>
                <w:szCs w:val="20"/>
                <w:lang w:val="uk-UA" w:eastAsia="en-US"/>
              </w:rPr>
            </w:pPr>
            <w:r w:rsidRPr="00D33E37">
              <w:rPr>
                <w:rFonts w:eastAsia="Verdana"/>
                <w:sz w:val="20"/>
                <w:szCs w:val="20"/>
                <w:lang w:val="uk-UA" w:eastAsia="en-US"/>
              </w:rPr>
              <w:t>Date.</w:t>
            </w:r>
          </w:p>
        </w:tc>
      </w:tr>
      <w:tr w:rsidR="00914D29" w:rsidTr="006331DA">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D33E37" w:rsidRPr="00D33E37" w:rsidRDefault="00D33E37" w:rsidP="00D33E37">
            <w:pPr>
              <w:jc w:val="center"/>
              <w:rPr>
                <w:rFonts w:eastAsia="Calibri"/>
                <w:bCs/>
                <w:sz w:val="20"/>
                <w:szCs w:val="20"/>
                <w:lang w:val="uk-UA" w:eastAsia="en-US"/>
              </w:rPr>
            </w:pPr>
          </w:p>
        </w:tc>
        <w:tc>
          <w:tcPr>
            <w:tcW w:w="373" w:type="pct"/>
            <w:vMerge/>
            <w:tcBorders>
              <w:left w:val="single" w:sz="4" w:space="0" w:color="000000"/>
              <w:bottom w:val="single" w:sz="4" w:space="0" w:color="000000"/>
              <w:right w:val="single" w:sz="4" w:space="0" w:color="000000"/>
            </w:tcBorders>
            <w:shd w:val="clear" w:color="auto" w:fill="auto"/>
            <w:vAlign w:val="center"/>
          </w:tcPr>
          <w:p w:rsidR="00D33E37" w:rsidRPr="00D33E37" w:rsidRDefault="00D33E37" w:rsidP="00D33E37">
            <w:pPr>
              <w:jc w:val="center"/>
              <w:rPr>
                <w:rFonts w:eastAsia="Arimo"/>
                <w:sz w:val="20"/>
                <w:szCs w:val="20"/>
                <w:lang w:val="uk-UA" w:eastAsia="en-US"/>
              </w:rPr>
            </w:pPr>
          </w:p>
        </w:tc>
        <w:tc>
          <w:tcPr>
            <w:tcW w:w="494" w:type="pct"/>
            <w:vMerge/>
            <w:tcBorders>
              <w:left w:val="single" w:sz="4" w:space="0" w:color="000000"/>
              <w:bottom w:val="single" w:sz="4" w:space="0" w:color="000000"/>
              <w:right w:val="single" w:sz="4" w:space="0" w:color="000000"/>
            </w:tcBorders>
            <w:vAlign w:val="center"/>
          </w:tcPr>
          <w:p w:rsidR="00D33E37" w:rsidRPr="00D33E37" w:rsidRDefault="00D33E37" w:rsidP="00D33E37">
            <w:pPr>
              <w:jc w:val="center"/>
              <w:rPr>
                <w:rFonts w:eastAsia="Verdana"/>
                <w:sz w:val="20"/>
                <w:szCs w:val="20"/>
                <w:lang w:val="uk-UA" w:eastAsia="en-US"/>
              </w:rPr>
            </w:pPr>
          </w:p>
        </w:tc>
        <w:tc>
          <w:tcPr>
            <w:tcW w:w="600" w:type="pct"/>
            <w:vMerge/>
            <w:tcBorders>
              <w:left w:val="single" w:sz="4" w:space="0" w:color="000000"/>
              <w:bottom w:val="single" w:sz="4" w:space="0" w:color="000000"/>
              <w:right w:val="single" w:sz="4" w:space="0" w:color="000000"/>
            </w:tcBorders>
            <w:shd w:val="clear" w:color="auto" w:fill="auto"/>
            <w:vAlign w:val="center"/>
          </w:tcPr>
          <w:p w:rsidR="00D33E37" w:rsidRPr="00D33E37" w:rsidRDefault="00D33E37" w:rsidP="00D33E37">
            <w:pPr>
              <w:jc w:val="center"/>
              <w:rPr>
                <w:rFonts w:eastAsia="Verdana"/>
                <w:sz w:val="20"/>
                <w:szCs w:val="20"/>
                <w:lang w:val="uk-UA" w:eastAsia="en-US"/>
              </w:rPr>
            </w:pP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D33E37" w:rsidRPr="00D33E37" w:rsidRDefault="00D33E37" w:rsidP="00D33E37">
            <w:pPr>
              <w:jc w:val="center"/>
              <w:rPr>
                <w:rFonts w:eastAsia="Arimo"/>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D33E37" w:rsidRPr="00D33E37" w:rsidRDefault="00D33E37" w:rsidP="00D33E37">
            <w:pPr>
              <w:jc w:val="center"/>
              <w:rPr>
                <w:rFonts w:eastAsia="Calibri"/>
                <w:bCs/>
                <w:sz w:val="20"/>
                <w:szCs w:val="20"/>
                <w:lang w:val="uk-UA" w:eastAsia="en-US"/>
              </w:rPr>
            </w:pPr>
          </w:p>
        </w:tc>
        <w:tc>
          <w:tcPr>
            <w:tcW w:w="373" w:type="pct"/>
            <w:vMerge/>
            <w:tcBorders>
              <w:left w:val="single" w:sz="4" w:space="0" w:color="000000"/>
              <w:bottom w:val="single" w:sz="4" w:space="0" w:color="000000"/>
              <w:right w:val="single" w:sz="4" w:space="0" w:color="000000"/>
            </w:tcBorders>
            <w:shd w:val="clear" w:color="auto" w:fill="auto"/>
            <w:vAlign w:val="center"/>
          </w:tcPr>
          <w:p w:rsidR="00D33E37" w:rsidRPr="00D33E37" w:rsidRDefault="00D33E37" w:rsidP="00D33E37">
            <w:pPr>
              <w:jc w:val="center"/>
              <w:rPr>
                <w:rFonts w:eastAsia="Arimo"/>
                <w:sz w:val="20"/>
                <w:szCs w:val="20"/>
                <w:lang w:val="uk-UA" w:eastAsia="en-US"/>
              </w:rPr>
            </w:pPr>
          </w:p>
        </w:tc>
        <w:tc>
          <w:tcPr>
            <w:tcW w:w="508" w:type="pct"/>
            <w:vMerge/>
            <w:tcBorders>
              <w:left w:val="single" w:sz="4" w:space="0" w:color="000000"/>
              <w:bottom w:val="single" w:sz="4" w:space="0" w:color="000000"/>
              <w:right w:val="single" w:sz="4" w:space="0" w:color="000000"/>
            </w:tcBorders>
            <w:vAlign w:val="center"/>
          </w:tcPr>
          <w:p w:rsidR="00D33E37" w:rsidRPr="00D33E37" w:rsidRDefault="00D33E37" w:rsidP="00D33E37">
            <w:pPr>
              <w:jc w:val="center"/>
              <w:rPr>
                <w:rFonts w:eastAsia="Verdana"/>
                <w:sz w:val="20"/>
                <w:szCs w:val="20"/>
                <w:lang w:val="uk-UA" w:eastAsia="en-US"/>
              </w:rPr>
            </w:pPr>
          </w:p>
        </w:tc>
        <w:tc>
          <w:tcPr>
            <w:tcW w:w="720" w:type="pct"/>
            <w:vMerge/>
            <w:tcBorders>
              <w:left w:val="single" w:sz="4" w:space="0" w:color="000000"/>
              <w:bottom w:val="single" w:sz="4" w:space="0" w:color="000000"/>
              <w:right w:val="single" w:sz="4" w:space="0" w:color="000000"/>
            </w:tcBorders>
            <w:shd w:val="clear" w:color="auto" w:fill="auto"/>
            <w:vAlign w:val="center"/>
          </w:tcPr>
          <w:p w:rsidR="00D33E37" w:rsidRPr="00D33E37" w:rsidRDefault="00D33E37" w:rsidP="00D33E37">
            <w:pPr>
              <w:jc w:val="center"/>
              <w:rPr>
                <w:rFonts w:eastAsia="Verdana"/>
                <w:sz w:val="20"/>
                <w:szCs w:val="20"/>
                <w:lang w:val="uk-UA" w:eastAsia="en-US"/>
              </w:rPr>
            </w:pPr>
          </w:p>
        </w:tc>
      </w:tr>
      <w:tr w:rsidR="00914D29" w:rsidTr="00AB1B22">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Cover page</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bCs/>
                <w:sz w:val="20"/>
                <w:szCs w:val="20"/>
                <w:lang w:val="uk-UA" w:eastAsia="en-US"/>
              </w:rPr>
            </w:pPr>
            <w:r>
              <w:rPr>
                <w:rFonts w:eastAsia="Verdana"/>
                <w:sz w:val="20"/>
                <w:szCs w:val="20"/>
                <w:lang w:val="uk-UA" w:eastAsia="en-US"/>
              </w:rPr>
              <w:t>2.9</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Verdana"/>
                <w:sz w:val="20"/>
                <w:szCs w:val="20"/>
                <w:lang w:val="uk-UA" w:eastAsia="en-US"/>
              </w:rPr>
              <w:t>55</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94"/>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 xml:space="preserve">0.0 </w:t>
            </w:r>
          </w:p>
        </w:tc>
        <w:tc>
          <w:tcPr>
            <w:tcW w:w="373"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w:t>
            </w:r>
          </w:p>
        </w:tc>
        <w:tc>
          <w:tcPr>
            <w:tcW w:w="494" w:type="pct"/>
            <w:vMerge w:val="restar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val="restart"/>
            <w:tcBorders>
              <w:top w:val="none" w:sz="0" w:space="0" w:color="000000"/>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Verdana"/>
                <w:sz w:val="20"/>
                <w:szCs w:val="20"/>
                <w:lang w:val="uk-UA" w:eastAsia="en-US"/>
              </w:rPr>
              <w:t>56</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026937">
        <w:trPr>
          <w:trHeight w:val="194"/>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Default="004E7F27" w:rsidP="004E7F27">
            <w:pPr>
              <w:jc w:val="center"/>
              <w:rPr>
                <w:rFonts w:eastAsia="Calibri"/>
                <w:bCs/>
                <w:sz w:val="20"/>
                <w:szCs w:val="20"/>
                <w:lang w:val="uk-UA" w:eastAsia="en-US"/>
              </w:rPr>
            </w:pPr>
          </w:p>
        </w:tc>
        <w:tc>
          <w:tcPr>
            <w:tcW w:w="373"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494" w:type="pct"/>
            <w:vMerge/>
            <w:tcBorders>
              <w:top w:val="single" w:sz="4" w:space="0" w:color="000000"/>
              <w:left w:val="single" w:sz="4" w:space="0" w:color="000000"/>
              <w:bottom w:val="single" w:sz="4" w:space="0" w:color="000000"/>
              <w:right w:val="single" w:sz="4" w:space="0" w:color="000000"/>
            </w:tcBorders>
            <w:vAlign w:val="center"/>
          </w:tcPr>
          <w:p w:rsidR="004E7F27" w:rsidRPr="00D33E37" w:rsidRDefault="004E7F27" w:rsidP="004E7F27">
            <w:pPr>
              <w:jc w:val="center"/>
              <w:rPr>
                <w:rFonts w:eastAsia="Calibri"/>
                <w:bCs/>
                <w:sz w:val="20"/>
                <w:szCs w:val="20"/>
                <w:lang w:val="en-US" w:eastAsia="en-US"/>
              </w:rPr>
            </w:pPr>
          </w:p>
        </w:tc>
        <w:tc>
          <w:tcPr>
            <w:tcW w:w="60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C01BC2" w:rsidRDefault="004E7F27" w:rsidP="004E7F27">
            <w:pPr>
              <w:jc w:val="center"/>
              <w:rPr>
                <w:rFonts w:eastAsia="Verdana"/>
                <w:sz w:val="20"/>
                <w:szCs w:val="20"/>
                <w:highlight w:val="yellow"/>
                <w:lang w:val="uk-UA" w:eastAsia="en-US"/>
              </w:rPr>
            </w:pPr>
          </w:p>
        </w:tc>
        <w:tc>
          <w:tcPr>
            <w:tcW w:w="121" w:type="pct"/>
            <w:vMerge/>
            <w:tcBorders>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Verdana"/>
                <w:sz w:val="20"/>
                <w:szCs w:val="20"/>
                <w:lang w:val="uk-UA" w:eastAsia="en-US"/>
              </w:rPr>
              <w:t>57</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C01BC2" w:rsidRDefault="00D045D9" w:rsidP="004E7F27">
            <w:pPr>
              <w:jc w:val="center"/>
              <w:rPr>
                <w:rFonts w:eastAsia="Verdana"/>
                <w:sz w:val="20"/>
                <w:szCs w:val="20"/>
                <w:highlight w:val="yellow"/>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 xml:space="preserve">0.1 </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3</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2.10</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Verdana"/>
                <w:sz w:val="20"/>
                <w:szCs w:val="20"/>
                <w:lang w:val="uk-UA" w:eastAsia="en-US"/>
              </w:rPr>
              <w:t>58</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 xml:space="preserve">0.2 </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4</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59</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0.3</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5</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60</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6</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il"/>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61</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82"/>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0.4</w:t>
            </w:r>
          </w:p>
        </w:tc>
        <w:tc>
          <w:tcPr>
            <w:tcW w:w="373" w:type="pct"/>
            <w:tcBorders>
              <w:top w:val="single" w:sz="4" w:space="0" w:color="000000"/>
              <w:left w:val="single" w:sz="4" w:space="0" w:color="000000"/>
              <w:right w:val="single" w:sz="4" w:space="0" w:color="000000"/>
            </w:tcBorders>
            <w:shd w:val="clear" w:color="auto" w:fill="auto"/>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7</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il"/>
              <w:left w:val="single" w:sz="4" w:space="0" w:color="000000"/>
              <w:bottom w:val="nil"/>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62</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0.5</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8</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il"/>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63</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76"/>
          <w:jc w:val="center"/>
        </w:trPr>
        <w:tc>
          <w:tcPr>
            <w:tcW w:w="892" w:type="pct"/>
            <w:tcBorders>
              <w:top w:val="single" w:sz="4" w:space="0" w:color="000000"/>
              <w:left w:val="single" w:sz="4" w:space="0" w:color="000000"/>
              <w:right w:val="single" w:sz="4" w:space="0" w:color="000000"/>
            </w:tcBorders>
            <w:shd w:val="clear" w:color="auto" w:fill="auto"/>
            <w:vAlign w:val="center"/>
          </w:tcPr>
          <w:p w:rsidR="004E7F27" w:rsidRPr="00392D4A" w:rsidRDefault="00D045D9" w:rsidP="004E7F27">
            <w:pPr>
              <w:jc w:val="center"/>
              <w:rPr>
                <w:rFonts w:eastAsia="Calibri"/>
                <w:bCs/>
                <w:sz w:val="20"/>
                <w:szCs w:val="20"/>
                <w:highlight w:val="yellow"/>
                <w:lang w:val="uk-UA" w:eastAsia="en-US"/>
              </w:rPr>
            </w:pPr>
            <w:r>
              <w:rPr>
                <w:rFonts w:eastAsia="Calibri"/>
                <w:bCs/>
                <w:sz w:val="20"/>
                <w:szCs w:val="20"/>
                <w:lang w:val="uk-UA" w:eastAsia="en-US"/>
              </w:rPr>
              <w:t>0.6</w:t>
            </w: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9</w:t>
            </w:r>
          </w:p>
        </w:tc>
        <w:tc>
          <w:tcPr>
            <w:tcW w:w="494" w:type="pct"/>
            <w:tcBorders>
              <w:top w:val="single" w:sz="4" w:space="0" w:color="000000"/>
              <w:left w:val="single" w:sz="4" w:space="0" w:color="000000"/>
              <w:right w:val="single" w:sz="4" w:space="0" w:color="000000"/>
            </w:tcBorders>
            <w:vAlign w:val="center"/>
          </w:tcPr>
          <w:p w:rsidR="004E7F27" w:rsidRPr="00541384" w:rsidRDefault="00D045D9" w:rsidP="004E7F27">
            <w:pPr>
              <w:jc w:val="center"/>
              <w:rPr>
                <w:rFonts w:eastAsia="Calibri"/>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val="restart"/>
            <w:tcBorders>
              <w:top w:val="none" w:sz="0" w:space="0" w:color="000000"/>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64</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75"/>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392D4A" w:rsidRDefault="00D045D9" w:rsidP="004E7F27">
            <w:pPr>
              <w:jc w:val="center"/>
              <w:rPr>
                <w:rFonts w:eastAsia="Calibri"/>
                <w:bCs/>
                <w:sz w:val="20"/>
                <w:szCs w:val="20"/>
                <w:highlight w:val="yellow"/>
                <w:lang w:val="uk-UA" w:eastAsia="en-US"/>
              </w:rPr>
            </w:pPr>
            <w:r w:rsidRPr="002D7E6B">
              <w:rPr>
                <w:rFonts w:eastAsia="Calibri"/>
                <w:bCs/>
                <w:sz w:val="20"/>
                <w:szCs w:val="20"/>
                <w:lang w:val="uk-UA" w:eastAsia="en-US"/>
              </w:rPr>
              <w:t>0.7</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10</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tcBorders>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2.11</w:t>
            </w: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65</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392D4A" w:rsidRDefault="00D045D9" w:rsidP="004E7F27">
            <w:pPr>
              <w:jc w:val="center"/>
              <w:rPr>
                <w:rFonts w:eastAsia="Calibri"/>
                <w:bCs/>
                <w:sz w:val="20"/>
                <w:szCs w:val="20"/>
                <w:highlight w:val="yellow"/>
                <w:lang w:val="uk-UA" w:eastAsia="en-US"/>
              </w:rPr>
            </w:pPr>
            <w:r>
              <w:rPr>
                <w:rFonts w:eastAsia="Calibri"/>
                <w:bCs/>
                <w:sz w:val="20"/>
                <w:szCs w:val="20"/>
                <w:lang w:val="uk-UA" w:eastAsia="en-US"/>
              </w:rPr>
              <w:t>0.</w:t>
            </w:r>
            <w:r>
              <w:rPr>
                <w:rFonts w:eastAsia="Calibri"/>
                <w:bCs/>
                <w:sz w:val="20"/>
                <w:szCs w:val="20"/>
                <w:lang w:val="uk-UA" w:eastAsia="en-US"/>
              </w:rPr>
              <w:t>8</w:t>
            </w: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11</w:t>
            </w:r>
          </w:p>
        </w:tc>
        <w:tc>
          <w:tcPr>
            <w:tcW w:w="494" w:type="pct"/>
            <w:tcBorders>
              <w:top w:val="single" w:sz="4" w:space="0" w:color="000000"/>
              <w:left w:val="single" w:sz="4" w:space="0" w:color="000000"/>
              <w:right w:val="single" w:sz="4" w:space="0" w:color="000000"/>
            </w:tcBorders>
            <w:vAlign w:val="center"/>
          </w:tcPr>
          <w:p w:rsidR="004E7F27" w:rsidRPr="00D33E37" w:rsidRDefault="00D045D9" w:rsidP="004E7F27">
            <w:pPr>
              <w:jc w:val="center"/>
              <w:rPr>
                <w:rFonts w:eastAsia="Calibri"/>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66</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94"/>
          <w:jc w:val="center"/>
        </w:trPr>
        <w:tc>
          <w:tcPr>
            <w:tcW w:w="892" w:type="pct"/>
            <w:vMerge/>
            <w:tcBorders>
              <w:left w:val="single" w:sz="4" w:space="0" w:color="000000"/>
              <w:right w:val="single" w:sz="4" w:space="0" w:color="000000"/>
            </w:tcBorders>
            <w:shd w:val="clear" w:color="auto" w:fill="auto"/>
            <w:vAlign w:val="center"/>
          </w:tcPr>
          <w:p w:rsidR="004E7F27" w:rsidRPr="00392D4A" w:rsidRDefault="004E7F27" w:rsidP="004E7F27">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12</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val="restart"/>
            <w:tcBorders>
              <w:top w:val="none" w:sz="0" w:space="0" w:color="000000"/>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67</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94"/>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363A96" w:rsidRDefault="00D045D9" w:rsidP="004E7F27">
            <w:pPr>
              <w:jc w:val="center"/>
              <w:rPr>
                <w:rFonts w:eastAsia="Calibri"/>
                <w:bCs/>
                <w:sz w:val="20"/>
                <w:szCs w:val="20"/>
                <w:lang w:val="uk-UA" w:eastAsia="en-US"/>
              </w:rPr>
            </w:pPr>
            <w:r>
              <w:rPr>
                <w:rFonts w:eastAsia="Calibri"/>
                <w:bCs/>
                <w:sz w:val="20"/>
                <w:szCs w:val="20"/>
                <w:lang w:val="uk-UA" w:eastAsia="en-US"/>
              </w:rPr>
              <w:t>0.9</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13</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C01BC2" w:rsidRDefault="00D045D9" w:rsidP="004E7F27">
            <w:pPr>
              <w:jc w:val="center"/>
              <w:rPr>
                <w:rFonts w:eastAsia="Verdana"/>
                <w:sz w:val="20"/>
                <w:szCs w:val="20"/>
                <w:highlight w:val="yellow"/>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tcBorders>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Default="00D045D9" w:rsidP="004E7F27">
            <w:pPr>
              <w:jc w:val="center"/>
              <w:rPr>
                <w:rFonts w:eastAsia="Verdana"/>
                <w:sz w:val="20"/>
                <w:szCs w:val="20"/>
                <w:lang w:val="uk-UA" w:eastAsia="en-US"/>
              </w:rPr>
            </w:pPr>
            <w:r>
              <w:rPr>
                <w:rFonts w:eastAsia="Verdana"/>
                <w:sz w:val="20"/>
                <w:szCs w:val="20"/>
                <w:lang w:val="uk-UA" w:eastAsia="en-US"/>
              </w:rPr>
              <w:t>68</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1.0</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14</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69</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1.1</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15</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70</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16</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en-US" w:eastAsia="en-US"/>
              </w:rPr>
              <w:t>71</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6331DA">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1.3</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17</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Appendix A</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en-US" w:eastAsia="en-US"/>
              </w:rPr>
              <w:t>72</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6331DA">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1.4, 1.4.1, 1.4.2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18</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Appendix </w:t>
            </w:r>
            <w:r>
              <w:rPr>
                <w:rFonts w:eastAsia="Verdana"/>
                <w:sz w:val="20"/>
                <w:szCs w:val="20"/>
                <w:lang w:val="en-US" w:eastAsia="en-US"/>
              </w:rPr>
              <w:t>B</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73</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1.4.3</w:t>
            </w:r>
          </w:p>
        </w:tc>
        <w:tc>
          <w:tcPr>
            <w:tcW w:w="373" w:type="pc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19</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Appendix </w:t>
            </w:r>
            <w:r>
              <w:rPr>
                <w:rFonts w:eastAsia="Verdana"/>
                <w:sz w:val="20"/>
                <w:szCs w:val="20"/>
                <w:lang w:val="en-US" w:eastAsia="en-US"/>
              </w:rPr>
              <w:t>C</w:t>
            </w:r>
          </w:p>
        </w:tc>
        <w:tc>
          <w:tcPr>
            <w:tcW w:w="373" w:type="pct"/>
            <w:tcBorders>
              <w:top w:val="single" w:sz="4" w:space="0" w:color="000000"/>
              <w:left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74</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tcBorders>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1.4.4, 1.4.5</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20</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D</w:t>
            </w:r>
          </w:p>
        </w:tc>
        <w:tc>
          <w:tcPr>
            <w:tcW w:w="373" w:type="pct"/>
            <w:tcBorders>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75</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76"/>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C82F99" w:rsidRDefault="00D045D9" w:rsidP="004E7F27">
            <w:pPr>
              <w:jc w:val="center"/>
              <w:rPr>
                <w:rFonts w:eastAsia="Calibri"/>
                <w:bCs/>
                <w:sz w:val="20"/>
                <w:szCs w:val="20"/>
                <w:lang w:val="uk-UA" w:eastAsia="en-US"/>
              </w:rPr>
            </w:pPr>
            <w:r>
              <w:rPr>
                <w:rFonts w:eastAsia="Calibri"/>
                <w:bCs/>
                <w:sz w:val="20"/>
                <w:szCs w:val="20"/>
                <w:lang w:val="en-US" w:eastAsia="en-US"/>
              </w:rPr>
              <w:t>1</w:t>
            </w:r>
            <w:r>
              <w:rPr>
                <w:rFonts w:eastAsia="Calibri"/>
                <w:bCs/>
                <w:sz w:val="20"/>
                <w:szCs w:val="20"/>
                <w:lang w:val="uk-UA" w:eastAsia="en-US"/>
              </w:rPr>
              <w:t>.4.5</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21</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val="restart"/>
            <w:tcBorders>
              <w:top w:val="none" w:sz="0" w:space="0" w:color="000000"/>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E</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76</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trHeight w:val="175"/>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1.5</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22</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vMerge/>
            <w:tcBorders>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F</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77</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23</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Annexes </w:t>
            </w:r>
            <w:r>
              <w:rPr>
                <w:rFonts w:eastAsia="Verdana"/>
                <w:sz w:val="20"/>
                <w:szCs w:val="20"/>
                <w:lang w:val="en-US" w:eastAsia="en-US"/>
              </w:rPr>
              <w:t>G, H</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78</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6331DA">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2.0</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24</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Annex </w:t>
            </w:r>
            <w:r>
              <w:rPr>
                <w:rFonts w:eastAsia="Verdana"/>
                <w:sz w:val="20"/>
                <w:szCs w:val="20"/>
                <w:lang w:val="en-US" w:eastAsia="en-US"/>
              </w:rPr>
              <w:t>I</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79</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2.1</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25</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Annexes </w:t>
            </w:r>
            <w:r>
              <w:rPr>
                <w:rFonts w:eastAsia="Verdana"/>
                <w:sz w:val="20"/>
                <w:szCs w:val="20"/>
                <w:lang w:val="en-US" w:eastAsia="en-US"/>
              </w:rPr>
              <w:t>J, K</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80</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26</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L</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81</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6331DA">
        <w:trPr>
          <w:jc w:val="center"/>
        </w:trPr>
        <w:tc>
          <w:tcPr>
            <w:tcW w:w="8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2.2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27</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M</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82</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2.3</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uk-UA" w:eastAsia="en-US"/>
              </w:rPr>
              <w:t>28</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N</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83</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29</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O</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84</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30</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top w:val="single" w:sz="4" w:space="0" w:color="000000"/>
              <w:left w:val="single" w:sz="4" w:space="0" w:color="000000"/>
              <w:right w:val="single" w:sz="4" w:space="0" w:color="000000"/>
            </w:tcBorders>
            <w:shd w:val="clear" w:color="auto" w:fill="auto"/>
            <w:vAlign w:val="center"/>
          </w:tcPr>
          <w:p w:rsidR="004E7F27" w:rsidRPr="004B1F91"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P</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85</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2.4</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31</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4E7F27" w:rsidRPr="00154372" w:rsidRDefault="004E7F27" w:rsidP="004E7F27">
            <w:pPr>
              <w:jc w:val="center"/>
              <w:rPr>
                <w:rFonts w:eastAsia="Verdana"/>
                <w:sz w:val="20"/>
                <w:szCs w:val="20"/>
                <w:lang w:val="en-US"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86</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32</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top w:val="single" w:sz="4" w:space="0" w:color="000000"/>
              <w:left w:val="single" w:sz="4" w:space="0" w:color="000000"/>
              <w:right w:val="single" w:sz="4" w:space="0" w:color="000000"/>
            </w:tcBorders>
            <w:shd w:val="clear" w:color="auto" w:fill="auto"/>
            <w:vAlign w:val="center"/>
          </w:tcPr>
          <w:p w:rsidR="004E7F27" w:rsidRPr="00154372"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Q</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87</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33</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88</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34</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4E7F27" w:rsidRPr="00154372" w:rsidRDefault="004E7F27" w:rsidP="004E7F27">
            <w:pPr>
              <w:jc w:val="center"/>
              <w:rPr>
                <w:rFonts w:eastAsia="Verdana"/>
                <w:sz w:val="20"/>
                <w:szCs w:val="20"/>
                <w:lang w:val="en-US"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89</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35</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Appendices </w:t>
            </w:r>
            <w:r>
              <w:rPr>
                <w:rFonts w:eastAsia="Verdana"/>
                <w:sz w:val="20"/>
                <w:szCs w:val="20"/>
                <w:lang w:val="en-US" w:eastAsia="en-US"/>
              </w:rPr>
              <w:t>R, S</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90</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36</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Appendix </w:t>
            </w:r>
            <w:r>
              <w:rPr>
                <w:rFonts w:eastAsia="Verdana"/>
                <w:sz w:val="20"/>
                <w:szCs w:val="20"/>
                <w:lang w:val="en-US" w:eastAsia="en-US"/>
              </w:rPr>
              <w:t>T</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91</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Pr>
                <w:rFonts w:eastAsia="Calibri"/>
                <w:bCs/>
                <w:sz w:val="20"/>
                <w:szCs w:val="20"/>
                <w:lang w:val="uk-UA" w:eastAsia="en-US"/>
              </w:rPr>
              <w:t>2.5</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37</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sz w:val="20"/>
                <w:szCs w:val="22"/>
                <w:lang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154372"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U</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92</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38</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top w:val="single" w:sz="4" w:space="0" w:color="000000"/>
              <w:left w:val="single" w:sz="4" w:space="0" w:color="000000"/>
              <w:right w:val="single" w:sz="4" w:space="0" w:color="000000"/>
            </w:tcBorders>
            <w:shd w:val="clear" w:color="auto" w:fill="auto"/>
            <w:vAlign w:val="center"/>
          </w:tcPr>
          <w:p w:rsidR="004E7F27" w:rsidRPr="00154372" w:rsidRDefault="00D045D9" w:rsidP="004E7F27">
            <w:pPr>
              <w:jc w:val="center"/>
              <w:rPr>
                <w:rFonts w:eastAsia="Verdana"/>
                <w:sz w:val="20"/>
                <w:szCs w:val="20"/>
                <w:lang w:val="en-US" w:eastAsia="en-US"/>
              </w:rPr>
            </w:pPr>
            <w:r>
              <w:rPr>
                <w:rFonts w:eastAsia="Verdana"/>
                <w:sz w:val="20"/>
                <w:szCs w:val="20"/>
                <w:lang w:val="uk-UA" w:eastAsia="en-US"/>
              </w:rPr>
              <w:t xml:space="preserve">Annex </w:t>
            </w:r>
            <w:r>
              <w:rPr>
                <w:rFonts w:eastAsia="Verdana"/>
                <w:sz w:val="20"/>
                <w:szCs w:val="20"/>
                <w:lang w:val="en-US" w:eastAsia="en-US"/>
              </w:rPr>
              <w:t>V</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93</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39</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4E7F27" w:rsidRPr="00154372" w:rsidRDefault="004E7F27" w:rsidP="004E7F27">
            <w:pPr>
              <w:jc w:val="center"/>
              <w:rPr>
                <w:rFonts w:eastAsia="Verdana"/>
                <w:sz w:val="20"/>
                <w:szCs w:val="20"/>
                <w:lang w:val="en-US"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94</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Calibri"/>
                <w:bCs/>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40</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val="restart"/>
            <w:tcBorders>
              <w:top w:val="single" w:sz="4" w:space="0" w:color="000000"/>
              <w:left w:val="single" w:sz="4" w:space="0" w:color="000000"/>
              <w:right w:val="single" w:sz="4" w:space="0" w:color="000000"/>
            </w:tcBorders>
            <w:shd w:val="clear" w:color="auto" w:fill="auto"/>
            <w:vAlign w:val="center"/>
          </w:tcPr>
          <w:p w:rsidR="004E7F27" w:rsidRPr="00154372" w:rsidRDefault="00D045D9" w:rsidP="004E7F27">
            <w:pPr>
              <w:jc w:val="center"/>
              <w:rPr>
                <w:rFonts w:eastAsia="Verdana"/>
                <w:sz w:val="20"/>
                <w:szCs w:val="20"/>
                <w:lang w:val="en-US" w:eastAsia="en-US"/>
              </w:rPr>
            </w:pPr>
            <w:r>
              <w:rPr>
                <w:rFonts w:eastAsia="Verdana"/>
                <w:sz w:val="20"/>
                <w:szCs w:val="20"/>
                <w:lang w:val="uk-UA" w:eastAsia="en-US"/>
              </w:rPr>
              <w:t xml:space="preserve">Appendix </w:t>
            </w:r>
            <w:r>
              <w:rPr>
                <w:rFonts w:eastAsia="Verdana"/>
                <w:sz w:val="20"/>
                <w:szCs w:val="20"/>
                <w:lang w:val="en-US" w:eastAsia="en-US"/>
              </w:rPr>
              <w:t>W</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95</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2D7E6B">
              <w:rPr>
                <w:rFonts w:eastAsia="Calibri"/>
                <w:bCs/>
                <w:sz w:val="20"/>
                <w:szCs w:val="20"/>
                <w:lang w:val="uk-UA" w:eastAsia="en-US"/>
              </w:rPr>
              <w:t>2.6</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Calibri"/>
                <w:bCs/>
                <w:sz w:val="20"/>
                <w:szCs w:val="20"/>
                <w:lang w:val="uk-UA" w:eastAsia="en-US"/>
              </w:rPr>
            </w:pPr>
            <w:r w:rsidRPr="00D33E37">
              <w:rPr>
                <w:rFonts w:eastAsia="Calibri"/>
                <w:bCs/>
                <w:sz w:val="20"/>
                <w:szCs w:val="20"/>
                <w:lang w:val="uk-UA" w:eastAsia="en-US"/>
              </w:rPr>
              <w:t>41</w:t>
            </w:r>
          </w:p>
        </w:tc>
        <w:tc>
          <w:tcPr>
            <w:tcW w:w="494"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918" w:type="pct"/>
            <w:vMerge/>
            <w:tcBorders>
              <w:left w:val="single" w:sz="4" w:space="0" w:color="000000"/>
              <w:bottom w:val="single" w:sz="4" w:space="0" w:color="000000"/>
              <w:right w:val="single" w:sz="4" w:space="0" w:color="000000"/>
            </w:tcBorders>
            <w:shd w:val="clear" w:color="auto" w:fill="auto"/>
            <w:vAlign w:val="center"/>
          </w:tcPr>
          <w:p w:rsidR="004E7F27" w:rsidRPr="00D33E37" w:rsidRDefault="004E7F27" w:rsidP="004E7F27">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0235D0" w:rsidRDefault="00D045D9" w:rsidP="004E7F27">
            <w:pPr>
              <w:jc w:val="center"/>
              <w:rPr>
                <w:rFonts w:eastAsia="Verdana"/>
                <w:sz w:val="20"/>
                <w:szCs w:val="20"/>
                <w:lang w:val="en-US" w:eastAsia="en-US"/>
              </w:rPr>
            </w:pPr>
            <w:r>
              <w:rPr>
                <w:rFonts w:eastAsia="Verdana"/>
                <w:sz w:val="20"/>
                <w:szCs w:val="20"/>
                <w:lang w:val="en-US" w:eastAsia="en-US"/>
              </w:rPr>
              <w:t>96</w:t>
            </w:r>
          </w:p>
        </w:tc>
        <w:tc>
          <w:tcPr>
            <w:tcW w:w="508" w:type="pct"/>
            <w:tcBorders>
              <w:top w:val="single" w:sz="4" w:space="0" w:color="000000"/>
              <w:left w:val="single" w:sz="4" w:space="0" w:color="000000"/>
              <w:bottom w:val="single" w:sz="4" w:space="0" w:color="000000"/>
              <w:right w:val="single" w:sz="4" w:space="0" w:color="000000"/>
            </w:tcBorders>
            <w:vAlign w:val="center"/>
          </w:tcPr>
          <w:p w:rsidR="004E7F27" w:rsidRPr="00D33E37" w:rsidRDefault="00D045D9" w:rsidP="004E7F27">
            <w:pPr>
              <w:jc w:val="center"/>
              <w:rPr>
                <w:rFonts w:eastAsia="Verdana"/>
                <w:sz w:val="20"/>
                <w:szCs w:val="20"/>
                <w:lang w:val="uk-UA" w:eastAsia="en-US"/>
              </w:rPr>
            </w:pPr>
            <w:r w:rsidRPr="00D33E37">
              <w:rPr>
                <w:rFonts w:eastAsia="Calibri"/>
                <w:bCs/>
                <w:sz w:val="20"/>
                <w:szCs w:val="20"/>
                <w:lang w:val="en-US" w:eastAsia="en-US"/>
              </w:rPr>
              <w:t>000</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7F27" w:rsidRPr="00D33E37" w:rsidRDefault="00D045D9" w:rsidP="004E7F27">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r>
      <w:tr w:rsidR="00914D29" w:rsidTr="00AB1B22">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Calibri"/>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42</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154372" w:rsidRDefault="00C82F99" w:rsidP="00C82F99">
            <w:pPr>
              <w:jc w:val="center"/>
              <w:rPr>
                <w:rFonts w:eastAsia="Verdana"/>
                <w:sz w:val="20"/>
                <w:szCs w:val="20"/>
                <w:lang w:val="en-US"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0235D0" w:rsidRDefault="00C82F99" w:rsidP="00C82F99">
            <w:pPr>
              <w:jc w:val="center"/>
              <w:rPr>
                <w:rFonts w:eastAsia="Verdana"/>
                <w:sz w:val="20"/>
                <w:szCs w:val="20"/>
                <w:lang w:val="en-US"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highlight w:val="yellow"/>
                <w:lang w:val="uk-UA" w:eastAsia="en-US"/>
              </w:rPr>
            </w:pPr>
            <w:r w:rsidRPr="002D7E6B">
              <w:rPr>
                <w:rFonts w:eastAsia="Calibri"/>
                <w:bCs/>
                <w:sz w:val="20"/>
                <w:szCs w:val="20"/>
                <w:lang w:val="uk-UA" w:eastAsia="en-US"/>
              </w:rPr>
              <w:t>2.7</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43</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0235D0" w:rsidRDefault="00C82F99" w:rsidP="00C82F99">
            <w:pPr>
              <w:jc w:val="center"/>
              <w:rPr>
                <w:rFonts w:eastAsia="Verdana"/>
                <w:sz w:val="20"/>
                <w:szCs w:val="20"/>
                <w:lang w:val="en-US"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44</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45</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46</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6331DA">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47</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6331DA">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highlight w:val="yellow"/>
                <w:lang w:val="uk-UA" w:eastAsia="en-US"/>
              </w:rPr>
            </w:pPr>
            <w:r w:rsidRPr="002D7E6B">
              <w:rPr>
                <w:rFonts w:eastAsia="Calibri"/>
                <w:bCs/>
                <w:sz w:val="20"/>
                <w:szCs w:val="20"/>
                <w:lang w:val="uk-UA" w:eastAsia="en-US"/>
              </w:rPr>
              <w:t>2.8</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48</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49</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Calibri"/>
                <w:bCs/>
                <w:sz w:val="20"/>
                <w:szCs w:val="20"/>
                <w:lang w:val="uk-UA" w:eastAsia="en-US"/>
              </w:rPr>
              <w:t>50</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6331DA">
        <w:trPr>
          <w:jc w:val="center"/>
        </w:trPr>
        <w:tc>
          <w:tcPr>
            <w:tcW w:w="892" w:type="pct"/>
            <w:vMerge/>
            <w:tcBorders>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Pr>
                <w:rFonts w:eastAsia="Calibri"/>
                <w:bCs/>
                <w:sz w:val="20"/>
                <w:szCs w:val="20"/>
                <w:lang w:val="uk-UA" w:eastAsia="en-US"/>
              </w:rPr>
              <w:t>51</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6331DA">
        <w:trPr>
          <w:jc w:val="center"/>
        </w:trPr>
        <w:tc>
          <w:tcPr>
            <w:tcW w:w="892" w:type="pct"/>
            <w:vMerge w:val="restart"/>
            <w:tcBorders>
              <w:top w:val="single" w:sz="4" w:space="0" w:color="000000"/>
              <w:left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highlight w:val="yellow"/>
                <w:lang w:val="uk-UA" w:eastAsia="en-US"/>
              </w:rPr>
            </w:pPr>
            <w:r>
              <w:rPr>
                <w:rFonts w:eastAsia="Verdana"/>
                <w:bCs/>
                <w:sz w:val="20"/>
                <w:szCs w:val="20"/>
                <w:lang w:val="uk-UA" w:eastAsia="en-US"/>
              </w:rPr>
              <w:t>2.9</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Verdana"/>
                <w:sz w:val="20"/>
                <w:szCs w:val="20"/>
                <w:lang w:val="uk-UA" w:eastAsia="en-US"/>
              </w:rPr>
              <w:t>53</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r w:rsidR="00914D29" w:rsidTr="00AB1B22">
        <w:trPr>
          <w:jc w:val="center"/>
        </w:trPr>
        <w:tc>
          <w:tcPr>
            <w:tcW w:w="892" w:type="pct"/>
            <w:vMerge/>
            <w:tcBorders>
              <w:left w:val="single" w:sz="4" w:space="0" w:color="000000"/>
              <w:right w:val="single" w:sz="4" w:space="0" w:color="000000"/>
            </w:tcBorders>
            <w:shd w:val="clear" w:color="auto" w:fill="auto"/>
            <w:vAlign w:val="center"/>
          </w:tcPr>
          <w:p w:rsidR="00C82F99" w:rsidRPr="00D33E37" w:rsidRDefault="00C82F99" w:rsidP="00C82F99">
            <w:pPr>
              <w:jc w:val="center"/>
              <w:rPr>
                <w:rFonts w:eastAsia="Calibri"/>
                <w:bCs/>
                <w:sz w:val="20"/>
                <w:szCs w:val="20"/>
                <w:highlight w:val="yellow"/>
                <w:lang w:val="uk-UA" w:eastAsia="en-US"/>
              </w:rPr>
            </w:pPr>
          </w:p>
        </w:tc>
        <w:tc>
          <w:tcPr>
            <w:tcW w:w="373" w:type="pct"/>
            <w:tcBorders>
              <w:top w:val="single" w:sz="4" w:space="0" w:color="000000"/>
              <w:left w:val="single" w:sz="4" w:space="0" w:color="000000"/>
              <w:right w:val="single" w:sz="4" w:space="0" w:color="000000"/>
            </w:tcBorders>
            <w:shd w:val="clear" w:color="auto" w:fill="auto"/>
            <w:vAlign w:val="center"/>
          </w:tcPr>
          <w:p w:rsidR="00C82F99" w:rsidRPr="00D33E37" w:rsidRDefault="00D045D9" w:rsidP="00C82F99">
            <w:pPr>
              <w:jc w:val="center"/>
              <w:rPr>
                <w:rFonts w:eastAsia="Calibri"/>
                <w:bCs/>
                <w:sz w:val="20"/>
                <w:szCs w:val="20"/>
                <w:lang w:val="uk-UA" w:eastAsia="en-US"/>
              </w:rPr>
            </w:pPr>
            <w:r w:rsidRPr="00D33E37">
              <w:rPr>
                <w:rFonts w:eastAsia="Verdana"/>
                <w:sz w:val="20"/>
                <w:szCs w:val="20"/>
                <w:lang w:val="uk-UA" w:eastAsia="en-US"/>
              </w:rPr>
              <w:t>54</w:t>
            </w:r>
          </w:p>
        </w:tc>
        <w:tc>
          <w:tcPr>
            <w:tcW w:w="494"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D045D9" w:rsidP="00C82F99">
            <w:pPr>
              <w:jc w:val="center"/>
              <w:rPr>
                <w:rFonts w:eastAsia="Calibri"/>
                <w:bCs/>
                <w:sz w:val="20"/>
                <w:szCs w:val="20"/>
                <w:lang w:val="en-US" w:eastAsia="en-US"/>
              </w:rPr>
            </w:pPr>
            <w:r w:rsidRPr="00D33E37">
              <w:rPr>
                <w:rFonts w:eastAsia="Calibri"/>
                <w:bCs/>
                <w:sz w:val="20"/>
                <w:szCs w:val="20"/>
                <w:lang w:val="en-US" w:eastAsia="en-US"/>
              </w:rPr>
              <w:t>000</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D045D9" w:rsidP="00C82F99">
            <w:pPr>
              <w:jc w:val="center"/>
              <w:rPr>
                <w:rFonts w:eastAsia="Verdana"/>
                <w:sz w:val="20"/>
                <w:szCs w:val="20"/>
                <w:lang w:val="uk-UA" w:eastAsia="en-US"/>
              </w:rPr>
            </w:pPr>
            <w:r>
              <w:rPr>
                <w:rFonts w:eastAsia="Verdana"/>
                <w:sz w:val="20"/>
                <w:szCs w:val="20"/>
                <w:lang w:val="uk-UA" w:eastAsia="en-US"/>
              </w:rPr>
              <w:t xml:space="preserve">July 29, </w:t>
            </w:r>
            <w:r w:rsidRPr="00C972DC">
              <w:rPr>
                <w:rFonts w:eastAsia="Verdana"/>
                <w:sz w:val="20"/>
                <w:szCs w:val="20"/>
                <w:lang w:val="uk-UA" w:eastAsia="en-US"/>
              </w:rPr>
              <w:t>2024</w:t>
            </w:r>
          </w:p>
        </w:tc>
        <w:tc>
          <w:tcPr>
            <w:tcW w:w="121" w:type="pct"/>
            <w:tcBorders>
              <w:top w:val="none" w:sz="0" w:space="0" w:color="000000"/>
              <w:left w:val="single" w:sz="4" w:space="0" w:color="000000"/>
              <w:bottom w:val="none" w:sz="0"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c>
          <w:tcPr>
            <w:tcW w:w="508" w:type="pct"/>
            <w:tcBorders>
              <w:top w:val="single" w:sz="4" w:space="0" w:color="000000"/>
              <w:left w:val="single" w:sz="4" w:space="0" w:color="000000"/>
              <w:bottom w:val="single" w:sz="4" w:space="0" w:color="000000"/>
              <w:right w:val="single" w:sz="4" w:space="0" w:color="000000"/>
            </w:tcBorders>
            <w:vAlign w:val="center"/>
          </w:tcPr>
          <w:p w:rsidR="00C82F99" w:rsidRPr="00D33E37" w:rsidRDefault="00C82F99" w:rsidP="00C82F99">
            <w:pPr>
              <w:jc w:val="center"/>
              <w:rPr>
                <w:rFonts w:eastAsia="Verdana"/>
                <w:sz w:val="20"/>
                <w:szCs w:val="20"/>
                <w:lang w:val="uk-UA" w:eastAsia="en-US"/>
              </w:rPr>
            </w:pP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2F99" w:rsidRPr="00D33E37" w:rsidRDefault="00C82F99" w:rsidP="00C82F99">
            <w:pPr>
              <w:jc w:val="center"/>
              <w:rPr>
                <w:rFonts w:eastAsia="Verdana"/>
                <w:sz w:val="20"/>
                <w:szCs w:val="20"/>
                <w:lang w:val="uk-UA" w:eastAsia="en-US"/>
              </w:rPr>
            </w:pPr>
          </w:p>
        </w:tc>
      </w:tr>
    </w:tbl>
    <w:p w:rsidR="00307103" w:rsidRPr="00D33E37" w:rsidRDefault="00D33E37" w:rsidP="00D33E37">
      <w:pPr>
        <w:spacing w:after="240"/>
        <w:jc w:val="center"/>
        <w:rPr>
          <w:rFonts w:eastAsia="Calibri"/>
          <w:bCs/>
          <w:sz w:val="32"/>
          <w:szCs w:val="32"/>
          <w:lang w:val="uk-UA" w:eastAsia="en-US"/>
        </w:rPr>
      </w:pPr>
      <w:r w:rsidRPr="00D33E37">
        <w:rPr>
          <w:rFonts w:eastAsia="Calibri"/>
          <w:b/>
          <w:bCs/>
          <w:lang w:val="uk-UA" w:eastAsia="en-US"/>
        </w:rPr>
        <w:br w:type="page"/>
      </w:r>
      <w:r w:rsidR="00D045D9">
        <w:rPr>
          <w:rFonts w:eastAsia="Calibri"/>
          <w:b/>
          <w:bCs/>
          <w:sz w:val="32"/>
          <w:szCs w:val="32"/>
          <w:lang w:val="uk-UA" w:eastAsia="en-US"/>
        </w:rPr>
        <w:lastRenderedPageBreak/>
        <w:t xml:space="preserve">0.5 </w:t>
      </w:r>
      <w:r w:rsidR="00D045D9" w:rsidRPr="00CE2759">
        <w:rPr>
          <w:rFonts w:eastAsia="Calibri"/>
          <w:b/>
          <w:bCs/>
          <w:sz w:val="32"/>
          <w:szCs w:val="32"/>
          <w:lang w:val="uk-UA" w:eastAsia="en-US"/>
        </w:rPr>
        <w:t>CHANGE REGISTRATION SHEET</w:t>
      </w:r>
    </w:p>
    <w:p w:rsidR="00D33E37" w:rsidRPr="00D33E37" w:rsidRDefault="00D045D9" w:rsidP="00D33E37">
      <w:pPr>
        <w:tabs>
          <w:tab w:val="left" w:pos="426"/>
        </w:tabs>
        <w:spacing w:before="120" w:after="120"/>
        <w:ind w:firstLine="283"/>
        <w:outlineLvl w:val="0"/>
        <w:rPr>
          <w:rFonts w:eastAsia="Calibri"/>
          <w:lang w:val="uk-UA" w:eastAsia="en-US"/>
        </w:rPr>
      </w:pPr>
      <w:r w:rsidRPr="00D33E37">
        <w:rPr>
          <w:rFonts w:eastAsia="Calibri"/>
          <w:lang w:val="uk-UA" w:eastAsia="en-US"/>
        </w:rPr>
        <w:t>Rules for filling out the Change Registration Sheet:</w:t>
      </w:r>
    </w:p>
    <w:p w:rsidR="00D33E37" w:rsidRPr="00D33E37" w:rsidRDefault="00D045D9" w:rsidP="00CF3492">
      <w:pPr>
        <w:numPr>
          <w:ilvl w:val="2"/>
          <w:numId w:val="9"/>
        </w:numPr>
        <w:tabs>
          <w:tab w:val="left" w:pos="709"/>
        </w:tabs>
        <w:spacing w:before="120" w:after="120"/>
        <w:ind w:hanging="709"/>
        <w:jc w:val="both"/>
        <w:rPr>
          <w:rFonts w:eastAsia="Calibri"/>
          <w:lang w:val="uk-UA" w:eastAsia="en-US"/>
        </w:rPr>
      </w:pPr>
      <w:r w:rsidRPr="00D33E37">
        <w:rPr>
          <w:rFonts w:eastAsia="Calibri"/>
          <w:lang w:val="uk-UA" w:eastAsia="en-US"/>
        </w:rPr>
        <w:t>Changes to this document are made by replacing outdated pages with updated pages, removing outdated pages, or adding new pages in accordance with the procedure described in this document</w:t>
      </w:r>
      <w:r w:rsidRPr="00D33E37">
        <w:rPr>
          <w:rFonts w:eastAsia="Verdana"/>
          <w:lang w:val="uk-UA" w:eastAsia="en-US"/>
        </w:rPr>
        <w:t>.</w:t>
      </w:r>
    </w:p>
    <w:p w:rsidR="00D33E37" w:rsidRPr="00D33E37" w:rsidRDefault="00D045D9" w:rsidP="00CF3492">
      <w:pPr>
        <w:numPr>
          <w:ilvl w:val="2"/>
          <w:numId w:val="9"/>
        </w:numPr>
        <w:tabs>
          <w:tab w:val="left" w:pos="709"/>
        </w:tabs>
        <w:spacing w:before="120" w:after="120"/>
        <w:ind w:hanging="709"/>
        <w:jc w:val="both"/>
        <w:rPr>
          <w:rFonts w:eastAsia="Calibri"/>
          <w:lang w:val="uk-UA" w:eastAsia="en-US"/>
        </w:rPr>
      </w:pPr>
      <w:r w:rsidRPr="00D33E37">
        <w:rPr>
          <w:rFonts w:eastAsia="Calibri"/>
          <w:lang w:val="uk-UA" w:eastAsia="en-US"/>
        </w:rPr>
        <w:t>Each page that is changed gets a new revision number and a new appro</w:t>
      </w:r>
      <w:r w:rsidRPr="00D33E37">
        <w:rPr>
          <w:rFonts w:eastAsia="Calibri"/>
          <w:lang w:val="uk-UA" w:eastAsia="en-US"/>
        </w:rPr>
        <w:t>val date.</w:t>
      </w:r>
    </w:p>
    <w:p w:rsidR="00D33E37" w:rsidRPr="00D33E37" w:rsidRDefault="00D045D9" w:rsidP="00CF3492">
      <w:pPr>
        <w:numPr>
          <w:ilvl w:val="2"/>
          <w:numId w:val="9"/>
        </w:numPr>
        <w:tabs>
          <w:tab w:val="left" w:pos="709"/>
        </w:tabs>
        <w:spacing w:before="120" w:after="120"/>
        <w:ind w:hanging="709"/>
        <w:jc w:val="both"/>
        <w:rPr>
          <w:rFonts w:eastAsia="Calibri"/>
          <w:lang w:val="uk-UA" w:eastAsia="en-US"/>
        </w:rPr>
      </w:pPr>
      <w:r w:rsidRPr="00D33E37">
        <w:rPr>
          <w:rFonts w:eastAsia="Calibri"/>
          <w:lang w:val="uk-UA" w:eastAsia="en-US"/>
        </w:rPr>
        <w:t>Revisions of this document have been signed and approved by the responsible persons.</w:t>
      </w:r>
    </w:p>
    <w:p w:rsidR="00D33E37" w:rsidRPr="00D33E37" w:rsidRDefault="00D045D9" w:rsidP="00CF3492">
      <w:pPr>
        <w:numPr>
          <w:ilvl w:val="2"/>
          <w:numId w:val="9"/>
        </w:numPr>
        <w:tabs>
          <w:tab w:val="left" w:pos="709"/>
        </w:tabs>
        <w:spacing w:before="120" w:after="120"/>
        <w:ind w:hanging="709"/>
        <w:jc w:val="both"/>
        <w:rPr>
          <w:rFonts w:eastAsia="Calibri"/>
          <w:lang w:val="uk-UA" w:eastAsia="en-US"/>
        </w:rPr>
      </w:pPr>
      <w:r w:rsidRPr="00D33E37">
        <w:rPr>
          <w:rFonts w:eastAsia="Calibri"/>
          <w:lang w:val="uk-UA" w:eastAsia="en-US"/>
        </w:rPr>
        <w:t>The developer of this document is responsible for making changes.</w:t>
      </w:r>
    </w:p>
    <w:p w:rsidR="00D33E37" w:rsidRPr="00D33E37" w:rsidRDefault="00D045D9" w:rsidP="00CF3492">
      <w:pPr>
        <w:numPr>
          <w:ilvl w:val="2"/>
          <w:numId w:val="9"/>
        </w:numPr>
        <w:tabs>
          <w:tab w:val="left" w:pos="709"/>
        </w:tabs>
        <w:spacing w:before="120"/>
        <w:ind w:hanging="709"/>
        <w:jc w:val="both"/>
        <w:rPr>
          <w:rFonts w:eastAsia="Calibri"/>
          <w:lang w:val="uk-UA" w:eastAsia="en-US"/>
        </w:rPr>
      </w:pPr>
      <w:r w:rsidRPr="00D33E37">
        <w:rPr>
          <w:rFonts w:eastAsia="Calibri"/>
          <w:lang w:val="uk-UA" w:eastAsia="en-US"/>
        </w:rPr>
        <w:t>This document contains:</w:t>
      </w:r>
    </w:p>
    <w:p w:rsidR="00D33E37" w:rsidRPr="00D33E37" w:rsidRDefault="00307103" w:rsidP="00307103">
      <w:pPr>
        <w:tabs>
          <w:tab w:val="left" w:pos="426"/>
        </w:tabs>
        <w:ind w:hanging="284"/>
        <w:jc w:val="both"/>
        <w:rPr>
          <w:rFonts w:eastAsia="Calibri"/>
          <w:lang w:val="uk-UA" w:eastAsia="en-US"/>
        </w:rPr>
      </w:pPr>
      <w:r>
        <w:rPr>
          <w:rFonts w:eastAsia="Calibri"/>
          <w:lang w:val="uk-UA" w:eastAsia="en-US"/>
        </w:rPr>
        <w:t>1</w:t>
      </w:r>
      <w:r w:rsidR="00D045D9" w:rsidRPr="00D33E37">
        <w:rPr>
          <w:rFonts w:eastAsia="Calibri"/>
          <w:lang w:val="uk-UA" w:eastAsia="en-US"/>
        </w:rPr>
        <w:t>) a list of current pages, which indicates the number and date of publ</w:t>
      </w:r>
      <w:r w:rsidR="00D045D9" w:rsidRPr="00D33E37">
        <w:rPr>
          <w:rFonts w:eastAsia="Calibri"/>
          <w:lang w:val="uk-UA" w:eastAsia="en-US"/>
        </w:rPr>
        <w:t>ication of each page;</w:t>
      </w:r>
    </w:p>
    <w:p w:rsidR="00D33E37" w:rsidRPr="00D33E37" w:rsidRDefault="00D045D9" w:rsidP="00CF3492">
      <w:pPr>
        <w:numPr>
          <w:ilvl w:val="0"/>
          <w:numId w:val="7"/>
        </w:numPr>
        <w:ind w:hanging="284"/>
        <w:contextualSpacing/>
        <w:jc w:val="both"/>
        <w:rPr>
          <w:rFonts w:eastAsia="Calibri"/>
          <w:lang w:val="uk-UA" w:eastAsia="en-US"/>
        </w:rPr>
      </w:pPr>
      <w:r w:rsidRPr="00D33E37">
        <w:rPr>
          <w:rFonts w:eastAsia="Calibri"/>
          <w:lang w:val="uk-UA" w:eastAsia="en-US"/>
        </w:rPr>
        <w:t>an amendment registration sheet indicating the date of the amendment.</w:t>
      </w:r>
    </w:p>
    <w:p w:rsidR="00D33E37" w:rsidRPr="00D33E37" w:rsidRDefault="00D045D9" w:rsidP="00CF3492">
      <w:pPr>
        <w:numPr>
          <w:ilvl w:val="2"/>
          <w:numId w:val="9"/>
        </w:numPr>
        <w:tabs>
          <w:tab w:val="left" w:pos="709"/>
        </w:tabs>
        <w:spacing w:before="120" w:after="120"/>
        <w:ind w:hanging="709"/>
        <w:jc w:val="both"/>
        <w:rPr>
          <w:rFonts w:eastAsia="Calibri"/>
          <w:lang w:val="uk-UA" w:eastAsia="en-US"/>
        </w:rPr>
      </w:pPr>
      <w:r w:rsidRPr="00D33E37">
        <w:rPr>
          <w:rFonts w:eastAsia="Calibri"/>
          <w:lang w:val="uk-UA" w:eastAsia="en-US"/>
        </w:rPr>
        <w:t>The record of the changes is shown in the table below.</w:t>
      </w:r>
    </w:p>
    <w:p w:rsidR="00D33E37" w:rsidRPr="00D33E37" w:rsidRDefault="00D045D9" w:rsidP="00307103">
      <w:pPr>
        <w:spacing w:before="120" w:after="120"/>
        <w:ind w:hanging="1418"/>
        <w:jc w:val="both"/>
        <w:rPr>
          <w:rFonts w:eastAsia="Calibri"/>
          <w:lang w:val="uk-UA" w:eastAsia="en-US"/>
        </w:rPr>
      </w:pPr>
      <w:r w:rsidRPr="00D33E37">
        <w:rPr>
          <w:rFonts w:eastAsia="Calibri"/>
          <w:b/>
          <w:bCs/>
          <w:i/>
          <w:iCs/>
          <w:lang w:val="uk-UA" w:eastAsia="en-US"/>
        </w:rPr>
        <w:t>Note</w:t>
      </w:r>
      <w:r w:rsidRPr="00D33E37">
        <w:rPr>
          <w:rFonts w:eastAsia="Calibri"/>
          <w:b/>
          <w:bCs/>
          <w:lang w:val="uk-UA" w:eastAsia="en-US"/>
        </w:rPr>
        <w:t>:</w:t>
      </w:r>
      <w:r w:rsidRPr="00D33E37">
        <w:rPr>
          <w:rFonts w:eastAsia="Calibri"/>
          <w:lang w:val="uk-UA" w:eastAsia="en-US"/>
        </w:rPr>
        <w:tab/>
        <w:t>The "Signature" and "Full Name" columns shall be filled in only in hard copies.</w:t>
      </w:r>
    </w:p>
    <w:tbl>
      <w:tblPr>
        <w:tblW w:w="507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1"/>
        <w:gridCol w:w="1706"/>
        <w:gridCol w:w="1698"/>
        <w:gridCol w:w="1652"/>
        <w:gridCol w:w="1716"/>
        <w:gridCol w:w="1139"/>
        <w:gridCol w:w="1361"/>
      </w:tblGrid>
      <w:tr w:rsidR="00914D29" w:rsidTr="00CE2759">
        <w:trPr>
          <w:trHeight w:hRule="exact" w:val="539"/>
        </w:trPr>
        <w:tc>
          <w:tcPr>
            <w:tcW w:w="483" w:type="pct"/>
            <w:vMerge w:val="restart"/>
            <w:shd w:val="clear" w:color="auto" w:fill="E7E6E6"/>
            <w:vAlign w:val="center"/>
          </w:tcPr>
          <w:p w:rsidR="00CE2759" w:rsidRDefault="00D045D9" w:rsidP="00CE2759">
            <w:pPr>
              <w:jc w:val="center"/>
              <w:rPr>
                <w:rFonts w:eastAsia="Calibri"/>
                <w:b/>
                <w:sz w:val="20"/>
                <w:szCs w:val="20"/>
                <w:lang w:val="uk-UA" w:eastAsia="en-US"/>
              </w:rPr>
            </w:pPr>
            <w:r w:rsidRPr="00D33E37">
              <w:rPr>
                <w:rFonts w:eastAsia="Calibri"/>
                <w:b/>
                <w:sz w:val="20"/>
                <w:szCs w:val="20"/>
                <w:lang w:val="uk-UA" w:eastAsia="en-US"/>
              </w:rPr>
              <w:t xml:space="preserve">№ </w:t>
            </w:r>
          </w:p>
          <w:p w:rsidR="00CE2759" w:rsidRPr="00D33E37" w:rsidRDefault="00D045D9" w:rsidP="00CE2759">
            <w:pPr>
              <w:spacing w:after="80"/>
              <w:jc w:val="center"/>
              <w:rPr>
                <w:rFonts w:eastAsia="Calibri"/>
                <w:b/>
                <w:sz w:val="20"/>
                <w:szCs w:val="20"/>
                <w:lang w:val="uk-UA" w:eastAsia="en-US"/>
              </w:rPr>
            </w:pPr>
            <w:r w:rsidRPr="00D33E37">
              <w:rPr>
                <w:rFonts w:eastAsia="Calibri"/>
                <w:b/>
                <w:sz w:val="20"/>
                <w:szCs w:val="20"/>
                <w:lang w:val="uk-UA" w:eastAsia="en-US"/>
              </w:rPr>
              <w:t>audits</w:t>
            </w:r>
          </w:p>
        </w:tc>
        <w:tc>
          <w:tcPr>
            <w:tcW w:w="1658" w:type="pct"/>
            <w:gridSpan w:val="2"/>
            <w:shd w:val="clear" w:color="auto" w:fill="D9D9D9"/>
          </w:tcPr>
          <w:p w:rsidR="00CE2759" w:rsidRPr="00D33E37" w:rsidRDefault="00D045D9" w:rsidP="00D33E37">
            <w:pPr>
              <w:spacing w:after="80"/>
              <w:jc w:val="center"/>
              <w:rPr>
                <w:rFonts w:eastAsia="Calibri"/>
                <w:b/>
                <w:sz w:val="20"/>
                <w:szCs w:val="20"/>
                <w:lang w:val="uk-UA" w:eastAsia="en-US"/>
              </w:rPr>
            </w:pPr>
            <w:r w:rsidRPr="00D33E37">
              <w:rPr>
                <w:rFonts w:eastAsia="Calibri"/>
                <w:b/>
                <w:sz w:val="20"/>
                <w:szCs w:val="20"/>
                <w:lang w:val="uk-UA" w:eastAsia="en-US"/>
              </w:rPr>
              <w:t>Page number and date</w:t>
            </w:r>
          </w:p>
        </w:tc>
        <w:tc>
          <w:tcPr>
            <w:tcW w:w="805" w:type="pct"/>
            <w:vMerge w:val="restart"/>
            <w:shd w:val="clear" w:color="auto" w:fill="E7E6E6"/>
            <w:vAlign w:val="center"/>
          </w:tcPr>
          <w:p w:rsidR="00CE2759" w:rsidRPr="00D33E37" w:rsidRDefault="00D045D9" w:rsidP="00D33E37">
            <w:pPr>
              <w:spacing w:after="80"/>
              <w:jc w:val="center"/>
              <w:rPr>
                <w:rFonts w:eastAsia="Calibri"/>
                <w:b/>
                <w:sz w:val="20"/>
                <w:szCs w:val="20"/>
                <w:lang w:val="uk-UA" w:eastAsia="en-US"/>
              </w:rPr>
            </w:pPr>
            <w:r w:rsidRPr="00D33E37">
              <w:rPr>
                <w:rFonts w:eastAsia="Calibri"/>
                <w:b/>
                <w:sz w:val="20"/>
                <w:szCs w:val="20"/>
                <w:lang w:val="uk-UA" w:eastAsia="en-US"/>
              </w:rPr>
              <w:t xml:space="preserve">The document that introduced the change </w:t>
            </w:r>
          </w:p>
        </w:tc>
        <w:tc>
          <w:tcPr>
            <w:tcW w:w="836" w:type="pct"/>
            <w:vMerge w:val="restart"/>
            <w:shd w:val="clear" w:color="auto" w:fill="E7E6E6"/>
            <w:vAlign w:val="center"/>
          </w:tcPr>
          <w:p w:rsidR="00CE2759" w:rsidRPr="00D33E37" w:rsidRDefault="00D045D9" w:rsidP="00D33E37">
            <w:pPr>
              <w:spacing w:before="80" w:after="80"/>
              <w:jc w:val="center"/>
              <w:rPr>
                <w:rFonts w:eastAsia="Calibri"/>
                <w:b/>
                <w:sz w:val="20"/>
                <w:szCs w:val="20"/>
                <w:lang w:val="uk-UA" w:eastAsia="en-US"/>
              </w:rPr>
            </w:pPr>
            <w:r w:rsidRPr="00D33E37">
              <w:rPr>
                <w:rFonts w:eastAsia="Calibri"/>
                <w:b/>
                <w:sz w:val="20"/>
                <w:szCs w:val="20"/>
                <w:lang w:val="uk-UA" w:eastAsia="en-US"/>
              </w:rPr>
              <w:t>Date of the audit introduction</w:t>
            </w:r>
          </w:p>
        </w:tc>
        <w:tc>
          <w:tcPr>
            <w:tcW w:w="555" w:type="pct"/>
            <w:shd w:val="clear" w:color="auto" w:fill="E7E6E6"/>
            <w:vAlign w:val="center"/>
          </w:tcPr>
          <w:p w:rsidR="00CE2759" w:rsidRPr="00D33E37" w:rsidRDefault="00D045D9" w:rsidP="00D33E37">
            <w:pPr>
              <w:spacing w:before="80" w:after="80"/>
              <w:jc w:val="center"/>
              <w:rPr>
                <w:rFonts w:eastAsia="Calibri"/>
                <w:b/>
                <w:sz w:val="20"/>
                <w:szCs w:val="20"/>
                <w:lang w:val="uk-UA" w:eastAsia="en-US"/>
              </w:rPr>
            </w:pPr>
            <w:r w:rsidRPr="00D33E37">
              <w:rPr>
                <w:rFonts w:eastAsia="Calibri"/>
                <w:b/>
                <w:sz w:val="20"/>
                <w:szCs w:val="20"/>
                <w:lang w:val="uk-UA" w:eastAsia="en-US"/>
              </w:rPr>
              <w:t>Signature</w:t>
            </w:r>
          </w:p>
        </w:tc>
        <w:tc>
          <w:tcPr>
            <w:tcW w:w="663" w:type="pct"/>
            <w:shd w:val="clear" w:color="auto" w:fill="E7E6E6"/>
            <w:vAlign w:val="center"/>
          </w:tcPr>
          <w:p w:rsidR="00CE2759" w:rsidRPr="00D33E37" w:rsidRDefault="00D045D9" w:rsidP="00D33E37">
            <w:pPr>
              <w:spacing w:before="80" w:after="80"/>
              <w:jc w:val="center"/>
              <w:rPr>
                <w:rFonts w:eastAsia="Calibri"/>
                <w:b/>
                <w:sz w:val="20"/>
                <w:szCs w:val="20"/>
                <w:lang w:val="uk-UA" w:eastAsia="en-US"/>
              </w:rPr>
            </w:pPr>
            <w:r w:rsidRPr="00D33E37">
              <w:rPr>
                <w:rFonts w:eastAsia="Calibri"/>
                <w:b/>
                <w:sz w:val="20"/>
                <w:szCs w:val="20"/>
                <w:lang w:val="uk-UA" w:eastAsia="en-US"/>
              </w:rPr>
              <w:t>FULL NAME</w:t>
            </w:r>
          </w:p>
        </w:tc>
      </w:tr>
      <w:tr w:rsidR="00914D29" w:rsidTr="00CE2759">
        <w:trPr>
          <w:trHeight w:hRule="exact" w:val="501"/>
        </w:trPr>
        <w:tc>
          <w:tcPr>
            <w:tcW w:w="483" w:type="pct"/>
            <w:vMerge/>
            <w:shd w:val="clear" w:color="auto" w:fill="E7E6E6"/>
            <w:vAlign w:val="center"/>
          </w:tcPr>
          <w:p w:rsidR="00CE2759" w:rsidRPr="00D33E37" w:rsidRDefault="00CE2759" w:rsidP="00D33E37">
            <w:pPr>
              <w:spacing w:before="80" w:after="80"/>
              <w:jc w:val="center"/>
              <w:rPr>
                <w:rFonts w:eastAsia="Calibri"/>
                <w:b/>
                <w:lang w:val="uk-UA" w:eastAsia="en-US"/>
              </w:rPr>
            </w:pPr>
          </w:p>
        </w:tc>
        <w:tc>
          <w:tcPr>
            <w:tcW w:w="831" w:type="pct"/>
            <w:shd w:val="clear" w:color="auto" w:fill="E7E6E6"/>
            <w:vAlign w:val="center"/>
          </w:tcPr>
          <w:p w:rsidR="00CE2759" w:rsidRPr="00D33E37" w:rsidRDefault="00D045D9" w:rsidP="00D33E37">
            <w:pPr>
              <w:spacing w:after="80"/>
              <w:jc w:val="center"/>
              <w:rPr>
                <w:rFonts w:eastAsia="Calibri"/>
                <w:b/>
                <w:sz w:val="20"/>
                <w:szCs w:val="20"/>
                <w:lang w:val="uk-UA" w:eastAsia="en-US"/>
              </w:rPr>
            </w:pPr>
            <w:r w:rsidRPr="00D33E37">
              <w:rPr>
                <w:rFonts w:eastAsia="Calibri"/>
                <w:b/>
                <w:sz w:val="20"/>
                <w:szCs w:val="20"/>
                <w:lang w:val="uk-UA" w:eastAsia="en-US"/>
              </w:rPr>
              <w:t xml:space="preserve">Removed </w:t>
            </w:r>
          </w:p>
        </w:tc>
        <w:tc>
          <w:tcPr>
            <w:tcW w:w="827" w:type="pct"/>
            <w:shd w:val="clear" w:color="auto" w:fill="E7E6E6"/>
            <w:vAlign w:val="center"/>
          </w:tcPr>
          <w:p w:rsidR="00CE2759" w:rsidRPr="00D33E37" w:rsidRDefault="00D045D9" w:rsidP="00D33E37">
            <w:pPr>
              <w:spacing w:after="80"/>
              <w:jc w:val="center"/>
              <w:rPr>
                <w:rFonts w:eastAsia="Calibri"/>
                <w:b/>
                <w:sz w:val="20"/>
                <w:szCs w:val="20"/>
                <w:lang w:val="uk-UA" w:eastAsia="en-US"/>
              </w:rPr>
            </w:pPr>
            <w:r w:rsidRPr="00D33E37">
              <w:rPr>
                <w:rFonts w:eastAsia="Calibri"/>
                <w:b/>
                <w:sz w:val="20"/>
                <w:szCs w:val="20"/>
                <w:lang w:val="uk-UA" w:eastAsia="en-US"/>
              </w:rPr>
              <w:t>Introduced by</w:t>
            </w:r>
          </w:p>
        </w:tc>
        <w:tc>
          <w:tcPr>
            <w:tcW w:w="805" w:type="pct"/>
            <w:vMerge/>
            <w:shd w:val="clear" w:color="auto" w:fill="E7E6E6"/>
          </w:tcPr>
          <w:p w:rsidR="00CE2759" w:rsidRPr="00D33E37" w:rsidRDefault="00CE2759" w:rsidP="00D33E37">
            <w:pPr>
              <w:spacing w:before="80" w:after="80"/>
              <w:jc w:val="center"/>
              <w:rPr>
                <w:rFonts w:eastAsia="Calibri"/>
                <w:b/>
                <w:lang w:val="uk-UA" w:eastAsia="en-US"/>
              </w:rPr>
            </w:pPr>
          </w:p>
        </w:tc>
        <w:tc>
          <w:tcPr>
            <w:tcW w:w="836" w:type="pct"/>
            <w:vMerge/>
            <w:shd w:val="clear" w:color="auto" w:fill="E7E6E6"/>
          </w:tcPr>
          <w:p w:rsidR="00CE2759" w:rsidRPr="00D33E37" w:rsidRDefault="00CE2759" w:rsidP="00D33E37">
            <w:pPr>
              <w:spacing w:before="80" w:after="80"/>
              <w:jc w:val="center"/>
              <w:rPr>
                <w:rFonts w:eastAsia="Calibri"/>
                <w:b/>
                <w:lang w:val="uk-UA" w:eastAsia="en-US"/>
              </w:rPr>
            </w:pPr>
          </w:p>
        </w:tc>
        <w:tc>
          <w:tcPr>
            <w:tcW w:w="555" w:type="pct"/>
            <w:shd w:val="clear" w:color="auto" w:fill="E7E6E6"/>
          </w:tcPr>
          <w:p w:rsidR="00CE2759" w:rsidRPr="00D33E37" w:rsidRDefault="00CE2759" w:rsidP="00D33E37">
            <w:pPr>
              <w:spacing w:before="80" w:after="80"/>
              <w:jc w:val="center"/>
              <w:rPr>
                <w:rFonts w:eastAsia="Calibri"/>
                <w:b/>
                <w:lang w:val="uk-UA" w:eastAsia="en-US"/>
              </w:rPr>
            </w:pPr>
          </w:p>
        </w:tc>
        <w:tc>
          <w:tcPr>
            <w:tcW w:w="663" w:type="pct"/>
            <w:shd w:val="clear" w:color="auto" w:fill="E7E6E6"/>
          </w:tcPr>
          <w:p w:rsidR="00CE2759" w:rsidRPr="00D33E37" w:rsidRDefault="00CE2759" w:rsidP="00D33E37">
            <w:pPr>
              <w:spacing w:before="80" w:after="80"/>
              <w:jc w:val="center"/>
              <w:rPr>
                <w:rFonts w:eastAsia="Calibri"/>
                <w:b/>
                <w:lang w:val="uk-UA" w:eastAsia="en-US"/>
              </w:rPr>
            </w:pPr>
          </w:p>
        </w:tc>
      </w:tr>
      <w:tr w:rsidR="00914D29" w:rsidTr="00CE2759">
        <w:trPr>
          <w:trHeight w:val="323"/>
        </w:trPr>
        <w:tc>
          <w:tcPr>
            <w:tcW w:w="483" w:type="pct"/>
            <w:shd w:val="clear" w:color="auto" w:fill="auto"/>
          </w:tcPr>
          <w:p w:rsidR="00D33E37" w:rsidRPr="00D33E37" w:rsidRDefault="00D33E37" w:rsidP="00D33E37">
            <w:pPr>
              <w:jc w:val="center"/>
              <w:rPr>
                <w:rFonts w:eastAsia="Calibri"/>
                <w:bCs/>
                <w:sz w:val="18"/>
                <w:szCs w:val="18"/>
                <w:lang w:val="uk-UA" w:eastAsia="en-US"/>
              </w:rPr>
            </w:pPr>
          </w:p>
        </w:tc>
        <w:tc>
          <w:tcPr>
            <w:tcW w:w="831" w:type="pct"/>
            <w:shd w:val="clear" w:color="auto" w:fill="auto"/>
          </w:tcPr>
          <w:p w:rsidR="00D33E37" w:rsidRPr="00D33E37" w:rsidRDefault="00D33E37" w:rsidP="00D33E37">
            <w:pPr>
              <w:jc w:val="center"/>
              <w:rPr>
                <w:rFonts w:eastAsia="Calibri"/>
                <w:bCs/>
                <w:sz w:val="18"/>
                <w:szCs w:val="18"/>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18"/>
                <w:szCs w:val="18"/>
                <w:lang w:val="uk-UA" w:eastAsia="en-US"/>
              </w:rPr>
            </w:pPr>
          </w:p>
        </w:tc>
        <w:tc>
          <w:tcPr>
            <w:tcW w:w="836" w:type="pct"/>
            <w:shd w:val="clear" w:color="auto" w:fill="auto"/>
          </w:tcPr>
          <w:p w:rsidR="00D33E37" w:rsidRPr="00D33E37" w:rsidRDefault="00D33E37" w:rsidP="00D33E37">
            <w:pPr>
              <w:jc w:val="center"/>
              <w:rPr>
                <w:rFonts w:eastAsia="Calibri"/>
                <w:bCs/>
                <w:sz w:val="18"/>
                <w:szCs w:val="18"/>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r w:rsidR="00914D29" w:rsidTr="00CE2759">
        <w:trPr>
          <w:trHeight w:hRule="exact" w:val="284"/>
        </w:trPr>
        <w:tc>
          <w:tcPr>
            <w:tcW w:w="483" w:type="pct"/>
            <w:shd w:val="clear" w:color="auto" w:fill="auto"/>
          </w:tcPr>
          <w:p w:rsidR="00D33E37" w:rsidRPr="00D33E37" w:rsidRDefault="00D33E37" w:rsidP="00D33E37">
            <w:pPr>
              <w:jc w:val="center"/>
              <w:rPr>
                <w:rFonts w:eastAsia="Calibri"/>
                <w:bCs/>
                <w:sz w:val="20"/>
                <w:szCs w:val="20"/>
                <w:lang w:val="uk-UA" w:eastAsia="en-US"/>
              </w:rPr>
            </w:pPr>
          </w:p>
        </w:tc>
        <w:tc>
          <w:tcPr>
            <w:tcW w:w="831" w:type="pct"/>
            <w:shd w:val="clear" w:color="auto" w:fill="auto"/>
          </w:tcPr>
          <w:p w:rsidR="00D33E37" w:rsidRPr="00D33E37" w:rsidRDefault="00D33E37" w:rsidP="00D33E37">
            <w:pPr>
              <w:jc w:val="center"/>
              <w:rPr>
                <w:rFonts w:eastAsia="Calibri"/>
                <w:bCs/>
                <w:sz w:val="20"/>
                <w:szCs w:val="20"/>
                <w:lang w:val="uk-UA" w:eastAsia="en-US"/>
              </w:rPr>
            </w:pPr>
          </w:p>
        </w:tc>
        <w:tc>
          <w:tcPr>
            <w:tcW w:w="827" w:type="pct"/>
            <w:shd w:val="clear" w:color="auto" w:fill="auto"/>
          </w:tcPr>
          <w:p w:rsidR="00D33E37" w:rsidRPr="00D33E37" w:rsidRDefault="00D33E37" w:rsidP="00D33E37">
            <w:pPr>
              <w:jc w:val="center"/>
              <w:rPr>
                <w:rFonts w:eastAsia="Calibri"/>
                <w:bCs/>
                <w:sz w:val="20"/>
                <w:szCs w:val="20"/>
                <w:lang w:val="uk-UA" w:eastAsia="en-US"/>
              </w:rPr>
            </w:pPr>
          </w:p>
        </w:tc>
        <w:tc>
          <w:tcPr>
            <w:tcW w:w="805" w:type="pct"/>
            <w:shd w:val="clear" w:color="auto" w:fill="auto"/>
          </w:tcPr>
          <w:p w:rsidR="00D33E37" w:rsidRPr="00D33E37" w:rsidRDefault="00D33E37" w:rsidP="00D33E37">
            <w:pPr>
              <w:jc w:val="center"/>
              <w:rPr>
                <w:rFonts w:eastAsia="Calibri"/>
                <w:bCs/>
                <w:sz w:val="20"/>
                <w:szCs w:val="20"/>
                <w:lang w:val="uk-UA" w:eastAsia="en-US"/>
              </w:rPr>
            </w:pPr>
          </w:p>
        </w:tc>
        <w:tc>
          <w:tcPr>
            <w:tcW w:w="836" w:type="pct"/>
            <w:shd w:val="clear" w:color="auto" w:fill="auto"/>
          </w:tcPr>
          <w:p w:rsidR="00D33E37" w:rsidRPr="00D33E37" w:rsidRDefault="00D33E37" w:rsidP="00D33E37">
            <w:pPr>
              <w:jc w:val="center"/>
              <w:rPr>
                <w:rFonts w:eastAsia="Calibri"/>
                <w:bCs/>
                <w:sz w:val="20"/>
                <w:szCs w:val="20"/>
                <w:lang w:val="uk-UA" w:eastAsia="en-US"/>
              </w:rPr>
            </w:pPr>
          </w:p>
        </w:tc>
        <w:tc>
          <w:tcPr>
            <w:tcW w:w="555" w:type="pct"/>
            <w:shd w:val="clear" w:color="auto" w:fill="auto"/>
          </w:tcPr>
          <w:p w:rsidR="00D33E37" w:rsidRPr="00D33E37" w:rsidRDefault="00D33E37" w:rsidP="00D33E37">
            <w:pPr>
              <w:jc w:val="center"/>
              <w:rPr>
                <w:rFonts w:eastAsia="Calibri"/>
                <w:bCs/>
                <w:sz w:val="20"/>
                <w:szCs w:val="20"/>
                <w:lang w:val="uk-UA" w:eastAsia="en-US"/>
              </w:rPr>
            </w:pPr>
          </w:p>
        </w:tc>
        <w:tc>
          <w:tcPr>
            <w:tcW w:w="663" w:type="pct"/>
            <w:shd w:val="clear" w:color="auto" w:fill="auto"/>
          </w:tcPr>
          <w:p w:rsidR="00D33E37" w:rsidRPr="00D33E37" w:rsidRDefault="00D33E37" w:rsidP="00D33E37">
            <w:pPr>
              <w:jc w:val="center"/>
              <w:rPr>
                <w:rFonts w:eastAsia="Calibri"/>
                <w:bCs/>
                <w:sz w:val="20"/>
                <w:szCs w:val="20"/>
                <w:lang w:val="uk-UA" w:eastAsia="en-US"/>
              </w:rPr>
            </w:pPr>
          </w:p>
        </w:tc>
      </w:tr>
    </w:tbl>
    <w:p w:rsidR="00D33E37" w:rsidRPr="00D33E37" w:rsidRDefault="00D33E37" w:rsidP="00D33E37">
      <w:pPr>
        <w:jc w:val="center"/>
        <w:rPr>
          <w:rFonts w:ascii="Calibri" w:eastAsia="Calibri" w:hAnsi="Calibri"/>
          <w:sz w:val="22"/>
          <w:szCs w:val="22"/>
          <w:lang w:val="uk-UA" w:eastAsia="en-US"/>
        </w:rPr>
      </w:pPr>
    </w:p>
    <w:p w:rsidR="00D33E37" w:rsidRPr="00D33E37" w:rsidRDefault="005C79D7" w:rsidP="005323A1">
      <w:pPr>
        <w:spacing w:after="240"/>
        <w:jc w:val="center"/>
        <w:rPr>
          <w:rFonts w:eastAsia="Calibri"/>
          <w:b/>
          <w:sz w:val="32"/>
          <w:szCs w:val="32"/>
          <w:lang w:val="uk-UA" w:eastAsia="en-US"/>
        </w:rPr>
      </w:pPr>
      <w:r>
        <w:rPr>
          <w:rFonts w:eastAsia="Calibri"/>
          <w:lang w:val="uk-UA" w:eastAsia="en-US"/>
        </w:rPr>
        <w:br w:type="page"/>
      </w:r>
      <w:bookmarkStart w:id="5" w:name="_Ref132701663"/>
      <w:r w:rsidR="005323A1" w:rsidRPr="005323A1">
        <w:rPr>
          <w:rFonts w:eastAsia="Calibri"/>
          <w:b/>
          <w:bCs/>
          <w:sz w:val="32"/>
          <w:szCs w:val="32"/>
          <w:lang w:val="uk-UA" w:eastAsia="en-US"/>
        </w:rPr>
        <w:lastRenderedPageBreak/>
        <w:t xml:space="preserve">0.6 </w:t>
      </w:r>
      <w:r w:rsidR="00D045D9" w:rsidRPr="00D33E37">
        <w:rPr>
          <w:rFonts w:eastAsia="Calibri" w:cs="Courier New"/>
          <w:b/>
          <w:sz w:val="32"/>
          <w:szCs w:val="32"/>
          <w:lang w:val="uk-UA"/>
        </w:rPr>
        <w:t>SCOPE OF APPLICATION</w:t>
      </w:r>
      <w:bookmarkEnd w:id="5"/>
    </w:p>
    <w:p w:rsidR="00D33E37" w:rsidRPr="00D33E37" w:rsidRDefault="00D528F3" w:rsidP="00021B07">
      <w:pPr>
        <w:spacing w:before="120"/>
        <w:ind w:hanging="709"/>
        <w:jc w:val="both"/>
        <w:rPr>
          <w:rFonts w:eastAsia="Calibri"/>
          <w:lang w:val="uk-UA" w:eastAsia="en-US"/>
        </w:rPr>
      </w:pPr>
      <w:r>
        <w:rPr>
          <w:rFonts w:eastAsia="Calibri"/>
          <w:b/>
          <w:bCs/>
          <w:lang w:val="uk-UA" w:eastAsia="en-US"/>
        </w:rPr>
        <w:t xml:space="preserve">0.6.1 </w:t>
      </w:r>
      <w:r w:rsidR="00D045D9" w:rsidRPr="00D33E37">
        <w:rPr>
          <w:rFonts w:eastAsia="Calibri"/>
          <w:color w:val="212121"/>
          <w:lang w:val="uk-UA"/>
        </w:rPr>
        <w:t xml:space="preserve">This regulatory document </w:t>
      </w:r>
      <w:r w:rsidR="00021B07">
        <w:rPr>
          <w:rFonts w:eastAsia="Calibri"/>
          <w:color w:val="212121"/>
          <w:lang w:val="uk-UA"/>
        </w:rPr>
        <w:t xml:space="preserve">describes </w:t>
      </w:r>
      <w:r w:rsidR="00CF791B">
        <w:rPr>
          <w:rFonts w:eastAsia="Calibri"/>
          <w:color w:val="212121"/>
          <w:lang w:val="uk-UA"/>
        </w:rPr>
        <w:t xml:space="preserve">the quality assurance system of the </w:t>
      </w:r>
      <w:r w:rsidR="00021B07">
        <w:rPr>
          <w:rFonts w:eastAsia="Calibri"/>
          <w:color w:val="212121"/>
          <w:lang w:val="uk-UA"/>
        </w:rPr>
        <w:t>Limited Liability Company "</w:t>
      </w:r>
      <w:r w:rsidR="000A55EE">
        <w:rPr>
          <w:rFonts w:eastAsia="Calibri"/>
          <w:color w:val="212121"/>
          <w:lang w:val="uk-UA"/>
        </w:rPr>
        <w:t xml:space="preserve">NEW GENERATION AVIATION </w:t>
      </w:r>
      <w:r w:rsidR="00021B07">
        <w:rPr>
          <w:rFonts w:eastAsia="Calibri"/>
          <w:color w:val="212121"/>
          <w:lang w:val="uk-UA"/>
        </w:rPr>
        <w:t xml:space="preserve">"PATRIOT-UKRAINE" (hereinafter referred to as the Organization) and </w:t>
      </w:r>
      <w:r w:rsidR="00D045D9" w:rsidRPr="00D33E37">
        <w:rPr>
          <w:rFonts w:eastAsia="Calibri"/>
          <w:color w:val="212121"/>
          <w:lang w:val="uk-UA"/>
        </w:rPr>
        <w:t xml:space="preserve">establishes </w:t>
      </w:r>
      <w:r w:rsidR="00021B07">
        <w:rPr>
          <w:rFonts w:eastAsia="Calibri"/>
          <w:color w:val="212121"/>
          <w:lang w:val="uk-UA"/>
        </w:rPr>
        <w:t xml:space="preserve">the general procedures for the Organization's activities in the manufacture of aircraft </w:t>
      </w:r>
      <w:r w:rsidR="00622D67">
        <w:rPr>
          <w:rFonts w:eastAsia="Calibri"/>
          <w:color w:val="212121"/>
          <w:lang w:val="uk-UA"/>
        </w:rPr>
        <w:t xml:space="preserve">in accordance with the </w:t>
      </w:r>
      <w:r w:rsidR="00021B07">
        <w:rPr>
          <w:rFonts w:eastAsia="Calibri"/>
          <w:color w:val="212121"/>
          <w:lang w:val="uk-UA"/>
        </w:rPr>
        <w:t xml:space="preserve">requirements of </w:t>
      </w:r>
      <w:r w:rsidR="00622D67">
        <w:rPr>
          <w:rFonts w:eastAsia="Calibri"/>
          <w:color w:val="212121"/>
          <w:lang w:val="en-US"/>
        </w:rPr>
        <w:t xml:space="preserve">ASTM </w:t>
      </w:r>
      <w:r w:rsidR="00586195">
        <w:rPr>
          <w:rFonts w:eastAsia="Calibri"/>
          <w:color w:val="212121"/>
          <w:lang w:val="uk-UA"/>
        </w:rPr>
        <w:t>standards</w:t>
      </w:r>
    </w:p>
    <w:p w:rsidR="00886E0B" w:rsidRDefault="00021B07" w:rsidP="00021B07">
      <w:pPr>
        <w:spacing w:before="120"/>
        <w:ind w:hanging="709"/>
        <w:jc w:val="both"/>
        <w:rPr>
          <w:rFonts w:eastAsia="Calibri"/>
          <w:color w:val="212121"/>
          <w:lang w:val="uk-UA"/>
        </w:rPr>
      </w:pPr>
      <w:r>
        <w:rPr>
          <w:rFonts w:eastAsia="Calibri"/>
          <w:b/>
          <w:bCs/>
          <w:lang w:val="uk-UA" w:eastAsia="en-US"/>
        </w:rPr>
        <w:t>0.6</w:t>
      </w:r>
      <w:r w:rsidR="00D33E37" w:rsidRPr="00D33E37">
        <w:rPr>
          <w:rFonts w:eastAsia="Calibri"/>
          <w:b/>
          <w:bCs/>
          <w:lang w:val="uk-UA" w:eastAsia="en-US"/>
        </w:rPr>
        <w:t>.2</w:t>
      </w:r>
      <w:r w:rsidR="00D33E37" w:rsidRPr="00D33E37">
        <w:rPr>
          <w:rFonts w:eastAsia="Calibri"/>
          <w:lang w:val="uk-UA" w:eastAsia="en-US"/>
        </w:rPr>
        <w:t xml:space="preserve">  </w:t>
      </w:r>
      <w:r w:rsidRPr="000B09EB">
        <w:rPr>
          <w:rFonts w:eastAsia="Calibri"/>
          <w:lang w:val="uk-UA" w:eastAsia="en-US"/>
        </w:rPr>
        <w:t xml:space="preserve"> This </w:t>
      </w:r>
      <w:r>
        <w:rPr>
          <w:rFonts w:eastAsia="Calibri"/>
          <w:lang w:val="uk-UA" w:eastAsia="en-US"/>
        </w:rPr>
        <w:t xml:space="preserve">document covers all </w:t>
      </w:r>
      <w:r w:rsidR="00D045D9">
        <w:rPr>
          <w:rFonts w:eastAsia="Calibri"/>
          <w:lang w:val="uk-UA" w:eastAsia="en-US"/>
        </w:rPr>
        <w:t xml:space="preserve">manufacturing </w:t>
      </w:r>
      <w:r>
        <w:rPr>
          <w:rFonts w:eastAsia="Calibri"/>
          <w:lang w:val="uk-UA" w:eastAsia="en-US"/>
        </w:rPr>
        <w:t xml:space="preserve">processes used in the manufacture of AT and is a document that demonstrates that all processes are </w:t>
      </w:r>
      <w:r w:rsidR="00D045D9">
        <w:rPr>
          <w:rFonts w:eastAsia="Calibri"/>
          <w:lang w:val="uk-UA" w:eastAsia="en-US"/>
        </w:rPr>
        <w:t xml:space="preserve">under controlled conditions and consistently meet the requirements of </w:t>
      </w:r>
      <w:r w:rsidR="00622D67">
        <w:rPr>
          <w:rFonts w:eastAsia="Calibri"/>
          <w:color w:val="212121"/>
          <w:lang w:val="en-US"/>
        </w:rPr>
        <w:t xml:space="preserve">ASTM </w:t>
      </w:r>
      <w:r w:rsidR="00A31948">
        <w:rPr>
          <w:rFonts w:eastAsia="Calibri"/>
          <w:lang w:val="uk-UA" w:eastAsia="en-US"/>
        </w:rPr>
        <w:t>standards</w:t>
      </w:r>
      <w:r w:rsidR="00D045D9" w:rsidRPr="00C972DC">
        <w:rPr>
          <w:rFonts w:eastAsia="Calibri"/>
          <w:color w:val="212121"/>
          <w:lang w:val="uk-UA"/>
        </w:rPr>
        <w:t>.</w:t>
      </w:r>
    </w:p>
    <w:p w:rsidR="00A21A53" w:rsidRDefault="00886E0B" w:rsidP="00021B07">
      <w:pPr>
        <w:spacing w:before="120"/>
        <w:ind w:hanging="709"/>
        <w:jc w:val="both"/>
        <w:rPr>
          <w:rFonts w:eastAsia="Calibri"/>
          <w:lang w:val="uk-UA" w:eastAsia="en-US"/>
        </w:rPr>
      </w:pPr>
      <w:r w:rsidRPr="00886E0B">
        <w:rPr>
          <w:rFonts w:eastAsia="Calibri"/>
          <w:b/>
          <w:bCs/>
          <w:lang w:val="uk-UA" w:eastAsia="en-US"/>
        </w:rPr>
        <w:t xml:space="preserve">0.6.3 </w:t>
      </w:r>
      <w:r>
        <w:rPr>
          <w:rFonts w:eastAsia="Calibri"/>
          <w:lang w:val="uk-UA" w:eastAsia="en-US"/>
        </w:rPr>
        <w:t>This document and related procedures referenced in it are mandatory for all personnel of the Organization to understand and comply with.</w:t>
      </w:r>
    </w:p>
    <w:p w:rsidR="00475F36" w:rsidRPr="007F3E5A" w:rsidRDefault="00D045D9" w:rsidP="00021B07">
      <w:pPr>
        <w:spacing w:before="120"/>
        <w:ind w:hanging="709"/>
        <w:jc w:val="both"/>
        <w:rPr>
          <w:rFonts w:eastAsia="Calibri"/>
          <w:lang w:val="uk-UA" w:eastAsia="en-US"/>
        </w:rPr>
      </w:pPr>
      <w:r>
        <w:rPr>
          <w:rFonts w:eastAsia="Calibri"/>
          <w:b/>
          <w:bCs/>
          <w:lang w:val="uk-UA" w:eastAsia="en-US"/>
        </w:rPr>
        <w:t xml:space="preserve">0.6.4 </w:t>
      </w:r>
      <w:r w:rsidR="007F3E5A" w:rsidRPr="007F3E5A">
        <w:rPr>
          <w:rFonts w:eastAsia="Calibri"/>
          <w:lang w:val="uk-UA" w:eastAsia="en-US"/>
        </w:rPr>
        <w:t xml:space="preserve">The designations </w:t>
      </w:r>
      <w:r w:rsidR="007F3E5A">
        <w:rPr>
          <w:rFonts w:eastAsia="Calibri"/>
          <w:lang w:val="uk-UA" w:eastAsia="en-US"/>
        </w:rPr>
        <w:t xml:space="preserve">of the documentation </w:t>
      </w:r>
      <w:r w:rsidR="007F3E5A" w:rsidRPr="007F3E5A">
        <w:rPr>
          <w:rFonts w:eastAsia="Calibri"/>
          <w:lang w:val="uk-UA" w:eastAsia="en-US"/>
        </w:rPr>
        <w:t xml:space="preserve">forms </w:t>
      </w:r>
      <w:r w:rsidR="007F3E5A">
        <w:rPr>
          <w:rFonts w:eastAsia="Calibri"/>
          <w:lang w:val="uk-UA" w:eastAsia="en-US"/>
        </w:rPr>
        <w:t>given in the Appendices to this document correspond to the designations of the relevant Organization standards that implement them and contain samples and methods for their execution.</w:t>
      </w:r>
    </w:p>
    <w:p w:rsidR="00D33E37" w:rsidRPr="00D33E37" w:rsidRDefault="00A21A53" w:rsidP="00A21A53">
      <w:pPr>
        <w:spacing w:before="120"/>
        <w:ind w:hanging="709"/>
        <w:jc w:val="center"/>
        <w:rPr>
          <w:rFonts w:eastAsia="SimSun"/>
          <w:b/>
          <w:color w:val="000000"/>
          <w:position w:val="-1"/>
          <w:sz w:val="32"/>
          <w:szCs w:val="32"/>
          <w:lang w:val="uk-UA"/>
        </w:rPr>
      </w:pPr>
      <w:r>
        <w:rPr>
          <w:rFonts w:eastAsia="Calibri"/>
          <w:lang w:val="uk-UA" w:eastAsia="en-US"/>
        </w:rPr>
        <w:br w:type="page"/>
      </w:r>
      <w:bookmarkStart w:id="6" w:name="_heading=h.2et92p0"/>
      <w:bookmarkStart w:id="7" w:name="_Toc111797187"/>
      <w:bookmarkEnd w:id="6"/>
      <w:r w:rsidRPr="00A21A53">
        <w:rPr>
          <w:rFonts w:eastAsia="Calibri"/>
          <w:b/>
          <w:bCs/>
          <w:sz w:val="32"/>
          <w:szCs w:val="32"/>
          <w:lang w:val="uk-UA" w:eastAsia="en-US"/>
        </w:rPr>
        <w:lastRenderedPageBreak/>
        <w:t xml:space="preserve">0.7 </w:t>
      </w:r>
      <w:r w:rsidR="00D045D9" w:rsidRPr="00D33E37">
        <w:rPr>
          <w:rFonts w:eastAsia="SimSun"/>
          <w:b/>
          <w:color w:val="000000"/>
          <w:position w:val="-1"/>
          <w:sz w:val="32"/>
          <w:szCs w:val="32"/>
          <w:lang w:val="uk-UA"/>
        </w:rPr>
        <w:t>REGULATORY</w:t>
      </w:r>
      <w:bookmarkEnd w:id="7"/>
      <w:r w:rsidR="00D045D9" w:rsidRPr="00D33E37">
        <w:rPr>
          <w:rFonts w:eastAsia="SimSun"/>
          <w:b/>
          <w:color w:val="000000"/>
          <w:position w:val="-1"/>
          <w:sz w:val="32"/>
          <w:szCs w:val="32"/>
          <w:lang w:val="uk-UA"/>
        </w:rPr>
        <w:t xml:space="preserve"> LINKS</w:t>
      </w:r>
    </w:p>
    <w:p w:rsidR="00D33E37" w:rsidRDefault="00D045D9" w:rsidP="00F67A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contextualSpacing/>
        <w:jc w:val="both"/>
        <w:rPr>
          <w:rFonts w:eastAsia="Calibri"/>
          <w:color w:val="212121"/>
          <w:lang w:val="uk-UA"/>
        </w:rPr>
      </w:pPr>
      <w:r w:rsidRPr="00D33E37">
        <w:rPr>
          <w:rFonts w:eastAsia="Calibri"/>
          <w:color w:val="212121"/>
          <w:lang w:val="uk-UA"/>
        </w:rPr>
        <w:t>This document contains references to such regulatory documents:</w:t>
      </w:r>
    </w:p>
    <w:p w:rsidR="005F5551" w:rsidRPr="005F5551" w:rsidRDefault="005F5551" w:rsidP="00F67A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contextualSpacing/>
        <w:jc w:val="both"/>
        <w:rPr>
          <w:rFonts w:ascii="Calibri" w:eastAsia="Calibri" w:hAnsi="Calibri"/>
          <w:sz w:val="16"/>
          <w:szCs w:val="16"/>
          <w:lang w:val="uk-U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8364"/>
      </w:tblGrid>
      <w:tr w:rsidR="00914D29" w:rsidTr="0069057B">
        <w:tc>
          <w:tcPr>
            <w:tcW w:w="1701" w:type="dxa"/>
            <w:shd w:val="clear" w:color="auto" w:fill="auto"/>
            <w:vAlign w:val="center"/>
          </w:tcPr>
          <w:p w:rsidR="006F5CEE" w:rsidRPr="00C972DC" w:rsidRDefault="00D045D9" w:rsidP="006F5CEE">
            <w:pPr>
              <w:tabs>
                <w:tab w:val="left" w:pos="916"/>
                <w:tab w:val="left" w:pos="1832"/>
                <w:tab w:val="left" w:pos="243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Calibri"/>
                <w:b/>
                <w:bCs/>
                <w:color w:val="212121"/>
                <w:sz w:val="20"/>
                <w:szCs w:val="20"/>
                <w:lang w:val="uk-UA"/>
              </w:rPr>
            </w:pPr>
            <w:r>
              <w:rPr>
                <w:rFonts w:eastAsia="Calibri"/>
                <w:b/>
                <w:bCs/>
                <w:color w:val="212121"/>
                <w:sz w:val="20"/>
                <w:szCs w:val="20"/>
                <w:lang w:val="en-US"/>
              </w:rPr>
              <w:t>ASTM F2745-15</w:t>
            </w:r>
          </w:p>
        </w:tc>
        <w:tc>
          <w:tcPr>
            <w:tcW w:w="8364" w:type="dxa"/>
            <w:shd w:val="clear" w:color="auto" w:fill="auto"/>
            <w:vAlign w:val="center"/>
          </w:tcPr>
          <w:p w:rsidR="006F5CEE" w:rsidRPr="000B09EB" w:rsidRDefault="00D045D9" w:rsidP="006F5CEE">
            <w:pPr>
              <w:shd w:val="clear" w:color="auto" w:fill="FFFFF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2"/>
              <w:rPr>
                <w:rFonts w:eastAsia="Calibri"/>
                <w:color w:val="212121"/>
                <w:sz w:val="20"/>
                <w:szCs w:val="20"/>
                <w:lang w:val="uk-UA"/>
              </w:rPr>
            </w:pPr>
            <w:r w:rsidRPr="0087101F">
              <w:rPr>
                <w:color w:val="232F3A"/>
                <w:kern w:val="36"/>
                <w:sz w:val="20"/>
                <w:szCs w:val="20"/>
                <w:lang w:val="en-US"/>
              </w:rPr>
              <w:t xml:space="preserve">Standard </w:t>
            </w:r>
            <w:r>
              <w:rPr>
                <w:color w:val="232F3A"/>
                <w:kern w:val="36"/>
                <w:sz w:val="20"/>
                <w:szCs w:val="20"/>
                <w:lang w:val="uk-UA"/>
              </w:rPr>
              <w:t xml:space="preserve">Specification </w:t>
            </w:r>
            <w:r w:rsidRPr="0087101F">
              <w:rPr>
                <w:color w:val="232F3A"/>
                <w:kern w:val="36"/>
                <w:sz w:val="20"/>
                <w:szCs w:val="20"/>
                <w:lang w:val="en-US"/>
              </w:rPr>
              <w:t xml:space="preserve">for Required Product Information to </w:t>
            </w:r>
            <w:r w:rsidRPr="0087101F">
              <w:rPr>
                <w:color w:val="232F3A"/>
                <w:kern w:val="36"/>
                <w:sz w:val="20"/>
                <w:szCs w:val="20"/>
                <w:lang w:val="en-US"/>
              </w:rPr>
              <w:t>be Provided with an Aircraft</w:t>
            </w:r>
          </w:p>
        </w:tc>
      </w:tr>
      <w:tr w:rsidR="00914D29" w:rsidTr="0069057B">
        <w:tc>
          <w:tcPr>
            <w:tcW w:w="1701" w:type="dxa"/>
            <w:shd w:val="clear" w:color="auto" w:fill="auto"/>
            <w:vAlign w:val="center"/>
          </w:tcPr>
          <w:p w:rsidR="0087101F" w:rsidRDefault="00D045D9" w:rsidP="0087101F">
            <w:pPr>
              <w:tabs>
                <w:tab w:val="left" w:pos="916"/>
                <w:tab w:val="left" w:pos="1832"/>
                <w:tab w:val="left" w:pos="243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Calibri"/>
                <w:b/>
                <w:bCs/>
                <w:color w:val="212121"/>
                <w:sz w:val="20"/>
                <w:szCs w:val="20"/>
                <w:lang w:val="en-US"/>
              </w:rPr>
            </w:pPr>
            <w:r>
              <w:rPr>
                <w:rFonts w:eastAsia="Calibri"/>
                <w:b/>
                <w:bCs/>
                <w:color w:val="212121"/>
                <w:sz w:val="20"/>
                <w:szCs w:val="20"/>
                <w:lang w:val="en-US"/>
              </w:rPr>
              <w:t>ASTM F2972-15</w:t>
            </w:r>
          </w:p>
        </w:tc>
        <w:tc>
          <w:tcPr>
            <w:tcW w:w="8364" w:type="dxa"/>
            <w:shd w:val="clear" w:color="auto" w:fill="auto"/>
            <w:vAlign w:val="center"/>
          </w:tcPr>
          <w:p w:rsidR="0087101F" w:rsidRPr="000B09EB" w:rsidRDefault="00D045D9" w:rsidP="0087101F">
            <w:pPr>
              <w:shd w:val="clear" w:color="auto" w:fill="FFFFF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2"/>
              <w:rPr>
                <w:sz w:val="20"/>
                <w:szCs w:val="20"/>
                <w:lang w:val="en-US"/>
              </w:rPr>
            </w:pPr>
            <w:r w:rsidRPr="000B09EB">
              <w:rPr>
                <w:sz w:val="20"/>
                <w:szCs w:val="20"/>
                <w:lang w:val="en-US"/>
              </w:rPr>
              <w:t xml:space="preserve">Standard </w:t>
            </w:r>
            <w:r>
              <w:rPr>
                <w:sz w:val="20"/>
                <w:szCs w:val="20"/>
                <w:lang w:val="uk-UA"/>
              </w:rPr>
              <w:t xml:space="preserve">Specification </w:t>
            </w:r>
            <w:r w:rsidRPr="000B09EB">
              <w:rPr>
                <w:sz w:val="20"/>
                <w:szCs w:val="20"/>
                <w:lang w:val="en-US"/>
              </w:rPr>
              <w:t xml:space="preserve">for Light Sport </w:t>
            </w:r>
            <w:r>
              <w:rPr>
                <w:sz w:val="20"/>
                <w:szCs w:val="20"/>
                <w:lang w:val="uk-UA"/>
              </w:rPr>
              <w:t xml:space="preserve">Aircraft </w:t>
            </w:r>
            <w:r w:rsidRPr="000B09EB">
              <w:rPr>
                <w:sz w:val="20"/>
                <w:szCs w:val="20"/>
                <w:lang w:val="en-US"/>
              </w:rPr>
              <w:t>Manufacturer</w:t>
            </w:r>
            <w:r w:rsidRPr="000B09EB">
              <w:rPr>
                <w:sz w:val="20"/>
                <w:szCs w:val="20"/>
                <w:lang w:val="uk-UA"/>
              </w:rPr>
              <w:t>'</w:t>
            </w:r>
            <w:r w:rsidRPr="000B09EB">
              <w:rPr>
                <w:sz w:val="20"/>
                <w:szCs w:val="20"/>
                <w:lang w:val="en-US"/>
              </w:rPr>
              <w:t>Quality Assurance System</w:t>
            </w:r>
          </w:p>
        </w:tc>
      </w:tr>
      <w:tr w:rsidR="00914D29" w:rsidTr="0069057B">
        <w:tc>
          <w:tcPr>
            <w:tcW w:w="1701" w:type="dxa"/>
            <w:shd w:val="clear" w:color="auto" w:fill="auto"/>
            <w:vAlign w:val="center"/>
          </w:tcPr>
          <w:p w:rsidR="000B09EB" w:rsidRPr="006F5CEE" w:rsidRDefault="00D045D9" w:rsidP="000B09EB">
            <w:pPr>
              <w:tabs>
                <w:tab w:val="left" w:pos="916"/>
                <w:tab w:val="left" w:pos="1832"/>
                <w:tab w:val="left" w:pos="243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Calibri"/>
                <w:b/>
                <w:bCs/>
                <w:color w:val="212121"/>
                <w:sz w:val="20"/>
                <w:szCs w:val="20"/>
                <w:lang w:val="uk-UA"/>
              </w:rPr>
            </w:pPr>
            <w:r>
              <w:rPr>
                <w:rFonts w:eastAsia="Calibri"/>
                <w:b/>
                <w:bCs/>
                <w:color w:val="212121"/>
                <w:sz w:val="20"/>
                <w:szCs w:val="20"/>
                <w:lang w:val="en-US"/>
              </w:rPr>
              <w:t xml:space="preserve">ASTM </w:t>
            </w:r>
            <w:r w:rsidR="006F5CEE">
              <w:rPr>
                <w:rFonts w:eastAsia="Calibri"/>
                <w:b/>
                <w:bCs/>
                <w:color w:val="212121"/>
                <w:sz w:val="20"/>
                <w:szCs w:val="20"/>
                <w:lang w:val="uk-UA"/>
              </w:rPr>
              <w:t>F3035-22</w:t>
            </w:r>
          </w:p>
        </w:tc>
        <w:tc>
          <w:tcPr>
            <w:tcW w:w="8364" w:type="dxa"/>
            <w:shd w:val="clear" w:color="auto" w:fill="auto"/>
            <w:vAlign w:val="center"/>
          </w:tcPr>
          <w:p w:rsidR="000B09EB" w:rsidRPr="006F5CEE" w:rsidRDefault="006F5CEE" w:rsidP="0087101F">
            <w:pPr>
              <w:shd w:val="clear" w:color="auto" w:fill="FFFFFF"/>
              <w:spacing w:before="100" w:beforeAutospacing="1" w:after="100" w:afterAutospacing="1"/>
              <w:outlineLvl w:val="0"/>
              <w:rPr>
                <w:sz w:val="20"/>
                <w:szCs w:val="20"/>
                <w:lang w:val="uk-UA"/>
              </w:rPr>
            </w:pPr>
            <w:r w:rsidRPr="006F5CEE">
              <w:rPr>
                <w:color w:val="212529"/>
                <w:sz w:val="20"/>
                <w:szCs w:val="20"/>
                <w:shd w:val="clear" w:color="auto" w:fill="F8F8F8"/>
                <w:lang w:val="en-US"/>
              </w:rPr>
              <w:t xml:space="preserve">Standard </w:t>
            </w:r>
            <w:r>
              <w:rPr>
                <w:color w:val="212529"/>
                <w:sz w:val="20"/>
                <w:szCs w:val="20"/>
                <w:shd w:val="clear" w:color="auto" w:fill="F8F8F8"/>
                <w:lang w:val="uk-UA"/>
              </w:rPr>
              <w:t xml:space="preserve">Practice </w:t>
            </w:r>
            <w:r w:rsidRPr="006F5CEE">
              <w:rPr>
                <w:color w:val="212529"/>
                <w:sz w:val="20"/>
                <w:szCs w:val="20"/>
                <w:shd w:val="clear" w:color="auto" w:fill="F8F8F8"/>
                <w:lang w:val="en-US"/>
              </w:rPr>
              <w:t xml:space="preserve">for Production Acceptance in the Manufacture of a Fixed </w:t>
            </w:r>
            <w:r w:rsidR="00791872">
              <w:rPr>
                <w:color w:val="212529"/>
                <w:sz w:val="20"/>
                <w:szCs w:val="20"/>
                <w:shd w:val="clear" w:color="auto" w:fill="F8F8F8"/>
                <w:lang w:val="uk-UA"/>
              </w:rPr>
              <w:t xml:space="preserve">Wing </w:t>
            </w:r>
            <w:r w:rsidRPr="006F5CEE">
              <w:rPr>
                <w:color w:val="212529"/>
                <w:sz w:val="20"/>
                <w:szCs w:val="20"/>
                <w:shd w:val="clear" w:color="auto" w:fill="F8F8F8"/>
                <w:lang w:val="en-US"/>
              </w:rPr>
              <w:t xml:space="preserve">Light </w:t>
            </w:r>
            <w:r w:rsidR="00791872">
              <w:rPr>
                <w:color w:val="212529"/>
                <w:sz w:val="20"/>
                <w:szCs w:val="20"/>
                <w:shd w:val="clear" w:color="auto" w:fill="F8F8F8"/>
                <w:lang w:val="uk-UA"/>
              </w:rPr>
              <w:t xml:space="preserve">Sport </w:t>
            </w:r>
            <w:r w:rsidRPr="006F5CEE">
              <w:rPr>
                <w:color w:val="212529"/>
                <w:sz w:val="20"/>
                <w:szCs w:val="20"/>
                <w:shd w:val="clear" w:color="auto" w:fill="F8F8F8"/>
                <w:lang w:val="en-US"/>
              </w:rPr>
              <w:t>Aircraft</w:t>
            </w:r>
          </w:p>
        </w:tc>
      </w:tr>
      <w:tr w:rsidR="00914D29" w:rsidTr="0069057B">
        <w:tc>
          <w:tcPr>
            <w:tcW w:w="1701" w:type="dxa"/>
            <w:shd w:val="clear" w:color="auto" w:fill="auto"/>
            <w:vAlign w:val="center"/>
          </w:tcPr>
          <w:p w:rsidR="006F5CEE" w:rsidRPr="000449DF" w:rsidRDefault="00D045D9" w:rsidP="006F5CEE">
            <w:pPr>
              <w:tabs>
                <w:tab w:val="left" w:pos="916"/>
                <w:tab w:val="left" w:pos="1832"/>
                <w:tab w:val="left" w:pos="243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Calibri"/>
                <w:b/>
                <w:bCs/>
                <w:color w:val="212121"/>
                <w:sz w:val="20"/>
                <w:szCs w:val="20"/>
                <w:lang w:val="uk-UA"/>
              </w:rPr>
            </w:pPr>
            <w:r>
              <w:rPr>
                <w:rFonts w:eastAsia="Calibri"/>
                <w:b/>
                <w:bCs/>
                <w:color w:val="212121"/>
                <w:sz w:val="20"/>
                <w:szCs w:val="20"/>
                <w:lang w:val="en-US"/>
              </w:rPr>
              <w:t xml:space="preserve">ASTM </w:t>
            </w:r>
            <w:r w:rsidR="000449DF">
              <w:rPr>
                <w:rFonts w:eastAsia="Calibri"/>
                <w:b/>
                <w:bCs/>
                <w:color w:val="212121"/>
                <w:sz w:val="20"/>
                <w:szCs w:val="20"/>
                <w:lang w:val="uk-UA"/>
              </w:rPr>
              <w:t>F3198-18</w:t>
            </w:r>
          </w:p>
        </w:tc>
        <w:tc>
          <w:tcPr>
            <w:tcW w:w="8364" w:type="dxa"/>
            <w:shd w:val="clear" w:color="auto" w:fill="auto"/>
            <w:vAlign w:val="center"/>
          </w:tcPr>
          <w:p w:rsidR="006F5CEE" w:rsidRPr="000449DF" w:rsidRDefault="000449DF" w:rsidP="000449DF">
            <w:pPr>
              <w:shd w:val="clear" w:color="auto" w:fill="FFFFFF"/>
              <w:spacing w:before="100" w:beforeAutospacing="1" w:after="100" w:afterAutospacing="1"/>
              <w:outlineLvl w:val="0"/>
              <w:rPr>
                <w:color w:val="232F3A"/>
                <w:kern w:val="36"/>
                <w:sz w:val="20"/>
                <w:szCs w:val="20"/>
              </w:rPr>
            </w:pPr>
            <w:r w:rsidRPr="000449DF">
              <w:rPr>
                <w:color w:val="232F3A"/>
                <w:kern w:val="36"/>
                <w:sz w:val="20"/>
                <w:szCs w:val="20"/>
                <w:lang w:val="en-US"/>
              </w:rPr>
              <w:t xml:space="preserve">Standard </w:t>
            </w:r>
            <w:r>
              <w:rPr>
                <w:color w:val="232F3A"/>
                <w:kern w:val="36"/>
                <w:sz w:val="20"/>
                <w:szCs w:val="20"/>
                <w:lang w:val="uk-UA"/>
              </w:rPr>
              <w:t xml:space="preserve">Specification </w:t>
            </w:r>
            <w:r w:rsidRPr="000449DF">
              <w:rPr>
                <w:color w:val="232F3A"/>
                <w:kern w:val="36"/>
                <w:sz w:val="20"/>
                <w:szCs w:val="20"/>
                <w:lang w:val="en-US"/>
              </w:rPr>
              <w:t xml:space="preserve">for Light </w:t>
            </w:r>
            <w:r>
              <w:rPr>
                <w:color w:val="232F3A"/>
                <w:kern w:val="36"/>
                <w:sz w:val="20"/>
                <w:szCs w:val="20"/>
                <w:lang w:val="uk-UA"/>
              </w:rPr>
              <w:t xml:space="preserve">Sport </w:t>
            </w:r>
            <w:r w:rsidRPr="000449DF">
              <w:rPr>
                <w:color w:val="232F3A"/>
                <w:kern w:val="36"/>
                <w:sz w:val="20"/>
                <w:szCs w:val="20"/>
                <w:lang w:val="en-US"/>
              </w:rPr>
              <w:t>Aircraft Manufacturer</w:t>
            </w:r>
            <w:r w:rsidRPr="000449DF">
              <w:rPr>
                <w:color w:val="232F3A"/>
                <w:kern w:val="36"/>
                <w:sz w:val="20"/>
                <w:szCs w:val="20"/>
                <w:lang w:val="uk-UA"/>
              </w:rPr>
              <w:t xml:space="preserve">'s </w:t>
            </w:r>
            <w:r w:rsidRPr="000449DF">
              <w:rPr>
                <w:color w:val="232F3A"/>
                <w:kern w:val="36"/>
                <w:sz w:val="20"/>
                <w:szCs w:val="20"/>
                <w:lang w:val="en-US"/>
              </w:rPr>
              <w:t xml:space="preserve">Continued Operational Safety </w:t>
            </w:r>
            <w:r w:rsidRPr="000449DF">
              <w:rPr>
                <w:color w:val="232F3A"/>
                <w:kern w:val="36"/>
                <w:sz w:val="20"/>
                <w:szCs w:val="20"/>
                <w:lang w:val="uk-UA"/>
              </w:rPr>
              <w:t>(</w:t>
            </w:r>
            <w:r w:rsidRPr="000449DF">
              <w:rPr>
                <w:color w:val="232F3A"/>
                <w:kern w:val="36"/>
                <w:sz w:val="20"/>
                <w:szCs w:val="20"/>
                <w:lang w:val="en-US"/>
              </w:rPr>
              <w:t>COS</w:t>
            </w:r>
            <w:r w:rsidRPr="000449DF">
              <w:rPr>
                <w:color w:val="232F3A"/>
                <w:kern w:val="36"/>
                <w:sz w:val="20"/>
                <w:szCs w:val="20"/>
                <w:lang w:val="uk-UA"/>
              </w:rPr>
              <w:t xml:space="preserve">) </w:t>
            </w:r>
            <w:r w:rsidRPr="000449DF">
              <w:rPr>
                <w:color w:val="232F3A"/>
                <w:kern w:val="36"/>
                <w:sz w:val="20"/>
                <w:szCs w:val="20"/>
                <w:lang w:val="en-US"/>
              </w:rPr>
              <w:t>Program</w:t>
            </w:r>
          </w:p>
        </w:tc>
      </w:tr>
      <w:tr w:rsidR="00914D29" w:rsidTr="0069057B">
        <w:tc>
          <w:tcPr>
            <w:tcW w:w="1701" w:type="dxa"/>
            <w:shd w:val="clear" w:color="auto" w:fill="auto"/>
            <w:vAlign w:val="center"/>
          </w:tcPr>
          <w:p w:rsidR="00D33E37" w:rsidRPr="00FB1FD0" w:rsidRDefault="00D045D9" w:rsidP="00D33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both"/>
              <w:rPr>
                <w:rFonts w:eastAsia="Calibri"/>
                <w:b/>
                <w:bCs/>
                <w:color w:val="000000"/>
                <w:sz w:val="20"/>
                <w:szCs w:val="20"/>
                <w:lang w:val="en-US" w:eastAsia="en-US"/>
              </w:rPr>
            </w:pPr>
            <w:r w:rsidRPr="00FB1FD0">
              <w:rPr>
                <w:rFonts w:eastAsia="Calibri"/>
                <w:b/>
                <w:bCs/>
                <w:color w:val="000000"/>
                <w:sz w:val="20"/>
                <w:szCs w:val="20"/>
                <w:lang w:val="en-US" w:eastAsia="en-US"/>
              </w:rPr>
              <w:t>SO.00.01</w:t>
            </w:r>
            <w:r w:rsidRPr="00FB1FD0">
              <w:rPr>
                <w:rFonts w:eastAsia="Calibri"/>
                <w:b/>
                <w:bCs/>
                <w:color w:val="000000"/>
                <w:sz w:val="20"/>
                <w:szCs w:val="20"/>
                <w:lang w:val="uk-UA" w:eastAsia="en-US"/>
              </w:rPr>
              <w:t>.T</w:t>
            </w:r>
          </w:p>
        </w:tc>
        <w:tc>
          <w:tcPr>
            <w:tcW w:w="8364" w:type="dxa"/>
            <w:shd w:val="clear" w:color="auto" w:fill="auto"/>
          </w:tcPr>
          <w:p w:rsidR="00D33E37" w:rsidRPr="00D33E37" w:rsidRDefault="00D045D9" w:rsidP="00FB1FD0">
            <w:pPr>
              <w:shd w:val="clear" w:color="auto" w:fill="FFFFF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firstLine="2"/>
              <w:rPr>
                <w:rFonts w:eastAsia="Calibri"/>
                <w:color w:val="212121"/>
                <w:sz w:val="20"/>
                <w:szCs w:val="20"/>
                <w:lang w:val="uk-UA"/>
              </w:rPr>
            </w:pPr>
            <w:r w:rsidRPr="00D33E37">
              <w:rPr>
                <w:rFonts w:eastAsia="Calibri"/>
                <w:color w:val="212121"/>
                <w:sz w:val="20"/>
                <w:szCs w:val="20"/>
                <w:lang w:val="uk-UA"/>
              </w:rPr>
              <w:t xml:space="preserve">Documentation of the standardization system. Documentation system of the Organization </w:t>
            </w:r>
          </w:p>
        </w:tc>
      </w:tr>
      <w:tr w:rsidR="00914D29" w:rsidTr="0069057B">
        <w:tc>
          <w:tcPr>
            <w:tcW w:w="1701" w:type="dxa"/>
            <w:shd w:val="clear" w:color="auto" w:fill="auto"/>
            <w:vAlign w:val="center"/>
          </w:tcPr>
          <w:p w:rsidR="00D33E37" w:rsidRPr="00FB1FD0" w:rsidRDefault="00D045D9" w:rsidP="00D33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both"/>
              <w:rPr>
                <w:rFonts w:eastAsia="Calibri"/>
                <w:b/>
                <w:bCs/>
                <w:color w:val="000000"/>
                <w:sz w:val="20"/>
                <w:szCs w:val="20"/>
                <w:lang w:val="en-US" w:eastAsia="en-US"/>
              </w:rPr>
            </w:pPr>
            <w:r w:rsidRPr="00FB1FD0">
              <w:rPr>
                <w:rFonts w:eastAsia="Calibri"/>
                <w:b/>
                <w:bCs/>
                <w:color w:val="212121"/>
                <w:sz w:val="20"/>
                <w:szCs w:val="20"/>
                <w:lang w:val="en-US"/>
              </w:rPr>
              <w:t>SO.00.02</w:t>
            </w:r>
            <w:r w:rsidRPr="00FB1FD0">
              <w:rPr>
                <w:rFonts w:eastAsia="Calibri"/>
                <w:b/>
                <w:bCs/>
                <w:color w:val="212121"/>
                <w:sz w:val="20"/>
                <w:szCs w:val="20"/>
                <w:lang w:val="uk-UA"/>
              </w:rPr>
              <w:t>.T</w:t>
            </w:r>
          </w:p>
        </w:tc>
        <w:tc>
          <w:tcPr>
            <w:tcW w:w="8364" w:type="dxa"/>
            <w:shd w:val="clear" w:color="auto" w:fill="auto"/>
          </w:tcPr>
          <w:p w:rsidR="00D33E37" w:rsidRPr="00D33E37" w:rsidRDefault="00D045D9" w:rsidP="00FB1FD0">
            <w:pPr>
              <w:shd w:val="clear" w:color="auto" w:fill="FFFFF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
              <w:rPr>
                <w:rFonts w:eastAsia="Calibri"/>
                <w:color w:val="000000"/>
                <w:sz w:val="20"/>
                <w:szCs w:val="20"/>
                <w:lang w:val="uk-UA" w:eastAsia="en-US"/>
              </w:rPr>
            </w:pPr>
            <w:r w:rsidRPr="00D33E37">
              <w:rPr>
                <w:rFonts w:eastAsia="Calibri"/>
                <w:color w:val="212121"/>
                <w:sz w:val="20"/>
                <w:szCs w:val="20"/>
                <w:lang w:val="uk-UA"/>
              </w:rPr>
              <w:t xml:space="preserve">Documentation of the standardization system. Procedure for developing normative and technical text documents </w:t>
            </w:r>
          </w:p>
        </w:tc>
      </w:tr>
      <w:tr w:rsidR="00914D29" w:rsidTr="00B127BD">
        <w:tc>
          <w:tcPr>
            <w:tcW w:w="1701" w:type="dxa"/>
            <w:shd w:val="clear" w:color="auto" w:fill="auto"/>
            <w:vAlign w:val="center"/>
          </w:tcPr>
          <w:p w:rsidR="00D33E37" w:rsidRPr="00FB1FD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w:b/>
                <w:bCs/>
                <w:color w:val="212121"/>
                <w:sz w:val="20"/>
                <w:szCs w:val="20"/>
                <w:lang w:val="en-US"/>
              </w:rPr>
            </w:pPr>
            <w:r w:rsidRPr="00FB1FD0">
              <w:rPr>
                <w:rFonts w:eastAsia="Calibri"/>
                <w:b/>
                <w:bCs/>
                <w:color w:val="212121"/>
                <w:sz w:val="20"/>
                <w:szCs w:val="20"/>
                <w:lang w:val="en-US"/>
              </w:rPr>
              <w:t>SO.00</w:t>
            </w:r>
            <w:r w:rsidRPr="00FB1FD0">
              <w:rPr>
                <w:rFonts w:eastAsia="Calibri"/>
                <w:b/>
                <w:bCs/>
                <w:color w:val="212121"/>
                <w:sz w:val="20"/>
                <w:szCs w:val="20"/>
                <w:lang w:val="uk-UA"/>
              </w:rPr>
              <w:t>.03.T</w:t>
            </w:r>
          </w:p>
        </w:tc>
        <w:tc>
          <w:tcPr>
            <w:tcW w:w="8364" w:type="dxa"/>
            <w:shd w:val="clear" w:color="auto" w:fill="auto"/>
            <w:vAlign w:val="center"/>
          </w:tcPr>
          <w:p w:rsidR="00D33E37" w:rsidRPr="00D33E37" w:rsidRDefault="00D045D9" w:rsidP="00FA6A40">
            <w:pPr>
              <w:shd w:val="clear" w:color="auto" w:fill="FFFFF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rPr>
                <w:rFonts w:eastAsia="Calibri"/>
                <w:color w:val="212121"/>
                <w:sz w:val="20"/>
                <w:szCs w:val="20"/>
                <w:lang w:val="uk-UA"/>
              </w:rPr>
            </w:pPr>
            <w:r w:rsidRPr="00D33E37">
              <w:rPr>
                <w:rFonts w:eastAsia="Calibri"/>
                <w:color w:val="212121"/>
                <w:sz w:val="20"/>
                <w:szCs w:val="20"/>
                <w:lang w:val="uk-UA"/>
              </w:rPr>
              <w:t>Documentation of the standardization system. Numbering system of the Organization's documents</w:t>
            </w:r>
          </w:p>
        </w:tc>
      </w:tr>
      <w:tr w:rsidR="00914D29" w:rsidTr="0069057B">
        <w:tc>
          <w:tcPr>
            <w:tcW w:w="1701" w:type="dxa"/>
            <w:shd w:val="clear" w:color="auto" w:fill="auto"/>
            <w:vAlign w:val="center"/>
          </w:tcPr>
          <w:p w:rsidR="00C80BBA" w:rsidRPr="00FB1FD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w:b/>
                <w:bCs/>
                <w:color w:val="212121"/>
                <w:sz w:val="20"/>
                <w:szCs w:val="20"/>
                <w:highlight w:val="yellow"/>
                <w:lang w:val="en-US"/>
              </w:rPr>
            </w:pPr>
            <w:r w:rsidRPr="00687BA3">
              <w:rPr>
                <w:rFonts w:eastAsia="Calibri"/>
                <w:b/>
                <w:bCs/>
                <w:color w:val="212121"/>
                <w:sz w:val="20"/>
                <w:szCs w:val="20"/>
                <w:lang w:val="en-US"/>
              </w:rPr>
              <w:t>SO.00</w:t>
            </w:r>
            <w:r w:rsidRPr="00687BA3">
              <w:rPr>
                <w:rFonts w:eastAsia="Calibri"/>
                <w:b/>
                <w:bCs/>
                <w:color w:val="212121"/>
                <w:sz w:val="20"/>
                <w:szCs w:val="20"/>
                <w:lang w:val="uk-UA"/>
              </w:rPr>
              <w:t>.04.T</w:t>
            </w:r>
          </w:p>
        </w:tc>
        <w:tc>
          <w:tcPr>
            <w:tcW w:w="8364" w:type="dxa"/>
            <w:shd w:val="clear" w:color="auto" w:fill="auto"/>
          </w:tcPr>
          <w:p w:rsidR="00C80BBA" w:rsidRPr="00D33E37" w:rsidRDefault="00687BA3" w:rsidP="00687BA3">
            <w:pPr>
              <w:rPr>
                <w:rFonts w:eastAsia="Calibri"/>
                <w:color w:val="212121"/>
                <w:sz w:val="20"/>
                <w:szCs w:val="20"/>
                <w:lang w:val="uk-UA"/>
              </w:rPr>
            </w:pPr>
            <w:r w:rsidRPr="00687BA3">
              <w:rPr>
                <w:sz w:val="20"/>
                <w:szCs w:val="20"/>
                <w:lang w:val="uk-UA"/>
              </w:rPr>
              <w:t>Documentation of the standardization system.</w:t>
            </w:r>
            <w:r>
              <w:rPr>
                <w:sz w:val="20"/>
                <w:szCs w:val="20"/>
                <w:lang w:val="uk-UA"/>
              </w:rPr>
              <w:t xml:space="preserve"> Management of documents, records and computer files</w:t>
            </w:r>
          </w:p>
        </w:tc>
      </w:tr>
      <w:tr w:rsidR="00914D29" w:rsidTr="00B127BD">
        <w:tc>
          <w:tcPr>
            <w:tcW w:w="1701" w:type="dxa"/>
            <w:shd w:val="clear" w:color="auto" w:fill="auto"/>
            <w:vAlign w:val="center"/>
          </w:tcPr>
          <w:p w:rsidR="00B127BD" w:rsidRPr="00687BA3"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w:b/>
                <w:bCs/>
                <w:color w:val="212121"/>
                <w:sz w:val="20"/>
                <w:szCs w:val="20"/>
                <w:lang w:val="en-US"/>
              </w:rPr>
            </w:pPr>
            <w:r w:rsidRPr="004D1680">
              <w:rPr>
                <w:rFonts w:eastAsia="Calibri"/>
                <w:b/>
                <w:bCs/>
                <w:color w:val="212121"/>
                <w:sz w:val="20"/>
                <w:szCs w:val="20"/>
                <w:lang w:val="en-US"/>
              </w:rPr>
              <w:t>SO.</w:t>
            </w:r>
            <w:r>
              <w:rPr>
                <w:rFonts w:eastAsia="Calibri"/>
                <w:b/>
                <w:bCs/>
                <w:color w:val="212121"/>
                <w:sz w:val="20"/>
                <w:szCs w:val="20"/>
                <w:lang w:val="uk-UA"/>
              </w:rPr>
              <w:t>02</w:t>
            </w:r>
            <w:r w:rsidRPr="004D1680">
              <w:rPr>
                <w:rFonts w:eastAsia="Calibri"/>
                <w:b/>
                <w:bCs/>
                <w:color w:val="212121"/>
                <w:sz w:val="20"/>
                <w:szCs w:val="20"/>
                <w:lang w:val="uk-UA"/>
              </w:rPr>
              <w:t>.01.T</w:t>
            </w:r>
          </w:p>
        </w:tc>
        <w:tc>
          <w:tcPr>
            <w:tcW w:w="8364" w:type="dxa"/>
            <w:shd w:val="clear" w:color="auto" w:fill="auto"/>
            <w:vAlign w:val="center"/>
          </w:tcPr>
          <w:p w:rsidR="00B127BD" w:rsidRPr="00687BA3" w:rsidRDefault="00D045D9" w:rsidP="00B127BD">
            <w:pPr>
              <w:rPr>
                <w:sz w:val="20"/>
                <w:szCs w:val="20"/>
                <w:lang w:val="uk-UA"/>
              </w:rPr>
            </w:pPr>
            <w:r>
              <w:rPr>
                <w:sz w:val="20"/>
                <w:szCs w:val="20"/>
                <w:lang w:val="uk-UA"/>
              </w:rPr>
              <w:t>Project support system. Development and modification of project design documentation.</w:t>
            </w:r>
          </w:p>
        </w:tc>
      </w:tr>
      <w:tr w:rsidR="00914D29" w:rsidTr="00B127BD">
        <w:tc>
          <w:tcPr>
            <w:tcW w:w="1701" w:type="dxa"/>
            <w:shd w:val="clear" w:color="auto" w:fill="auto"/>
            <w:vAlign w:val="center"/>
          </w:tcPr>
          <w:p w:rsidR="00F84B3F" w:rsidRPr="004D168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w:b/>
                <w:bCs/>
                <w:color w:val="212121"/>
                <w:sz w:val="20"/>
                <w:szCs w:val="20"/>
                <w:lang w:val="en-US"/>
              </w:rPr>
            </w:pPr>
            <w:r w:rsidRPr="004D1680">
              <w:rPr>
                <w:rFonts w:eastAsia="Calibri"/>
                <w:b/>
                <w:bCs/>
                <w:color w:val="212121"/>
                <w:sz w:val="20"/>
                <w:szCs w:val="20"/>
                <w:lang w:val="en-US"/>
              </w:rPr>
              <w:t>SO.</w:t>
            </w:r>
            <w:r>
              <w:rPr>
                <w:rFonts w:eastAsia="Calibri"/>
                <w:b/>
                <w:bCs/>
                <w:color w:val="212121"/>
                <w:sz w:val="20"/>
                <w:szCs w:val="20"/>
                <w:lang w:val="uk-UA"/>
              </w:rPr>
              <w:t>02</w:t>
            </w:r>
            <w:r w:rsidRPr="004D1680">
              <w:rPr>
                <w:rFonts w:eastAsia="Calibri"/>
                <w:b/>
                <w:bCs/>
                <w:color w:val="212121"/>
                <w:sz w:val="20"/>
                <w:szCs w:val="20"/>
                <w:lang w:val="en-US"/>
              </w:rPr>
              <w:t>.</w:t>
            </w:r>
            <w:r>
              <w:rPr>
                <w:rFonts w:eastAsia="Calibri"/>
                <w:b/>
                <w:bCs/>
                <w:color w:val="212121"/>
                <w:sz w:val="20"/>
                <w:szCs w:val="20"/>
                <w:lang w:val="en-US"/>
              </w:rPr>
              <w:t>05</w:t>
            </w:r>
            <w:r w:rsidRPr="004D1680">
              <w:rPr>
                <w:rFonts w:eastAsia="Calibri"/>
                <w:b/>
                <w:bCs/>
                <w:color w:val="212121"/>
                <w:sz w:val="20"/>
                <w:szCs w:val="20"/>
                <w:lang w:val="uk-UA"/>
              </w:rPr>
              <w:t>.T</w:t>
            </w:r>
          </w:p>
        </w:tc>
        <w:tc>
          <w:tcPr>
            <w:tcW w:w="8364" w:type="dxa"/>
            <w:shd w:val="clear" w:color="auto" w:fill="auto"/>
            <w:vAlign w:val="center"/>
          </w:tcPr>
          <w:p w:rsidR="00F84B3F" w:rsidRPr="00F84B3F" w:rsidRDefault="00D045D9" w:rsidP="00B127BD">
            <w:pPr>
              <w:rPr>
                <w:sz w:val="20"/>
                <w:szCs w:val="20"/>
                <w:lang w:val="uk-UA"/>
              </w:rPr>
            </w:pPr>
            <w:r>
              <w:rPr>
                <w:sz w:val="20"/>
                <w:szCs w:val="20"/>
                <w:lang w:val="uk-UA"/>
              </w:rPr>
              <w:t xml:space="preserve">Project support system. </w:t>
            </w:r>
            <w:r>
              <w:rPr>
                <w:sz w:val="20"/>
                <w:szCs w:val="20"/>
                <w:lang w:val="uk-UA"/>
              </w:rPr>
              <w:t>Interaction between the Development Organization and the Aircraft Manufacturing Organization to support the project.</w:t>
            </w:r>
          </w:p>
        </w:tc>
      </w:tr>
      <w:tr w:rsidR="00914D29" w:rsidTr="0069057B">
        <w:tc>
          <w:tcPr>
            <w:tcW w:w="1701" w:type="dxa"/>
            <w:shd w:val="clear" w:color="auto" w:fill="auto"/>
            <w:vAlign w:val="center"/>
          </w:tcPr>
          <w:p w:rsidR="00C80BBA" w:rsidRPr="00FB1FD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w:b/>
                <w:bCs/>
                <w:color w:val="212121"/>
                <w:sz w:val="20"/>
                <w:szCs w:val="20"/>
                <w:highlight w:val="yellow"/>
                <w:lang w:val="en-US"/>
              </w:rPr>
            </w:pPr>
            <w:r w:rsidRPr="004D1680">
              <w:rPr>
                <w:rFonts w:eastAsia="Calibri"/>
                <w:b/>
                <w:bCs/>
                <w:color w:val="212121"/>
                <w:sz w:val="20"/>
                <w:szCs w:val="20"/>
                <w:lang w:val="en-US"/>
              </w:rPr>
              <w:t>SO.</w:t>
            </w:r>
            <w:r w:rsidRPr="004D1680">
              <w:rPr>
                <w:rFonts w:eastAsia="Calibri"/>
                <w:b/>
                <w:bCs/>
                <w:color w:val="212121"/>
                <w:sz w:val="20"/>
                <w:szCs w:val="20"/>
                <w:lang w:val="uk-UA"/>
              </w:rPr>
              <w:t>03.01.T</w:t>
            </w:r>
          </w:p>
        </w:tc>
        <w:tc>
          <w:tcPr>
            <w:tcW w:w="8364" w:type="dxa"/>
            <w:shd w:val="clear" w:color="auto" w:fill="auto"/>
          </w:tcPr>
          <w:p w:rsidR="00C80BBA" w:rsidRPr="00D33E37" w:rsidRDefault="00AE62B3" w:rsidP="00AE62B3">
            <w:pPr>
              <w:rPr>
                <w:rFonts w:eastAsia="Calibri"/>
                <w:color w:val="212121"/>
                <w:sz w:val="20"/>
                <w:szCs w:val="20"/>
                <w:lang w:val="uk-UA"/>
              </w:rPr>
            </w:pPr>
            <w:r w:rsidRPr="00AE62B3">
              <w:rPr>
                <w:rFonts w:eastAsia="Calibri"/>
                <w:bCs/>
                <w:sz w:val="20"/>
                <w:szCs w:val="20"/>
                <w:lang w:val="uk-UA" w:eastAsia="en-US"/>
              </w:rPr>
              <w:t>Procedures for developing process documentation</w:t>
            </w:r>
            <w:r>
              <w:rPr>
                <w:rFonts w:eastAsia="Calibri"/>
                <w:bCs/>
                <w:sz w:val="20"/>
                <w:szCs w:val="20"/>
                <w:lang w:val="uk-UA" w:eastAsia="en-US"/>
              </w:rPr>
              <w:t>. Procedure for development and implementation of technological documents</w:t>
            </w:r>
          </w:p>
        </w:tc>
      </w:tr>
      <w:tr w:rsidR="00914D29" w:rsidTr="0069057B">
        <w:tc>
          <w:tcPr>
            <w:tcW w:w="1701" w:type="dxa"/>
            <w:shd w:val="clear" w:color="auto" w:fill="auto"/>
            <w:vAlign w:val="center"/>
          </w:tcPr>
          <w:p w:rsidR="007907D1" w:rsidRPr="004D168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w:b/>
                <w:bCs/>
                <w:color w:val="212121"/>
                <w:sz w:val="20"/>
                <w:szCs w:val="20"/>
                <w:lang w:val="en-US"/>
              </w:rPr>
            </w:pPr>
            <w:r w:rsidRPr="004D1680">
              <w:rPr>
                <w:b/>
                <w:bCs/>
                <w:sz w:val="20"/>
                <w:szCs w:val="20"/>
                <w:lang w:val="en-US"/>
              </w:rPr>
              <w:t>SO</w:t>
            </w:r>
            <w:r w:rsidRPr="004D1680">
              <w:rPr>
                <w:b/>
                <w:bCs/>
                <w:sz w:val="20"/>
                <w:szCs w:val="20"/>
              </w:rPr>
              <w:t>.08.</w:t>
            </w:r>
            <w:r w:rsidRPr="004D1680">
              <w:rPr>
                <w:b/>
                <w:bCs/>
                <w:sz w:val="20"/>
                <w:szCs w:val="20"/>
                <w:lang w:val="uk-UA"/>
              </w:rPr>
              <w:t>02</w:t>
            </w:r>
            <w:r w:rsidRPr="004D1680">
              <w:rPr>
                <w:b/>
                <w:bCs/>
                <w:sz w:val="20"/>
                <w:szCs w:val="20"/>
              </w:rPr>
              <w:t>.</w:t>
            </w:r>
            <w:r w:rsidRPr="004D1680">
              <w:rPr>
                <w:b/>
                <w:bCs/>
                <w:sz w:val="20"/>
                <w:szCs w:val="20"/>
                <w:lang w:val="uk-UA"/>
              </w:rPr>
              <w:t>T</w:t>
            </w:r>
          </w:p>
        </w:tc>
        <w:tc>
          <w:tcPr>
            <w:tcW w:w="8364" w:type="dxa"/>
            <w:shd w:val="clear" w:color="auto" w:fill="auto"/>
          </w:tcPr>
          <w:p w:rsidR="007907D1" w:rsidRPr="00D33E37" w:rsidRDefault="004D1680" w:rsidP="00F84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olor w:val="212121"/>
                <w:sz w:val="20"/>
                <w:szCs w:val="20"/>
                <w:lang w:val="uk-UA"/>
              </w:rPr>
            </w:pPr>
            <w:r w:rsidRPr="004D1680">
              <w:rPr>
                <w:bCs/>
                <w:color w:val="212121"/>
                <w:sz w:val="20"/>
                <w:szCs w:val="20"/>
                <w:lang w:val="uk-UA"/>
              </w:rPr>
              <w:t>Production preparation procedures.</w:t>
            </w:r>
            <w:r>
              <w:rPr>
                <w:bCs/>
                <w:color w:val="212121"/>
                <w:sz w:val="20"/>
                <w:szCs w:val="20"/>
                <w:lang w:val="uk-UA"/>
              </w:rPr>
              <w:t xml:space="preserve"> Procedure for evaluation and control of the Supplier and Subcontractor</w:t>
            </w:r>
          </w:p>
        </w:tc>
      </w:tr>
      <w:tr w:rsidR="00914D29" w:rsidTr="0069057B">
        <w:tc>
          <w:tcPr>
            <w:tcW w:w="1701" w:type="dxa"/>
            <w:shd w:val="clear" w:color="auto" w:fill="auto"/>
            <w:vAlign w:val="center"/>
          </w:tcPr>
          <w:p w:rsidR="004D1680" w:rsidRPr="004D168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b/>
                <w:bCs/>
                <w:sz w:val="20"/>
                <w:szCs w:val="20"/>
                <w:lang w:val="en-US"/>
              </w:rPr>
            </w:pPr>
            <w:r w:rsidRPr="004D1680">
              <w:rPr>
                <w:b/>
                <w:bCs/>
                <w:sz w:val="20"/>
                <w:szCs w:val="20"/>
                <w:lang w:val="en-US"/>
              </w:rPr>
              <w:t>SO</w:t>
            </w:r>
            <w:r w:rsidRPr="004D1680">
              <w:rPr>
                <w:b/>
                <w:bCs/>
                <w:sz w:val="20"/>
                <w:szCs w:val="20"/>
              </w:rPr>
              <w:t>.08.</w:t>
            </w:r>
            <w:r>
              <w:rPr>
                <w:b/>
                <w:bCs/>
                <w:sz w:val="20"/>
                <w:szCs w:val="20"/>
                <w:lang w:val="uk-UA"/>
              </w:rPr>
              <w:t>03</w:t>
            </w:r>
            <w:r w:rsidRPr="004D1680">
              <w:rPr>
                <w:b/>
                <w:bCs/>
                <w:sz w:val="20"/>
                <w:szCs w:val="20"/>
              </w:rPr>
              <w:t>.</w:t>
            </w:r>
            <w:r w:rsidRPr="004D1680">
              <w:rPr>
                <w:b/>
                <w:bCs/>
                <w:sz w:val="20"/>
                <w:szCs w:val="20"/>
                <w:lang w:val="uk-UA"/>
              </w:rPr>
              <w:t>T</w:t>
            </w:r>
          </w:p>
        </w:tc>
        <w:tc>
          <w:tcPr>
            <w:tcW w:w="8364" w:type="dxa"/>
            <w:shd w:val="clear" w:color="auto" w:fill="auto"/>
          </w:tcPr>
          <w:p w:rsidR="004D1680" w:rsidRPr="00D33E37" w:rsidRDefault="00933DBA" w:rsidP="00A16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olor w:val="212121"/>
                <w:sz w:val="20"/>
                <w:szCs w:val="20"/>
                <w:lang w:val="uk-UA"/>
              </w:rPr>
            </w:pPr>
            <w:r w:rsidRPr="00933DBA">
              <w:rPr>
                <w:bCs/>
                <w:color w:val="212121"/>
                <w:sz w:val="20"/>
                <w:szCs w:val="20"/>
                <w:lang w:val="uk-UA"/>
              </w:rPr>
              <w:t xml:space="preserve">Production preparation procedures. </w:t>
            </w:r>
            <w:r>
              <w:rPr>
                <w:bCs/>
                <w:color w:val="212121"/>
                <w:sz w:val="20"/>
                <w:szCs w:val="20"/>
                <w:lang w:val="uk-UA"/>
              </w:rPr>
              <w:t xml:space="preserve">General procedure for accounting, storage and use of </w:t>
            </w:r>
            <w:r w:rsidR="00A16CD6">
              <w:rPr>
                <w:bCs/>
                <w:color w:val="212121"/>
                <w:sz w:val="20"/>
                <w:szCs w:val="20"/>
                <w:lang w:val="uk-UA"/>
              </w:rPr>
              <w:t>work tools</w:t>
            </w:r>
          </w:p>
        </w:tc>
      </w:tr>
      <w:tr w:rsidR="00914D29" w:rsidTr="00D30A1E">
        <w:tc>
          <w:tcPr>
            <w:tcW w:w="1701" w:type="dxa"/>
            <w:shd w:val="clear" w:color="auto" w:fill="auto"/>
            <w:vAlign w:val="center"/>
          </w:tcPr>
          <w:p w:rsidR="004D1680" w:rsidRPr="00FB1FD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b/>
                <w:bCs/>
                <w:sz w:val="20"/>
                <w:szCs w:val="20"/>
                <w:highlight w:val="yellow"/>
                <w:lang w:val="en-US"/>
              </w:rPr>
            </w:pPr>
            <w:r w:rsidRPr="004D1680">
              <w:rPr>
                <w:b/>
                <w:bCs/>
                <w:sz w:val="20"/>
                <w:szCs w:val="20"/>
                <w:lang w:val="en-US"/>
              </w:rPr>
              <w:t>SO</w:t>
            </w:r>
            <w:r w:rsidRPr="004D1680">
              <w:rPr>
                <w:b/>
                <w:bCs/>
                <w:sz w:val="20"/>
                <w:szCs w:val="20"/>
              </w:rPr>
              <w:t>.08.</w:t>
            </w:r>
            <w:r>
              <w:rPr>
                <w:b/>
                <w:bCs/>
                <w:sz w:val="20"/>
                <w:szCs w:val="20"/>
                <w:lang w:val="uk-UA"/>
              </w:rPr>
              <w:t>04</w:t>
            </w:r>
            <w:r w:rsidRPr="004D1680">
              <w:rPr>
                <w:b/>
                <w:bCs/>
                <w:sz w:val="20"/>
                <w:szCs w:val="20"/>
              </w:rPr>
              <w:t>.</w:t>
            </w:r>
            <w:r w:rsidRPr="004D1680">
              <w:rPr>
                <w:b/>
                <w:bCs/>
                <w:sz w:val="20"/>
                <w:szCs w:val="20"/>
                <w:lang w:val="uk-UA"/>
              </w:rPr>
              <w:t>T</w:t>
            </w:r>
          </w:p>
        </w:tc>
        <w:tc>
          <w:tcPr>
            <w:tcW w:w="8364" w:type="dxa"/>
            <w:shd w:val="clear" w:color="auto" w:fill="auto"/>
            <w:vAlign w:val="center"/>
          </w:tcPr>
          <w:p w:rsidR="004D1680" w:rsidRPr="00D33E37" w:rsidRDefault="00D30A1E" w:rsidP="00D30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olor w:val="212121"/>
                <w:sz w:val="20"/>
                <w:szCs w:val="20"/>
                <w:lang w:val="uk-UA"/>
              </w:rPr>
            </w:pPr>
            <w:r w:rsidRPr="00D30A1E">
              <w:rPr>
                <w:bCs/>
                <w:color w:val="212121"/>
                <w:sz w:val="20"/>
                <w:szCs w:val="20"/>
                <w:lang w:val="uk-UA"/>
              </w:rPr>
              <w:t>Production preparation procedures.</w:t>
            </w:r>
            <w:r>
              <w:rPr>
                <w:bCs/>
                <w:color w:val="212121"/>
                <w:sz w:val="20"/>
                <w:szCs w:val="20"/>
                <w:lang w:val="uk-UA"/>
              </w:rPr>
              <w:t xml:space="preserve"> Incoming product control. General provisions</w:t>
            </w:r>
          </w:p>
        </w:tc>
      </w:tr>
      <w:tr w:rsidR="00914D29" w:rsidTr="00D30A1E">
        <w:tc>
          <w:tcPr>
            <w:tcW w:w="1701" w:type="dxa"/>
            <w:shd w:val="clear" w:color="auto" w:fill="auto"/>
            <w:vAlign w:val="center"/>
          </w:tcPr>
          <w:p w:rsidR="002E21A4" w:rsidRPr="004D1680"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b/>
                <w:bCs/>
                <w:sz w:val="20"/>
                <w:szCs w:val="20"/>
                <w:lang w:val="en-US"/>
              </w:rPr>
            </w:pPr>
            <w:r w:rsidRPr="004D1680">
              <w:rPr>
                <w:b/>
                <w:bCs/>
                <w:sz w:val="20"/>
                <w:szCs w:val="20"/>
                <w:lang w:val="en-US"/>
              </w:rPr>
              <w:t>SO</w:t>
            </w:r>
            <w:r w:rsidRPr="004D1680">
              <w:rPr>
                <w:b/>
                <w:bCs/>
                <w:sz w:val="20"/>
                <w:szCs w:val="20"/>
              </w:rPr>
              <w:t>.08.</w:t>
            </w:r>
            <w:r>
              <w:rPr>
                <w:b/>
                <w:bCs/>
                <w:sz w:val="20"/>
                <w:szCs w:val="20"/>
                <w:lang w:val="uk-UA"/>
              </w:rPr>
              <w:t>05</w:t>
            </w:r>
            <w:r w:rsidRPr="004D1680">
              <w:rPr>
                <w:b/>
                <w:bCs/>
                <w:sz w:val="20"/>
                <w:szCs w:val="20"/>
              </w:rPr>
              <w:t>.</w:t>
            </w:r>
            <w:r w:rsidRPr="004D1680">
              <w:rPr>
                <w:b/>
                <w:bCs/>
                <w:sz w:val="20"/>
                <w:szCs w:val="20"/>
                <w:lang w:val="uk-UA"/>
              </w:rPr>
              <w:t>T</w:t>
            </w:r>
          </w:p>
        </w:tc>
        <w:tc>
          <w:tcPr>
            <w:tcW w:w="8364" w:type="dxa"/>
            <w:shd w:val="clear" w:color="auto" w:fill="auto"/>
            <w:vAlign w:val="center"/>
          </w:tcPr>
          <w:p w:rsidR="002E21A4" w:rsidRPr="002E21A4" w:rsidRDefault="00D045D9" w:rsidP="002E21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12121"/>
                <w:sz w:val="20"/>
                <w:szCs w:val="20"/>
                <w:lang w:val="uk-UA"/>
              </w:rPr>
            </w:pPr>
            <w:r w:rsidRPr="002E21A4">
              <w:rPr>
                <w:bCs/>
                <w:color w:val="212121"/>
                <w:sz w:val="20"/>
                <w:szCs w:val="20"/>
                <w:lang w:val="uk-UA"/>
              </w:rPr>
              <w:t>Production preparation procedures.</w:t>
            </w:r>
            <w:r>
              <w:rPr>
                <w:bCs/>
                <w:color w:val="212121"/>
                <w:sz w:val="20"/>
                <w:szCs w:val="20"/>
                <w:lang w:val="uk-UA"/>
              </w:rPr>
              <w:t xml:space="preserve"> Product identification and traceability. General provisions</w:t>
            </w:r>
          </w:p>
        </w:tc>
      </w:tr>
      <w:tr w:rsidR="00914D29" w:rsidTr="00D30A1E">
        <w:tc>
          <w:tcPr>
            <w:tcW w:w="1701" w:type="dxa"/>
            <w:shd w:val="clear" w:color="auto" w:fill="auto"/>
            <w:vAlign w:val="center"/>
          </w:tcPr>
          <w:p w:rsidR="004E67B4" w:rsidRPr="004E67B4" w:rsidRDefault="00D045D9"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b/>
                <w:bCs/>
                <w:sz w:val="20"/>
                <w:szCs w:val="20"/>
                <w:lang w:val="en-US"/>
              </w:rPr>
            </w:pPr>
            <w:r w:rsidRPr="00A16B87">
              <w:rPr>
                <w:rFonts w:eastAsia="Calibri Light"/>
                <w:b/>
                <w:bCs/>
                <w:sz w:val="20"/>
                <w:szCs w:val="20"/>
                <w:lang w:val="en-US" w:eastAsia="en-US"/>
              </w:rPr>
              <w:t>SO</w:t>
            </w:r>
            <w:r w:rsidRPr="00A16B87">
              <w:rPr>
                <w:rFonts w:eastAsia="Calibri Light"/>
                <w:b/>
                <w:bCs/>
                <w:sz w:val="20"/>
                <w:szCs w:val="20"/>
                <w:lang w:val="uk-UA" w:eastAsia="en-US"/>
              </w:rPr>
              <w:t>.08.06.</w:t>
            </w:r>
            <w:r w:rsidRPr="004E67B4">
              <w:rPr>
                <w:rFonts w:eastAsia="Calibri Light"/>
                <w:b/>
                <w:bCs/>
                <w:sz w:val="20"/>
                <w:szCs w:val="20"/>
                <w:lang w:val="uk-UA" w:eastAsia="en-US"/>
              </w:rPr>
              <w:t>T</w:t>
            </w:r>
          </w:p>
        </w:tc>
        <w:tc>
          <w:tcPr>
            <w:tcW w:w="8364" w:type="dxa"/>
            <w:shd w:val="clear" w:color="auto" w:fill="auto"/>
            <w:vAlign w:val="center"/>
          </w:tcPr>
          <w:p w:rsidR="004E67B4" w:rsidRPr="002E21A4" w:rsidRDefault="00C227BD" w:rsidP="00C22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12121"/>
                <w:sz w:val="20"/>
                <w:szCs w:val="20"/>
                <w:lang w:val="uk-UA"/>
              </w:rPr>
            </w:pPr>
            <w:r w:rsidRPr="00C227BD">
              <w:rPr>
                <w:bCs/>
                <w:color w:val="212121"/>
                <w:sz w:val="20"/>
                <w:szCs w:val="20"/>
                <w:lang w:val="uk-UA"/>
              </w:rPr>
              <w:t>Production preparation procedures.</w:t>
            </w:r>
            <w:r>
              <w:rPr>
                <w:bCs/>
                <w:color w:val="212121"/>
                <w:sz w:val="20"/>
                <w:szCs w:val="20"/>
                <w:lang w:val="uk-UA"/>
              </w:rPr>
              <w:t xml:space="preserve"> Management of non-conforming products. General provisions</w:t>
            </w:r>
          </w:p>
        </w:tc>
      </w:tr>
      <w:tr w:rsidR="00914D29" w:rsidTr="00D30A1E">
        <w:tc>
          <w:tcPr>
            <w:tcW w:w="1701" w:type="dxa"/>
            <w:shd w:val="clear" w:color="auto" w:fill="auto"/>
            <w:vAlign w:val="center"/>
          </w:tcPr>
          <w:p w:rsidR="00773937" w:rsidRPr="00A16B87" w:rsidRDefault="003B1CBD" w:rsidP="00FA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Lines="60"/>
              <w:jc w:val="both"/>
              <w:rPr>
                <w:rFonts w:eastAsia="Calibri Light"/>
                <w:b/>
                <w:bCs/>
                <w:sz w:val="20"/>
                <w:szCs w:val="20"/>
                <w:lang w:val="en-US" w:eastAsia="en-US"/>
              </w:rPr>
            </w:pPr>
            <w:r w:rsidRPr="00A16B87">
              <w:rPr>
                <w:rFonts w:eastAsia="Calibri Light"/>
                <w:b/>
                <w:bCs/>
                <w:sz w:val="20"/>
                <w:szCs w:val="20"/>
                <w:lang w:val="en-US" w:eastAsia="en-US"/>
              </w:rPr>
              <w:t>SO</w:t>
            </w:r>
            <w:r w:rsidRPr="00A16B87">
              <w:rPr>
                <w:rFonts w:eastAsia="Calibri Light"/>
                <w:b/>
                <w:bCs/>
                <w:sz w:val="20"/>
                <w:szCs w:val="20"/>
                <w:lang w:val="uk-UA" w:eastAsia="en-US"/>
              </w:rPr>
              <w:t>.08.</w:t>
            </w:r>
            <w:r>
              <w:rPr>
                <w:rFonts w:eastAsia="Calibri Light"/>
                <w:b/>
                <w:bCs/>
                <w:sz w:val="20"/>
                <w:szCs w:val="20"/>
                <w:lang w:val="uk-UA" w:eastAsia="en-US"/>
              </w:rPr>
              <w:t>07</w:t>
            </w:r>
            <w:r w:rsidRPr="00A16B87">
              <w:rPr>
                <w:rFonts w:eastAsia="Calibri Light"/>
                <w:b/>
                <w:bCs/>
                <w:sz w:val="20"/>
                <w:szCs w:val="20"/>
                <w:lang w:val="uk-UA" w:eastAsia="en-US"/>
              </w:rPr>
              <w:t>.</w:t>
            </w:r>
            <w:r w:rsidRPr="004E67B4">
              <w:rPr>
                <w:rFonts w:eastAsia="Calibri Light"/>
                <w:b/>
                <w:bCs/>
                <w:sz w:val="20"/>
                <w:szCs w:val="20"/>
                <w:lang w:val="uk-UA" w:eastAsia="en-US"/>
              </w:rPr>
              <w:t>T</w:t>
            </w:r>
          </w:p>
        </w:tc>
        <w:tc>
          <w:tcPr>
            <w:tcW w:w="8364" w:type="dxa"/>
            <w:shd w:val="clear" w:color="auto" w:fill="auto"/>
            <w:vAlign w:val="center"/>
          </w:tcPr>
          <w:p w:rsidR="00773937" w:rsidRPr="00C227BD" w:rsidRDefault="003B1CBD" w:rsidP="00C22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12121"/>
                <w:sz w:val="20"/>
                <w:szCs w:val="20"/>
                <w:lang w:val="uk-UA"/>
              </w:rPr>
            </w:pPr>
            <w:r w:rsidRPr="00C227BD">
              <w:rPr>
                <w:bCs/>
                <w:color w:val="212121"/>
                <w:sz w:val="20"/>
                <w:szCs w:val="20"/>
                <w:lang w:val="uk-UA"/>
              </w:rPr>
              <w:t>Production preparation procedures.</w:t>
            </w:r>
            <w:r>
              <w:rPr>
                <w:bCs/>
                <w:color w:val="212121"/>
                <w:sz w:val="20"/>
                <w:szCs w:val="20"/>
                <w:lang w:val="uk-UA"/>
              </w:rPr>
              <w:t xml:space="preserve"> Maintaining and storing production documentation. General provisions</w:t>
            </w:r>
          </w:p>
        </w:tc>
      </w:tr>
    </w:tbl>
    <w:p w:rsidR="00D33E37" w:rsidRPr="00D33E37" w:rsidRDefault="00A21A53" w:rsidP="00B73B12">
      <w:pPr>
        <w:keepNext/>
        <w:keepLines/>
        <w:spacing w:before="240" w:after="240"/>
        <w:jc w:val="center"/>
        <w:outlineLvl w:val="0"/>
        <w:rPr>
          <w:rFonts w:eastAsia="SimSun"/>
          <w:b/>
          <w:color w:val="000000"/>
          <w:position w:val="-1"/>
          <w:sz w:val="32"/>
          <w:szCs w:val="32"/>
          <w:lang w:val="uk-UA"/>
        </w:rPr>
      </w:pPr>
      <w:bookmarkStart w:id="8" w:name="_heading=h.tyjcwt"/>
      <w:bookmarkStart w:id="9" w:name="_Toc111797188"/>
      <w:bookmarkEnd w:id="8"/>
      <w:r>
        <w:rPr>
          <w:rFonts w:eastAsia="SimSun"/>
          <w:b/>
          <w:color w:val="000000"/>
          <w:position w:val="-1"/>
          <w:sz w:val="32"/>
          <w:szCs w:val="32"/>
          <w:lang w:val="uk-UA"/>
        </w:rPr>
        <w:br w:type="page"/>
      </w:r>
      <w:r w:rsidR="00B73B12">
        <w:rPr>
          <w:rFonts w:eastAsia="SimSun"/>
          <w:b/>
          <w:color w:val="000000"/>
          <w:position w:val="-1"/>
          <w:sz w:val="32"/>
          <w:szCs w:val="32"/>
          <w:lang w:val="uk-UA"/>
        </w:rPr>
        <w:lastRenderedPageBreak/>
        <w:t xml:space="preserve">0.8 </w:t>
      </w:r>
      <w:r w:rsidR="00D045D9" w:rsidRPr="00D33E37">
        <w:rPr>
          <w:rFonts w:eastAsia="SimSun"/>
          <w:b/>
          <w:color w:val="000000"/>
          <w:position w:val="-1"/>
          <w:sz w:val="32"/>
          <w:szCs w:val="32"/>
          <w:lang w:val="uk-UA"/>
        </w:rPr>
        <w:t>TERMS AND DEFINITIONS</w:t>
      </w:r>
      <w:bookmarkEnd w:id="9"/>
    </w:p>
    <w:p w:rsidR="00D33E37" w:rsidRDefault="00D045D9" w:rsidP="0069057B">
      <w:pPr>
        <w:tabs>
          <w:tab w:val="left" w:pos="709"/>
        </w:tabs>
        <w:spacing w:after="120"/>
        <w:contextualSpacing/>
        <w:jc w:val="both"/>
        <w:rPr>
          <w:bCs/>
          <w:lang w:val="uk-UA" w:eastAsia="de-DE"/>
        </w:rPr>
      </w:pPr>
      <w:bookmarkStart w:id="10" w:name="_Hlk135335271"/>
      <w:r w:rsidRPr="00D33E37">
        <w:rPr>
          <w:bCs/>
          <w:lang w:val="uk-UA" w:eastAsia="de-DE"/>
        </w:rPr>
        <w:t>The following are the terms used in this document and the definitions of the concepts they refer to:</w:t>
      </w:r>
    </w:p>
    <w:p w:rsidR="0069057B" w:rsidRPr="0069057B" w:rsidRDefault="0069057B" w:rsidP="0069057B">
      <w:pPr>
        <w:tabs>
          <w:tab w:val="left" w:pos="709"/>
        </w:tabs>
        <w:spacing w:after="120"/>
        <w:contextualSpacing/>
        <w:jc w:val="both"/>
        <w:rPr>
          <w:bCs/>
          <w:sz w:val="16"/>
          <w:szCs w:val="16"/>
          <w:lang w:val="uk-UA" w:eastAsia="de-D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7943"/>
      </w:tblGrid>
      <w:tr w:rsidR="00914D29" w:rsidTr="0069057B">
        <w:tc>
          <w:tcPr>
            <w:tcW w:w="2122" w:type="dxa"/>
            <w:shd w:val="clear" w:color="auto" w:fill="auto"/>
            <w:vAlign w:val="center"/>
          </w:tcPr>
          <w:bookmarkEnd w:id="10"/>
          <w:p w:rsidR="00D33E37" w:rsidRPr="0069057B" w:rsidRDefault="0069057B" w:rsidP="00282200">
            <w:pPr>
              <w:spacing w:before="60" w:after="60"/>
              <w:jc w:val="center"/>
              <w:rPr>
                <w:rFonts w:ascii="Calibri" w:eastAsia="Calibri" w:hAnsi="Calibri"/>
                <w:sz w:val="20"/>
                <w:szCs w:val="20"/>
                <w:highlight w:val="yellow"/>
                <w:lang w:val="uk-UA" w:eastAsia="en-US"/>
              </w:rPr>
            </w:pPr>
            <w:r w:rsidRPr="0069057B">
              <w:rPr>
                <w:b/>
                <w:bCs/>
                <w:sz w:val="20"/>
                <w:szCs w:val="20"/>
                <w:lang w:val="uk-UA"/>
              </w:rPr>
              <w:t>Flight safety</w:t>
            </w:r>
          </w:p>
        </w:tc>
        <w:tc>
          <w:tcPr>
            <w:tcW w:w="7943" w:type="dxa"/>
            <w:shd w:val="clear" w:color="auto" w:fill="auto"/>
          </w:tcPr>
          <w:p w:rsidR="00D33E37" w:rsidRPr="00A446C0" w:rsidRDefault="00A446C0" w:rsidP="00A446C0">
            <w:pPr>
              <w:rPr>
                <w:rFonts w:ascii="Calibri" w:eastAsia="Calibri" w:hAnsi="Calibri"/>
                <w:sz w:val="20"/>
                <w:szCs w:val="20"/>
                <w:lang w:val="uk-UA" w:eastAsia="en-US"/>
              </w:rPr>
            </w:pPr>
            <w:r w:rsidRPr="00A446C0">
              <w:rPr>
                <w:bCs/>
                <w:sz w:val="20"/>
                <w:szCs w:val="20"/>
                <w:lang w:val="uk-UA"/>
              </w:rPr>
              <w:t>The state of the aviation system in which the risk of harm or damage to persons or property on board an aircraft does not exceed an acceptable level and is maintained at this or a lower level through a continuous process of identifying sources of danger, eliminating them, and controlling risk factors.</w:t>
            </w:r>
          </w:p>
        </w:tc>
      </w:tr>
      <w:tr w:rsidR="00914D29" w:rsidTr="0069057B">
        <w:tc>
          <w:tcPr>
            <w:tcW w:w="2122" w:type="dxa"/>
            <w:shd w:val="clear" w:color="auto" w:fill="auto"/>
            <w:vAlign w:val="center"/>
          </w:tcPr>
          <w:p w:rsidR="00D33E37" w:rsidRPr="00A446C0" w:rsidRDefault="00A446C0" w:rsidP="00282200">
            <w:pPr>
              <w:jc w:val="center"/>
              <w:rPr>
                <w:rFonts w:ascii="Calibri" w:eastAsia="Calibri" w:hAnsi="Calibri"/>
                <w:sz w:val="20"/>
                <w:szCs w:val="20"/>
                <w:highlight w:val="yellow"/>
                <w:lang w:val="uk-UA" w:eastAsia="en-US"/>
              </w:rPr>
            </w:pPr>
            <w:r w:rsidRPr="00A446C0">
              <w:rPr>
                <w:b/>
                <w:bCs/>
                <w:sz w:val="20"/>
                <w:szCs w:val="20"/>
                <w:lang w:val="uk-UA"/>
              </w:rPr>
              <w:t>Rejection.</w:t>
            </w:r>
          </w:p>
        </w:tc>
        <w:tc>
          <w:tcPr>
            <w:tcW w:w="7943" w:type="dxa"/>
            <w:shd w:val="clear" w:color="auto" w:fill="auto"/>
          </w:tcPr>
          <w:p w:rsidR="00D33E37" w:rsidRPr="00A446C0" w:rsidRDefault="00A446C0" w:rsidP="00A446C0">
            <w:pPr>
              <w:rPr>
                <w:rFonts w:ascii="Calibri" w:eastAsia="Calibri" w:hAnsi="Calibri"/>
                <w:sz w:val="20"/>
                <w:szCs w:val="20"/>
                <w:lang w:val="uk-UA" w:eastAsia="en-US"/>
              </w:rPr>
            </w:pPr>
            <w:r w:rsidRPr="00A446C0">
              <w:rPr>
                <w:bCs/>
                <w:sz w:val="20"/>
                <w:szCs w:val="20"/>
                <w:lang w:val="uk-UA"/>
              </w:rPr>
              <w:t>An event that consists in the loss of an object's ability to perform the required function, i.e. in the violation of the object's working condition</w:t>
            </w:r>
          </w:p>
        </w:tc>
      </w:tr>
      <w:tr w:rsidR="00914D29" w:rsidTr="0069057B">
        <w:tc>
          <w:tcPr>
            <w:tcW w:w="2122" w:type="dxa"/>
            <w:shd w:val="clear" w:color="auto" w:fill="auto"/>
            <w:vAlign w:val="center"/>
          </w:tcPr>
          <w:p w:rsidR="00D33E37" w:rsidRPr="0013081D" w:rsidRDefault="00A446C0" w:rsidP="00282200">
            <w:pPr>
              <w:jc w:val="center"/>
              <w:rPr>
                <w:rFonts w:ascii="Calibri" w:eastAsia="Calibri" w:hAnsi="Calibri"/>
                <w:sz w:val="20"/>
                <w:szCs w:val="20"/>
                <w:highlight w:val="yellow"/>
                <w:lang w:val="uk-UA" w:eastAsia="en-US"/>
              </w:rPr>
            </w:pPr>
            <w:r w:rsidRPr="0013081D">
              <w:rPr>
                <w:b/>
                <w:bCs/>
                <w:sz w:val="20"/>
                <w:szCs w:val="20"/>
                <w:lang w:val="uk-UA"/>
              </w:rPr>
              <w:t>Product of aviation equipment</w:t>
            </w:r>
          </w:p>
        </w:tc>
        <w:tc>
          <w:tcPr>
            <w:tcW w:w="7943" w:type="dxa"/>
            <w:shd w:val="clear" w:color="auto" w:fill="auto"/>
          </w:tcPr>
          <w:p w:rsidR="00D33E37" w:rsidRPr="0013081D" w:rsidRDefault="0013081D" w:rsidP="00282200">
            <w:pPr>
              <w:jc w:val="both"/>
              <w:rPr>
                <w:rFonts w:ascii="Calibri" w:eastAsia="Calibri" w:hAnsi="Calibri"/>
                <w:sz w:val="20"/>
                <w:szCs w:val="20"/>
                <w:lang w:val="uk-UA" w:eastAsia="en-US"/>
              </w:rPr>
            </w:pPr>
            <w:r>
              <w:rPr>
                <w:bCs/>
                <w:sz w:val="20"/>
                <w:szCs w:val="20"/>
                <w:lang w:val="uk-UA"/>
              </w:rPr>
              <w:t xml:space="preserve">A </w:t>
            </w:r>
            <w:r w:rsidR="00A446C0" w:rsidRPr="0013081D">
              <w:rPr>
                <w:bCs/>
                <w:sz w:val="20"/>
                <w:szCs w:val="20"/>
                <w:lang w:val="uk-UA"/>
              </w:rPr>
              <w:t>unit</w:t>
            </w:r>
            <w:r>
              <w:rPr>
                <w:bCs/>
                <w:sz w:val="20"/>
                <w:szCs w:val="20"/>
                <w:lang w:val="uk-UA"/>
              </w:rPr>
              <w:t xml:space="preserve"> of </w:t>
            </w:r>
            <w:r w:rsidR="00A446C0" w:rsidRPr="0013081D">
              <w:rPr>
                <w:bCs/>
                <w:sz w:val="20"/>
                <w:szCs w:val="20"/>
                <w:lang w:val="uk-UA"/>
              </w:rPr>
              <w:t>industrial product related to aircraft equipment (hereinafter referred to as AT), or any component of this unit</w:t>
            </w:r>
          </w:p>
        </w:tc>
      </w:tr>
      <w:tr w:rsidR="00914D29" w:rsidTr="0069057B">
        <w:tc>
          <w:tcPr>
            <w:tcW w:w="2122" w:type="dxa"/>
            <w:shd w:val="clear" w:color="auto" w:fill="auto"/>
            <w:vAlign w:val="center"/>
          </w:tcPr>
          <w:p w:rsidR="00D33E37" w:rsidRPr="0013081D" w:rsidRDefault="0013081D" w:rsidP="00282200">
            <w:pPr>
              <w:jc w:val="center"/>
              <w:rPr>
                <w:rFonts w:ascii="Calibri" w:eastAsia="Calibri" w:hAnsi="Calibri"/>
                <w:sz w:val="20"/>
                <w:szCs w:val="20"/>
                <w:highlight w:val="yellow"/>
                <w:lang w:val="uk-UA" w:eastAsia="en-US"/>
              </w:rPr>
            </w:pPr>
            <w:r w:rsidRPr="0013081D">
              <w:rPr>
                <w:b/>
                <w:sz w:val="20"/>
                <w:szCs w:val="20"/>
                <w:lang w:val="uk-UA"/>
              </w:rPr>
              <w:t>Limit state</w:t>
            </w:r>
          </w:p>
        </w:tc>
        <w:tc>
          <w:tcPr>
            <w:tcW w:w="7943" w:type="dxa"/>
            <w:shd w:val="clear" w:color="auto" w:fill="auto"/>
          </w:tcPr>
          <w:p w:rsidR="00D33E37" w:rsidRPr="0013081D" w:rsidRDefault="0013081D" w:rsidP="0013081D">
            <w:pPr>
              <w:rPr>
                <w:rFonts w:ascii="Calibri" w:eastAsia="Calibri" w:hAnsi="Calibri"/>
                <w:sz w:val="20"/>
                <w:szCs w:val="20"/>
                <w:lang w:val="uk-UA" w:eastAsia="en-US"/>
              </w:rPr>
            </w:pPr>
            <w:r w:rsidRPr="0013081D">
              <w:rPr>
                <w:sz w:val="20"/>
                <w:szCs w:val="20"/>
                <w:lang w:val="uk-UA"/>
              </w:rPr>
              <w:t>The condition of the product, due to which its further operation is unacceptable or inexpedient or restoration of its working condition is impossible or inexpedient</w:t>
            </w:r>
          </w:p>
        </w:tc>
      </w:tr>
      <w:tr w:rsidR="00914D29" w:rsidTr="0069057B">
        <w:tc>
          <w:tcPr>
            <w:tcW w:w="2122" w:type="dxa"/>
            <w:shd w:val="clear" w:color="auto" w:fill="auto"/>
            <w:vAlign w:val="center"/>
          </w:tcPr>
          <w:p w:rsidR="00D33E37" w:rsidRPr="0013081D" w:rsidRDefault="0013081D" w:rsidP="00282200">
            <w:pPr>
              <w:jc w:val="center"/>
              <w:rPr>
                <w:rFonts w:ascii="Calibri" w:eastAsia="Calibri" w:hAnsi="Calibri"/>
                <w:sz w:val="20"/>
                <w:szCs w:val="20"/>
                <w:highlight w:val="yellow"/>
                <w:lang w:val="uk-UA" w:eastAsia="en-US"/>
              </w:rPr>
            </w:pPr>
            <w:r w:rsidRPr="0013081D">
              <w:rPr>
                <w:b/>
                <w:sz w:val="20"/>
                <w:szCs w:val="20"/>
                <w:lang w:val="uk-UA"/>
              </w:rPr>
              <w:t>Defect</w:t>
            </w:r>
          </w:p>
        </w:tc>
        <w:tc>
          <w:tcPr>
            <w:tcW w:w="7943" w:type="dxa"/>
            <w:shd w:val="clear" w:color="auto" w:fill="auto"/>
          </w:tcPr>
          <w:p w:rsidR="00D33E37" w:rsidRPr="0013081D" w:rsidRDefault="0013081D" w:rsidP="0013081D">
            <w:pPr>
              <w:rPr>
                <w:rFonts w:ascii="Calibri" w:eastAsia="Calibri" w:hAnsi="Calibri"/>
                <w:sz w:val="20"/>
                <w:szCs w:val="20"/>
                <w:lang w:val="uk-UA" w:eastAsia="en-US"/>
              </w:rPr>
            </w:pPr>
            <w:r w:rsidRPr="0013081D">
              <w:rPr>
                <w:sz w:val="20"/>
                <w:szCs w:val="20"/>
                <w:lang w:val="uk-UA"/>
              </w:rPr>
              <w:t>Each individual non-compliance of the facility with the established requirements</w:t>
            </w:r>
          </w:p>
        </w:tc>
      </w:tr>
      <w:tr w:rsidR="00914D29" w:rsidTr="0069057B">
        <w:tc>
          <w:tcPr>
            <w:tcW w:w="2122" w:type="dxa"/>
            <w:shd w:val="clear" w:color="auto" w:fill="auto"/>
            <w:vAlign w:val="center"/>
          </w:tcPr>
          <w:p w:rsidR="00D33E37" w:rsidRPr="0013081D" w:rsidRDefault="0013081D" w:rsidP="00282200">
            <w:pPr>
              <w:jc w:val="center"/>
              <w:rPr>
                <w:rFonts w:ascii="Calibri" w:eastAsia="Calibri" w:hAnsi="Calibri"/>
                <w:sz w:val="20"/>
                <w:szCs w:val="20"/>
                <w:highlight w:val="yellow"/>
                <w:lang w:val="uk-UA" w:eastAsia="en-US"/>
              </w:rPr>
            </w:pPr>
            <w:r w:rsidRPr="0013081D">
              <w:rPr>
                <w:b/>
                <w:bCs/>
                <w:sz w:val="20"/>
                <w:szCs w:val="20"/>
                <w:lang w:val="uk-UA"/>
              </w:rPr>
              <w:t>Approval for operation</w:t>
            </w:r>
          </w:p>
        </w:tc>
        <w:tc>
          <w:tcPr>
            <w:tcW w:w="7943" w:type="dxa"/>
            <w:shd w:val="clear" w:color="auto" w:fill="auto"/>
          </w:tcPr>
          <w:p w:rsidR="00D33E37" w:rsidRPr="0013081D" w:rsidRDefault="0013081D" w:rsidP="0013081D">
            <w:pPr>
              <w:rPr>
                <w:rFonts w:ascii="Calibri" w:eastAsia="Calibri" w:hAnsi="Calibri"/>
                <w:sz w:val="20"/>
                <w:szCs w:val="20"/>
                <w:lang w:val="uk-UA" w:eastAsia="en-US"/>
              </w:rPr>
            </w:pPr>
            <w:r w:rsidRPr="0013081D">
              <w:rPr>
                <w:sz w:val="20"/>
                <w:szCs w:val="20"/>
                <w:lang w:val="uk-UA"/>
              </w:rPr>
              <w:t>Documentary evidence that the work has been completed and all defects have been eliminated in accordance with the approval procedure</w:t>
            </w:r>
          </w:p>
        </w:tc>
      </w:tr>
      <w:tr w:rsidR="00914D29" w:rsidTr="0069057B">
        <w:tc>
          <w:tcPr>
            <w:tcW w:w="2122" w:type="dxa"/>
            <w:shd w:val="clear" w:color="auto" w:fill="auto"/>
            <w:vAlign w:val="center"/>
          </w:tcPr>
          <w:p w:rsidR="00D33E37" w:rsidRPr="0013081D" w:rsidRDefault="0013081D" w:rsidP="00282200">
            <w:pPr>
              <w:jc w:val="center"/>
              <w:rPr>
                <w:rFonts w:ascii="Calibri" w:eastAsia="Calibri" w:hAnsi="Calibri"/>
                <w:sz w:val="20"/>
                <w:szCs w:val="20"/>
                <w:highlight w:val="yellow"/>
                <w:lang w:val="uk-UA" w:eastAsia="en-US"/>
              </w:rPr>
            </w:pPr>
            <w:r w:rsidRPr="0013081D">
              <w:rPr>
                <w:b/>
                <w:bCs/>
                <w:sz w:val="20"/>
                <w:szCs w:val="20"/>
                <w:lang w:val="uk-UA"/>
              </w:rPr>
              <w:t xml:space="preserve">Operation of </w:t>
            </w:r>
            <w:r>
              <w:rPr>
                <w:b/>
                <w:bCs/>
                <w:sz w:val="20"/>
                <w:szCs w:val="20"/>
                <w:lang w:val="uk-UA"/>
              </w:rPr>
              <w:t xml:space="preserve">JSC </w:t>
            </w:r>
            <w:r w:rsidRPr="0013081D">
              <w:rPr>
                <w:b/>
                <w:bCs/>
                <w:sz w:val="20"/>
                <w:szCs w:val="20"/>
                <w:lang w:val="uk-UA"/>
              </w:rPr>
              <w:t>products</w:t>
            </w:r>
          </w:p>
        </w:tc>
        <w:tc>
          <w:tcPr>
            <w:tcW w:w="7943" w:type="dxa"/>
            <w:shd w:val="clear" w:color="auto" w:fill="auto"/>
          </w:tcPr>
          <w:p w:rsidR="00D33E37" w:rsidRPr="0013081D" w:rsidRDefault="0013081D" w:rsidP="0013081D">
            <w:pPr>
              <w:rPr>
                <w:rFonts w:ascii="Calibri" w:eastAsia="Calibri" w:hAnsi="Calibri"/>
                <w:sz w:val="20"/>
                <w:szCs w:val="20"/>
                <w:lang w:val="uk-UA" w:eastAsia="en-US"/>
              </w:rPr>
            </w:pPr>
            <w:r w:rsidRPr="0013081D">
              <w:rPr>
                <w:bCs/>
                <w:sz w:val="20"/>
                <w:szCs w:val="20"/>
                <w:lang w:val="uk-UA"/>
              </w:rPr>
              <w:t>The stage of the life cycle of an AT product from the moment of its acceptance by the operator from the manufacturer to decommissioning</w:t>
            </w:r>
          </w:p>
        </w:tc>
      </w:tr>
      <w:tr w:rsidR="00914D29" w:rsidTr="0069057B">
        <w:tc>
          <w:tcPr>
            <w:tcW w:w="2122" w:type="dxa"/>
            <w:shd w:val="clear" w:color="auto" w:fill="auto"/>
            <w:vAlign w:val="center"/>
          </w:tcPr>
          <w:p w:rsidR="00D33E37" w:rsidRPr="0081754D" w:rsidRDefault="0081754D" w:rsidP="00282200">
            <w:pPr>
              <w:jc w:val="center"/>
              <w:rPr>
                <w:rFonts w:ascii="Calibri" w:eastAsia="Calibri" w:hAnsi="Calibri"/>
                <w:sz w:val="20"/>
                <w:szCs w:val="20"/>
                <w:highlight w:val="yellow"/>
                <w:lang w:val="uk-UA" w:eastAsia="en-US"/>
              </w:rPr>
            </w:pPr>
            <w:r w:rsidRPr="0081754D">
              <w:rPr>
                <w:b/>
                <w:bCs/>
                <w:sz w:val="20"/>
                <w:szCs w:val="20"/>
                <w:lang w:val="uk-UA"/>
              </w:rPr>
              <w:t>Operation by resource</w:t>
            </w:r>
          </w:p>
        </w:tc>
        <w:tc>
          <w:tcPr>
            <w:tcW w:w="7943" w:type="dxa"/>
            <w:shd w:val="clear" w:color="auto" w:fill="auto"/>
          </w:tcPr>
          <w:p w:rsidR="00D33E37" w:rsidRPr="0081754D" w:rsidRDefault="0081754D" w:rsidP="0081754D">
            <w:pPr>
              <w:rPr>
                <w:rFonts w:ascii="Calibri" w:eastAsia="Calibri" w:hAnsi="Calibri"/>
                <w:sz w:val="20"/>
                <w:szCs w:val="20"/>
                <w:lang w:val="uk-UA" w:eastAsia="en-US"/>
              </w:rPr>
            </w:pPr>
            <w:r w:rsidRPr="0081754D">
              <w:rPr>
                <w:bCs/>
                <w:sz w:val="20"/>
                <w:szCs w:val="20"/>
                <w:lang w:val="uk-UA"/>
              </w:rPr>
              <w:t>Operation of the AT product, the limit state of which is set by the established indicators (resource and (or) service life</w:t>
            </w:r>
            <w:r>
              <w:rPr>
                <w:bCs/>
                <w:sz w:val="20"/>
                <w:szCs w:val="20"/>
                <w:lang w:val="uk-UA"/>
              </w:rPr>
              <w:t>)</w:t>
            </w:r>
          </w:p>
        </w:tc>
      </w:tr>
      <w:tr w:rsidR="00914D29" w:rsidTr="0069057B">
        <w:tc>
          <w:tcPr>
            <w:tcW w:w="2122" w:type="dxa"/>
            <w:shd w:val="clear" w:color="auto" w:fill="auto"/>
            <w:vAlign w:val="center"/>
          </w:tcPr>
          <w:p w:rsidR="00D33E37" w:rsidRPr="00617374" w:rsidRDefault="00FB29AA" w:rsidP="00282200">
            <w:pPr>
              <w:jc w:val="center"/>
              <w:rPr>
                <w:rFonts w:ascii="Calibri" w:eastAsia="Calibri" w:hAnsi="Calibri"/>
                <w:b/>
                <w:sz w:val="20"/>
                <w:szCs w:val="20"/>
                <w:highlight w:val="yellow"/>
                <w:lang w:val="uk-UA" w:eastAsia="en-US"/>
              </w:rPr>
            </w:pPr>
            <w:r w:rsidRPr="00617374">
              <w:rPr>
                <w:b/>
                <w:bCs/>
                <w:sz w:val="20"/>
                <w:szCs w:val="20"/>
                <w:lang w:val="uk-UA"/>
              </w:rPr>
              <w:t>Operating organization</w:t>
            </w:r>
          </w:p>
        </w:tc>
        <w:tc>
          <w:tcPr>
            <w:tcW w:w="7943" w:type="dxa"/>
            <w:shd w:val="clear" w:color="auto" w:fill="auto"/>
          </w:tcPr>
          <w:p w:rsidR="00D33E37" w:rsidRPr="00617374" w:rsidRDefault="00617374" w:rsidP="008D7CED">
            <w:pPr>
              <w:rPr>
                <w:rFonts w:ascii="Calibri" w:eastAsia="Calibri" w:hAnsi="Calibri"/>
                <w:sz w:val="20"/>
                <w:szCs w:val="20"/>
                <w:lang w:val="uk-UA" w:eastAsia="en-US"/>
              </w:rPr>
            </w:pPr>
            <w:r w:rsidRPr="00617374">
              <w:rPr>
                <w:bCs/>
                <w:sz w:val="20"/>
                <w:szCs w:val="20"/>
                <w:lang w:val="uk-UA"/>
              </w:rPr>
              <w:t xml:space="preserve">An organization of any organizational and legal form that directly operates aircraft, including those entered in the register of aircraft of Ukraine </w:t>
            </w:r>
            <w:r>
              <w:rPr>
                <w:bCs/>
                <w:sz w:val="20"/>
                <w:szCs w:val="20"/>
                <w:lang w:val="uk-UA"/>
              </w:rPr>
              <w:t xml:space="preserve">or </w:t>
            </w:r>
            <w:r w:rsidRPr="00617374">
              <w:rPr>
                <w:bCs/>
                <w:sz w:val="20"/>
                <w:szCs w:val="20"/>
                <w:lang w:val="uk-UA"/>
              </w:rPr>
              <w:t>temporarily registered aircraft, and is responsible for their technical condition</w:t>
            </w:r>
          </w:p>
        </w:tc>
      </w:tr>
      <w:tr w:rsidR="00914D29" w:rsidTr="0069057B">
        <w:tc>
          <w:tcPr>
            <w:tcW w:w="2122" w:type="dxa"/>
            <w:shd w:val="clear" w:color="auto" w:fill="auto"/>
            <w:vAlign w:val="center"/>
          </w:tcPr>
          <w:p w:rsidR="00D33E37" w:rsidRPr="00617374" w:rsidRDefault="00617374" w:rsidP="00282200">
            <w:pPr>
              <w:jc w:val="center"/>
              <w:rPr>
                <w:rFonts w:ascii="Calibri" w:eastAsia="Calibri" w:hAnsi="Calibri"/>
                <w:b/>
                <w:bCs/>
                <w:sz w:val="20"/>
                <w:szCs w:val="20"/>
                <w:highlight w:val="yellow"/>
                <w:lang w:val="uk-UA" w:eastAsia="en-US"/>
              </w:rPr>
            </w:pPr>
            <w:r w:rsidRPr="00617374">
              <w:rPr>
                <w:b/>
                <w:bCs/>
                <w:sz w:val="20"/>
                <w:szCs w:val="20"/>
                <w:lang w:val="uk-UA"/>
              </w:rPr>
              <w:t>Ensuring flight safety</w:t>
            </w:r>
          </w:p>
        </w:tc>
        <w:tc>
          <w:tcPr>
            <w:tcW w:w="7943" w:type="dxa"/>
            <w:shd w:val="clear" w:color="auto" w:fill="auto"/>
          </w:tcPr>
          <w:p w:rsidR="00D33E37" w:rsidRPr="00617374" w:rsidRDefault="00617374" w:rsidP="008D7CED">
            <w:pPr>
              <w:rPr>
                <w:rFonts w:ascii="Calibri" w:eastAsia="Calibri" w:hAnsi="Calibri"/>
                <w:sz w:val="20"/>
                <w:szCs w:val="20"/>
                <w:lang w:val="uk-UA" w:eastAsia="uk-UA"/>
              </w:rPr>
            </w:pPr>
            <w:r w:rsidRPr="00617374">
              <w:rPr>
                <w:bCs/>
                <w:sz w:val="20"/>
                <w:szCs w:val="20"/>
                <w:lang w:val="uk-UA"/>
              </w:rPr>
              <w:t>The activities of aviation entities aimed at eliminating cases of harm to health or threat to human life, property of individuals or legal entities, state property</w:t>
            </w:r>
          </w:p>
        </w:tc>
      </w:tr>
      <w:tr w:rsidR="00914D29" w:rsidTr="0069057B">
        <w:tc>
          <w:tcPr>
            <w:tcW w:w="2122" w:type="dxa"/>
            <w:shd w:val="clear" w:color="auto" w:fill="auto"/>
            <w:vAlign w:val="center"/>
          </w:tcPr>
          <w:p w:rsidR="00617374" w:rsidRPr="0076437D" w:rsidRDefault="0076437D" w:rsidP="00282200">
            <w:pPr>
              <w:jc w:val="center"/>
              <w:rPr>
                <w:b/>
                <w:bCs/>
                <w:sz w:val="20"/>
                <w:szCs w:val="20"/>
                <w:lang w:val="uk-UA"/>
              </w:rPr>
            </w:pPr>
            <w:r w:rsidRPr="0076437D">
              <w:rPr>
                <w:b/>
                <w:bCs/>
                <w:sz w:val="20"/>
                <w:szCs w:val="20"/>
                <w:lang w:val="uk-UA"/>
              </w:rPr>
              <w:t>Quality assurance</w:t>
            </w:r>
          </w:p>
        </w:tc>
        <w:tc>
          <w:tcPr>
            <w:tcW w:w="7943" w:type="dxa"/>
            <w:shd w:val="clear" w:color="auto" w:fill="auto"/>
          </w:tcPr>
          <w:p w:rsidR="00617374" w:rsidRPr="0076437D" w:rsidRDefault="0076437D" w:rsidP="008D7CED">
            <w:pPr>
              <w:rPr>
                <w:bCs/>
                <w:sz w:val="20"/>
                <w:szCs w:val="20"/>
                <w:lang w:val="uk-UA"/>
              </w:rPr>
            </w:pPr>
            <w:r w:rsidRPr="0076437D">
              <w:rPr>
                <w:sz w:val="20"/>
                <w:szCs w:val="20"/>
                <w:lang w:val="uk-UA"/>
              </w:rPr>
              <w:t>All planned and systematically carried out activities within the quality system, demonstrated as necessary to provide reasonable assurance that the facility will meet the quality requirements</w:t>
            </w:r>
          </w:p>
        </w:tc>
      </w:tr>
      <w:tr w:rsidR="00914D29" w:rsidTr="0069057B">
        <w:tc>
          <w:tcPr>
            <w:tcW w:w="2122" w:type="dxa"/>
            <w:shd w:val="clear" w:color="auto" w:fill="auto"/>
            <w:vAlign w:val="center"/>
          </w:tcPr>
          <w:p w:rsidR="0076437D" w:rsidRPr="0076437D" w:rsidRDefault="00D045D9" w:rsidP="00282200">
            <w:pPr>
              <w:jc w:val="center"/>
              <w:rPr>
                <w:b/>
                <w:bCs/>
                <w:sz w:val="20"/>
                <w:szCs w:val="20"/>
                <w:lang w:val="uk-UA"/>
              </w:rPr>
            </w:pPr>
            <w:r w:rsidRPr="0076437D">
              <w:rPr>
                <w:b/>
                <w:bCs/>
                <w:sz w:val="20"/>
                <w:szCs w:val="20"/>
                <w:lang w:val="uk-UA"/>
              </w:rPr>
              <w:t>Residual life</w:t>
            </w:r>
          </w:p>
        </w:tc>
        <w:tc>
          <w:tcPr>
            <w:tcW w:w="7943" w:type="dxa"/>
            <w:shd w:val="clear" w:color="auto" w:fill="auto"/>
          </w:tcPr>
          <w:p w:rsidR="0076437D" w:rsidRPr="0076437D" w:rsidRDefault="00D045D9" w:rsidP="008D7CED">
            <w:pPr>
              <w:rPr>
                <w:sz w:val="20"/>
                <w:szCs w:val="20"/>
                <w:lang w:val="uk-UA"/>
              </w:rPr>
            </w:pPr>
            <w:r w:rsidRPr="0076437D">
              <w:rPr>
                <w:bCs/>
                <w:sz w:val="20"/>
                <w:szCs w:val="20"/>
                <w:lang w:val="uk-UA"/>
              </w:rPr>
              <w:t>Total operating time of the facility from the mom</w:t>
            </w:r>
            <w:r w:rsidRPr="0076437D">
              <w:rPr>
                <w:bCs/>
                <w:sz w:val="20"/>
                <w:szCs w:val="20"/>
                <w:lang w:val="uk-UA"/>
              </w:rPr>
              <w:t>ent of monitoring its technical condition to the transition to the limit state</w:t>
            </w:r>
          </w:p>
        </w:tc>
      </w:tr>
      <w:tr w:rsidR="00914D29" w:rsidTr="0069057B">
        <w:tc>
          <w:tcPr>
            <w:tcW w:w="2122" w:type="dxa"/>
            <w:shd w:val="clear" w:color="auto" w:fill="auto"/>
            <w:vAlign w:val="center"/>
          </w:tcPr>
          <w:p w:rsidR="001859F7" w:rsidRPr="004C1AFD" w:rsidRDefault="00D045D9" w:rsidP="00282200">
            <w:pPr>
              <w:jc w:val="center"/>
              <w:rPr>
                <w:b/>
                <w:bCs/>
                <w:sz w:val="20"/>
                <w:szCs w:val="20"/>
                <w:lang w:val="uk-UA"/>
              </w:rPr>
            </w:pPr>
            <w:r w:rsidRPr="004C1AFD">
              <w:rPr>
                <w:b/>
                <w:bCs/>
                <w:sz w:val="20"/>
                <w:szCs w:val="20"/>
                <w:lang w:val="uk-UA"/>
              </w:rPr>
              <w:t>Competent authority</w:t>
            </w:r>
          </w:p>
        </w:tc>
        <w:tc>
          <w:tcPr>
            <w:tcW w:w="7943" w:type="dxa"/>
            <w:shd w:val="clear" w:color="auto" w:fill="auto"/>
          </w:tcPr>
          <w:p w:rsidR="001859F7" w:rsidRPr="004C1AFD" w:rsidRDefault="00D045D9" w:rsidP="008D7CED">
            <w:pPr>
              <w:rPr>
                <w:bCs/>
                <w:sz w:val="20"/>
                <w:szCs w:val="20"/>
                <w:lang w:val="uk-UA"/>
              </w:rPr>
            </w:pPr>
            <w:r w:rsidRPr="004C1AFD">
              <w:rPr>
                <w:bCs/>
                <w:sz w:val="20"/>
                <w:szCs w:val="20"/>
                <w:lang w:val="uk-UA"/>
              </w:rPr>
              <w:t xml:space="preserve">Designated airworthiness authority responsible for the certification </w:t>
            </w:r>
            <w:r w:rsidRPr="004C1AFD">
              <w:rPr>
                <w:bCs/>
                <w:sz w:val="20"/>
                <w:szCs w:val="20"/>
              </w:rPr>
              <w:t xml:space="preserve">and/or </w:t>
            </w:r>
            <w:r w:rsidRPr="004C1AFD">
              <w:rPr>
                <w:bCs/>
                <w:sz w:val="20"/>
                <w:szCs w:val="20"/>
                <w:lang w:val="uk-UA"/>
              </w:rPr>
              <w:t>approval process</w:t>
            </w:r>
          </w:p>
        </w:tc>
      </w:tr>
      <w:tr w:rsidR="00914D29" w:rsidTr="0069057B">
        <w:tc>
          <w:tcPr>
            <w:tcW w:w="2122" w:type="dxa"/>
            <w:shd w:val="clear" w:color="auto" w:fill="auto"/>
            <w:vAlign w:val="center"/>
          </w:tcPr>
          <w:p w:rsidR="004C1AFD" w:rsidRPr="004C1AFD" w:rsidRDefault="00D045D9" w:rsidP="00282200">
            <w:pPr>
              <w:jc w:val="center"/>
              <w:rPr>
                <w:b/>
                <w:bCs/>
                <w:sz w:val="20"/>
                <w:szCs w:val="20"/>
                <w:lang w:val="uk-UA"/>
              </w:rPr>
            </w:pPr>
            <w:r w:rsidRPr="004C1AFD">
              <w:rPr>
                <w:b/>
                <w:bCs/>
                <w:sz w:val="20"/>
                <w:szCs w:val="20"/>
              </w:rPr>
              <w:t>Component</w:t>
            </w:r>
          </w:p>
        </w:tc>
        <w:tc>
          <w:tcPr>
            <w:tcW w:w="7943" w:type="dxa"/>
            <w:shd w:val="clear" w:color="auto" w:fill="auto"/>
          </w:tcPr>
          <w:p w:rsidR="004C1AFD" w:rsidRPr="004C1AFD" w:rsidRDefault="00D045D9" w:rsidP="008D7CED">
            <w:pPr>
              <w:rPr>
                <w:bCs/>
                <w:sz w:val="20"/>
                <w:szCs w:val="20"/>
                <w:lang w:val="uk-UA"/>
              </w:rPr>
            </w:pPr>
            <w:r w:rsidRPr="004C1AFD">
              <w:rPr>
                <w:sz w:val="20"/>
                <w:szCs w:val="20"/>
                <w:lang w:val="uk-UA"/>
              </w:rPr>
              <w:t>Any engine</w:t>
            </w:r>
            <w:r w:rsidRPr="004C1AFD">
              <w:rPr>
                <w:sz w:val="20"/>
                <w:szCs w:val="20"/>
              </w:rPr>
              <w:t xml:space="preserve">, </w:t>
            </w:r>
            <w:r w:rsidRPr="004C1AFD">
              <w:rPr>
                <w:sz w:val="20"/>
                <w:szCs w:val="20"/>
                <w:lang w:val="uk-UA"/>
              </w:rPr>
              <w:t>propeller</w:t>
            </w:r>
            <w:r w:rsidRPr="004C1AFD">
              <w:rPr>
                <w:sz w:val="20"/>
                <w:szCs w:val="20"/>
              </w:rPr>
              <w:t xml:space="preserve">, assembly </w:t>
            </w:r>
            <w:r w:rsidRPr="004C1AFD">
              <w:rPr>
                <w:sz w:val="20"/>
                <w:szCs w:val="20"/>
                <w:lang w:val="uk-UA"/>
              </w:rPr>
              <w:t xml:space="preserve">or </w:t>
            </w:r>
            <w:r w:rsidRPr="004C1AFD">
              <w:rPr>
                <w:sz w:val="20"/>
                <w:szCs w:val="20"/>
              </w:rPr>
              <w:t>part</w:t>
            </w:r>
          </w:p>
        </w:tc>
      </w:tr>
      <w:tr w:rsidR="00914D29" w:rsidTr="0069057B">
        <w:tc>
          <w:tcPr>
            <w:tcW w:w="2122" w:type="dxa"/>
            <w:shd w:val="clear" w:color="auto" w:fill="auto"/>
            <w:vAlign w:val="center"/>
          </w:tcPr>
          <w:p w:rsidR="004C1AFD" w:rsidRPr="008D7CED" w:rsidRDefault="008D7CED" w:rsidP="00282200">
            <w:pPr>
              <w:jc w:val="center"/>
              <w:rPr>
                <w:b/>
                <w:bCs/>
                <w:sz w:val="20"/>
                <w:szCs w:val="20"/>
              </w:rPr>
            </w:pPr>
            <w:r w:rsidRPr="008D7CED">
              <w:rPr>
                <w:b/>
                <w:bCs/>
                <w:sz w:val="20"/>
                <w:szCs w:val="20"/>
                <w:lang w:val="uk-UA"/>
              </w:rPr>
              <w:t>Control over the technical condition</w:t>
            </w:r>
          </w:p>
        </w:tc>
        <w:tc>
          <w:tcPr>
            <w:tcW w:w="7943" w:type="dxa"/>
            <w:shd w:val="clear" w:color="auto" w:fill="auto"/>
          </w:tcPr>
          <w:p w:rsidR="004C1AFD" w:rsidRPr="008D7CED" w:rsidRDefault="008D7CED" w:rsidP="008D7CED">
            <w:pPr>
              <w:rPr>
                <w:sz w:val="20"/>
                <w:szCs w:val="20"/>
                <w:lang w:val="uk-UA"/>
              </w:rPr>
            </w:pPr>
            <w:r w:rsidRPr="008D7CED">
              <w:rPr>
                <w:bCs/>
                <w:sz w:val="20"/>
                <w:szCs w:val="20"/>
                <w:lang w:val="uk-UA"/>
              </w:rPr>
              <w:t>Checking the compliance of the AT product parameters with the requirements of the technical documentation and determining, on this basis, one of the specified types of the AT product technical condition at the moment</w:t>
            </w:r>
          </w:p>
        </w:tc>
      </w:tr>
      <w:tr w:rsidR="00914D29" w:rsidTr="0069057B">
        <w:tc>
          <w:tcPr>
            <w:tcW w:w="2122" w:type="dxa"/>
            <w:shd w:val="clear" w:color="auto" w:fill="auto"/>
            <w:vAlign w:val="center"/>
          </w:tcPr>
          <w:p w:rsidR="001D5676" w:rsidRPr="00693F0C" w:rsidRDefault="00693F0C" w:rsidP="00282200">
            <w:pPr>
              <w:jc w:val="center"/>
              <w:rPr>
                <w:b/>
                <w:bCs/>
                <w:sz w:val="20"/>
                <w:szCs w:val="20"/>
                <w:lang w:val="uk-UA"/>
              </w:rPr>
            </w:pPr>
            <w:r w:rsidRPr="00693F0C">
              <w:rPr>
                <w:b/>
                <w:sz w:val="20"/>
                <w:szCs w:val="20"/>
                <w:lang w:val="uk-UA"/>
              </w:rPr>
              <w:t xml:space="preserve">Quality </w:t>
            </w:r>
            <w:r w:rsidRPr="00693F0C">
              <w:rPr>
                <w:b/>
                <w:sz w:val="20"/>
                <w:szCs w:val="20"/>
              </w:rPr>
              <w:t>control</w:t>
            </w:r>
          </w:p>
        </w:tc>
        <w:tc>
          <w:tcPr>
            <w:tcW w:w="7943" w:type="dxa"/>
            <w:shd w:val="clear" w:color="auto" w:fill="auto"/>
          </w:tcPr>
          <w:p w:rsidR="001D5676" w:rsidRPr="00693F0C" w:rsidRDefault="00693F0C" w:rsidP="008D7CED">
            <w:pPr>
              <w:rPr>
                <w:bCs/>
                <w:sz w:val="20"/>
                <w:szCs w:val="20"/>
                <w:lang w:val="uk-UA"/>
              </w:rPr>
            </w:pPr>
            <w:r w:rsidRPr="00693F0C">
              <w:rPr>
                <w:sz w:val="20"/>
                <w:szCs w:val="20"/>
              </w:rPr>
              <w:t xml:space="preserve">Operational </w:t>
            </w:r>
            <w:r w:rsidRPr="00693F0C">
              <w:rPr>
                <w:sz w:val="20"/>
                <w:szCs w:val="20"/>
                <w:lang w:val="uk-UA"/>
              </w:rPr>
              <w:t xml:space="preserve">methods and activities used </w:t>
            </w:r>
            <w:r w:rsidRPr="00693F0C">
              <w:rPr>
                <w:sz w:val="20"/>
                <w:szCs w:val="20"/>
              </w:rPr>
              <w:t xml:space="preserve">to </w:t>
            </w:r>
            <w:r w:rsidRPr="00693F0C">
              <w:rPr>
                <w:sz w:val="20"/>
                <w:szCs w:val="20"/>
                <w:lang w:val="uk-UA"/>
              </w:rPr>
              <w:t>meet quality requirements</w:t>
            </w:r>
          </w:p>
        </w:tc>
      </w:tr>
      <w:tr w:rsidR="00914D29" w:rsidTr="0069057B">
        <w:tc>
          <w:tcPr>
            <w:tcW w:w="2122" w:type="dxa"/>
            <w:shd w:val="clear" w:color="auto" w:fill="auto"/>
            <w:vAlign w:val="center"/>
          </w:tcPr>
          <w:p w:rsidR="00693F0C" w:rsidRPr="00693F0C" w:rsidRDefault="00D045D9" w:rsidP="00282200">
            <w:pPr>
              <w:jc w:val="center"/>
              <w:rPr>
                <w:b/>
                <w:sz w:val="20"/>
                <w:szCs w:val="20"/>
              </w:rPr>
            </w:pPr>
            <w:r w:rsidRPr="00693F0C">
              <w:rPr>
                <w:b/>
                <w:sz w:val="20"/>
                <w:szCs w:val="20"/>
                <w:lang w:val="uk-UA"/>
              </w:rPr>
              <w:t>Corrective action</w:t>
            </w:r>
          </w:p>
        </w:tc>
        <w:tc>
          <w:tcPr>
            <w:tcW w:w="7943" w:type="dxa"/>
            <w:shd w:val="clear" w:color="auto" w:fill="auto"/>
          </w:tcPr>
          <w:p w:rsidR="00693F0C" w:rsidRPr="00693F0C" w:rsidRDefault="00D045D9" w:rsidP="008D7CED">
            <w:pPr>
              <w:rPr>
                <w:sz w:val="20"/>
                <w:szCs w:val="20"/>
                <w:lang w:val="uk-UA"/>
              </w:rPr>
            </w:pPr>
            <w:r w:rsidRPr="00693F0C">
              <w:rPr>
                <w:sz w:val="20"/>
                <w:szCs w:val="20"/>
                <w:lang w:val="uk-UA"/>
              </w:rPr>
              <w:t>An action taken to eliminate the causes of an existing nonconformity, defect, or other undesirable situation in order to prevent its recurrence</w:t>
            </w:r>
          </w:p>
        </w:tc>
      </w:tr>
      <w:tr w:rsidR="00914D29" w:rsidTr="0069057B">
        <w:tc>
          <w:tcPr>
            <w:tcW w:w="2122" w:type="dxa"/>
            <w:shd w:val="clear" w:color="auto" w:fill="auto"/>
            <w:vAlign w:val="center"/>
          </w:tcPr>
          <w:p w:rsidR="00693F0C" w:rsidRPr="00693F0C" w:rsidRDefault="00D045D9" w:rsidP="00282200">
            <w:pPr>
              <w:jc w:val="center"/>
              <w:rPr>
                <w:b/>
                <w:sz w:val="20"/>
                <w:szCs w:val="20"/>
                <w:lang w:val="uk-UA"/>
              </w:rPr>
            </w:pPr>
            <w:r w:rsidRPr="00693F0C">
              <w:rPr>
                <w:b/>
                <w:sz w:val="20"/>
                <w:szCs w:val="20"/>
                <w:lang w:val="uk-UA"/>
              </w:rPr>
              <w:t>Airworthiness of the AT type</w:t>
            </w:r>
          </w:p>
        </w:tc>
        <w:tc>
          <w:tcPr>
            <w:tcW w:w="7943" w:type="dxa"/>
            <w:shd w:val="clear" w:color="auto" w:fill="auto"/>
          </w:tcPr>
          <w:p w:rsidR="00693F0C" w:rsidRPr="00693F0C" w:rsidRDefault="00D045D9" w:rsidP="008D7CED">
            <w:pPr>
              <w:rPr>
                <w:sz w:val="20"/>
                <w:szCs w:val="20"/>
                <w:lang w:val="uk-UA"/>
              </w:rPr>
            </w:pPr>
            <w:r w:rsidRPr="00693F0C">
              <w:rPr>
                <w:sz w:val="20"/>
                <w:szCs w:val="20"/>
                <w:lang w:val="uk-UA"/>
              </w:rPr>
              <w:t xml:space="preserve">A property defined and ensured by the norms implemented in the design of </w:t>
            </w:r>
            <w:r>
              <w:rPr>
                <w:sz w:val="20"/>
                <w:szCs w:val="20"/>
                <w:lang w:val="uk-UA"/>
              </w:rPr>
              <w:t>the</w:t>
            </w:r>
            <w:r w:rsidRPr="00693F0C">
              <w:rPr>
                <w:sz w:val="20"/>
                <w:szCs w:val="20"/>
                <w:lang w:val="uk-UA"/>
              </w:rPr>
              <w:t xml:space="preserve"> aircraft and </w:t>
            </w:r>
            <w:r>
              <w:rPr>
                <w:sz w:val="20"/>
                <w:szCs w:val="20"/>
                <w:lang w:val="uk-UA"/>
              </w:rPr>
              <w:t xml:space="preserve">its </w:t>
            </w:r>
            <w:r w:rsidRPr="00693F0C">
              <w:rPr>
                <w:sz w:val="20"/>
                <w:szCs w:val="20"/>
                <w:lang w:val="uk-UA"/>
              </w:rPr>
              <w:t>characteristics, which allow for safe flight within the established operational limits and defined methods of technical operation</w:t>
            </w:r>
          </w:p>
        </w:tc>
      </w:tr>
      <w:tr w:rsidR="00914D29" w:rsidTr="0069057B">
        <w:tc>
          <w:tcPr>
            <w:tcW w:w="2122" w:type="dxa"/>
            <w:shd w:val="clear" w:color="auto" w:fill="auto"/>
            <w:vAlign w:val="center"/>
          </w:tcPr>
          <w:p w:rsidR="00693F0C" w:rsidRPr="00693F0C" w:rsidRDefault="00D045D9" w:rsidP="00282200">
            <w:pPr>
              <w:jc w:val="center"/>
              <w:rPr>
                <w:b/>
                <w:sz w:val="20"/>
                <w:szCs w:val="20"/>
                <w:lang w:val="uk-UA"/>
              </w:rPr>
            </w:pPr>
            <w:r w:rsidRPr="00693F0C">
              <w:rPr>
                <w:b/>
                <w:sz w:val="20"/>
                <w:szCs w:val="20"/>
                <w:lang w:val="uk-UA"/>
              </w:rPr>
              <w:t>Fl</w:t>
            </w:r>
            <w:r w:rsidRPr="00693F0C">
              <w:rPr>
                <w:b/>
                <w:sz w:val="20"/>
                <w:szCs w:val="20"/>
                <w:lang w:val="uk-UA"/>
              </w:rPr>
              <w:t>ight tests</w:t>
            </w:r>
          </w:p>
        </w:tc>
        <w:tc>
          <w:tcPr>
            <w:tcW w:w="7943" w:type="dxa"/>
            <w:shd w:val="clear" w:color="auto" w:fill="auto"/>
          </w:tcPr>
          <w:p w:rsidR="00693F0C" w:rsidRPr="00693F0C" w:rsidRDefault="00D045D9" w:rsidP="008D7CED">
            <w:pPr>
              <w:rPr>
                <w:sz w:val="20"/>
                <w:szCs w:val="20"/>
                <w:lang w:val="uk-UA"/>
              </w:rPr>
            </w:pPr>
            <w:r w:rsidRPr="00693F0C">
              <w:rPr>
                <w:sz w:val="20"/>
                <w:szCs w:val="20"/>
                <w:lang w:val="uk-UA"/>
              </w:rPr>
              <w:t xml:space="preserve">Experimental determination of quantitative and (or) qualitative characteristics of the properties of AT samples in flight according to the procedures established by regulatory legal acts of executive authorities </w:t>
            </w:r>
          </w:p>
        </w:tc>
      </w:tr>
      <w:tr w:rsidR="00914D29" w:rsidTr="0069057B">
        <w:tc>
          <w:tcPr>
            <w:tcW w:w="2122" w:type="dxa"/>
            <w:shd w:val="clear" w:color="auto" w:fill="auto"/>
            <w:vAlign w:val="center"/>
          </w:tcPr>
          <w:p w:rsidR="00693F0C" w:rsidRPr="00693F0C" w:rsidRDefault="00D045D9" w:rsidP="00282200">
            <w:pPr>
              <w:jc w:val="center"/>
              <w:rPr>
                <w:b/>
                <w:sz w:val="20"/>
                <w:szCs w:val="20"/>
                <w:lang w:val="uk-UA"/>
              </w:rPr>
            </w:pPr>
            <w:r w:rsidRPr="00693F0C">
              <w:rPr>
                <w:b/>
                <w:bCs/>
                <w:sz w:val="20"/>
                <w:szCs w:val="20"/>
                <w:lang w:val="uk-UA"/>
              </w:rPr>
              <w:t>Human factors</w:t>
            </w:r>
          </w:p>
        </w:tc>
        <w:tc>
          <w:tcPr>
            <w:tcW w:w="7943" w:type="dxa"/>
            <w:shd w:val="clear" w:color="auto" w:fill="auto"/>
          </w:tcPr>
          <w:p w:rsidR="00693F0C" w:rsidRPr="00693F0C" w:rsidRDefault="00D045D9" w:rsidP="008D7CED">
            <w:pPr>
              <w:rPr>
                <w:sz w:val="20"/>
                <w:szCs w:val="20"/>
                <w:lang w:val="uk-UA"/>
              </w:rPr>
            </w:pPr>
            <w:r w:rsidRPr="00693F0C">
              <w:rPr>
                <w:bCs/>
                <w:sz w:val="20"/>
                <w:szCs w:val="20"/>
                <w:lang w:val="uk-UA"/>
              </w:rPr>
              <w:t>Principles relate</w:t>
            </w:r>
            <w:r w:rsidRPr="00693F0C">
              <w:rPr>
                <w:bCs/>
                <w:sz w:val="20"/>
                <w:szCs w:val="20"/>
                <w:lang w:val="uk-UA"/>
              </w:rPr>
              <w:t>d to aircraft/component maintenance, development, certification, training and operation activities that are responsible for the safe communication between humans and other system components with appropriate consideration of human performance</w:t>
            </w:r>
          </w:p>
        </w:tc>
      </w:tr>
      <w:tr w:rsidR="00914D29" w:rsidTr="0069057B">
        <w:tc>
          <w:tcPr>
            <w:tcW w:w="2122" w:type="dxa"/>
            <w:shd w:val="clear" w:color="auto" w:fill="auto"/>
            <w:vAlign w:val="center"/>
          </w:tcPr>
          <w:p w:rsidR="00693F0C" w:rsidRPr="00693F0C" w:rsidRDefault="00D045D9" w:rsidP="00282200">
            <w:pPr>
              <w:jc w:val="center"/>
              <w:rPr>
                <w:b/>
                <w:bCs/>
                <w:sz w:val="20"/>
                <w:szCs w:val="20"/>
                <w:lang w:val="uk-UA"/>
              </w:rPr>
            </w:pPr>
            <w:r w:rsidRPr="00693F0C">
              <w:rPr>
                <w:b/>
                <w:bCs/>
                <w:sz w:val="20"/>
                <w:szCs w:val="20"/>
                <w:lang w:val="uk-UA"/>
              </w:rPr>
              <w:t>Metrological support</w:t>
            </w:r>
          </w:p>
        </w:tc>
        <w:tc>
          <w:tcPr>
            <w:tcW w:w="7943" w:type="dxa"/>
            <w:shd w:val="clear" w:color="auto" w:fill="auto"/>
          </w:tcPr>
          <w:p w:rsidR="00693F0C" w:rsidRPr="00693F0C" w:rsidRDefault="00D045D9" w:rsidP="008D7CED">
            <w:pPr>
              <w:rPr>
                <w:bCs/>
                <w:sz w:val="20"/>
                <w:szCs w:val="20"/>
                <w:lang w:val="uk-UA"/>
              </w:rPr>
            </w:pPr>
            <w:r w:rsidRPr="00693F0C">
              <w:rPr>
                <w:bCs/>
                <w:sz w:val="20"/>
                <w:szCs w:val="20"/>
                <w:lang w:val="uk-UA"/>
              </w:rPr>
              <w:t>Organizational and technical measures to carry out their metrological certification, calibration (</w:t>
            </w:r>
            <w:r>
              <w:rPr>
                <w:bCs/>
                <w:sz w:val="20"/>
                <w:szCs w:val="20"/>
                <w:lang w:val="uk-UA"/>
              </w:rPr>
              <w:t>verification</w:t>
            </w:r>
            <w:r w:rsidRPr="00693F0C">
              <w:rPr>
                <w:bCs/>
                <w:sz w:val="20"/>
                <w:szCs w:val="20"/>
                <w:lang w:val="uk-UA"/>
              </w:rPr>
              <w:t>), adjustment and repair in order to maintain metrological characteristics at a given level</w:t>
            </w:r>
          </w:p>
        </w:tc>
      </w:tr>
      <w:tr w:rsidR="00914D29" w:rsidTr="0069057B">
        <w:tc>
          <w:tcPr>
            <w:tcW w:w="2122" w:type="dxa"/>
            <w:shd w:val="clear" w:color="auto" w:fill="auto"/>
            <w:vAlign w:val="center"/>
          </w:tcPr>
          <w:p w:rsidR="00693F0C" w:rsidRPr="00693F0C" w:rsidRDefault="00D045D9" w:rsidP="00282200">
            <w:pPr>
              <w:jc w:val="center"/>
              <w:rPr>
                <w:b/>
                <w:bCs/>
                <w:sz w:val="20"/>
                <w:szCs w:val="20"/>
                <w:lang w:val="uk-UA"/>
              </w:rPr>
            </w:pPr>
            <w:r w:rsidRPr="00693F0C">
              <w:rPr>
                <w:b/>
                <w:bCs/>
                <w:sz w:val="20"/>
                <w:szCs w:val="20"/>
                <w:lang w:val="uk-UA"/>
              </w:rPr>
              <w:t>Reliability</w:t>
            </w:r>
          </w:p>
        </w:tc>
        <w:tc>
          <w:tcPr>
            <w:tcW w:w="7943" w:type="dxa"/>
            <w:shd w:val="clear" w:color="auto" w:fill="auto"/>
          </w:tcPr>
          <w:p w:rsidR="00693F0C" w:rsidRPr="00693F0C" w:rsidRDefault="00D045D9" w:rsidP="008D7CED">
            <w:pPr>
              <w:rPr>
                <w:bCs/>
                <w:sz w:val="20"/>
                <w:szCs w:val="20"/>
                <w:lang w:val="uk-UA"/>
              </w:rPr>
            </w:pPr>
            <w:r w:rsidRPr="00693F0C">
              <w:rPr>
                <w:bCs/>
                <w:sz w:val="20"/>
                <w:szCs w:val="20"/>
                <w:lang w:val="uk-UA"/>
              </w:rPr>
              <w:t>The ability of an AT object to maintain over time within the established limits the values of all parameters that characterize the ability to perform the required functions in the specified modes and conditions of use, maintenance, storage and transportati</w:t>
            </w:r>
            <w:r w:rsidRPr="00693F0C">
              <w:rPr>
                <w:bCs/>
                <w:sz w:val="20"/>
                <w:szCs w:val="20"/>
                <w:lang w:val="uk-UA"/>
              </w:rPr>
              <w:t>on</w:t>
            </w:r>
          </w:p>
        </w:tc>
      </w:tr>
      <w:tr w:rsidR="00914D29" w:rsidTr="0069057B">
        <w:tc>
          <w:tcPr>
            <w:tcW w:w="2122" w:type="dxa"/>
            <w:shd w:val="clear" w:color="auto" w:fill="auto"/>
            <w:vAlign w:val="center"/>
          </w:tcPr>
          <w:p w:rsidR="00E16EC5" w:rsidRPr="00D46692" w:rsidRDefault="00D46692" w:rsidP="00282200">
            <w:pPr>
              <w:jc w:val="center"/>
              <w:rPr>
                <w:b/>
                <w:bCs/>
                <w:sz w:val="20"/>
                <w:szCs w:val="20"/>
                <w:lang w:val="uk-UA"/>
              </w:rPr>
            </w:pPr>
            <w:r w:rsidRPr="00D46692">
              <w:rPr>
                <w:b/>
                <w:bCs/>
                <w:sz w:val="20"/>
                <w:szCs w:val="20"/>
                <w:lang w:val="uk-UA"/>
              </w:rPr>
              <w:t>Disability</w:t>
            </w:r>
          </w:p>
        </w:tc>
        <w:tc>
          <w:tcPr>
            <w:tcW w:w="7943" w:type="dxa"/>
            <w:shd w:val="clear" w:color="auto" w:fill="auto"/>
          </w:tcPr>
          <w:p w:rsidR="00E16EC5" w:rsidRPr="00D46692" w:rsidRDefault="00D46692" w:rsidP="008D7CED">
            <w:pPr>
              <w:rPr>
                <w:bCs/>
                <w:sz w:val="20"/>
                <w:szCs w:val="20"/>
                <w:lang w:val="uk-UA"/>
              </w:rPr>
            </w:pPr>
            <w:r w:rsidRPr="00D46692">
              <w:rPr>
                <w:bCs/>
                <w:sz w:val="20"/>
                <w:szCs w:val="20"/>
                <w:lang w:val="uk-UA"/>
              </w:rPr>
              <w:t>The state of an object in which it is unable to perform at least one of the required functions</w:t>
            </w:r>
          </w:p>
        </w:tc>
      </w:tr>
      <w:tr w:rsidR="00914D29" w:rsidTr="0069057B">
        <w:tc>
          <w:tcPr>
            <w:tcW w:w="2122" w:type="dxa"/>
            <w:shd w:val="clear" w:color="auto" w:fill="auto"/>
            <w:vAlign w:val="center"/>
          </w:tcPr>
          <w:p w:rsidR="00D46692" w:rsidRPr="00D46692" w:rsidRDefault="00D045D9" w:rsidP="00282200">
            <w:pPr>
              <w:jc w:val="center"/>
              <w:rPr>
                <w:b/>
                <w:bCs/>
                <w:sz w:val="20"/>
                <w:szCs w:val="20"/>
                <w:lang w:val="uk-UA"/>
              </w:rPr>
            </w:pPr>
            <w:r w:rsidRPr="00D46692">
              <w:rPr>
                <w:b/>
                <w:bCs/>
                <w:sz w:val="20"/>
                <w:szCs w:val="20"/>
                <w:lang w:val="uk-UA"/>
              </w:rPr>
              <w:t>Failure</w:t>
            </w:r>
          </w:p>
        </w:tc>
        <w:tc>
          <w:tcPr>
            <w:tcW w:w="7943" w:type="dxa"/>
            <w:shd w:val="clear" w:color="auto" w:fill="auto"/>
          </w:tcPr>
          <w:p w:rsidR="00D46692" w:rsidRPr="00D46692" w:rsidRDefault="00D045D9" w:rsidP="008D7CED">
            <w:pPr>
              <w:rPr>
                <w:bCs/>
                <w:sz w:val="20"/>
                <w:szCs w:val="20"/>
                <w:lang w:val="uk-UA"/>
              </w:rPr>
            </w:pPr>
            <w:r w:rsidRPr="00D46692">
              <w:rPr>
                <w:bCs/>
                <w:sz w:val="20"/>
                <w:szCs w:val="20"/>
                <w:lang w:val="uk-UA"/>
              </w:rPr>
              <w:t>The state of an object in which it is unable to perform at least one of the specified functions of the object</w:t>
            </w:r>
          </w:p>
        </w:tc>
      </w:tr>
      <w:tr w:rsidR="00914D29" w:rsidTr="0069057B">
        <w:tc>
          <w:tcPr>
            <w:tcW w:w="2122" w:type="dxa"/>
            <w:shd w:val="clear" w:color="auto" w:fill="auto"/>
            <w:vAlign w:val="center"/>
          </w:tcPr>
          <w:p w:rsidR="00D46692" w:rsidRPr="00487028" w:rsidRDefault="00487028" w:rsidP="00282200">
            <w:pPr>
              <w:jc w:val="center"/>
              <w:rPr>
                <w:b/>
                <w:bCs/>
                <w:sz w:val="20"/>
                <w:szCs w:val="20"/>
                <w:lang w:val="uk-UA"/>
              </w:rPr>
            </w:pPr>
            <w:r w:rsidRPr="00487028">
              <w:rPr>
                <w:b/>
                <w:sz w:val="20"/>
                <w:szCs w:val="20"/>
                <w:lang w:val="uk-UA"/>
              </w:rPr>
              <w:t>Unapproved organization</w:t>
            </w:r>
          </w:p>
        </w:tc>
        <w:tc>
          <w:tcPr>
            <w:tcW w:w="7943" w:type="dxa"/>
            <w:shd w:val="clear" w:color="auto" w:fill="auto"/>
          </w:tcPr>
          <w:p w:rsidR="00D46692" w:rsidRPr="00487028" w:rsidRDefault="00487028" w:rsidP="008D7CED">
            <w:pPr>
              <w:rPr>
                <w:bCs/>
                <w:sz w:val="20"/>
                <w:szCs w:val="20"/>
                <w:lang w:val="uk-UA"/>
              </w:rPr>
            </w:pPr>
            <w:r w:rsidRPr="00487028">
              <w:rPr>
                <w:bCs/>
                <w:sz w:val="20"/>
                <w:szCs w:val="20"/>
                <w:lang w:val="uk-UA"/>
              </w:rPr>
              <w:t xml:space="preserve">An organization that is not duly approved to </w:t>
            </w:r>
            <w:r>
              <w:rPr>
                <w:bCs/>
                <w:sz w:val="20"/>
                <w:szCs w:val="20"/>
                <w:lang w:val="uk-UA"/>
              </w:rPr>
              <w:t xml:space="preserve">manufacture </w:t>
            </w:r>
            <w:r w:rsidRPr="00487028">
              <w:rPr>
                <w:bCs/>
                <w:sz w:val="20"/>
                <w:szCs w:val="20"/>
                <w:lang w:val="uk-UA"/>
              </w:rPr>
              <w:t>aircraft</w:t>
            </w:r>
            <w:r>
              <w:rPr>
                <w:bCs/>
                <w:sz w:val="20"/>
                <w:szCs w:val="20"/>
                <w:lang w:val="uk-UA"/>
              </w:rPr>
              <w:t xml:space="preserve"> in accordance with APU-21 (</w:t>
            </w:r>
            <w:r>
              <w:rPr>
                <w:bCs/>
                <w:sz w:val="20"/>
                <w:szCs w:val="20"/>
                <w:lang w:val="en-US"/>
              </w:rPr>
              <w:t>Part-21</w:t>
            </w:r>
            <w:r>
              <w:rPr>
                <w:bCs/>
                <w:sz w:val="20"/>
                <w:szCs w:val="20"/>
                <w:lang w:val="uk-UA"/>
              </w:rPr>
              <w:t xml:space="preserve">) or </w:t>
            </w:r>
            <w:r w:rsidRPr="00487028">
              <w:rPr>
                <w:bCs/>
                <w:sz w:val="20"/>
                <w:szCs w:val="20"/>
                <w:lang w:val="uk-UA"/>
              </w:rPr>
              <w:t xml:space="preserve">to maintain </w:t>
            </w:r>
            <w:r>
              <w:rPr>
                <w:bCs/>
                <w:sz w:val="20"/>
                <w:szCs w:val="20"/>
                <w:lang w:val="uk-UA"/>
              </w:rPr>
              <w:t xml:space="preserve">or repair aircraft </w:t>
            </w:r>
            <w:r w:rsidRPr="00487028">
              <w:rPr>
                <w:bCs/>
                <w:sz w:val="20"/>
                <w:szCs w:val="20"/>
                <w:lang w:val="uk-UA"/>
              </w:rPr>
              <w:t xml:space="preserve">in accordance with Part-145 and that provides certain </w:t>
            </w:r>
            <w:r>
              <w:rPr>
                <w:bCs/>
                <w:sz w:val="20"/>
                <w:szCs w:val="20"/>
                <w:lang w:val="uk-UA"/>
              </w:rPr>
              <w:t xml:space="preserve">manufacturing, </w:t>
            </w:r>
            <w:r w:rsidRPr="00487028">
              <w:rPr>
                <w:bCs/>
                <w:sz w:val="20"/>
                <w:szCs w:val="20"/>
                <w:lang w:val="uk-UA"/>
              </w:rPr>
              <w:t xml:space="preserve">maintenance </w:t>
            </w:r>
            <w:r>
              <w:rPr>
                <w:bCs/>
                <w:sz w:val="20"/>
                <w:szCs w:val="20"/>
                <w:lang w:val="uk-UA"/>
              </w:rPr>
              <w:t xml:space="preserve">or repair </w:t>
            </w:r>
            <w:r w:rsidRPr="00487028">
              <w:rPr>
                <w:bCs/>
                <w:sz w:val="20"/>
                <w:szCs w:val="20"/>
                <w:lang w:val="uk-UA"/>
              </w:rPr>
              <w:t xml:space="preserve">services to an approved organization under the control of </w:t>
            </w:r>
            <w:r w:rsidRPr="00487028">
              <w:rPr>
                <w:bCs/>
                <w:sz w:val="20"/>
                <w:szCs w:val="20"/>
                <w:lang w:val="uk-UA"/>
              </w:rPr>
              <w:lastRenderedPageBreak/>
              <w:t>its quality system</w:t>
            </w:r>
          </w:p>
        </w:tc>
      </w:tr>
      <w:tr w:rsidR="00914D29" w:rsidTr="0069057B">
        <w:tc>
          <w:tcPr>
            <w:tcW w:w="2122" w:type="dxa"/>
            <w:shd w:val="clear" w:color="auto" w:fill="auto"/>
            <w:vAlign w:val="center"/>
          </w:tcPr>
          <w:p w:rsidR="009C20BB" w:rsidRPr="009C20BB" w:rsidRDefault="00D045D9" w:rsidP="00282200">
            <w:pPr>
              <w:jc w:val="center"/>
              <w:rPr>
                <w:b/>
                <w:sz w:val="20"/>
                <w:szCs w:val="20"/>
                <w:lang w:val="uk-UA"/>
              </w:rPr>
            </w:pPr>
            <w:r w:rsidRPr="009C20BB">
              <w:rPr>
                <w:b/>
                <w:bCs/>
                <w:sz w:val="20"/>
                <w:szCs w:val="20"/>
                <w:lang w:val="uk-UA"/>
              </w:rPr>
              <w:lastRenderedPageBreak/>
              <w:t>Mastering production</w:t>
            </w:r>
          </w:p>
        </w:tc>
        <w:tc>
          <w:tcPr>
            <w:tcW w:w="7943" w:type="dxa"/>
            <w:shd w:val="clear" w:color="auto" w:fill="auto"/>
          </w:tcPr>
          <w:p w:rsidR="009C20BB" w:rsidRPr="009C20BB" w:rsidRDefault="00D045D9" w:rsidP="008D7CED">
            <w:pPr>
              <w:rPr>
                <w:bCs/>
                <w:sz w:val="20"/>
                <w:szCs w:val="20"/>
                <w:lang w:val="uk-UA"/>
              </w:rPr>
            </w:pPr>
            <w:r w:rsidRPr="009C20BB">
              <w:rPr>
                <w:bCs/>
                <w:sz w:val="20"/>
                <w:szCs w:val="20"/>
                <w:lang w:val="uk-UA"/>
              </w:rPr>
              <w:t xml:space="preserve">A set of measures to prepare the organization's production for the </w:t>
            </w:r>
            <w:r>
              <w:rPr>
                <w:bCs/>
                <w:sz w:val="20"/>
                <w:szCs w:val="20"/>
                <w:lang w:val="uk-UA"/>
              </w:rPr>
              <w:t xml:space="preserve">manufacture of </w:t>
            </w:r>
            <w:r w:rsidRPr="009C20BB">
              <w:rPr>
                <w:bCs/>
                <w:sz w:val="20"/>
                <w:szCs w:val="20"/>
                <w:lang w:val="uk-UA"/>
              </w:rPr>
              <w:t xml:space="preserve">AT through practical mastery of the methods and means of its </w:t>
            </w:r>
            <w:r>
              <w:rPr>
                <w:bCs/>
                <w:sz w:val="20"/>
                <w:szCs w:val="20"/>
                <w:lang w:val="uk-UA"/>
              </w:rPr>
              <w:t xml:space="preserve">manufacture </w:t>
            </w:r>
            <w:r w:rsidRPr="009C20BB">
              <w:rPr>
                <w:bCs/>
                <w:sz w:val="20"/>
                <w:szCs w:val="20"/>
                <w:lang w:val="uk-UA"/>
              </w:rPr>
              <w:t>in the organization's conditions</w:t>
            </w:r>
          </w:p>
        </w:tc>
      </w:tr>
      <w:tr w:rsidR="00914D29" w:rsidTr="0069057B">
        <w:tc>
          <w:tcPr>
            <w:tcW w:w="2122" w:type="dxa"/>
            <w:shd w:val="clear" w:color="auto" w:fill="auto"/>
            <w:vAlign w:val="center"/>
          </w:tcPr>
          <w:p w:rsidR="009C20BB" w:rsidRPr="009C20BB" w:rsidRDefault="00D045D9" w:rsidP="00282200">
            <w:pPr>
              <w:jc w:val="center"/>
              <w:rPr>
                <w:b/>
                <w:bCs/>
                <w:sz w:val="20"/>
                <w:szCs w:val="20"/>
                <w:lang w:val="uk-UA"/>
              </w:rPr>
            </w:pPr>
            <w:r w:rsidRPr="009C20BB">
              <w:rPr>
                <w:b/>
                <w:bCs/>
                <w:sz w:val="20"/>
                <w:szCs w:val="20"/>
                <w:lang w:val="uk-UA"/>
              </w:rPr>
              <w:t>Maintaining airworthiness</w:t>
            </w:r>
          </w:p>
        </w:tc>
        <w:tc>
          <w:tcPr>
            <w:tcW w:w="7943" w:type="dxa"/>
            <w:shd w:val="clear" w:color="auto" w:fill="auto"/>
          </w:tcPr>
          <w:p w:rsidR="009C20BB" w:rsidRPr="009C20BB" w:rsidRDefault="00D045D9" w:rsidP="008D7CED">
            <w:pPr>
              <w:rPr>
                <w:bCs/>
                <w:sz w:val="20"/>
                <w:szCs w:val="20"/>
                <w:lang w:val="uk-UA"/>
              </w:rPr>
            </w:pPr>
            <w:r w:rsidRPr="009C20BB">
              <w:rPr>
                <w:sz w:val="20"/>
                <w:szCs w:val="20"/>
                <w:lang w:val="uk-UA"/>
              </w:rPr>
              <w:t xml:space="preserve">Processes to ensure that the </w:t>
            </w:r>
            <w:r>
              <w:rPr>
                <w:sz w:val="20"/>
                <w:szCs w:val="20"/>
                <w:lang w:val="uk-UA"/>
              </w:rPr>
              <w:t>aircraft</w:t>
            </w:r>
            <w:r w:rsidRPr="009C20BB">
              <w:rPr>
                <w:sz w:val="20"/>
                <w:szCs w:val="20"/>
                <w:lang w:val="uk-UA"/>
              </w:rPr>
              <w:t xml:space="preserve"> meets the applicable airworthiness requirements at all times of operation and provides conditions for safe operation</w:t>
            </w:r>
          </w:p>
        </w:tc>
      </w:tr>
      <w:tr w:rsidR="00914D29" w:rsidTr="0069057B">
        <w:tc>
          <w:tcPr>
            <w:tcW w:w="2122" w:type="dxa"/>
            <w:shd w:val="clear" w:color="auto" w:fill="auto"/>
            <w:vAlign w:val="center"/>
          </w:tcPr>
          <w:p w:rsidR="00D948D8" w:rsidRPr="00274015" w:rsidRDefault="00274015" w:rsidP="00282200">
            <w:pPr>
              <w:jc w:val="center"/>
              <w:rPr>
                <w:b/>
                <w:bCs/>
                <w:sz w:val="20"/>
                <w:szCs w:val="20"/>
                <w:lang w:val="uk-UA"/>
              </w:rPr>
            </w:pPr>
            <w:r w:rsidRPr="00274015">
              <w:rPr>
                <w:b/>
                <w:bCs/>
                <w:sz w:val="20"/>
                <w:szCs w:val="20"/>
                <w:lang w:val="uk-UA"/>
              </w:rPr>
              <w:t>Aircraft</w:t>
            </w:r>
          </w:p>
        </w:tc>
        <w:tc>
          <w:tcPr>
            <w:tcW w:w="7943" w:type="dxa"/>
            <w:shd w:val="clear" w:color="auto" w:fill="auto"/>
          </w:tcPr>
          <w:p w:rsidR="00D948D8" w:rsidRPr="00274015" w:rsidRDefault="00274015" w:rsidP="008D7CED">
            <w:pPr>
              <w:rPr>
                <w:sz w:val="20"/>
                <w:szCs w:val="20"/>
                <w:lang w:val="uk-UA"/>
              </w:rPr>
            </w:pPr>
            <w:r w:rsidRPr="00274015">
              <w:rPr>
                <w:bCs/>
                <w:sz w:val="20"/>
                <w:szCs w:val="20"/>
                <w:lang w:val="uk-UA"/>
              </w:rPr>
              <w:t>Any technical means that can receive support in the atmosphere from the action of air, other than the screen effect of air reflection from the earth's surface</w:t>
            </w:r>
          </w:p>
        </w:tc>
      </w:tr>
      <w:tr w:rsidR="00914D29" w:rsidTr="0069057B">
        <w:tc>
          <w:tcPr>
            <w:tcW w:w="2122" w:type="dxa"/>
            <w:shd w:val="clear" w:color="auto" w:fill="auto"/>
            <w:vAlign w:val="center"/>
          </w:tcPr>
          <w:p w:rsidR="00274015" w:rsidRPr="00274015" w:rsidRDefault="00D045D9" w:rsidP="00282200">
            <w:pPr>
              <w:jc w:val="center"/>
              <w:rPr>
                <w:b/>
                <w:bCs/>
                <w:sz w:val="20"/>
                <w:szCs w:val="20"/>
                <w:lang w:val="uk-UA"/>
              </w:rPr>
            </w:pPr>
            <w:r w:rsidRPr="00274015">
              <w:rPr>
                <w:b/>
                <w:bCs/>
                <w:sz w:val="20"/>
                <w:szCs w:val="20"/>
                <w:lang w:val="uk-UA"/>
              </w:rPr>
              <w:t>Supplier</w:t>
            </w:r>
          </w:p>
        </w:tc>
        <w:tc>
          <w:tcPr>
            <w:tcW w:w="7943" w:type="dxa"/>
            <w:shd w:val="clear" w:color="auto" w:fill="auto"/>
          </w:tcPr>
          <w:p w:rsidR="00274015" w:rsidRPr="00274015" w:rsidRDefault="00D045D9" w:rsidP="008D7CED">
            <w:pPr>
              <w:rPr>
                <w:bCs/>
                <w:sz w:val="20"/>
                <w:szCs w:val="20"/>
                <w:lang w:val="uk-UA"/>
              </w:rPr>
            </w:pPr>
            <w:r w:rsidRPr="00274015">
              <w:rPr>
                <w:bCs/>
                <w:sz w:val="20"/>
                <w:szCs w:val="20"/>
                <w:lang w:val="uk-UA"/>
              </w:rPr>
              <w:t>Organization that provides products to the Customer</w:t>
            </w:r>
          </w:p>
        </w:tc>
      </w:tr>
      <w:tr w:rsidR="00914D29" w:rsidTr="0069057B">
        <w:tc>
          <w:tcPr>
            <w:tcW w:w="2122" w:type="dxa"/>
            <w:shd w:val="clear" w:color="auto" w:fill="auto"/>
            <w:vAlign w:val="center"/>
          </w:tcPr>
          <w:p w:rsidR="00274015" w:rsidRPr="000653AF" w:rsidRDefault="000653AF" w:rsidP="00282200">
            <w:pPr>
              <w:jc w:val="center"/>
              <w:rPr>
                <w:b/>
                <w:bCs/>
                <w:sz w:val="20"/>
                <w:szCs w:val="20"/>
                <w:lang w:val="uk-UA"/>
              </w:rPr>
            </w:pPr>
            <w:r w:rsidRPr="000653AF">
              <w:rPr>
                <w:b/>
                <w:bCs/>
                <w:sz w:val="20"/>
                <w:szCs w:val="20"/>
                <w:lang w:val="uk-UA"/>
              </w:rPr>
              <w:t>Pre-flight inspection</w:t>
            </w:r>
          </w:p>
        </w:tc>
        <w:tc>
          <w:tcPr>
            <w:tcW w:w="7943" w:type="dxa"/>
            <w:shd w:val="clear" w:color="auto" w:fill="auto"/>
          </w:tcPr>
          <w:p w:rsidR="00274015" w:rsidRPr="000653AF" w:rsidRDefault="000653AF" w:rsidP="008D7CED">
            <w:pPr>
              <w:rPr>
                <w:bCs/>
                <w:sz w:val="20"/>
                <w:szCs w:val="20"/>
                <w:lang w:val="uk-UA"/>
              </w:rPr>
            </w:pPr>
            <w:r w:rsidRPr="000653AF">
              <w:rPr>
                <w:bCs/>
                <w:sz w:val="20"/>
                <w:szCs w:val="20"/>
                <w:lang w:val="uk-UA"/>
              </w:rPr>
              <w:t>A pre-flight inspection to ensure that the aircraft is fit for the intended flight</w:t>
            </w:r>
          </w:p>
        </w:tc>
      </w:tr>
      <w:tr w:rsidR="00914D29" w:rsidTr="0069057B">
        <w:tc>
          <w:tcPr>
            <w:tcW w:w="2122" w:type="dxa"/>
            <w:shd w:val="clear" w:color="auto" w:fill="auto"/>
            <w:vAlign w:val="center"/>
          </w:tcPr>
          <w:p w:rsidR="000653AF" w:rsidRPr="00B067A6" w:rsidRDefault="00B067A6" w:rsidP="00282200">
            <w:pPr>
              <w:jc w:val="center"/>
              <w:rPr>
                <w:b/>
                <w:bCs/>
                <w:sz w:val="20"/>
                <w:szCs w:val="20"/>
                <w:lang w:val="uk-UA"/>
              </w:rPr>
            </w:pPr>
            <w:r w:rsidRPr="00B067A6">
              <w:rPr>
                <w:b/>
                <w:bCs/>
                <w:sz w:val="20"/>
                <w:szCs w:val="20"/>
                <w:lang w:val="uk-UA"/>
              </w:rPr>
              <w:t>Preventive action</w:t>
            </w:r>
          </w:p>
        </w:tc>
        <w:tc>
          <w:tcPr>
            <w:tcW w:w="7943" w:type="dxa"/>
            <w:shd w:val="clear" w:color="auto" w:fill="auto"/>
          </w:tcPr>
          <w:p w:rsidR="000653AF" w:rsidRPr="00B067A6" w:rsidRDefault="00B067A6" w:rsidP="008D7CED">
            <w:pPr>
              <w:rPr>
                <w:bCs/>
                <w:sz w:val="20"/>
                <w:szCs w:val="20"/>
                <w:lang w:val="uk-UA"/>
              </w:rPr>
            </w:pPr>
            <w:r w:rsidRPr="00B067A6">
              <w:rPr>
                <w:bCs/>
                <w:sz w:val="20"/>
                <w:szCs w:val="20"/>
                <w:lang w:val="uk-UA"/>
              </w:rPr>
              <w:t>An action taken to eliminate the cause of a potential nonconformity, defect, or other undesirable situation in order to prevent its occurrence</w:t>
            </w:r>
          </w:p>
        </w:tc>
      </w:tr>
      <w:tr w:rsidR="00914D29" w:rsidTr="0069057B">
        <w:tc>
          <w:tcPr>
            <w:tcW w:w="2122" w:type="dxa"/>
            <w:shd w:val="clear" w:color="auto" w:fill="auto"/>
            <w:vAlign w:val="center"/>
          </w:tcPr>
          <w:p w:rsidR="00B067A6" w:rsidRPr="00B067A6" w:rsidRDefault="00D045D9" w:rsidP="00282200">
            <w:pPr>
              <w:jc w:val="center"/>
              <w:rPr>
                <w:b/>
                <w:bCs/>
                <w:sz w:val="20"/>
                <w:szCs w:val="20"/>
                <w:lang w:val="uk-UA"/>
              </w:rPr>
            </w:pPr>
            <w:r w:rsidRPr="00B067A6">
              <w:rPr>
                <w:b/>
                <w:bCs/>
                <w:sz w:val="20"/>
                <w:szCs w:val="20"/>
                <w:lang w:val="uk-UA"/>
              </w:rPr>
              <w:t>Damage.</w:t>
            </w:r>
          </w:p>
        </w:tc>
        <w:tc>
          <w:tcPr>
            <w:tcW w:w="7943" w:type="dxa"/>
            <w:shd w:val="clear" w:color="auto" w:fill="auto"/>
          </w:tcPr>
          <w:p w:rsidR="00B067A6" w:rsidRPr="00B067A6" w:rsidRDefault="00D045D9" w:rsidP="008D7CED">
            <w:pPr>
              <w:rPr>
                <w:bCs/>
                <w:sz w:val="20"/>
                <w:szCs w:val="20"/>
                <w:lang w:val="uk-UA"/>
              </w:rPr>
            </w:pPr>
            <w:r w:rsidRPr="00B067A6">
              <w:rPr>
                <w:bCs/>
                <w:sz w:val="20"/>
                <w:szCs w:val="20"/>
                <w:lang w:val="uk-UA"/>
              </w:rPr>
              <w:t>An event that consists of a violation of the serviceable condition of an object when its operability is maintained</w:t>
            </w:r>
          </w:p>
        </w:tc>
      </w:tr>
      <w:tr w:rsidR="00914D29" w:rsidTr="0069057B">
        <w:tc>
          <w:tcPr>
            <w:tcW w:w="2122" w:type="dxa"/>
            <w:shd w:val="clear" w:color="auto" w:fill="auto"/>
            <w:vAlign w:val="center"/>
          </w:tcPr>
          <w:p w:rsidR="00E352B9" w:rsidRPr="00E352B9" w:rsidRDefault="00D045D9" w:rsidP="00282200">
            <w:pPr>
              <w:jc w:val="center"/>
              <w:rPr>
                <w:b/>
                <w:bCs/>
                <w:sz w:val="20"/>
                <w:szCs w:val="20"/>
                <w:lang w:val="uk-UA"/>
              </w:rPr>
            </w:pPr>
            <w:r w:rsidRPr="00E352B9">
              <w:rPr>
                <w:b/>
                <w:bCs/>
                <w:sz w:val="20"/>
                <w:szCs w:val="20"/>
                <w:lang w:val="uk-UA"/>
              </w:rPr>
              <w:t>Current repair of the JSC</w:t>
            </w:r>
          </w:p>
        </w:tc>
        <w:tc>
          <w:tcPr>
            <w:tcW w:w="7943" w:type="dxa"/>
            <w:shd w:val="clear" w:color="auto" w:fill="auto"/>
          </w:tcPr>
          <w:p w:rsidR="00E352B9" w:rsidRPr="00E352B9" w:rsidRDefault="00D045D9" w:rsidP="008D7CED">
            <w:pPr>
              <w:rPr>
                <w:bCs/>
                <w:sz w:val="20"/>
                <w:szCs w:val="20"/>
                <w:lang w:val="uk-UA"/>
              </w:rPr>
            </w:pPr>
            <w:r w:rsidRPr="00E352B9">
              <w:rPr>
                <w:bCs/>
                <w:sz w:val="20"/>
                <w:szCs w:val="20"/>
                <w:lang w:val="uk-UA"/>
              </w:rPr>
              <w:t>Repairs performed to ensure or restore the JSC's performance and consist of replacing and/or restoring its individ</w:t>
            </w:r>
            <w:r w:rsidRPr="00E352B9">
              <w:rPr>
                <w:bCs/>
                <w:sz w:val="20"/>
                <w:szCs w:val="20"/>
                <w:lang w:val="uk-UA"/>
              </w:rPr>
              <w:t>ual parts</w:t>
            </w:r>
          </w:p>
        </w:tc>
      </w:tr>
      <w:tr w:rsidR="00914D29" w:rsidTr="0069057B">
        <w:tc>
          <w:tcPr>
            <w:tcW w:w="2122" w:type="dxa"/>
            <w:shd w:val="clear" w:color="auto" w:fill="auto"/>
            <w:vAlign w:val="center"/>
          </w:tcPr>
          <w:p w:rsidR="00E352B9" w:rsidRPr="00E352B9" w:rsidRDefault="00D045D9" w:rsidP="00282200">
            <w:pPr>
              <w:jc w:val="center"/>
              <w:rPr>
                <w:b/>
                <w:bCs/>
                <w:sz w:val="20"/>
                <w:szCs w:val="20"/>
                <w:lang w:val="uk-UA"/>
              </w:rPr>
            </w:pPr>
            <w:r w:rsidRPr="00E352B9">
              <w:rPr>
                <w:b/>
                <w:bCs/>
                <w:sz w:val="20"/>
                <w:szCs w:val="20"/>
                <w:lang w:val="uk-UA"/>
              </w:rPr>
              <w:t>Performance</w:t>
            </w:r>
          </w:p>
        </w:tc>
        <w:tc>
          <w:tcPr>
            <w:tcW w:w="7943" w:type="dxa"/>
            <w:shd w:val="clear" w:color="auto" w:fill="auto"/>
          </w:tcPr>
          <w:p w:rsidR="00E352B9" w:rsidRPr="00E352B9" w:rsidRDefault="00D045D9" w:rsidP="008D7CED">
            <w:pPr>
              <w:rPr>
                <w:bCs/>
                <w:sz w:val="20"/>
                <w:szCs w:val="20"/>
                <w:lang w:val="uk-UA"/>
              </w:rPr>
            </w:pPr>
            <w:r w:rsidRPr="00E352B9">
              <w:rPr>
                <w:bCs/>
                <w:sz w:val="20"/>
                <w:szCs w:val="20"/>
                <w:lang w:val="uk-UA"/>
              </w:rPr>
              <w:t>The state of an object, characterized by its ability to perform all necessary functions</w:t>
            </w:r>
          </w:p>
        </w:tc>
      </w:tr>
      <w:tr w:rsidR="00914D29" w:rsidTr="0069057B">
        <w:tc>
          <w:tcPr>
            <w:tcW w:w="2122" w:type="dxa"/>
            <w:shd w:val="clear" w:color="auto" w:fill="auto"/>
            <w:vAlign w:val="center"/>
          </w:tcPr>
          <w:p w:rsidR="00E352B9" w:rsidRPr="00E352B9" w:rsidRDefault="00D045D9" w:rsidP="00282200">
            <w:pPr>
              <w:jc w:val="center"/>
              <w:rPr>
                <w:b/>
                <w:bCs/>
                <w:sz w:val="20"/>
                <w:szCs w:val="20"/>
                <w:lang w:val="uk-UA"/>
              </w:rPr>
            </w:pPr>
            <w:r w:rsidRPr="00E352B9">
              <w:rPr>
                <w:b/>
                <w:bCs/>
                <w:sz w:val="20"/>
                <w:szCs w:val="20"/>
                <w:lang w:val="uk-UA"/>
              </w:rPr>
              <w:t>Assigned life (service life)</w:t>
            </w:r>
          </w:p>
        </w:tc>
        <w:tc>
          <w:tcPr>
            <w:tcW w:w="7943" w:type="dxa"/>
            <w:shd w:val="clear" w:color="auto" w:fill="auto"/>
          </w:tcPr>
          <w:p w:rsidR="00E352B9" w:rsidRPr="00E352B9" w:rsidRDefault="00D045D9" w:rsidP="008D7CED">
            <w:pPr>
              <w:rPr>
                <w:bCs/>
                <w:sz w:val="20"/>
                <w:szCs w:val="20"/>
                <w:lang w:val="uk-UA"/>
              </w:rPr>
            </w:pPr>
            <w:r w:rsidRPr="00E352B9">
              <w:rPr>
                <w:bCs/>
                <w:sz w:val="20"/>
                <w:szCs w:val="20"/>
                <w:lang w:val="uk-UA"/>
              </w:rPr>
              <w:t>The total operating time (calendar duration of operation), upon reaching which the operation of the facility should</w:t>
            </w:r>
            <w:r w:rsidRPr="00E352B9">
              <w:rPr>
                <w:bCs/>
                <w:sz w:val="20"/>
                <w:szCs w:val="20"/>
                <w:lang w:val="uk-UA"/>
              </w:rPr>
              <w:t xml:space="preserve"> be terminated regardless of its technical condition</w:t>
            </w:r>
          </w:p>
        </w:tc>
      </w:tr>
      <w:tr w:rsidR="00914D29" w:rsidTr="0069057B">
        <w:tc>
          <w:tcPr>
            <w:tcW w:w="2122" w:type="dxa"/>
            <w:shd w:val="clear" w:color="auto" w:fill="auto"/>
            <w:vAlign w:val="center"/>
          </w:tcPr>
          <w:p w:rsidR="00CF384A" w:rsidRPr="00BC061F" w:rsidRDefault="00D045D9" w:rsidP="00282200">
            <w:pPr>
              <w:jc w:val="center"/>
              <w:rPr>
                <w:b/>
                <w:bCs/>
                <w:sz w:val="20"/>
                <w:szCs w:val="20"/>
                <w:lang w:val="uk-UA"/>
              </w:rPr>
            </w:pPr>
            <w:r w:rsidRPr="00BC061F">
              <w:rPr>
                <w:b/>
                <w:bCs/>
                <w:sz w:val="20"/>
                <w:szCs w:val="20"/>
                <w:lang w:val="uk-UA"/>
              </w:rPr>
              <w:t>Routine maintenance work</w:t>
            </w:r>
          </w:p>
        </w:tc>
        <w:tc>
          <w:tcPr>
            <w:tcW w:w="7943" w:type="dxa"/>
            <w:shd w:val="clear" w:color="auto" w:fill="auto"/>
          </w:tcPr>
          <w:p w:rsidR="00CF384A" w:rsidRPr="00BC061F" w:rsidRDefault="00D045D9" w:rsidP="008D7CED">
            <w:pPr>
              <w:rPr>
                <w:bCs/>
                <w:sz w:val="20"/>
                <w:szCs w:val="20"/>
                <w:lang w:val="uk-UA"/>
              </w:rPr>
            </w:pPr>
            <w:r w:rsidRPr="00BC061F">
              <w:rPr>
                <w:bCs/>
                <w:sz w:val="20"/>
                <w:szCs w:val="20"/>
                <w:lang w:val="uk-UA"/>
              </w:rPr>
              <w:t xml:space="preserve">Regulated </w:t>
            </w:r>
            <w:r w:rsidR="00490C95" w:rsidRPr="00BC061F">
              <w:rPr>
                <w:bCs/>
                <w:sz w:val="20"/>
                <w:szCs w:val="20"/>
                <w:lang w:val="uk-UA"/>
              </w:rPr>
              <w:t xml:space="preserve">maintenance </w:t>
            </w:r>
            <w:r w:rsidRPr="00BC061F">
              <w:rPr>
                <w:bCs/>
                <w:sz w:val="20"/>
                <w:szCs w:val="20"/>
                <w:lang w:val="uk-UA"/>
              </w:rPr>
              <w:t xml:space="preserve">of AT products provided for in </w:t>
            </w:r>
            <w:r w:rsidR="00490C95" w:rsidRPr="00BC061F">
              <w:rPr>
                <w:bCs/>
                <w:sz w:val="20"/>
                <w:szCs w:val="20"/>
                <w:lang w:val="uk-UA"/>
              </w:rPr>
              <w:t>the operational documentation (OD)</w:t>
            </w:r>
            <w:r w:rsidRPr="00BC061F">
              <w:rPr>
                <w:bCs/>
                <w:sz w:val="20"/>
                <w:szCs w:val="20"/>
                <w:lang w:val="uk-UA"/>
              </w:rPr>
              <w:t>, which is performed to control the technical condition of AT products and bring their technical characteristics in line with the requirements of the OD</w:t>
            </w:r>
          </w:p>
        </w:tc>
      </w:tr>
      <w:tr w:rsidR="00914D29" w:rsidTr="0069057B">
        <w:tc>
          <w:tcPr>
            <w:tcW w:w="2122" w:type="dxa"/>
            <w:shd w:val="clear" w:color="auto" w:fill="auto"/>
            <w:vAlign w:val="center"/>
          </w:tcPr>
          <w:p w:rsidR="00BC061F" w:rsidRPr="00BC061F" w:rsidRDefault="00D045D9" w:rsidP="00282200">
            <w:pPr>
              <w:jc w:val="center"/>
              <w:rPr>
                <w:b/>
                <w:bCs/>
                <w:sz w:val="20"/>
                <w:szCs w:val="20"/>
                <w:lang w:val="uk-UA"/>
              </w:rPr>
            </w:pPr>
            <w:r w:rsidRPr="00BC061F">
              <w:rPr>
                <w:b/>
                <w:bCs/>
                <w:sz w:val="20"/>
                <w:szCs w:val="20"/>
                <w:lang w:val="uk-UA"/>
              </w:rPr>
              <w:t>Complaint</w:t>
            </w:r>
          </w:p>
        </w:tc>
        <w:tc>
          <w:tcPr>
            <w:tcW w:w="7943" w:type="dxa"/>
            <w:shd w:val="clear" w:color="auto" w:fill="auto"/>
          </w:tcPr>
          <w:p w:rsidR="00BC061F" w:rsidRPr="00BC061F" w:rsidRDefault="00D045D9" w:rsidP="008D7CED">
            <w:pPr>
              <w:rPr>
                <w:bCs/>
                <w:sz w:val="20"/>
                <w:szCs w:val="20"/>
                <w:lang w:val="uk-UA"/>
              </w:rPr>
            </w:pPr>
            <w:r w:rsidRPr="00BC061F">
              <w:rPr>
                <w:bCs/>
                <w:sz w:val="20"/>
                <w:szCs w:val="20"/>
                <w:lang w:val="uk-UA"/>
              </w:rPr>
              <w:t>Written statement of the recipient in the prescribed form to the supplier (manufacturer or r</w:t>
            </w:r>
            <w:r w:rsidRPr="00BC061F">
              <w:rPr>
                <w:bCs/>
                <w:sz w:val="20"/>
                <w:szCs w:val="20"/>
                <w:lang w:val="uk-UA"/>
              </w:rPr>
              <w:t>epair company - repairer) of the products about the discrepancies in the quality and (or) completeness of the delivered products (performed works) with the established requirements, the requirement to restore or replace the failed products, repeat the work</w:t>
            </w:r>
          </w:p>
        </w:tc>
      </w:tr>
      <w:tr w:rsidR="00914D29" w:rsidTr="0069057B">
        <w:tc>
          <w:tcPr>
            <w:tcW w:w="2122" w:type="dxa"/>
            <w:shd w:val="clear" w:color="auto" w:fill="auto"/>
            <w:vAlign w:val="center"/>
          </w:tcPr>
          <w:p w:rsidR="00BC061F" w:rsidRPr="00BC061F" w:rsidRDefault="00D045D9" w:rsidP="00282200">
            <w:pPr>
              <w:jc w:val="center"/>
              <w:rPr>
                <w:b/>
                <w:bCs/>
                <w:sz w:val="20"/>
                <w:szCs w:val="20"/>
                <w:lang w:val="uk-UA"/>
              </w:rPr>
            </w:pPr>
            <w:r w:rsidRPr="00BC061F">
              <w:rPr>
                <w:b/>
                <w:bCs/>
                <w:sz w:val="20"/>
                <w:szCs w:val="20"/>
                <w:lang w:val="uk-UA"/>
              </w:rPr>
              <w:t>Repair</w:t>
            </w:r>
          </w:p>
        </w:tc>
        <w:tc>
          <w:tcPr>
            <w:tcW w:w="7943" w:type="dxa"/>
            <w:shd w:val="clear" w:color="auto" w:fill="auto"/>
          </w:tcPr>
          <w:p w:rsidR="00BC061F" w:rsidRPr="00BC061F" w:rsidRDefault="00D045D9" w:rsidP="008D7CED">
            <w:pPr>
              <w:rPr>
                <w:bCs/>
                <w:sz w:val="20"/>
                <w:szCs w:val="20"/>
                <w:lang w:val="uk-UA"/>
              </w:rPr>
            </w:pPr>
            <w:r w:rsidRPr="00BC061F">
              <w:rPr>
                <w:bCs/>
                <w:sz w:val="20"/>
                <w:szCs w:val="20"/>
                <w:lang w:val="uk-UA"/>
              </w:rPr>
              <w:t>A set of operations to restore the serviceable or operable condition and established indicators of aircraft</w:t>
            </w:r>
          </w:p>
        </w:tc>
      </w:tr>
      <w:tr w:rsidR="00914D29" w:rsidTr="0069057B">
        <w:tc>
          <w:tcPr>
            <w:tcW w:w="2122" w:type="dxa"/>
            <w:shd w:val="clear" w:color="auto" w:fill="auto"/>
            <w:vAlign w:val="center"/>
          </w:tcPr>
          <w:p w:rsidR="00BC061F" w:rsidRPr="00BC061F" w:rsidRDefault="00D045D9" w:rsidP="00282200">
            <w:pPr>
              <w:jc w:val="center"/>
              <w:rPr>
                <w:b/>
                <w:bCs/>
                <w:sz w:val="20"/>
                <w:szCs w:val="20"/>
                <w:lang w:val="uk-UA"/>
              </w:rPr>
            </w:pPr>
            <w:r w:rsidRPr="00BC061F">
              <w:rPr>
                <w:b/>
                <w:bCs/>
                <w:sz w:val="20"/>
                <w:szCs w:val="20"/>
                <w:lang w:val="uk-UA"/>
              </w:rPr>
              <w:t>Repair according to technical condition</w:t>
            </w:r>
          </w:p>
        </w:tc>
        <w:tc>
          <w:tcPr>
            <w:tcW w:w="7943" w:type="dxa"/>
            <w:shd w:val="clear" w:color="auto" w:fill="auto"/>
          </w:tcPr>
          <w:p w:rsidR="00BC061F" w:rsidRPr="00BC061F" w:rsidRDefault="00D045D9" w:rsidP="008D7CED">
            <w:pPr>
              <w:rPr>
                <w:bCs/>
                <w:sz w:val="20"/>
                <w:szCs w:val="20"/>
                <w:lang w:val="uk-UA"/>
              </w:rPr>
            </w:pPr>
            <w:r w:rsidRPr="00BC061F">
              <w:rPr>
                <w:bCs/>
                <w:sz w:val="20"/>
                <w:szCs w:val="20"/>
                <w:lang w:val="uk-UA"/>
              </w:rPr>
              <w:t>Repair, during which control over the technical condition is carried out at intervals and in the a</w:t>
            </w:r>
            <w:r w:rsidRPr="00BC061F">
              <w:rPr>
                <w:bCs/>
                <w:sz w:val="20"/>
                <w:szCs w:val="20"/>
                <w:lang w:val="uk-UA"/>
              </w:rPr>
              <w:t>mount established by regulatory and technical documents, or in the presence of a malfunction of the AT, and the scope and time of commencement of repair are determined by the condition of the AT</w:t>
            </w:r>
          </w:p>
        </w:tc>
      </w:tr>
      <w:tr w:rsidR="00914D29" w:rsidTr="0069057B">
        <w:tc>
          <w:tcPr>
            <w:tcW w:w="2122" w:type="dxa"/>
            <w:shd w:val="clear" w:color="auto" w:fill="auto"/>
            <w:vAlign w:val="center"/>
          </w:tcPr>
          <w:p w:rsidR="00C24CC9" w:rsidRPr="00C24CC9" w:rsidRDefault="00D045D9" w:rsidP="00282200">
            <w:pPr>
              <w:jc w:val="center"/>
              <w:rPr>
                <w:b/>
                <w:bCs/>
                <w:sz w:val="20"/>
                <w:szCs w:val="20"/>
                <w:lang w:val="uk-UA"/>
              </w:rPr>
            </w:pPr>
            <w:r w:rsidRPr="00C24CC9">
              <w:rPr>
                <w:b/>
                <w:bCs/>
                <w:sz w:val="20"/>
                <w:szCs w:val="20"/>
                <w:lang w:val="uk-UA"/>
              </w:rPr>
              <w:t>Resource</w:t>
            </w:r>
          </w:p>
        </w:tc>
        <w:tc>
          <w:tcPr>
            <w:tcW w:w="7943" w:type="dxa"/>
            <w:shd w:val="clear" w:color="auto" w:fill="auto"/>
          </w:tcPr>
          <w:p w:rsidR="00C24CC9" w:rsidRPr="00C24CC9" w:rsidRDefault="00D045D9" w:rsidP="008D7CED">
            <w:pPr>
              <w:rPr>
                <w:bCs/>
                <w:sz w:val="20"/>
                <w:szCs w:val="20"/>
                <w:lang w:val="uk-UA"/>
              </w:rPr>
            </w:pPr>
            <w:r w:rsidRPr="00C24CC9">
              <w:rPr>
                <w:bCs/>
                <w:sz w:val="20"/>
                <w:szCs w:val="20"/>
                <w:lang w:val="uk-UA"/>
              </w:rPr>
              <w:t>The total operating time of an object from the begi</w:t>
            </w:r>
            <w:r w:rsidRPr="00C24CC9">
              <w:rPr>
                <w:bCs/>
                <w:sz w:val="20"/>
                <w:szCs w:val="20"/>
                <w:lang w:val="uk-UA"/>
              </w:rPr>
              <w:t>nning of its operation or its resumption after repair until it reaches the limit state</w:t>
            </w:r>
          </w:p>
        </w:tc>
      </w:tr>
      <w:tr w:rsidR="00914D29" w:rsidTr="0069057B">
        <w:tc>
          <w:tcPr>
            <w:tcW w:w="2122" w:type="dxa"/>
            <w:shd w:val="clear" w:color="auto" w:fill="auto"/>
            <w:vAlign w:val="center"/>
          </w:tcPr>
          <w:p w:rsidR="00C24CC9" w:rsidRPr="00C24CC9" w:rsidRDefault="00D045D9" w:rsidP="00282200">
            <w:pPr>
              <w:jc w:val="center"/>
              <w:rPr>
                <w:b/>
                <w:bCs/>
                <w:sz w:val="20"/>
                <w:szCs w:val="20"/>
                <w:lang w:val="uk-UA"/>
              </w:rPr>
            </w:pPr>
            <w:r w:rsidRPr="00C24CC9">
              <w:rPr>
                <w:b/>
                <w:bCs/>
                <w:sz w:val="20"/>
                <w:szCs w:val="20"/>
                <w:lang w:val="uk-UA"/>
              </w:rPr>
              <w:t>Certification</w:t>
            </w:r>
          </w:p>
        </w:tc>
        <w:tc>
          <w:tcPr>
            <w:tcW w:w="7943" w:type="dxa"/>
            <w:shd w:val="clear" w:color="auto" w:fill="auto"/>
          </w:tcPr>
          <w:p w:rsidR="00C24CC9" w:rsidRPr="00C24CC9" w:rsidRDefault="00D045D9" w:rsidP="008D7CED">
            <w:pPr>
              <w:rPr>
                <w:bCs/>
                <w:sz w:val="20"/>
                <w:szCs w:val="20"/>
                <w:lang w:val="uk-UA"/>
              </w:rPr>
            </w:pPr>
            <w:r w:rsidRPr="00C24CC9">
              <w:rPr>
                <w:bCs/>
                <w:sz w:val="20"/>
                <w:szCs w:val="20"/>
                <w:lang w:val="uk-UA"/>
              </w:rPr>
              <w:t>The process of recognizing that a product, component or equipment, organization or person meets the applicable airworthiness requirements, followed by a declaration of conformity</w:t>
            </w:r>
          </w:p>
        </w:tc>
      </w:tr>
      <w:tr w:rsidR="00914D29" w:rsidTr="0069057B">
        <w:tc>
          <w:tcPr>
            <w:tcW w:w="2122" w:type="dxa"/>
            <w:shd w:val="clear" w:color="auto" w:fill="auto"/>
            <w:vAlign w:val="center"/>
          </w:tcPr>
          <w:p w:rsidR="001F6503" w:rsidRPr="001F6503" w:rsidRDefault="00D045D9" w:rsidP="00282200">
            <w:pPr>
              <w:jc w:val="center"/>
              <w:rPr>
                <w:b/>
                <w:bCs/>
                <w:sz w:val="20"/>
                <w:szCs w:val="20"/>
                <w:lang w:val="uk-UA"/>
              </w:rPr>
            </w:pPr>
            <w:r w:rsidRPr="001F6503">
              <w:rPr>
                <w:b/>
                <w:bCs/>
                <w:sz w:val="20"/>
                <w:szCs w:val="20"/>
                <w:lang w:val="uk-UA"/>
              </w:rPr>
              <w:t>Serviceability</w:t>
            </w:r>
          </w:p>
        </w:tc>
        <w:tc>
          <w:tcPr>
            <w:tcW w:w="7943" w:type="dxa"/>
            <w:shd w:val="clear" w:color="auto" w:fill="auto"/>
          </w:tcPr>
          <w:p w:rsidR="001F6503" w:rsidRPr="001F6503" w:rsidRDefault="00D045D9" w:rsidP="008D7CED">
            <w:pPr>
              <w:rPr>
                <w:bCs/>
                <w:sz w:val="20"/>
                <w:szCs w:val="20"/>
                <w:lang w:val="uk-UA"/>
              </w:rPr>
            </w:pPr>
            <w:r w:rsidRPr="001F6503">
              <w:rPr>
                <w:bCs/>
                <w:sz w:val="20"/>
                <w:szCs w:val="20"/>
                <w:lang w:val="uk-UA"/>
              </w:rPr>
              <w:t>The state of an object in which it is able to perform all the specified functions of the object</w:t>
            </w:r>
          </w:p>
        </w:tc>
      </w:tr>
      <w:tr w:rsidR="00914D29" w:rsidTr="0069057B">
        <w:tc>
          <w:tcPr>
            <w:tcW w:w="2122" w:type="dxa"/>
            <w:shd w:val="clear" w:color="auto" w:fill="auto"/>
            <w:vAlign w:val="center"/>
          </w:tcPr>
          <w:p w:rsidR="001F6503" w:rsidRPr="0098701F" w:rsidRDefault="00D045D9" w:rsidP="00282200">
            <w:pPr>
              <w:jc w:val="center"/>
              <w:rPr>
                <w:b/>
                <w:bCs/>
                <w:sz w:val="20"/>
                <w:szCs w:val="20"/>
                <w:lang w:val="uk-UA"/>
              </w:rPr>
            </w:pPr>
            <w:r w:rsidRPr="0098701F">
              <w:rPr>
                <w:b/>
                <w:bCs/>
                <w:sz w:val="20"/>
                <w:szCs w:val="20"/>
                <w:lang w:val="uk-UA"/>
              </w:rPr>
              <w:t>Service life</w:t>
            </w:r>
          </w:p>
        </w:tc>
        <w:tc>
          <w:tcPr>
            <w:tcW w:w="7943" w:type="dxa"/>
            <w:shd w:val="clear" w:color="auto" w:fill="auto"/>
          </w:tcPr>
          <w:p w:rsidR="001F6503" w:rsidRPr="0098701F" w:rsidRDefault="0098701F" w:rsidP="008D7CED">
            <w:pPr>
              <w:rPr>
                <w:bCs/>
                <w:sz w:val="20"/>
                <w:szCs w:val="20"/>
                <w:lang w:val="uk-UA"/>
              </w:rPr>
            </w:pPr>
            <w:r w:rsidRPr="0098701F">
              <w:rPr>
                <w:bCs/>
                <w:sz w:val="20"/>
                <w:szCs w:val="20"/>
                <w:lang w:val="uk-UA"/>
              </w:rPr>
              <w:t>The calendar duration of operation from the beginning of the facility's operation or its resumption after repair until it reaches the limit state</w:t>
            </w:r>
          </w:p>
        </w:tc>
      </w:tr>
      <w:tr w:rsidR="00914D29" w:rsidTr="0069057B">
        <w:tc>
          <w:tcPr>
            <w:tcW w:w="2122" w:type="dxa"/>
            <w:shd w:val="clear" w:color="auto" w:fill="auto"/>
            <w:vAlign w:val="center"/>
          </w:tcPr>
          <w:p w:rsidR="0098701F" w:rsidRDefault="00D045D9" w:rsidP="00282200">
            <w:pPr>
              <w:jc w:val="center"/>
              <w:rPr>
                <w:b/>
                <w:bCs/>
                <w:sz w:val="20"/>
                <w:szCs w:val="20"/>
                <w:lang w:val="uk-UA"/>
              </w:rPr>
            </w:pPr>
            <w:r w:rsidRPr="0098701F">
              <w:rPr>
                <w:b/>
                <w:bCs/>
                <w:sz w:val="20"/>
                <w:szCs w:val="20"/>
                <w:lang w:val="uk-UA"/>
              </w:rPr>
              <w:t xml:space="preserve">Technical operation of JSC </w:t>
            </w:r>
          </w:p>
          <w:p w:rsidR="0098701F" w:rsidRPr="0098701F" w:rsidRDefault="00D045D9" w:rsidP="00282200">
            <w:pPr>
              <w:jc w:val="center"/>
              <w:rPr>
                <w:b/>
                <w:bCs/>
                <w:sz w:val="20"/>
                <w:szCs w:val="20"/>
                <w:lang w:val="uk-UA"/>
              </w:rPr>
            </w:pPr>
            <w:r w:rsidRPr="0098701F">
              <w:rPr>
                <w:b/>
                <w:bCs/>
                <w:sz w:val="20"/>
                <w:szCs w:val="20"/>
                <w:lang w:val="uk-UA"/>
              </w:rPr>
              <w:t>by state</w:t>
            </w:r>
          </w:p>
        </w:tc>
        <w:tc>
          <w:tcPr>
            <w:tcW w:w="7943" w:type="dxa"/>
            <w:shd w:val="clear" w:color="auto" w:fill="auto"/>
          </w:tcPr>
          <w:p w:rsidR="0098701F" w:rsidRPr="0098701F" w:rsidRDefault="00D045D9" w:rsidP="008D7CED">
            <w:pPr>
              <w:rPr>
                <w:bCs/>
                <w:sz w:val="20"/>
                <w:szCs w:val="20"/>
                <w:lang w:val="uk-UA"/>
              </w:rPr>
            </w:pPr>
            <w:r w:rsidRPr="0098701F">
              <w:rPr>
                <w:bCs/>
                <w:sz w:val="20"/>
                <w:szCs w:val="20"/>
                <w:lang w:val="uk-UA"/>
              </w:rPr>
              <w:t xml:space="preserve">Operation, in which the scope and frequency of technical condition monitoring are established </w:t>
            </w:r>
            <w:r>
              <w:rPr>
                <w:bCs/>
                <w:sz w:val="20"/>
                <w:szCs w:val="20"/>
                <w:lang w:val="uk-UA"/>
              </w:rPr>
              <w:t>by the operational documentation</w:t>
            </w:r>
            <w:r w:rsidRPr="0098701F">
              <w:rPr>
                <w:bCs/>
                <w:sz w:val="20"/>
                <w:szCs w:val="20"/>
                <w:lang w:val="uk-UA"/>
              </w:rPr>
              <w:t xml:space="preserve">, and the start and scope of </w:t>
            </w:r>
            <w:r>
              <w:rPr>
                <w:bCs/>
                <w:sz w:val="20"/>
                <w:szCs w:val="20"/>
                <w:lang w:val="uk-UA"/>
              </w:rPr>
              <w:t xml:space="preserve">maintenance </w:t>
            </w:r>
            <w:r w:rsidRPr="0098701F">
              <w:rPr>
                <w:bCs/>
                <w:sz w:val="20"/>
                <w:szCs w:val="20"/>
                <w:lang w:val="uk-UA"/>
              </w:rPr>
              <w:t>are determined depending on the technical condition</w:t>
            </w:r>
            <w:r w:rsidRPr="0098701F">
              <w:rPr>
                <w:bCs/>
                <w:sz w:val="20"/>
                <w:szCs w:val="20"/>
                <w:lang w:val="uk-UA"/>
              </w:rPr>
              <w:t xml:space="preserve"> of the aircraft</w:t>
            </w:r>
          </w:p>
        </w:tc>
      </w:tr>
      <w:tr w:rsidR="00914D29" w:rsidTr="0069057B">
        <w:tc>
          <w:tcPr>
            <w:tcW w:w="2122" w:type="dxa"/>
            <w:shd w:val="clear" w:color="auto" w:fill="auto"/>
            <w:vAlign w:val="center"/>
          </w:tcPr>
          <w:p w:rsidR="004E486E" w:rsidRPr="004E486E" w:rsidRDefault="00D045D9" w:rsidP="00282200">
            <w:pPr>
              <w:jc w:val="center"/>
              <w:rPr>
                <w:b/>
                <w:bCs/>
                <w:sz w:val="20"/>
                <w:szCs w:val="20"/>
                <w:lang w:val="uk-UA"/>
              </w:rPr>
            </w:pPr>
            <w:r w:rsidRPr="004E486E">
              <w:rPr>
                <w:b/>
                <w:bCs/>
                <w:sz w:val="20"/>
                <w:szCs w:val="20"/>
                <w:lang w:val="uk-UA"/>
              </w:rPr>
              <w:t>Maintenance</w:t>
            </w:r>
          </w:p>
        </w:tc>
        <w:tc>
          <w:tcPr>
            <w:tcW w:w="7943" w:type="dxa"/>
            <w:shd w:val="clear" w:color="auto" w:fill="auto"/>
          </w:tcPr>
          <w:p w:rsidR="004E486E" w:rsidRPr="004E486E" w:rsidRDefault="00D045D9" w:rsidP="008D7CED">
            <w:pPr>
              <w:rPr>
                <w:bCs/>
                <w:sz w:val="20"/>
                <w:szCs w:val="20"/>
                <w:lang w:val="uk-UA"/>
              </w:rPr>
            </w:pPr>
            <w:r w:rsidRPr="004E486E">
              <w:rPr>
                <w:bCs/>
                <w:sz w:val="20"/>
                <w:szCs w:val="20"/>
                <w:lang w:val="uk-UA"/>
              </w:rPr>
              <w:t>A set of operations or an operation to maintain the serviceability or efficiency of a JSC during its technical operation</w:t>
            </w:r>
          </w:p>
        </w:tc>
      </w:tr>
      <w:tr w:rsidR="00914D29" w:rsidTr="0069057B">
        <w:tc>
          <w:tcPr>
            <w:tcW w:w="2122" w:type="dxa"/>
            <w:shd w:val="clear" w:color="auto" w:fill="auto"/>
            <w:vAlign w:val="center"/>
          </w:tcPr>
          <w:p w:rsidR="00DE1B28" w:rsidRPr="00DE1B28" w:rsidRDefault="00D045D9" w:rsidP="00282200">
            <w:pPr>
              <w:jc w:val="center"/>
              <w:rPr>
                <w:b/>
                <w:bCs/>
                <w:sz w:val="20"/>
                <w:szCs w:val="20"/>
                <w:lang w:val="uk-UA"/>
              </w:rPr>
            </w:pPr>
            <w:r w:rsidRPr="00DE1B28">
              <w:rPr>
                <w:b/>
                <w:bCs/>
                <w:sz w:val="20"/>
                <w:szCs w:val="20"/>
                <w:lang w:val="uk-UA"/>
              </w:rPr>
              <w:t xml:space="preserve">Technical condition of </w:t>
            </w:r>
            <w:r>
              <w:rPr>
                <w:b/>
                <w:bCs/>
                <w:sz w:val="20"/>
                <w:szCs w:val="20"/>
                <w:lang w:val="uk-UA"/>
              </w:rPr>
              <w:t>JSC'</w:t>
            </w:r>
            <w:r w:rsidRPr="00DE1B28">
              <w:rPr>
                <w:b/>
                <w:bCs/>
                <w:sz w:val="20"/>
                <w:szCs w:val="20"/>
                <w:lang w:val="uk-UA"/>
              </w:rPr>
              <w:t>s products</w:t>
            </w:r>
          </w:p>
        </w:tc>
        <w:tc>
          <w:tcPr>
            <w:tcW w:w="7943" w:type="dxa"/>
            <w:shd w:val="clear" w:color="auto" w:fill="auto"/>
          </w:tcPr>
          <w:p w:rsidR="00DE1B28" w:rsidRPr="00DE1B28" w:rsidRDefault="00D045D9" w:rsidP="008D7CED">
            <w:pPr>
              <w:rPr>
                <w:bCs/>
                <w:sz w:val="20"/>
                <w:szCs w:val="20"/>
                <w:lang w:val="uk-UA"/>
              </w:rPr>
            </w:pPr>
            <w:r w:rsidRPr="00DE1B28">
              <w:rPr>
                <w:bCs/>
                <w:sz w:val="20"/>
                <w:szCs w:val="20"/>
                <w:lang w:val="uk-UA"/>
              </w:rPr>
              <w:t>A state characterized at a certain point in time, under certain environmental conditions, by the values of parameters established by the technical documentation for the JSC's products</w:t>
            </w:r>
          </w:p>
        </w:tc>
      </w:tr>
      <w:tr w:rsidR="00914D29" w:rsidTr="0069057B">
        <w:tc>
          <w:tcPr>
            <w:tcW w:w="2122" w:type="dxa"/>
            <w:shd w:val="clear" w:color="auto" w:fill="auto"/>
            <w:vAlign w:val="center"/>
          </w:tcPr>
          <w:p w:rsidR="009C702F" w:rsidRPr="009C702F" w:rsidRDefault="00D045D9" w:rsidP="00282200">
            <w:pPr>
              <w:jc w:val="center"/>
              <w:rPr>
                <w:b/>
                <w:bCs/>
                <w:sz w:val="20"/>
                <w:szCs w:val="20"/>
                <w:lang w:val="uk-UA"/>
              </w:rPr>
            </w:pPr>
            <w:r w:rsidRPr="009C702F">
              <w:rPr>
                <w:b/>
                <w:bCs/>
                <w:sz w:val="20"/>
                <w:szCs w:val="20"/>
                <w:lang w:val="uk-UA"/>
              </w:rPr>
              <w:t>Targeted review</w:t>
            </w:r>
          </w:p>
        </w:tc>
        <w:tc>
          <w:tcPr>
            <w:tcW w:w="7943" w:type="dxa"/>
            <w:shd w:val="clear" w:color="auto" w:fill="auto"/>
          </w:tcPr>
          <w:p w:rsidR="009C702F" w:rsidRPr="009C702F" w:rsidRDefault="00D045D9" w:rsidP="008D7CED">
            <w:pPr>
              <w:rPr>
                <w:bCs/>
                <w:sz w:val="20"/>
                <w:szCs w:val="20"/>
                <w:lang w:val="uk-UA"/>
              </w:rPr>
            </w:pPr>
            <w:r w:rsidRPr="009C702F">
              <w:rPr>
                <w:bCs/>
                <w:sz w:val="20"/>
                <w:szCs w:val="20"/>
                <w:lang w:val="uk-UA"/>
              </w:rPr>
              <w:t>Maintenance of JSC's products, which is carried out und</w:t>
            </w:r>
            <w:r w:rsidRPr="009C702F">
              <w:rPr>
                <w:bCs/>
                <w:sz w:val="20"/>
                <w:szCs w:val="20"/>
                <w:lang w:val="uk-UA"/>
              </w:rPr>
              <w:t>er the instructions of the relevant officials for a detailed inspection of individual systems, units, mechanisms and structural elements of JSC's products</w:t>
            </w:r>
          </w:p>
        </w:tc>
      </w:tr>
      <w:tr w:rsidR="00914D29" w:rsidTr="0069057B">
        <w:tc>
          <w:tcPr>
            <w:tcW w:w="2122" w:type="dxa"/>
            <w:shd w:val="clear" w:color="auto" w:fill="auto"/>
            <w:vAlign w:val="center"/>
          </w:tcPr>
          <w:p w:rsidR="009C702F" w:rsidRPr="009C702F" w:rsidRDefault="00D045D9" w:rsidP="00282200">
            <w:pPr>
              <w:jc w:val="center"/>
              <w:rPr>
                <w:b/>
                <w:bCs/>
                <w:sz w:val="20"/>
                <w:szCs w:val="20"/>
                <w:lang w:val="uk-UA"/>
              </w:rPr>
            </w:pPr>
            <w:r w:rsidRPr="009C702F">
              <w:rPr>
                <w:b/>
                <w:bCs/>
                <w:sz w:val="20"/>
                <w:szCs w:val="20"/>
                <w:lang w:val="uk-UA"/>
              </w:rPr>
              <w:t>Regular operation of the JSC</w:t>
            </w:r>
          </w:p>
        </w:tc>
        <w:tc>
          <w:tcPr>
            <w:tcW w:w="7943" w:type="dxa"/>
            <w:shd w:val="clear" w:color="auto" w:fill="auto"/>
          </w:tcPr>
          <w:p w:rsidR="009C702F" w:rsidRPr="009C702F" w:rsidRDefault="00D045D9" w:rsidP="008D7CED">
            <w:pPr>
              <w:rPr>
                <w:bCs/>
                <w:sz w:val="20"/>
                <w:szCs w:val="20"/>
                <w:lang w:val="uk-UA"/>
              </w:rPr>
            </w:pPr>
            <w:r w:rsidRPr="009C702F">
              <w:rPr>
                <w:bCs/>
                <w:sz w:val="20"/>
                <w:szCs w:val="20"/>
                <w:lang w:val="uk-UA"/>
              </w:rPr>
              <w:t>Operation of the JSC in accordance with the operational documentation a</w:t>
            </w:r>
            <w:r w:rsidRPr="009C702F">
              <w:rPr>
                <w:bCs/>
                <w:sz w:val="20"/>
                <w:szCs w:val="20"/>
                <w:lang w:val="uk-UA"/>
              </w:rPr>
              <w:t>pproved in accordance with the established procedure</w:t>
            </w:r>
          </w:p>
        </w:tc>
      </w:tr>
      <w:tr w:rsidR="00914D29" w:rsidTr="0069057B">
        <w:tc>
          <w:tcPr>
            <w:tcW w:w="2122" w:type="dxa"/>
            <w:shd w:val="clear" w:color="auto" w:fill="auto"/>
            <w:vAlign w:val="center"/>
          </w:tcPr>
          <w:p w:rsidR="009C702F" w:rsidRPr="009C702F" w:rsidRDefault="00D045D9" w:rsidP="00282200">
            <w:pPr>
              <w:jc w:val="center"/>
              <w:rPr>
                <w:b/>
                <w:bCs/>
                <w:sz w:val="20"/>
                <w:szCs w:val="20"/>
                <w:lang w:val="uk-UA"/>
              </w:rPr>
            </w:pPr>
            <w:r w:rsidRPr="009C702F">
              <w:rPr>
                <w:b/>
                <w:bCs/>
                <w:sz w:val="20"/>
                <w:szCs w:val="20"/>
                <w:lang w:val="uk-UA"/>
              </w:rPr>
              <w:t>Quality.</w:t>
            </w:r>
          </w:p>
        </w:tc>
        <w:tc>
          <w:tcPr>
            <w:tcW w:w="7943" w:type="dxa"/>
            <w:shd w:val="clear" w:color="auto" w:fill="auto"/>
          </w:tcPr>
          <w:p w:rsidR="009C702F" w:rsidRPr="009C702F" w:rsidRDefault="00D045D9" w:rsidP="008D7CED">
            <w:pPr>
              <w:rPr>
                <w:bCs/>
                <w:sz w:val="20"/>
                <w:szCs w:val="20"/>
                <w:lang w:val="uk-UA"/>
              </w:rPr>
            </w:pPr>
            <w:r w:rsidRPr="009C702F">
              <w:rPr>
                <w:bCs/>
                <w:sz w:val="20"/>
                <w:szCs w:val="20"/>
                <w:lang w:val="uk-UA"/>
              </w:rPr>
              <w:t xml:space="preserve">A set of </w:t>
            </w:r>
            <w:r w:rsidRPr="009C702F">
              <w:rPr>
                <w:bCs/>
                <w:sz w:val="20"/>
                <w:szCs w:val="20"/>
              </w:rPr>
              <w:t xml:space="preserve">characteristics of </w:t>
            </w:r>
            <w:r w:rsidRPr="009C702F">
              <w:rPr>
                <w:bCs/>
                <w:sz w:val="20"/>
                <w:szCs w:val="20"/>
                <w:lang w:val="uk-UA"/>
              </w:rPr>
              <w:t>an object that relates to its ability to meet established and foreseeable needs</w:t>
            </w:r>
          </w:p>
        </w:tc>
      </w:tr>
    </w:tbl>
    <w:p w:rsidR="00D33E37" w:rsidRPr="00D33E37" w:rsidRDefault="00A240C5" w:rsidP="00CF3492">
      <w:pPr>
        <w:numPr>
          <w:ilvl w:val="1"/>
          <w:numId w:val="10"/>
        </w:numPr>
        <w:spacing w:before="240" w:after="240"/>
        <w:jc w:val="center"/>
        <w:rPr>
          <w:rFonts w:eastAsia="Calibri" w:cs="Calibri"/>
          <w:b/>
          <w:bCs/>
          <w:sz w:val="32"/>
          <w:szCs w:val="32"/>
          <w:lang w:val="uk-UA" w:eastAsia="uk-UA"/>
        </w:rPr>
      </w:pPr>
      <w:r>
        <w:rPr>
          <w:rFonts w:eastAsia="Calibri" w:cs="Calibri"/>
          <w:b/>
          <w:bCs/>
          <w:sz w:val="32"/>
          <w:szCs w:val="32"/>
          <w:lang w:val="uk-UA" w:eastAsia="uk-UA"/>
        </w:rPr>
        <w:br w:type="page"/>
      </w:r>
      <w:r w:rsidR="00D045D9" w:rsidRPr="00D33E37">
        <w:rPr>
          <w:rFonts w:eastAsia="Calibri" w:cs="Calibri"/>
          <w:b/>
          <w:bCs/>
          <w:sz w:val="32"/>
          <w:szCs w:val="32"/>
          <w:lang w:val="uk-UA" w:eastAsia="uk-UA"/>
        </w:rPr>
        <w:lastRenderedPageBreak/>
        <w:t>DESIGNATIONS AND ABBREVIATIONS</w:t>
      </w:r>
    </w:p>
    <w:p w:rsidR="00D33E37" w:rsidRPr="00D33E37" w:rsidRDefault="00D045D9" w:rsidP="00D33E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rPr>
          <w:rFonts w:eastAsia="Calibri" w:cs="Calibri"/>
          <w:color w:val="212121"/>
          <w:lang w:val="uk-UA"/>
        </w:rPr>
      </w:pPr>
      <w:r w:rsidRPr="00D33E37">
        <w:rPr>
          <w:rFonts w:eastAsia="Calibri" w:cs="Calibri"/>
          <w:color w:val="212121"/>
          <w:lang w:val="uk-UA"/>
        </w:rPr>
        <w:t>The following symbols and abbreviations are used in this document:</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4"/>
        <w:gridCol w:w="8251"/>
      </w:tblGrid>
      <w:tr w:rsidR="00914D29" w:rsidTr="00C00ABF">
        <w:trPr>
          <w:trHeight w:val="267"/>
        </w:trPr>
        <w:tc>
          <w:tcPr>
            <w:tcW w:w="1814" w:type="dxa"/>
            <w:tcBorders>
              <w:top w:val="single" w:sz="4" w:space="0" w:color="000000"/>
              <w:left w:val="single" w:sz="4" w:space="0" w:color="000000"/>
              <w:bottom w:val="single" w:sz="4" w:space="0" w:color="000000"/>
              <w:right w:val="single" w:sz="4" w:space="0" w:color="000000"/>
            </w:tcBorders>
            <w:vAlign w:val="center"/>
          </w:tcPr>
          <w:p w:rsidR="00C00ABF" w:rsidRPr="00D33E37" w:rsidRDefault="00D045D9" w:rsidP="00C00ABF">
            <w:pPr>
              <w:jc w:val="center"/>
              <w:rPr>
                <w:rFonts w:eastAsia="Calibri" w:cs="Calibri"/>
                <w:b/>
                <w:bCs/>
                <w:sz w:val="20"/>
                <w:szCs w:val="20"/>
                <w:lang w:val="uk-UA" w:eastAsia="uk-UA"/>
              </w:rPr>
            </w:pPr>
            <w:r w:rsidRPr="00D33E37">
              <w:rPr>
                <w:rFonts w:eastAsia="Calibri" w:cs="Calibri"/>
                <w:b/>
                <w:bCs/>
                <w:sz w:val="20"/>
                <w:szCs w:val="20"/>
                <w:lang w:val="uk-UA" w:eastAsia="uk-UA"/>
              </w:rPr>
              <w:t>AT</w:t>
            </w:r>
          </w:p>
        </w:tc>
        <w:tc>
          <w:tcPr>
            <w:tcW w:w="8251" w:type="dxa"/>
            <w:tcBorders>
              <w:top w:val="single" w:sz="4" w:space="0" w:color="000000"/>
              <w:left w:val="single" w:sz="4" w:space="0" w:color="000000"/>
              <w:bottom w:val="single" w:sz="4" w:space="0" w:color="000000"/>
              <w:right w:val="single" w:sz="4" w:space="0" w:color="000000"/>
            </w:tcBorders>
            <w:vAlign w:val="center"/>
          </w:tcPr>
          <w:p w:rsidR="00C00ABF" w:rsidRPr="00D33E37" w:rsidRDefault="00D045D9" w:rsidP="00C00ABF">
            <w:pPr>
              <w:rPr>
                <w:rFonts w:eastAsia="Calibri" w:cs="Calibri"/>
                <w:sz w:val="20"/>
                <w:szCs w:val="20"/>
                <w:lang w:val="uk-UA" w:eastAsia="uk-UA"/>
              </w:rPr>
            </w:pPr>
            <w:r w:rsidRPr="00D33E37">
              <w:rPr>
                <w:rFonts w:eastAsia="Calibri" w:cs="Calibri"/>
                <w:sz w:val="20"/>
                <w:szCs w:val="20"/>
                <w:lang w:val="uk-UA" w:eastAsia="uk-UA"/>
              </w:rPr>
              <w:t>Aviation equipment</w:t>
            </w:r>
          </w:p>
        </w:tc>
      </w:tr>
      <w:tr w:rsidR="00914D29" w:rsidTr="00C00ABF">
        <w:trPr>
          <w:trHeight w:val="285"/>
        </w:trPr>
        <w:tc>
          <w:tcPr>
            <w:tcW w:w="1814" w:type="dxa"/>
            <w:tcBorders>
              <w:top w:val="single" w:sz="4" w:space="0" w:color="000000"/>
              <w:left w:val="single" w:sz="4" w:space="0" w:color="000000"/>
              <w:bottom w:val="single" w:sz="4" w:space="0" w:color="000000"/>
              <w:right w:val="single" w:sz="4" w:space="0" w:color="000000"/>
            </w:tcBorders>
            <w:vAlign w:val="center"/>
          </w:tcPr>
          <w:p w:rsidR="005562F2" w:rsidRPr="00C00ABF" w:rsidRDefault="00D045D9" w:rsidP="00D33E37">
            <w:pPr>
              <w:jc w:val="center"/>
              <w:rPr>
                <w:rFonts w:eastAsia="Calibri" w:cs="Calibri"/>
                <w:b/>
                <w:bCs/>
                <w:sz w:val="20"/>
                <w:szCs w:val="20"/>
                <w:highlight w:val="yellow"/>
                <w:lang w:val="uk-UA" w:eastAsia="uk-UA"/>
              </w:rPr>
            </w:pPr>
            <w:r w:rsidRPr="00CC2C13">
              <w:rPr>
                <w:rFonts w:eastAsia="Calibri" w:cs="Calibri"/>
                <w:b/>
                <w:bCs/>
                <w:sz w:val="20"/>
                <w:szCs w:val="20"/>
                <w:lang w:val="uk-UA" w:eastAsia="uk-UA"/>
              </w:rPr>
              <w:t>BOD</w:t>
            </w:r>
          </w:p>
        </w:tc>
        <w:tc>
          <w:tcPr>
            <w:tcW w:w="8251" w:type="dxa"/>
            <w:tcBorders>
              <w:top w:val="single" w:sz="4" w:space="0" w:color="000000"/>
              <w:left w:val="single" w:sz="4" w:space="0" w:color="000000"/>
              <w:bottom w:val="single" w:sz="4" w:space="0" w:color="000000"/>
              <w:right w:val="single" w:sz="4" w:space="0" w:color="000000"/>
            </w:tcBorders>
            <w:vAlign w:val="center"/>
          </w:tcPr>
          <w:p w:rsidR="005562F2" w:rsidRPr="00D33E37" w:rsidRDefault="00D045D9" w:rsidP="00D33E37">
            <w:pPr>
              <w:rPr>
                <w:rFonts w:eastAsia="Calibri" w:cs="Calibri"/>
                <w:sz w:val="20"/>
                <w:szCs w:val="20"/>
                <w:lang w:val="uk-UA" w:eastAsia="uk-UA"/>
              </w:rPr>
            </w:pPr>
            <w:r>
              <w:rPr>
                <w:rFonts w:eastAsia="Calibri" w:cs="Calibri"/>
                <w:sz w:val="20"/>
                <w:szCs w:val="20"/>
                <w:lang w:val="uk-UA" w:eastAsia="uk-UA"/>
              </w:rPr>
              <w:t>Bureau of Documentation Accounting</w:t>
            </w:r>
          </w:p>
        </w:tc>
      </w:tr>
      <w:tr w:rsidR="00914D29" w:rsidTr="00C00ABF">
        <w:trPr>
          <w:trHeight w:val="285"/>
        </w:trPr>
        <w:tc>
          <w:tcPr>
            <w:tcW w:w="1814" w:type="dxa"/>
            <w:tcBorders>
              <w:top w:val="single" w:sz="4" w:space="0" w:color="000000"/>
              <w:left w:val="single" w:sz="4" w:space="0" w:color="000000"/>
              <w:bottom w:val="single" w:sz="4" w:space="0" w:color="000000"/>
              <w:right w:val="single" w:sz="4" w:space="0" w:color="000000"/>
            </w:tcBorders>
            <w:vAlign w:val="center"/>
          </w:tcPr>
          <w:p w:rsidR="00D3564A" w:rsidRPr="00CC2C13" w:rsidRDefault="00D045D9" w:rsidP="00D33E37">
            <w:pPr>
              <w:jc w:val="center"/>
              <w:rPr>
                <w:rFonts w:eastAsia="Calibri" w:cs="Calibri"/>
                <w:b/>
                <w:bCs/>
                <w:sz w:val="20"/>
                <w:szCs w:val="20"/>
                <w:lang w:val="uk-UA" w:eastAsia="uk-UA"/>
              </w:rPr>
            </w:pPr>
            <w:r>
              <w:rPr>
                <w:rFonts w:eastAsia="Calibri" w:cs="Calibri"/>
                <w:b/>
                <w:bCs/>
                <w:sz w:val="20"/>
                <w:szCs w:val="20"/>
                <w:lang w:val="uk-UA" w:eastAsia="uk-UA"/>
              </w:rPr>
              <w:t>VCCP</w:t>
            </w:r>
          </w:p>
        </w:tc>
        <w:tc>
          <w:tcPr>
            <w:tcW w:w="8251" w:type="dxa"/>
            <w:tcBorders>
              <w:top w:val="single" w:sz="4" w:space="0" w:color="000000"/>
              <w:left w:val="single" w:sz="4" w:space="0" w:color="000000"/>
              <w:bottom w:val="single" w:sz="4" w:space="0" w:color="000000"/>
              <w:right w:val="single" w:sz="4" w:space="0" w:color="000000"/>
            </w:tcBorders>
            <w:vAlign w:val="center"/>
          </w:tcPr>
          <w:p w:rsidR="00D3564A" w:rsidRDefault="00D045D9" w:rsidP="00D33E37">
            <w:pPr>
              <w:rPr>
                <w:rFonts w:eastAsia="Calibri" w:cs="Calibri"/>
                <w:sz w:val="20"/>
                <w:szCs w:val="20"/>
                <w:lang w:val="uk-UA" w:eastAsia="uk-UA"/>
              </w:rPr>
            </w:pPr>
            <w:r>
              <w:rPr>
                <w:rFonts w:eastAsia="Calibri" w:cs="Calibri"/>
                <w:sz w:val="20"/>
                <w:szCs w:val="20"/>
                <w:lang w:val="uk-UA" w:eastAsia="uk-UA"/>
              </w:rPr>
              <w:t>Logistics department</w:t>
            </w:r>
          </w:p>
        </w:tc>
      </w:tr>
      <w:tr w:rsidR="00914D29" w:rsidTr="00C00ABF">
        <w:trPr>
          <w:trHeight w:val="269"/>
        </w:trPr>
        <w:tc>
          <w:tcPr>
            <w:tcW w:w="1814" w:type="dxa"/>
            <w:tcBorders>
              <w:top w:val="single" w:sz="4" w:space="0" w:color="000000"/>
              <w:left w:val="single" w:sz="4" w:space="0" w:color="000000"/>
              <w:bottom w:val="single" w:sz="4" w:space="0" w:color="000000"/>
              <w:right w:val="single" w:sz="4" w:space="0" w:color="000000"/>
            </w:tcBorders>
            <w:vAlign w:val="center"/>
          </w:tcPr>
          <w:p w:rsidR="00D33E37" w:rsidRPr="00C00ABF" w:rsidRDefault="00D045D9" w:rsidP="00D33E37">
            <w:pPr>
              <w:jc w:val="center"/>
              <w:rPr>
                <w:rFonts w:eastAsia="Calibri" w:cs="Calibri"/>
                <w:b/>
                <w:bCs/>
                <w:sz w:val="20"/>
                <w:szCs w:val="20"/>
                <w:highlight w:val="yellow"/>
                <w:lang w:val="uk-UA" w:eastAsia="uk-UA"/>
              </w:rPr>
            </w:pPr>
            <w:r w:rsidRPr="00C972DC">
              <w:rPr>
                <w:rFonts w:eastAsia="Calibri" w:cs="Calibri"/>
                <w:b/>
                <w:bCs/>
                <w:sz w:val="20"/>
                <w:szCs w:val="20"/>
                <w:lang w:val="uk-UA" w:eastAsia="uk-UA"/>
              </w:rPr>
              <w:t>DLP</w:t>
            </w:r>
          </w:p>
        </w:tc>
        <w:tc>
          <w:tcPr>
            <w:tcW w:w="8251" w:type="dxa"/>
            <w:tcBorders>
              <w:top w:val="single" w:sz="4" w:space="0" w:color="000000"/>
              <w:left w:val="single" w:sz="4" w:space="0" w:color="000000"/>
              <w:bottom w:val="single" w:sz="4" w:space="0" w:color="000000"/>
              <w:right w:val="single" w:sz="4" w:space="0" w:color="000000"/>
            </w:tcBorders>
            <w:vAlign w:val="center"/>
          </w:tcPr>
          <w:p w:rsidR="00D33E37" w:rsidRPr="00D33E37" w:rsidRDefault="00D045D9" w:rsidP="00D33E37">
            <w:pPr>
              <w:rPr>
                <w:rFonts w:eastAsia="Calibri" w:cs="Calibri"/>
                <w:sz w:val="20"/>
                <w:szCs w:val="20"/>
                <w:lang w:val="uk-UA" w:eastAsia="uk-UA"/>
              </w:rPr>
            </w:pPr>
            <w:r w:rsidRPr="00D33E37">
              <w:rPr>
                <w:rFonts w:eastAsia="Calibri" w:cs="Calibri"/>
                <w:sz w:val="20"/>
                <w:szCs w:val="20"/>
                <w:lang w:val="uk-UA" w:eastAsia="uk-UA"/>
              </w:rPr>
              <w:t>Airworthiness Directive</w:t>
            </w:r>
          </w:p>
        </w:tc>
      </w:tr>
      <w:tr w:rsidR="00914D29" w:rsidTr="00C00ABF">
        <w:trPr>
          <w:trHeight w:val="276"/>
        </w:trPr>
        <w:tc>
          <w:tcPr>
            <w:tcW w:w="1814" w:type="dxa"/>
            <w:tcBorders>
              <w:top w:val="single" w:sz="4" w:space="0" w:color="000000"/>
              <w:left w:val="single" w:sz="4" w:space="0" w:color="000000"/>
              <w:bottom w:val="single" w:sz="4" w:space="0" w:color="000000"/>
              <w:right w:val="single" w:sz="4" w:space="0" w:color="000000"/>
            </w:tcBorders>
            <w:vAlign w:val="center"/>
          </w:tcPr>
          <w:p w:rsidR="00C00ABF" w:rsidRPr="00C00ABF" w:rsidRDefault="00D045D9" w:rsidP="00D33E37">
            <w:pPr>
              <w:jc w:val="center"/>
              <w:rPr>
                <w:rFonts w:eastAsia="Calibri" w:cs="Calibri"/>
                <w:b/>
                <w:bCs/>
                <w:sz w:val="20"/>
                <w:szCs w:val="20"/>
                <w:highlight w:val="yellow"/>
                <w:lang w:val="uk-UA" w:eastAsia="uk-UA"/>
              </w:rPr>
            </w:pPr>
            <w:r w:rsidRPr="00C00ABF">
              <w:rPr>
                <w:rFonts w:eastAsia="Calibri" w:cs="Calibri"/>
                <w:b/>
                <w:bCs/>
                <w:sz w:val="20"/>
                <w:szCs w:val="20"/>
                <w:lang w:val="uk-UA" w:eastAsia="uk-UA"/>
              </w:rPr>
              <w:t>ED</w:t>
            </w:r>
          </w:p>
        </w:tc>
        <w:tc>
          <w:tcPr>
            <w:tcW w:w="8251" w:type="dxa"/>
            <w:tcBorders>
              <w:top w:val="single" w:sz="4" w:space="0" w:color="000000"/>
              <w:left w:val="single" w:sz="4" w:space="0" w:color="000000"/>
              <w:bottom w:val="single" w:sz="4" w:space="0" w:color="000000"/>
              <w:right w:val="single" w:sz="4" w:space="0" w:color="000000"/>
            </w:tcBorders>
            <w:vAlign w:val="center"/>
          </w:tcPr>
          <w:p w:rsidR="00C00ABF" w:rsidRPr="00D33E37" w:rsidRDefault="00D045D9" w:rsidP="00D33E37">
            <w:pPr>
              <w:rPr>
                <w:rFonts w:eastAsia="Calibri" w:cs="Calibri"/>
                <w:sz w:val="20"/>
                <w:szCs w:val="20"/>
                <w:lang w:val="uk-UA" w:eastAsia="uk-UA"/>
              </w:rPr>
            </w:pPr>
            <w:r>
              <w:rPr>
                <w:rFonts w:eastAsia="Calibri" w:cs="Calibri"/>
                <w:sz w:val="20"/>
                <w:szCs w:val="20"/>
                <w:lang w:val="uk-UA" w:eastAsia="uk-UA"/>
              </w:rPr>
              <w:t>Operational documentation</w:t>
            </w:r>
          </w:p>
        </w:tc>
      </w:tr>
      <w:tr w:rsidR="00914D29" w:rsidTr="00C00ABF">
        <w:trPr>
          <w:trHeight w:val="276"/>
        </w:trPr>
        <w:tc>
          <w:tcPr>
            <w:tcW w:w="1814" w:type="dxa"/>
            <w:tcBorders>
              <w:top w:val="single" w:sz="4" w:space="0" w:color="000000"/>
              <w:left w:val="single" w:sz="4" w:space="0" w:color="000000"/>
              <w:bottom w:val="single" w:sz="4" w:space="0" w:color="000000"/>
              <w:right w:val="single" w:sz="4" w:space="0" w:color="000000"/>
            </w:tcBorders>
            <w:vAlign w:val="center"/>
          </w:tcPr>
          <w:p w:rsidR="005254DC" w:rsidRPr="00C00ABF" w:rsidRDefault="00D045D9" w:rsidP="00D33E37">
            <w:pPr>
              <w:jc w:val="center"/>
              <w:rPr>
                <w:rFonts w:eastAsia="Calibri" w:cs="Calibri"/>
                <w:b/>
                <w:bCs/>
                <w:sz w:val="20"/>
                <w:szCs w:val="20"/>
                <w:lang w:val="uk-UA" w:eastAsia="uk-UA"/>
              </w:rPr>
            </w:pPr>
            <w:r>
              <w:rPr>
                <w:rFonts w:eastAsia="Calibri" w:cs="Calibri"/>
                <w:b/>
                <w:bCs/>
                <w:sz w:val="20"/>
                <w:szCs w:val="20"/>
                <w:lang w:val="uk-UA" w:eastAsia="uk-UA"/>
              </w:rPr>
              <w:t>ZVR</w:t>
            </w:r>
          </w:p>
        </w:tc>
        <w:tc>
          <w:tcPr>
            <w:tcW w:w="8251" w:type="dxa"/>
            <w:tcBorders>
              <w:top w:val="single" w:sz="4" w:space="0" w:color="000000"/>
              <w:left w:val="single" w:sz="4" w:space="0" w:color="000000"/>
              <w:bottom w:val="single" w:sz="4" w:space="0" w:color="000000"/>
              <w:right w:val="single" w:sz="4" w:space="0" w:color="000000"/>
            </w:tcBorders>
            <w:vAlign w:val="center"/>
          </w:tcPr>
          <w:p w:rsidR="005254DC" w:rsidRDefault="00D045D9" w:rsidP="00D33E37">
            <w:pPr>
              <w:rPr>
                <w:rFonts w:eastAsia="Calibri" w:cs="Calibri"/>
                <w:sz w:val="20"/>
                <w:szCs w:val="20"/>
                <w:lang w:val="uk-UA" w:eastAsia="uk-UA"/>
              </w:rPr>
            </w:pPr>
            <w:r>
              <w:rPr>
                <w:rFonts w:eastAsia="Calibri" w:cs="Calibri"/>
                <w:sz w:val="20"/>
                <w:szCs w:val="20"/>
                <w:lang w:val="uk-UA" w:eastAsia="uk-UA"/>
              </w:rPr>
              <w:t>Means of performing work</w:t>
            </w:r>
          </w:p>
        </w:tc>
      </w:tr>
      <w:tr w:rsidR="00914D29" w:rsidTr="00C00ABF">
        <w:trPr>
          <w:trHeight w:val="276"/>
        </w:trPr>
        <w:tc>
          <w:tcPr>
            <w:tcW w:w="1814" w:type="dxa"/>
            <w:tcBorders>
              <w:top w:val="single" w:sz="4" w:space="0" w:color="000000"/>
              <w:left w:val="single" w:sz="4" w:space="0" w:color="000000"/>
              <w:bottom w:val="single" w:sz="4" w:space="0" w:color="000000"/>
              <w:right w:val="single" w:sz="4" w:space="0" w:color="000000"/>
            </w:tcBorders>
            <w:vAlign w:val="center"/>
          </w:tcPr>
          <w:p w:rsidR="005254DC" w:rsidRDefault="00D045D9" w:rsidP="00D33E37">
            <w:pPr>
              <w:jc w:val="center"/>
              <w:rPr>
                <w:rFonts w:eastAsia="Calibri" w:cs="Calibri"/>
                <w:b/>
                <w:bCs/>
                <w:sz w:val="20"/>
                <w:szCs w:val="20"/>
                <w:lang w:val="uk-UA" w:eastAsia="uk-UA"/>
              </w:rPr>
            </w:pPr>
            <w:r>
              <w:rPr>
                <w:rFonts w:eastAsia="Calibri" w:cs="Calibri"/>
                <w:b/>
                <w:bCs/>
                <w:sz w:val="20"/>
                <w:szCs w:val="20"/>
                <w:lang w:val="uk-UA" w:eastAsia="uk-UA"/>
              </w:rPr>
              <w:t>FTA</w:t>
            </w:r>
          </w:p>
        </w:tc>
        <w:tc>
          <w:tcPr>
            <w:tcW w:w="8251" w:type="dxa"/>
            <w:tcBorders>
              <w:top w:val="single" w:sz="4" w:space="0" w:color="000000"/>
              <w:left w:val="single" w:sz="4" w:space="0" w:color="000000"/>
              <w:bottom w:val="single" w:sz="4" w:space="0" w:color="000000"/>
              <w:right w:val="single" w:sz="4" w:space="0" w:color="000000"/>
            </w:tcBorders>
            <w:vAlign w:val="center"/>
          </w:tcPr>
          <w:p w:rsidR="005254DC" w:rsidRDefault="00D045D9" w:rsidP="00D33E37">
            <w:pPr>
              <w:rPr>
                <w:rFonts w:eastAsia="Calibri" w:cs="Calibri"/>
                <w:sz w:val="20"/>
                <w:szCs w:val="20"/>
                <w:lang w:val="uk-UA" w:eastAsia="uk-UA"/>
              </w:rPr>
            </w:pPr>
            <w:r>
              <w:rPr>
                <w:rFonts w:eastAsia="Calibri" w:cs="Calibri"/>
                <w:sz w:val="20"/>
                <w:szCs w:val="20"/>
                <w:lang w:val="uk-UA" w:eastAsia="uk-UA"/>
              </w:rPr>
              <w:t>Measuring instrument</w:t>
            </w:r>
          </w:p>
        </w:tc>
      </w:tr>
      <w:tr w:rsidR="00914D29" w:rsidTr="00C00ABF">
        <w:trPr>
          <w:trHeight w:val="276"/>
        </w:trPr>
        <w:tc>
          <w:tcPr>
            <w:tcW w:w="1814" w:type="dxa"/>
            <w:tcBorders>
              <w:top w:val="single" w:sz="4" w:space="0" w:color="000000"/>
              <w:left w:val="single" w:sz="4" w:space="0" w:color="000000"/>
              <w:bottom w:val="single" w:sz="4" w:space="0" w:color="000000"/>
              <w:right w:val="single" w:sz="4" w:space="0" w:color="000000"/>
            </w:tcBorders>
            <w:vAlign w:val="center"/>
          </w:tcPr>
          <w:p w:rsidR="00B85A7D" w:rsidRPr="00C00ABF" w:rsidRDefault="00D045D9" w:rsidP="00D33E37">
            <w:pPr>
              <w:jc w:val="center"/>
              <w:rPr>
                <w:rFonts w:eastAsia="Calibri" w:cs="Calibri"/>
                <w:b/>
                <w:bCs/>
                <w:sz w:val="20"/>
                <w:szCs w:val="20"/>
                <w:lang w:val="uk-UA" w:eastAsia="uk-UA"/>
              </w:rPr>
            </w:pPr>
            <w:r>
              <w:rPr>
                <w:rFonts w:eastAsia="Calibri" w:cs="Calibri"/>
                <w:b/>
                <w:bCs/>
                <w:sz w:val="20"/>
                <w:szCs w:val="20"/>
                <w:lang w:val="uk-UA" w:eastAsia="uk-UA"/>
              </w:rPr>
              <w:t>ZPM</w:t>
            </w:r>
          </w:p>
        </w:tc>
        <w:tc>
          <w:tcPr>
            <w:tcW w:w="8251" w:type="dxa"/>
            <w:tcBorders>
              <w:top w:val="single" w:sz="4" w:space="0" w:color="000000"/>
              <w:left w:val="single" w:sz="4" w:space="0" w:color="000000"/>
              <w:bottom w:val="single" w:sz="4" w:space="0" w:color="000000"/>
              <w:right w:val="single" w:sz="4" w:space="0" w:color="000000"/>
            </w:tcBorders>
            <w:vAlign w:val="center"/>
          </w:tcPr>
          <w:p w:rsidR="00B85A7D" w:rsidRDefault="00D045D9" w:rsidP="00D33E37">
            <w:pPr>
              <w:rPr>
                <w:rFonts w:eastAsia="Calibri" w:cs="Calibri"/>
                <w:sz w:val="20"/>
                <w:szCs w:val="20"/>
                <w:lang w:val="uk-UA" w:eastAsia="uk-UA"/>
              </w:rPr>
            </w:pPr>
            <w:r>
              <w:rPr>
                <w:rFonts w:eastAsia="Calibri" w:cs="Calibri"/>
                <w:sz w:val="20"/>
                <w:szCs w:val="20"/>
                <w:lang w:val="uk-UA" w:eastAsia="uk-UA"/>
              </w:rPr>
              <w:t>Runway and landing area</w:t>
            </w:r>
          </w:p>
        </w:tc>
      </w:tr>
      <w:tr w:rsidR="00914D29" w:rsidTr="00C00ABF">
        <w:trPr>
          <w:trHeight w:val="276"/>
        </w:trPr>
        <w:tc>
          <w:tcPr>
            <w:tcW w:w="1814" w:type="dxa"/>
            <w:tcBorders>
              <w:top w:val="single" w:sz="4" w:space="0" w:color="000000"/>
              <w:left w:val="single" w:sz="4" w:space="0" w:color="000000"/>
              <w:bottom w:val="single" w:sz="4" w:space="0" w:color="000000"/>
              <w:right w:val="single" w:sz="4" w:space="0" w:color="000000"/>
            </w:tcBorders>
            <w:vAlign w:val="center"/>
          </w:tcPr>
          <w:p w:rsidR="00C307E4" w:rsidRDefault="00D045D9" w:rsidP="00D33E37">
            <w:pPr>
              <w:jc w:val="center"/>
              <w:rPr>
                <w:rFonts w:eastAsia="Calibri" w:cs="Calibri"/>
                <w:b/>
                <w:bCs/>
                <w:sz w:val="20"/>
                <w:szCs w:val="20"/>
                <w:lang w:val="uk-UA" w:eastAsia="uk-UA"/>
              </w:rPr>
            </w:pPr>
            <w:r>
              <w:rPr>
                <w:rFonts w:eastAsia="Calibri" w:cs="Calibri"/>
                <w:b/>
                <w:bCs/>
                <w:sz w:val="20"/>
                <w:szCs w:val="20"/>
                <w:lang w:val="uk-UA" w:eastAsia="uk-UA"/>
              </w:rPr>
              <w:t>IAS</w:t>
            </w:r>
          </w:p>
        </w:tc>
        <w:tc>
          <w:tcPr>
            <w:tcW w:w="8251" w:type="dxa"/>
            <w:tcBorders>
              <w:top w:val="single" w:sz="4" w:space="0" w:color="000000"/>
              <w:left w:val="single" w:sz="4" w:space="0" w:color="000000"/>
              <w:bottom w:val="single" w:sz="4" w:space="0" w:color="000000"/>
              <w:right w:val="single" w:sz="4" w:space="0" w:color="000000"/>
            </w:tcBorders>
            <w:vAlign w:val="center"/>
          </w:tcPr>
          <w:p w:rsidR="00C307E4" w:rsidRDefault="00D045D9" w:rsidP="00D33E37">
            <w:pPr>
              <w:rPr>
                <w:rFonts w:eastAsia="Calibri" w:cs="Calibri"/>
                <w:sz w:val="20"/>
                <w:szCs w:val="20"/>
                <w:lang w:val="uk-UA" w:eastAsia="uk-UA"/>
              </w:rPr>
            </w:pPr>
            <w:r>
              <w:rPr>
                <w:rFonts w:eastAsia="Calibri" w:cs="Calibri"/>
                <w:sz w:val="20"/>
                <w:szCs w:val="20"/>
                <w:lang w:val="uk-UA" w:eastAsia="uk-UA"/>
              </w:rPr>
              <w:t>Engineering and aviation service</w:t>
            </w:r>
          </w:p>
        </w:tc>
      </w:tr>
      <w:tr w:rsidR="00914D29" w:rsidTr="00C00ABF">
        <w:trPr>
          <w:trHeight w:val="267"/>
        </w:trPr>
        <w:tc>
          <w:tcPr>
            <w:tcW w:w="1814" w:type="dxa"/>
            <w:tcBorders>
              <w:top w:val="single" w:sz="4" w:space="0" w:color="000000"/>
              <w:left w:val="single" w:sz="4" w:space="0" w:color="000000"/>
              <w:bottom w:val="single" w:sz="4" w:space="0" w:color="000000"/>
              <w:right w:val="single" w:sz="4" w:space="0" w:color="000000"/>
            </w:tcBorders>
            <w:vAlign w:val="center"/>
          </w:tcPr>
          <w:p w:rsidR="00D33E37" w:rsidRPr="00C00ABF" w:rsidRDefault="00C307E4" w:rsidP="00D33E37">
            <w:pPr>
              <w:jc w:val="center"/>
              <w:rPr>
                <w:rFonts w:eastAsia="Calibri" w:cs="Calibri"/>
                <w:b/>
                <w:bCs/>
                <w:sz w:val="20"/>
                <w:szCs w:val="20"/>
                <w:highlight w:val="yellow"/>
                <w:lang w:val="uk-UA" w:eastAsia="uk-UA"/>
              </w:rPr>
            </w:pPr>
            <w:r>
              <w:rPr>
                <w:rFonts w:eastAsia="Calibri" w:cs="Calibri"/>
                <w:b/>
                <w:bCs/>
                <w:sz w:val="20"/>
                <w:szCs w:val="20"/>
                <w:lang w:val="uk-UA" w:eastAsia="uk-UA"/>
              </w:rPr>
              <w:t>on</w:t>
            </w:r>
          </w:p>
        </w:tc>
        <w:tc>
          <w:tcPr>
            <w:tcW w:w="8251" w:type="dxa"/>
            <w:tcBorders>
              <w:top w:val="single" w:sz="4" w:space="0" w:color="000000"/>
              <w:left w:val="single" w:sz="4" w:space="0" w:color="000000"/>
              <w:bottom w:val="single" w:sz="4" w:space="0" w:color="000000"/>
              <w:right w:val="single" w:sz="4" w:space="0" w:color="000000"/>
            </w:tcBorders>
            <w:vAlign w:val="center"/>
          </w:tcPr>
          <w:p w:rsidR="00D33E37" w:rsidRPr="00D33E37" w:rsidRDefault="00BC0ED1" w:rsidP="00D33E37">
            <w:pPr>
              <w:rPr>
                <w:rFonts w:eastAsia="Calibri" w:cs="Calibri"/>
                <w:sz w:val="20"/>
                <w:szCs w:val="20"/>
                <w:lang w:val="uk-UA" w:eastAsia="uk-UA"/>
              </w:rPr>
            </w:pPr>
            <w:r>
              <w:rPr>
                <w:rFonts w:eastAsia="Calibri" w:cs="Calibri"/>
                <w:sz w:val="20"/>
                <w:szCs w:val="20"/>
                <w:lang w:val="uk-UA" w:eastAsia="uk-UA"/>
              </w:rPr>
              <w:t>Design documentation</w:t>
            </w:r>
          </w:p>
        </w:tc>
      </w:tr>
      <w:tr w:rsidR="00914D29" w:rsidTr="00C00ABF">
        <w:trPr>
          <w:trHeight w:val="270"/>
        </w:trPr>
        <w:tc>
          <w:tcPr>
            <w:tcW w:w="1814" w:type="dxa"/>
            <w:tcBorders>
              <w:top w:val="single" w:sz="4" w:space="0" w:color="000000"/>
              <w:left w:val="single" w:sz="4" w:space="0" w:color="000000"/>
              <w:bottom w:val="single" w:sz="4" w:space="0" w:color="000000"/>
              <w:right w:val="single" w:sz="4" w:space="0" w:color="000000"/>
            </w:tcBorders>
            <w:vAlign w:val="center"/>
          </w:tcPr>
          <w:p w:rsidR="00AF04B8" w:rsidRPr="00C00ABF" w:rsidRDefault="00D045D9" w:rsidP="00D33E37">
            <w:pPr>
              <w:jc w:val="center"/>
              <w:rPr>
                <w:rFonts w:eastAsia="Calibri" w:cs="Calibri"/>
                <w:b/>
                <w:bCs/>
                <w:sz w:val="20"/>
                <w:szCs w:val="20"/>
                <w:highlight w:val="yellow"/>
                <w:lang w:val="uk-UA" w:eastAsia="uk-UA"/>
              </w:rPr>
            </w:pPr>
            <w:r w:rsidRPr="00C972DC">
              <w:rPr>
                <w:rFonts w:eastAsia="Calibri" w:cs="Calibri"/>
                <w:b/>
                <w:bCs/>
                <w:sz w:val="20"/>
                <w:szCs w:val="20"/>
                <w:lang w:val="uk-UA" w:eastAsia="uk-UA"/>
              </w:rPr>
              <w:t>ND</w:t>
            </w:r>
          </w:p>
        </w:tc>
        <w:tc>
          <w:tcPr>
            <w:tcW w:w="8251" w:type="dxa"/>
            <w:tcBorders>
              <w:top w:val="single" w:sz="4" w:space="0" w:color="000000"/>
              <w:left w:val="single" w:sz="4" w:space="0" w:color="000000"/>
              <w:bottom w:val="single" w:sz="4" w:space="0" w:color="000000"/>
              <w:right w:val="single" w:sz="4" w:space="0" w:color="000000"/>
            </w:tcBorders>
            <w:vAlign w:val="center"/>
          </w:tcPr>
          <w:p w:rsidR="00AF04B8" w:rsidRPr="00D33E37" w:rsidRDefault="00D045D9" w:rsidP="00D33E37">
            <w:pPr>
              <w:rPr>
                <w:rFonts w:eastAsia="Calibri" w:cs="Calibri"/>
                <w:sz w:val="20"/>
                <w:szCs w:val="20"/>
                <w:lang w:val="uk-UA" w:eastAsia="uk-UA"/>
              </w:rPr>
            </w:pPr>
            <w:r>
              <w:rPr>
                <w:rFonts w:eastAsia="Calibri" w:cs="Calibri"/>
                <w:sz w:val="20"/>
                <w:szCs w:val="20"/>
                <w:lang w:val="uk-UA" w:eastAsia="uk-UA"/>
              </w:rPr>
              <w:t>Normative documentation</w:t>
            </w:r>
          </w:p>
        </w:tc>
      </w:tr>
      <w:tr w:rsidR="00914D29" w:rsidTr="00C00ABF">
        <w:trPr>
          <w:trHeight w:val="270"/>
        </w:trPr>
        <w:tc>
          <w:tcPr>
            <w:tcW w:w="1814" w:type="dxa"/>
            <w:tcBorders>
              <w:top w:val="single" w:sz="4" w:space="0" w:color="000000"/>
              <w:left w:val="single" w:sz="4" w:space="0" w:color="000000"/>
              <w:bottom w:val="single" w:sz="4" w:space="0" w:color="000000"/>
              <w:right w:val="single" w:sz="4" w:space="0" w:color="000000"/>
            </w:tcBorders>
            <w:vAlign w:val="center"/>
          </w:tcPr>
          <w:p w:rsidR="00B85A7D" w:rsidRPr="00C00ABF" w:rsidRDefault="00D045D9" w:rsidP="00D33E37">
            <w:pPr>
              <w:jc w:val="center"/>
              <w:rPr>
                <w:rFonts w:eastAsia="Calibri" w:cs="Calibri"/>
                <w:b/>
                <w:bCs/>
                <w:sz w:val="20"/>
                <w:szCs w:val="20"/>
                <w:highlight w:val="yellow"/>
                <w:lang w:val="uk-UA" w:eastAsia="uk-UA"/>
              </w:rPr>
            </w:pPr>
            <w:r w:rsidRPr="00B85A7D">
              <w:rPr>
                <w:rFonts w:eastAsia="Calibri" w:cs="Calibri"/>
                <w:b/>
                <w:bCs/>
                <w:sz w:val="20"/>
                <w:szCs w:val="20"/>
                <w:lang w:val="uk-UA" w:eastAsia="uk-UA"/>
              </w:rPr>
              <w:t>IOC</w:t>
            </w:r>
          </w:p>
        </w:tc>
        <w:tc>
          <w:tcPr>
            <w:tcW w:w="8251" w:type="dxa"/>
            <w:tcBorders>
              <w:top w:val="single" w:sz="4" w:space="0" w:color="000000"/>
              <w:left w:val="single" w:sz="4" w:space="0" w:color="000000"/>
              <w:bottom w:val="single" w:sz="4" w:space="0" w:color="000000"/>
              <w:right w:val="single" w:sz="4" w:space="0" w:color="000000"/>
            </w:tcBorders>
            <w:vAlign w:val="center"/>
          </w:tcPr>
          <w:p w:rsidR="00B85A7D" w:rsidRDefault="00D045D9" w:rsidP="00D33E37">
            <w:pPr>
              <w:rPr>
                <w:rFonts w:eastAsia="Calibri" w:cs="Calibri"/>
                <w:sz w:val="20"/>
                <w:szCs w:val="20"/>
                <w:lang w:val="uk-UA" w:eastAsia="uk-UA"/>
              </w:rPr>
            </w:pPr>
            <w:r>
              <w:rPr>
                <w:rFonts w:eastAsia="Calibri" w:cs="Calibri"/>
                <w:sz w:val="20"/>
                <w:szCs w:val="20"/>
                <w:lang w:val="uk-UA" w:eastAsia="uk-UA"/>
              </w:rPr>
              <w:t>Route and operational map</w:t>
            </w:r>
          </w:p>
        </w:tc>
      </w:tr>
      <w:tr w:rsidR="00914D29" w:rsidTr="00C00ABF">
        <w:trPr>
          <w:trHeight w:val="275"/>
        </w:trPr>
        <w:tc>
          <w:tcPr>
            <w:tcW w:w="1814" w:type="dxa"/>
            <w:tcBorders>
              <w:top w:val="single" w:sz="4" w:space="0" w:color="000000"/>
              <w:left w:val="single" w:sz="4" w:space="0" w:color="000000"/>
              <w:bottom w:val="single" w:sz="4" w:space="0" w:color="000000"/>
              <w:right w:val="single" w:sz="4" w:space="0" w:color="000000"/>
            </w:tcBorders>
            <w:vAlign w:val="center"/>
          </w:tcPr>
          <w:p w:rsidR="00D33E37" w:rsidRPr="00C00ABF" w:rsidRDefault="00D045D9" w:rsidP="00D33E37">
            <w:pPr>
              <w:jc w:val="center"/>
              <w:rPr>
                <w:rFonts w:eastAsia="Calibri" w:cs="Calibri"/>
                <w:b/>
                <w:bCs/>
                <w:sz w:val="20"/>
                <w:szCs w:val="20"/>
                <w:highlight w:val="yellow"/>
                <w:lang w:val="uk-UA" w:eastAsia="uk-UA"/>
              </w:rPr>
            </w:pPr>
            <w:r w:rsidRPr="00C00ABF">
              <w:rPr>
                <w:rFonts w:eastAsia="Calibri" w:cs="Calibri"/>
                <w:b/>
                <w:bCs/>
                <w:sz w:val="20"/>
                <w:szCs w:val="20"/>
                <w:lang w:val="uk-UA" w:eastAsia="uk-UA"/>
              </w:rPr>
              <w:t>Organization.</w:t>
            </w:r>
          </w:p>
        </w:tc>
        <w:tc>
          <w:tcPr>
            <w:tcW w:w="8251" w:type="dxa"/>
            <w:tcBorders>
              <w:top w:val="single" w:sz="4" w:space="0" w:color="000000"/>
              <w:left w:val="single" w:sz="4" w:space="0" w:color="000000"/>
              <w:bottom w:val="single" w:sz="4" w:space="0" w:color="000000"/>
              <w:right w:val="single" w:sz="4" w:space="0" w:color="000000"/>
            </w:tcBorders>
            <w:vAlign w:val="center"/>
          </w:tcPr>
          <w:p w:rsidR="00D33E37" w:rsidRPr="00D33E37" w:rsidRDefault="00D045D9" w:rsidP="00D33E37">
            <w:pPr>
              <w:rPr>
                <w:rFonts w:eastAsia="Calibri" w:cs="Calibri"/>
                <w:sz w:val="20"/>
                <w:szCs w:val="20"/>
                <w:lang w:val="uk-UA" w:eastAsia="uk-UA"/>
              </w:rPr>
            </w:pPr>
            <w:r w:rsidRPr="00D33E37">
              <w:rPr>
                <w:color w:val="212121"/>
                <w:sz w:val="20"/>
                <w:szCs w:val="20"/>
                <w:lang w:val="uk-UA"/>
              </w:rPr>
              <w:t>LTD "ANG PATRIOT UKRAINE"</w:t>
            </w:r>
          </w:p>
        </w:tc>
      </w:tr>
      <w:tr w:rsidR="00914D29" w:rsidTr="00C00ABF">
        <w:trPr>
          <w:trHeight w:val="278"/>
        </w:trPr>
        <w:tc>
          <w:tcPr>
            <w:tcW w:w="1814" w:type="dxa"/>
            <w:tcBorders>
              <w:top w:val="single" w:sz="4" w:space="0" w:color="000000"/>
              <w:left w:val="single" w:sz="4" w:space="0" w:color="000000"/>
              <w:bottom w:val="single" w:sz="4" w:space="0" w:color="000000"/>
              <w:right w:val="single" w:sz="4" w:space="0" w:color="000000"/>
            </w:tcBorders>
            <w:vAlign w:val="center"/>
          </w:tcPr>
          <w:p w:rsidR="00D33E37" w:rsidRPr="00C00ABF" w:rsidRDefault="00D045D9" w:rsidP="00D33E37">
            <w:pPr>
              <w:jc w:val="center"/>
              <w:rPr>
                <w:rFonts w:eastAsia="Calibri" w:cs="Calibri"/>
                <w:b/>
                <w:bCs/>
                <w:sz w:val="20"/>
                <w:szCs w:val="20"/>
                <w:highlight w:val="yellow"/>
                <w:lang w:val="uk-UA" w:eastAsia="uk-UA"/>
              </w:rPr>
            </w:pPr>
            <w:r w:rsidRPr="00E1666D">
              <w:rPr>
                <w:rFonts w:eastAsia="Calibri" w:cs="Calibri"/>
                <w:b/>
                <w:bCs/>
                <w:sz w:val="20"/>
                <w:szCs w:val="20"/>
                <w:lang w:val="uk-UA" w:eastAsia="uk-UA"/>
              </w:rPr>
              <w:t>PS</w:t>
            </w:r>
          </w:p>
        </w:tc>
        <w:tc>
          <w:tcPr>
            <w:tcW w:w="8251" w:type="dxa"/>
            <w:tcBorders>
              <w:top w:val="single" w:sz="4" w:space="0" w:color="000000"/>
              <w:left w:val="single" w:sz="4" w:space="0" w:color="000000"/>
              <w:bottom w:val="single" w:sz="4" w:space="0" w:color="000000"/>
              <w:right w:val="single" w:sz="4" w:space="0" w:color="000000"/>
            </w:tcBorders>
            <w:vAlign w:val="center"/>
          </w:tcPr>
          <w:p w:rsidR="00D33E37" w:rsidRPr="00D33E37" w:rsidRDefault="00D045D9" w:rsidP="00D33E37">
            <w:pPr>
              <w:rPr>
                <w:rFonts w:eastAsia="Calibri" w:cs="Calibri"/>
                <w:sz w:val="20"/>
                <w:szCs w:val="20"/>
                <w:lang w:val="uk-UA" w:eastAsia="uk-UA"/>
              </w:rPr>
            </w:pPr>
            <w:r w:rsidRPr="00D33E37">
              <w:rPr>
                <w:rFonts w:eastAsia="Calibri" w:cs="Calibri"/>
                <w:sz w:val="20"/>
                <w:szCs w:val="20"/>
                <w:lang w:val="uk-UA" w:eastAsia="uk-UA"/>
              </w:rPr>
              <w:t>Aircraft</w:t>
            </w:r>
          </w:p>
        </w:tc>
      </w:tr>
      <w:tr w:rsidR="00914D29" w:rsidTr="00C00ABF">
        <w:trPr>
          <w:trHeight w:val="283"/>
        </w:trPr>
        <w:tc>
          <w:tcPr>
            <w:tcW w:w="1814" w:type="dxa"/>
            <w:vAlign w:val="center"/>
          </w:tcPr>
          <w:p w:rsidR="00D33E37" w:rsidRPr="00C00ABF" w:rsidRDefault="00D045D9" w:rsidP="00D33E37">
            <w:pPr>
              <w:jc w:val="center"/>
              <w:rPr>
                <w:rFonts w:eastAsia="Calibri" w:cs="Calibri"/>
                <w:b/>
                <w:bCs/>
                <w:color w:val="000000"/>
                <w:sz w:val="20"/>
                <w:szCs w:val="20"/>
                <w:highlight w:val="yellow"/>
                <w:lang w:val="uk-UA" w:eastAsia="uk-UA"/>
              </w:rPr>
            </w:pPr>
            <w:r w:rsidRPr="004D1680">
              <w:rPr>
                <w:rFonts w:eastAsia="Calibri" w:cs="Calibri"/>
                <w:b/>
                <w:bCs/>
                <w:color w:val="000000"/>
                <w:sz w:val="20"/>
                <w:szCs w:val="20"/>
                <w:lang w:val="uk-UA" w:eastAsia="uk-UA"/>
              </w:rPr>
              <w:t>SPD</w:t>
            </w:r>
          </w:p>
        </w:tc>
        <w:tc>
          <w:tcPr>
            <w:tcW w:w="8251" w:type="dxa"/>
            <w:vAlign w:val="center"/>
          </w:tcPr>
          <w:p w:rsidR="00D33E37" w:rsidRPr="00D33E37" w:rsidRDefault="00D045D9" w:rsidP="00D33E37">
            <w:pPr>
              <w:tabs>
                <w:tab w:val="center" w:pos="1418"/>
                <w:tab w:val="center" w:pos="4536"/>
                <w:tab w:val="right" w:pos="9072"/>
              </w:tabs>
              <w:rPr>
                <w:rFonts w:eastAsia="Calibri"/>
                <w:sz w:val="20"/>
                <w:szCs w:val="20"/>
                <w:lang w:val="uk-UA" w:eastAsia="uk-UA"/>
              </w:rPr>
            </w:pPr>
            <w:r w:rsidRPr="00D33E37">
              <w:rPr>
                <w:rFonts w:eastAsia="Calibri"/>
                <w:sz w:val="20"/>
                <w:szCs w:val="20"/>
                <w:lang w:val="uk-UA" w:eastAsia="uk-UA"/>
              </w:rPr>
              <w:t>Accompanying and submission documentation</w:t>
            </w:r>
          </w:p>
        </w:tc>
      </w:tr>
      <w:tr w:rsidR="00914D29" w:rsidTr="00C00ABF">
        <w:trPr>
          <w:trHeight w:val="273"/>
        </w:trPr>
        <w:tc>
          <w:tcPr>
            <w:tcW w:w="1814" w:type="dxa"/>
            <w:vAlign w:val="center"/>
          </w:tcPr>
          <w:p w:rsidR="00D33E37" w:rsidRPr="00C00ABF" w:rsidRDefault="00D045D9" w:rsidP="00D33E37">
            <w:pPr>
              <w:jc w:val="center"/>
              <w:rPr>
                <w:rFonts w:eastAsia="Calibri" w:cs="Calibri"/>
                <w:b/>
                <w:bCs/>
                <w:color w:val="000000"/>
                <w:sz w:val="20"/>
                <w:szCs w:val="20"/>
                <w:highlight w:val="yellow"/>
                <w:lang w:val="uk-UA" w:eastAsia="uk-UA"/>
              </w:rPr>
            </w:pPr>
            <w:r w:rsidRPr="00831220">
              <w:rPr>
                <w:rFonts w:eastAsia="Calibri" w:cs="Calibri"/>
                <w:b/>
                <w:bCs/>
                <w:color w:val="000000"/>
                <w:sz w:val="20"/>
                <w:szCs w:val="20"/>
                <w:lang w:val="uk-UA" w:eastAsia="uk-UA"/>
              </w:rPr>
              <w:t>SPC</w:t>
            </w:r>
          </w:p>
        </w:tc>
        <w:tc>
          <w:tcPr>
            <w:tcW w:w="8251" w:type="dxa"/>
            <w:vAlign w:val="center"/>
          </w:tcPr>
          <w:p w:rsidR="00D33E37" w:rsidRPr="00D33E37" w:rsidRDefault="00D045D9" w:rsidP="00D33E37">
            <w:pPr>
              <w:tabs>
                <w:tab w:val="center" w:pos="1418"/>
                <w:tab w:val="center" w:pos="4536"/>
                <w:tab w:val="right" w:pos="9072"/>
              </w:tabs>
              <w:rPr>
                <w:rFonts w:eastAsia="Calibri" w:cs="Calibri"/>
                <w:color w:val="000000"/>
                <w:sz w:val="20"/>
                <w:szCs w:val="20"/>
                <w:lang w:val="uk-UA" w:eastAsia="uk-UA"/>
              </w:rPr>
            </w:pPr>
            <w:r w:rsidRPr="00D33E37">
              <w:rPr>
                <w:rFonts w:eastAsia="Calibri"/>
                <w:sz w:val="20"/>
                <w:szCs w:val="20"/>
                <w:lang w:val="uk-UA" w:eastAsia="uk-UA"/>
              </w:rPr>
              <w:t>Accompanying card</w:t>
            </w:r>
          </w:p>
        </w:tc>
      </w:tr>
      <w:tr w:rsidR="00914D29" w:rsidTr="00C972DC">
        <w:trPr>
          <w:trHeight w:val="265"/>
        </w:trPr>
        <w:tc>
          <w:tcPr>
            <w:tcW w:w="1814" w:type="dxa"/>
            <w:vAlign w:val="center"/>
          </w:tcPr>
          <w:p w:rsidR="005562F2" w:rsidRPr="00C00ABF" w:rsidRDefault="00D045D9" w:rsidP="00C972DC">
            <w:pPr>
              <w:jc w:val="center"/>
              <w:rPr>
                <w:rFonts w:eastAsia="Calibri" w:cs="Calibri"/>
                <w:b/>
                <w:bCs/>
                <w:color w:val="000000"/>
                <w:sz w:val="20"/>
                <w:szCs w:val="20"/>
                <w:highlight w:val="yellow"/>
                <w:lang w:val="uk-UA" w:eastAsia="uk-UA"/>
              </w:rPr>
            </w:pPr>
            <w:r w:rsidRPr="00C972DC">
              <w:rPr>
                <w:rFonts w:eastAsia="Calibri" w:cs="Calibri"/>
                <w:b/>
                <w:bCs/>
                <w:color w:val="000000"/>
                <w:sz w:val="20"/>
                <w:szCs w:val="20"/>
                <w:lang w:val="uk-UA" w:eastAsia="uk-UA"/>
              </w:rPr>
              <w:t>TV</w:t>
            </w:r>
          </w:p>
        </w:tc>
        <w:tc>
          <w:tcPr>
            <w:tcW w:w="8251" w:type="dxa"/>
            <w:vAlign w:val="center"/>
          </w:tcPr>
          <w:p w:rsidR="005562F2" w:rsidRPr="00D33E37" w:rsidRDefault="00D045D9" w:rsidP="00C972DC">
            <w:pPr>
              <w:tabs>
                <w:tab w:val="center" w:pos="1418"/>
                <w:tab w:val="center" w:pos="4536"/>
                <w:tab w:val="right" w:pos="9072"/>
              </w:tabs>
              <w:rPr>
                <w:rFonts w:eastAsia="Calibri"/>
                <w:sz w:val="20"/>
                <w:szCs w:val="20"/>
                <w:lang w:val="uk-UA" w:eastAsia="uk-UA"/>
              </w:rPr>
            </w:pPr>
            <w:r>
              <w:rPr>
                <w:rFonts w:eastAsia="Calibri"/>
                <w:sz w:val="20"/>
                <w:szCs w:val="20"/>
                <w:lang w:val="uk-UA" w:eastAsia="uk-UA"/>
              </w:rPr>
              <w:t>Technological instruction</w:t>
            </w:r>
          </w:p>
        </w:tc>
      </w:tr>
      <w:tr w:rsidR="00914D29" w:rsidTr="00C00ABF">
        <w:trPr>
          <w:trHeight w:val="274"/>
        </w:trPr>
        <w:tc>
          <w:tcPr>
            <w:tcW w:w="1814" w:type="dxa"/>
            <w:vAlign w:val="center"/>
          </w:tcPr>
          <w:p w:rsidR="00D33E37" w:rsidRPr="00C00ABF"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000000"/>
                <w:sz w:val="20"/>
                <w:szCs w:val="20"/>
                <w:highlight w:val="yellow"/>
                <w:lang w:val="uk-UA" w:eastAsia="uk-UA"/>
              </w:rPr>
            </w:pPr>
            <w:r w:rsidRPr="002E7E82">
              <w:rPr>
                <w:rFonts w:eastAsia="Calibri" w:cs="Calibri"/>
                <w:b/>
                <w:bCs/>
                <w:color w:val="000000"/>
                <w:sz w:val="20"/>
                <w:szCs w:val="20"/>
                <w:lang w:val="uk-UA" w:eastAsia="uk-UA"/>
              </w:rPr>
              <w:t>TD</w:t>
            </w:r>
          </w:p>
        </w:tc>
        <w:tc>
          <w:tcPr>
            <w:tcW w:w="8251" w:type="dxa"/>
            <w:vAlign w:val="center"/>
          </w:tcPr>
          <w:p w:rsidR="00D33E37" w:rsidRPr="00D33E37" w:rsidRDefault="00395E5A"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rFonts w:eastAsia="Calibri"/>
                <w:sz w:val="20"/>
                <w:szCs w:val="20"/>
                <w:lang w:val="uk-UA" w:eastAsia="uk-UA"/>
              </w:rPr>
            </w:pPr>
            <w:r>
              <w:rPr>
                <w:rFonts w:eastAsia="Calibri"/>
                <w:sz w:val="20"/>
                <w:szCs w:val="20"/>
                <w:lang w:val="uk-UA" w:eastAsia="uk-UA"/>
              </w:rPr>
              <w:t>Technological documentation</w:t>
            </w:r>
          </w:p>
        </w:tc>
      </w:tr>
      <w:tr w:rsidR="00914D29" w:rsidTr="00C00ABF">
        <w:trPr>
          <w:trHeight w:val="274"/>
        </w:trPr>
        <w:tc>
          <w:tcPr>
            <w:tcW w:w="1814" w:type="dxa"/>
            <w:vAlign w:val="center"/>
          </w:tcPr>
          <w:p w:rsidR="00D33E37" w:rsidRPr="00C00ABF"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000000"/>
                <w:sz w:val="20"/>
                <w:szCs w:val="20"/>
                <w:highlight w:val="yellow"/>
                <w:lang w:val="uk-UA" w:eastAsia="uk-UA"/>
              </w:rPr>
            </w:pPr>
            <w:r w:rsidRPr="005A1C91">
              <w:rPr>
                <w:rFonts w:eastAsia="Calibri" w:cs="Calibri"/>
                <w:b/>
                <w:bCs/>
                <w:color w:val="000000"/>
                <w:sz w:val="20"/>
                <w:szCs w:val="20"/>
                <w:lang w:val="uk-UA" w:eastAsia="uk-UA"/>
              </w:rPr>
              <w:t>TI</w:t>
            </w:r>
          </w:p>
        </w:tc>
        <w:tc>
          <w:tcPr>
            <w:tcW w:w="8251" w:type="dxa"/>
            <w:vAlign w:val="center"/>
          </w:tcPr>
          <w:p w:rsidR="00D33E37" w:rsidRPr="00D33E37"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rFonts w:eastAsia="Calibri"/>
                <w:sz w:val="20"/>
                <w:szCs w:val="20"/>
                <w:lang w:val="uk-UA" w:eastAsia="uk-UA"/>
              </w:rPr>
            </w:pPr>
            <w:r w:rsidRPr="00D33E37">
              <w:rPr>
                <w:rFonts w:eastAsia="Calibri"/>
                <w:sz w:val="20"/>
                <w:szCs w:val="20"/>
                <w:lang w:val="uk-UA" w:eastAsia="uk-UA"/>
              </w:rPr>
              <w:t>Technological instruction</w:t>
            </w:r>
          </w:p>
        </w:tc>
      </w:tr>
      <w:tr w:rsidR="00914D29" w:rsidTr="00C00ABF">
        <w:trPr>
          <w:trHeight w:val="278"/>
        </w:trPr>
        <w:tc>
          <w:tcPr>
            <w:tcW w:w="1814" w:type="dxa"/>
            <w:vAlign w:val="center"/>
          </w:tcPr>
          <w:p w:rsidR="00D757FE" w:rsidRPr="00C00ABF"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000000"/>
                <w:sz w:val="20"/>
                <w:szCs w:val="20"/>
                <w:highlight w:val="yellow"/>
                <w:lang w:val="uk-UA" w:eastAsia="uk-UA"/>
              </w:rPr>
            </w:pPr>
            <w:r w:rsidRPr="00C00ABF">
              <w:rPr>
                <w:rFonts w:eastAsia="Calibri" w:cs="Calibri"/>
                <w:b/>
                <w:bCs/>
                <w:color w:val="000000"/>
                <w:sz w:val="20"/>
                <w:szCs w:val="20"/>
                <w:lang w:val="uk-UA" w:eastAsia="uk-UA"/>
              </w:rPr>
              <w:t>MOT</w:t>
            </w:r>
          </w:p>
        </w:tc>
        <w:tc>
          <w:tcPr>
            <w:tcW w:w="8251" w:type="dxa"/>
            <w:vAlign w:val="center"/>
          </w:tcPr>
          <w:p w:rsidR="00D757FE" w:rsidRPr="00D33E37"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rFonts w:eastAsia="Calibri"/>
                <w:sz w:val="20"/>
                <w:szCs w:val="20"/>
                <w:lang w:val="uk-UA" w:eastAsia="uk-UA"/>
              </w:rPr>
            </w:pPr>
            <w:r>
              <w:rPr>
                <w:rFonts w:eastAsia="Calibri"/>
                <w:sz w:val="20"/>
                <w:szCs w:val="20"/>
                <w:lang w:val="uk-UA" w:eastAsia="uk-UA"/>
              </w:rPr>
              <w:t>Maintenance</w:t>
            </w:r>
          </w:p>
        </w:tc>
      </w:tr>
      <w:tr w:rsidR="00914D29" w:rsidTr="00C00ABF">
        <w:trPr>
          <w:trHeight w:val="278"/>
        </w:trPr>
        <w:tc>
          <w:tcPr>
            <w:tcW w:w="1814" w:type="dxa"/>
            <w:vAlign w:val="center"/>
          </w:tcPr>
          <w:p w:rsidR="0070392B" w:rsidRPr="0070392B"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000000"/>
                <w:sz w:val="20"/>
                <w:szCs w:val="20"/>
                <w:lang w:val="en-US" w:eastAsia="uk-UA"/>
              </w:rPr>
            </w:pPr>
            <w:r>
              <w:rPr>
                <w:rFonts w:eastAsia="Calibri" w:cs="Calibri"/>
                <w:b/>
                <w:bCs/>
                <w:color w:val="000000"/>
                <w:sz w:val="20"/>
                <w:szCs w:val="20"/>
                <w:lang w:val="en-US" w:eastAsia="uk-UA"/>
              </w:rPr>
              <w:t>ASTM</w:t>
            </w:r>
          </w:p>
        </w:tc>
        <w:tc>
          <w:tcPr>
            <w:tcW w:w="8251" w:type="dxa"/>
            <w:vAlign w:val="center"/>
          </w:tcPr>
          <w:p w:rsidR="0070392B" w:rsidRPr="00111CDC" w:rsidRDefault="00111CDC"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rFonts w:eastAsia="Calibri"/>
                <w:sz w:val="20"/>
                <w:szCs w:val="20"/>
                <w:lang w:val="uk-UA" w:eastAsia="uk-UA"/>
              </w:rPr>
            </w:pPr>
            <w:r>
              <w:rPr>
                <w:color w:val="202124"/>
                <w:sz w:val="20"/>
                <w:szCs w:val="20"/>
                <w:shd w:val="clear" w:color="auto" w:fill="FFFFFF"/>
                <w:lang w:val="uk-UA"/>
              </w:rPr>
              <w:t>American</w:t>
            </w:r>
            <w:r w:rsidR="00D045D9" w:rsidRPr="0070392B">
              <w:rPr>
                <w:color w:val="202124"/>
                <w:sz w:val="20"/>
                <w:szCs w:val="20"/>
                <w:shd w:val="clear" w:color="auto" w:fill="FFFFFF"/>
                <w:lang w:val="en-US"/>
              </w:rPr>
              <w:t xml:space="preserve"> Society for </w:t>
            </w:r>
            <w:r w:rsidR="00717C96">
              <w:rPr>
                <w:color w:val="202124"/>
                <w:sz w:val="20"/>
                <w:szCs w:val="20"/>
                <w:shd w:val="clear" w:color="auto" w:fill="FFFFFF"/>
                <w:lang w:val="uk-UA"/>
              </w:rPr>
              <w:t>Testing</w:t>
            </w:r>
            <w:r w:rsidR="00D045D9" w:rsidRPr="0070392B">
              <w:rPr>
                <w:color w:val="202124"/>
                <w:sz w:val="20"/>
                <w:szCs w:val="20"/>
                <w:shd w:val="clear" w:color="auto" w:fill="FFFFFF"/>
                <w:lang w:val="en-US"/>
              </w:rPr>
              <w:t xml:space="preserve"> </w:t>
            </w:r>
            <w:r>
              <w:rPr>
                <w:color w:val="202124"/>
                <w:sz w:val="20"/>
                <w:szCs w:val="20"/>
                <w:shd w:val="clear" w:color="auto" w:fill="FFFFFF"/>
                <w:lang w:val="uk-UA"/>
              </w:rPr>
              <w:t>and</w:t>
            </w:r>
            <w:r w:rsidR="00D045D9" w:rsidRPr="0070392B">
              <w:rPr>
                <w:color w:val="202124"/>
                <w:sz w:val="20"/>
                <w:szCs w:val="20"/>
                <w:shd w:val="clear" w:color="auto" w:fill="FFFFFF"/>
                <w:lang w:val="en-US"/>
              </w:rPr>
              <w:t xml:space="preserve"> </w:t>
            </w:r>
            <w:r>
              <w:rPr>
                <w:color w:val="202124"/>
                <w:sz w:val="20"/>
                <w:szCs w:val="20"/>
                <w:shd w:val="clear" w:color="auto" w:fill="FFFFFF"/>
                <w:lang w:val="uk-UA"/>
              </w:rPr>
              <w:t>Materials</w:t>
            </w:r>
          </w:p>
        </w:tc>
      </w:tr>
      <w:tr w:rsidR="00914D29" w:rsidTr="00C00ABF">
        <w:trPr>
          <w:trHeight w:val="278"/>
        </w:trPr>
        <w:tc>
          <w:tcPr>
            <w:tcW w:w="1814" w:type="dxa"/>
            <w:vAlign w:val="center"/>
          </w:tcPr>
          <w:p w:rsidR="00F83BB0" w:rsidRPr="00F83BB0"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000000"/>
                <w:sz w:val="20"/>
                <w:szCs w:val="20"/>
                <w:lang w:val="uk-UA" w:eastAsia="uk-UA"/>
              </w:rPr>
            </w:pPr>
            <w:r>
              <w:rPr>
                <w:rFonts w:eastAsia="Calibri" w:cs="Calibri"/>
                <w:b/>
                <w:bCs/>
                <w:color w:val="000000"/>
                <w:sz w:val="20"/>
                <w:szCs w:val="20"/>
                <w:lang w:val="uk-UA" w:eastAsia="uk-UA"/>
              </w:rPr>
              <w:t>ROE</w:t>
            </w:r>
          </w:p>
        </w:tc>
        <w:tc>
          <w:tcPr>
            <w:tcW w:w="8251" w:type="dxa"/>
            <w:vAlign w:val="center"/>
          </w:tcPr>
          <w:p w:rsidR="00F83BB0" w:rsidRPr="00F83BB0"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color w:val="202124"/>
                <w:sz w:val="20"/>
                <w:szCs w:val="20"/>
                <w:shd w:val="clear" w:color="auto" w:fill="FFFFFF"/>
                <w:lang w:val="uk-UA"/>
              </w:rPr>
            </w:pPr>
            <w:r>
              <w:rPr>
                <w:color w:val="202124"/>
                <w:sz w:val="20"/>
                <w:szCs w:val="20"/>
                <w:shd w:val="clear" w:color="auto" w:fill="FFFFFF"/>
                <w:lang w:val="en-US"/>
              </w:rPr>
              <w:t xml:space="preserve">Production </w:t>
            </w:r>
            <w:r>
              <w:rPr>
                <w:color w:val="202124"/>
                <w:sz w:val="20"/>
                <w:szCs w:val="20"/>
                <w:shd w:val="clear" w:color="auto" w:fill="FFFFFF"/>
                <w:lang w:val="uk-UA"/>
              </w:rPr>
              <w:t xml:space="preserve">Organization </w:t>
            </w:r>
            <w:r w:rsidRPr="00F83BB0">
              <w:rPr>
                <w:color w:val="202124"/>
                <w:sz w:val="20"/>
                <w:szCs w:val="20"/>
                <w:shd w:val="clear" w:color="auto" w:fill="FFFFFF"/>
                <w:lang w:val="en-US"/>
              </w:rPr>
              <w:t>Exposition</w:t>
            </w:r>
          </w:p>
        </w:tc>
      </w:tr>
      <w:tr w:rsidR="00914D29" w:rsidTr="00C00ABF">
        <w:trPr>
          <w:trHeight w:val="271"/>
        </w:trPr>
        <w:tc>
          <w:tcPr>
            <w:tcW w:w="1814" w:type="dxa"/>
            <w:tcBorders>
              <w:top w:val="single" w:sz="4" w:space="0" w:color="auto"/>
              <w:left w:val="single" w:sz="4" w:space="0" w:color="auto"/>
              <w:bottom w:val="single" w:sz="4" w:space="0" w:color="auto"/>
              <w:right w:val="single" w:sz="4" w:space="0" w:color="auto"/>
            </w:tcBorders>
            <w:vAlign w:val="center"/>
          </w:tcPr>
          <w:p w:rsidR="00D33E37" w:rsidRPr="00C00ABF"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000000"/>
                <w:sz w:val="20"/>
                <w:szCs w:val="20"/>
                <w:highlight w:val="yellow"/>
                <w:lang w:val="en-US" w:eastAsia="uk-UA"/>
              </w:rPr>
            </w:pPr>
            <w:r w:rsidRPr="00C00ABF">
              <w:rPr>
                <w:rFonts w:eastAsia="Calibri" w:cs="Calibri"/>
                <w:b/>
                <w:bCs/>
                <w:color w:val="212121"/>
                <w:sz w:val="20"/>
                <w:szCs w:val="20"/>
                <w:lang w:val="en-US"/>
              </w:rPr>
              <w:t>SO</w:t>
            </w:r>
          </w:p>
        </w:tc>
        <w:tc>
          <w:tcPr>
            <w:tcW w:w="8251" w:type="dxa"/>
            <w:tcBorders>
              <w:top w:val="single" w:sz="4" w:space="0" w:color="auto"/>
              <w:left w:val="single" w:sz="4" w:space="0" w:color="auto"/>
              <w:bottom w:val="single" w:sz="4" w:space="0" w:color="auto"/>
              <w:right w:val="single" w:sz="4" w:space="0" w:color="auto"/>
            </w:tcBorders>
            <w:vAlign w:val="center"/>
          </w:tcPr>
          <w:p w:rsidR="00D33E37" w:rsidRPr="00D33E37"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rFonts w:eastAsia="Calibri"/>
                <w:sz w:val="20"/>
                <w:szCs w:val="20"/>
                <w:lang w:val="en-US" w:eastAsia="uk-UA"/>
              </w:rPr>
            </w:pPr>
            <w:r w:rsidRPr="00D33E37">
              <w:rPr>
                <w:rFonts w:eastAsia="Calibri" w:cs="Calibri"/>
                <w:color w:val="212121"/>
                <w:sz w:val="20"/>
                <w:szCs w:val="20"/>
                <w:lang w:val="uk-UA"/>
              </w:rPr>
              <w:t xml:space="preserve">Standard </w:t>
            </w:r>
            <w:r w:rsidR="00284002" w:rsidRPr="00604F1D">
              <w:rPr>
                <w:bCs/>
                <w:sz w:val="20"/>
                <w:szCs w:val="20"/>
                <w:lang w:val="en-US"/>
              </w:rPr>
              <w:t xml:space="preserve">for the </w:t>
            </w:r>
            <w:r w:rsidR="00AE46A7">
              <w:rPr>
                <w:rFonts w:eastAsia="Calibri" w:cs="Calibri"/>
                <w:color w:val="212121"/>
                <w:sz w:val="20"/>
                <w:szCs w:val="20"/>
                <w:lang w:val="en-US"/>
              </w:rPr>
              <w:t>Organization</w:t>
            </w:r>
          </w:p>
        </w:tc>
      </w:tr>
      <w:tr w:rsidR="00914D29" w:rsidTr="00C00ABF">
        <w:trPr>
          <w:trHeight w:val="271"/>
        </w:trPr>
        <w:tc>
          <w:tcPr>
            <w:tcW w:w="1814" w:type="dxa"/>
            <w:tcBorders>
              <w:top w:val="single" w:sz="4" w:space="0" w:color="auto"/>
              <w:left w:val="single" w:sz="4" w:space="0" w:color="auto"/>
              <w:bottom w:val="single" w:sz="4" w:space="0" w:color="auto"/>
              <w:right w:val="single" w:sz="4" w:space="0" w:color="auto"/>
            </w:tcBorders>
            <w:vAlign w:val="center"/>
          </w:tcPr>
          <w:p w:rsidR="00060661" w:rsidRPr="00C00ABF"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jc w:val="center"/>
              <w:rPr>
                <w:rFonts w:eastAsia="Calibri" w:cs="Calibri"/>
                <w:b/>
                <w:bCs/>
                <w:color w:val="212121"/>
                <w:sz w:val="20"/>
                <w:szCs w:val="20"/>
                <w:lang w:val="en-US"/>
              </w:rPr>
            </w:pPr>
            <w:r>
              <w:rPr>
                <w:rFonts w:eastAsia="Calibri" w:cs="Calibri"/>
                <w:b/>
                <w:bCs/>
                <w:color w:val="212121"/>
                <w:sz w:val="20"/>
                <w:szCs w:val="20"/>
                <w:lang w:val="en-US"/>
              </w:rPr>
              <w:t>QAM</w:t>
            </w:r>
          </w:p>
        </w:tc>
        <w:tc>
          <w:tcPr>
            <w:tcW w:w="8251" w:type="dxa"/>
            <w:tcBorders>
              <w:top w:val="single" w:sz="4" w:space="0" w:color="auto"/>
              <w:left w:val="single" w:sz="4" w:space="0" w:color="auto"/>
              <w:bottom w:val="single" w:sz="4" w:space="0" w:color="auto"/>
              <w:right w:val="single" w:sz="4" w:space="0" w:color="auto"/>
            </w:tcBorders>
            <w:vAlign w:val="center"/>
          </w:tcPr>
          <w:p w:rsidR="00060661" w:rsidRPr="00060661" w:rsidRDefault="00D045D9" w:rsidP="00D33E37">
            <w:pPr>
              <w:pBdr>
                <w:top w:val="none" w:sz="0" w:space="0" w:color="000000"/>
                <w:left w:val="none" w:sz="0" w:space="0" w:color="000000"/>
                <w:bottom w:val="none" w:sz="0" w:space="0" w:color="000000"/>
                <w:right w:val="none" w:sz="0" w:space="0" w:color="000000"/>
                <w:between w:val="none" w:sz="0" w:space="0" w:color="000000"/>
              </w:pBdr>
              <w:tabs>
                <w:tab w:val="center" w:pos="1418"/>
                <w:tab w:val="center" w:pos="4536"/>
                <w:tab w:val="right" w:pos="9072"/>
              </w:tabs>
              <w:rPr>
                <w:rFonts w:eastAsia="Calibri" w:cs="Calibri"/>
                <w:color w:val="212121"/>
                <w:sz w:val="20"/>
                <w:szCs w:val="20"/>
                <w:lang w:val="uk-UA"/>
              </w:rPr>
            </w:pPr>
            <w:r>
              <w:rPr>
                <w:rFonts w:eastAsia="Calibri" w:cs="Calibri"/>
                <w:color w:val="212121"/>
                <w:sz w:val="20"/>
                <w:szCs w:val="20"/>
                <w:lang w:val="en-US"/>
              </w:rPr>
              <w:t xml:space="preserve">Quality </w:t>
            </w:r>
            <w:r>
              <w:rPr>
                <w:rFonts w:eastAsia="Calibri" w:cs="Calibri"/>
                <w:color w:val="212121"/>
                <w:sz w:val="20"/>
                <w:szCs w:val="20"/>
                <w:lang w:val="uk-UA"/>
              </w:rPr>
              <w:t>Assurance</w:t>
            </w:r>
            <w:r>
              <w:rPr>
                <w:rFonts w:eastAsia="Calibri" w:cs="Calibri"/>
                <w:color w:val="212121"/>
                <w:sz w:val="20"/>
                <w:szCs w:val="20"/>
                <w:lang w:val="en-US"/>
              </w:rPr>
              <w:t xml:space="preserve"> Management</w:t>
            </w:r>
          </w:p>
        </w:tc>
      </w:tr>
    </w:tbl>
    <w:p w:rsidR="00270ED3" w:rsidRPr="00060661" w:rsidRDefault="00270ED3" w:rsidP="00DF0434">
      <w:pPr>
        <w:autoSpaceDE w:val="0"/>
        <w:autoSpaceDN w:val="0"/>
        <w:adjustRightInd w:val="0"/>
        <w:spacing w:before="240"/>
        <w:rPr>
          <w:b/>
          <w:bCs/>
          <w:color w:val="000000"/>
          <w:sz w:val="32"/>
          <w:szCs w:val="32"/>
          <w:highlight w:val="magenta"/>
          <w:lang w:val="en-US"/>
        </w:rPr>
      </w:pPr>
    </w:p>
    <w:p w:rsidR="00F46D2B" w:rsidRPr="00BE7DD9" w:rsidRDefault="00270ED3" w:rsidP="00270ED3">
      <w:pPr>
        <w:autoSpaceDE w:val="0"/>
        <w:autoSpaceDN w:val="0"/>
        <w:adjustRightInd w:val="0"/>
        <w:spacing w:before="240"/>
        <w:jc w:val="center"/>
        <w:rPr>
          <w:b/>
          <w:bCs/>
          <w:color w:val="000000"/>
          <w:sz w:val="32"/>
          <w:szCs w:val="32"/>
        </w:rPr>
      </w:pPr>
      <w:r w:rsidRPr="00060661">
        <w:rPr>
          <w:b/>
          <w:bCs/>
          <w:color w:val="000000"/>
          <w:sz w:val="32"/>
          <w:szCs w:val="32"/>
          <w:highlight w:val="magenta"/>
          <w:lang w:val="en-US"/>
        </w:rPr>
        <w:br w:type="page"/>
      </w:r>
    </w:p>
    <w:p w:rsidR="00F46D2B" w:rsidRPr="00BE7DD9" w:rsidRDefault="00F46D2B" w:rsidP="00270ED3">
      <w:pPr>
        <w:autoSpaceDE w:val="0"/>
        <w:autoSpaceDN w:val="0"/>
        <w:adjustRightInd w:val="0"/>
        <w:spacing w:before="240"/>
        <w:jc w:val="center"/>
        <w:rPr>
          <w:b/>
          <w:bCs/>
          <w:color w:val="000000"/>
          <w:sz w:val="32"/>
          <w:szCs w:val="32"/>
        </w:rPr>
      </w:pPr>
    </w:p>
    <w:p w:rsidR="00F46D2B" w:rsidRPr="00BE7DD9" w:rsidRDefault="00F46D2B" w:rsidP="00270ED3">
      <w:pPr>
        <w:autoSpaceDE w:val="0"/>
        <w:autoSpaceDN w:val="0"/>
        <w:adjustRightInd w:val="0"/>
        <w:spacing w:before="240"/>
        <w:jc w:val="center"/>
        <w:rPr>
          <w:b/>
          <w:bCs/>
          <w:color w:val="000000"/>
          <w:sz w:val="32"/>
          <w:szCs w:val="32"/>
        </w:rPr>
      </w:pPr>
    </w:p>
    <w:p w:rsidR="00F46D2B" w:rsidRPr="00BE7DD9" w:rsidRDefault="00F46D2B" w:rsidP="00270ED3">
      <w:pPr>
        <w:autoSpaceDE w:val="0"/>
        <w:autoSpaceDN w:val="0"/>
        <w:adjustRightInd w:val="0"/>
        <w:spacing w:before="240"/>
        <w:jc w:val="center"/>
        <w:rPr>
          <w:b/>
          <w:bCs/>
          <w:color w:val="000000"/>
          <w:sz w:val="32"/>
          <w:szCs w:val="32"/>
        </w:rPr>
      </w:pPr>
    </w:p>
    <w:p w:rsidR="00F46D2B" w:rsidRPr="00BE7DD9" w:rsidRDefault="00F46D2B" w:rsidP="00270ED3">
      <w:pPr>
        <w:autoSpaceDE w:val="0"/>
        <w:autoSpaceDN w:val="0"/>
        <w:adjustRightInd w:val="0"/>
        <w:spacing w:before="240"/>
        <w:jc w:val="center"/>
        <w:rPr>
          <w:b/>
          <w:bCs/>
          <w:color w:val="000000"/>
          <w:sz w:val="32"/>
          <w:szCs w:val="32"/>
        </w:rPr>
      </w:pPr>
    </w:p>
    <w:p w:rsidR="00F46D2B" w:rsidRPr="00BE7DD9" w:rsidRDefault="00F46D2B" w:rsidP="00270ED3">
      <w:pPr>
        <w:autoSpaceDE w:val="0"/>
        <w:autoSpaceDN w:val="0"/>
        <w:adjustRightInd w:val="0"/>
        <w:spacing w:before="240"/>
        <w:jc w:val="center"/>
        <w:rPr>
          <w:b/>
          <w:bCs/>
          <w:color w:val="000000"/>
          <w:sz w:val="32"/>
          <w:szCs w:val="32"/>
        </w:rPr>
      </w:pPr>
    </w:p>
    <w:p w:rsidR="00F46D2B" w:rsidRPr="00F46D2B" w:rsidRDefault="00270ED3" w:rsidP="00270ED3">
      <w:pPr>
        <w:autoSpaceDE w:val="0"/>
        <w:autoSpaceDN w:val="0"/>
        <w:adjustRightInd w:val="0"/>
        <w:spacing w:before="240"/>
        <w:jc w:val="center"/>
        <w:rPr>
          <w:b/>
          <w:bCs/>
          <w:color w:val="000000"/>
          <w:sz w:val="40"/>
          <w:szCs w:val="40"/>
          <w:lang w:val="uk-UA"/>
        </w:rPr>
      </w:pPr>
      <w:r w:rsidRPr="00F46D2B">
        <w:rPr>
          <w:b/>
          <w:bCs/>
          <w:color w:val="000000"/>
          <w:sz w:val="40"/>
          <w:szCs w:val="40"/>
          <w:lang w:val="uk-UA"/>
        </w:rPr>
        <w:t xml:space="preserve">1.0 DESCRIPTION OF THE ORGANIZATION'S </w:t>
      </w:r>
      <w:r w:rsidR="00BE7DD9">
        <w:rPr>
          <w:b/>
          <w:bCs/>
          <w:color w:val="000000"/>
          <w:sz w:val="40"/>
          <w:szCs w:val="40"/>
          <w:lang w:val="uk-UA"/>
        </w:rPr>
        <w:t>QUALITY ASSURANCE SYSTEM</w:t>
      </w:r>
    </w:p>
    <w:p w:rsidR="003A5130" w:rsidRPr="00DB6E11" w:rsidRDefault="00F46D2B" w:rsidP="00270ED3">
      <w:pPr>
        <w:autoSpaceDE w:val="0"/>
        <w:autoSpaceDN w:val="0"/>
        <w:adjustRightInd w:val="0"/>
        <w:spacing w:before="240"/>
        <w:jc w:val="center"/>
        <w:rPr>
          <w:b/>
          <w:bCs/>
          <w:color w:val="000000"/>
          <w:sz w:val="32"/>
          <w:szCs w:val="32"/>
          <w:lang w:val="uk-UA"/>
        </w:rPr>
      </w:pPr>
      <w:r>
        <w:rPr>
          <w:b/>
          <w:bCs/>
          <w:color w:val="000000"/>
          <w:sz w:val="32"/>
          <w:szCs w:val="32"/>
          <w:lang w:val="uk-UA"/>
        </w:rPr>
        <w:br w:type="page"/>
      </w:r>
      <w:r w:rsidR="00D045D9" w:rsidRPr="00DB6E11">
        <w:rPr>
          <w:b/>
          <w:bCs/>
          <w:color w:val="000000"/>
          <w:sz w:val="32"/>
          <w:szCs w:val="32"/>
          <w:lang w:val="uk-UA"/>
        </w:rPr>
        <w:lastRenderedPageBreak/>
        <w:t>1.1</w:t>
      </w:r>
      <w:r w:rsidR="00E20ADC" w:rsidRPr="00270ED3">
        <w:rPr>
          <w:b/>
          <w:bCs/>
          <w:color w:val="000000"/>
          <w:sz w:val="32"/>
          <w:szCs w:val="32"/>
          <w:lang w:val="uk-UA"/>
        </w:rPr>
        <w:t xml:space="preserve">  </w:t>
      </w:r>
      <w:r w:rsidR="00BE7DD9">
        <w:rPr>
          <w:b/>
          <w:bCs/>
          <w:color w:val="000000"/>
          <w:sz w:val="32"/>
          <w:szCs w:val="32"/>
          <w:lang w:val="uk-UA"/>
        </w:rPr>
        <w:t xml:space="preserve"> QUALITY ASSURANCE POLICY</w:t>
      </w:r>
    </w:p>
    <w:p w:rsidR="003A5130" w:rsidRPr="00DB6E11" w:rsidRDefault="003A5130" w:rsidP="000006DF">
      <w:pPr>
        <w:autoSpaceDE w:val="0"/>
        <w:autoSpaceDN w:val="0"/>
        <w:adjustRightInd w:val="0"/>
        <w:ind w:firstLine="426"/>
        <w:jc w:val="both"/>
        <w:rPr>
          <w:color w:val="000000"/>
          <w:lang w:val="uk-UA"/>
        </w:rPr>
      </w:pPr>
    </w:p>
    <w:p w:rsidR="003A5130" w:rsidRPr="004E1E67" w:rsidRDefault="004E1E67" w:rsidP="00FB6A37">
      <w:pPr>
        <w:autoSpaceDE w:val="0"/>
        <w:autoSpaceDN w:val="0"/>
        <w:adjustRightInd w:val="0"/>
        <w:jc w:val="both"/>
        <w:rPr>
          <w:color w:val="000000"/>
          <w:lang w:val="uk-UA"/>
        </w:rPr>
      </w:pPr>
      <w:r>
        <w:rPr>
          <w:color w:val="000000"/>
          <w:lang w:val="uk-UA"/>
        </w:rPr>
        <w:t xml:space="preserve">Limited Liability </w:t>
      </w:r>
      <w:r w:rsidR="00A66C88">
        <w:rPr>
          <w:color w:val="000000"/>
          <w:lang w:val="uk-UA"/>
        </w:rPr>
        <w:t>Company</w:t>
      </w:r>
      <w:r>
        <w:rPr>
          <w:color w:val="000000"/>
          <w:lang w:val="uk-UA"/>
        </w:rPr>
        <w:t xml:space="preserve"> "</w:t>
      </w:r>
      <w:r w:rsidR="001377C4">
        <w:rPr>
          <w:color w:val="000000"/>
          <w:lang w:val="uk-UA"/>
        </w:rPr>
        <w:t xml:space="preserve">NEW GENERATION AVIATION </w:t>
      </w:r>
      <w:r>
        <w:rPr>
          <w:color w:val="000000"/>
          <w:lang w:val="uk-UA"/>
        </w:rPr>
        <w:t>"PATRIOT-UKRAINE"</w:t>
      </w:r>
      <w:bookmarkStart w:id="11" w:name="_Hlk168308590"/>
      <w:r>
        <w:rPr>
          <w:color w:val="000000"/>
          <w:lang w:val="uk-UA"/>
        </w:rPr>
        <w:t xml:space="preserve"> </w:t>
      </w:r>
      <w:r w:rsidRPr="004E1E67">
        <w:rPr>
          <w:color w:val="000000"/>
          <w:lang w:val="uk-UA"/>
        </w:rPr>
        <w:t>(</w:t>
      </w:r>
      <w:r>
        <w:rPr>
          <w:color w:val="000000"/>
          <w:lang w:val="uk-UA"/>
        </w:rPr>
        <w:t>hereinafter referred to as the Organization)</w:t>
      </w:r>
      <w:bookmarkEnd w:id="11"/>
      <w:r w:rsidR="00A66C88">
        <w:rPr>
          <w:color w:val="000000"/>
          <w:lang w:val="uk-UA"/>
        </w:rPr>
        <w:t xml:space="preserve"> strives to maintain a quality assurance system that guarantees compliance of each piece of aviation equipment with </w:t>
      </w:r>
      <w:r w:rsidR="001077FE" w:rsidRPr="004E1E67">
        <w:rPr>
          <w:color w:val="000000"/>
          <w:lang w:val="uk-UA"/>
        </w:rPr>
        <w:t xml:space="preserve">ASTM </w:t>
      </w:r>
      <w:r w:rsidR="00A66C88">
        <w:rPr>
          <w:color w:val="000000"/>
          <w:lang w:val="uk-UA"/>
        </w:rPr>
        <w:t>standards</w:t>
      </w:r>
    </w:p>
    <w:p w:rsidR="003A5130" w:rsidRPr="009C22ED" w:rsidRDefault="00AD3F83" w:rsidP="00FB6A37">
      <w:pPr>
        <w:autoSpaceDE w:val="0"/>
        <w:autoSpaceDN w:val="0"/>
        <w:adjustRightInd w:val="0"/>
        <w:spacing w:before="120"/>
        <w:jc w:val="both"/>
        <w:rPr>
          <w:color w:val="000000"/>
          <w:lang w:val="uk-UA"/>
        </w:rPr>
      </w:pPr>
      <w:r>
        <w:rPr>
          <w:color w:val="000000"/>
          <w:lang w:val="uk-UA"/>
        </w:rPr>
        <w:t xml:space="preserve">The procedures of the </w:t>
      </w:r>
      <w:r w:rsidR="00E011F8">
        <w:rPr>
          <w:color w:val="000000"/>
          <w:lang w:val="uk-UA"/>
        </w:rPr>
        <w:t xml:space="preserve">Organization's quality assurance system are set forth in this document, the </w:t>
      </w:r>
      <w:r w:rsidR="007A70A4">
        <w:rPr>
          <w:color w:val="000000"/>
          <w:lang w:val="uk-UA"/>
        </w:rPr>
        <w:t xml:space="preserve">Quality Assurance Manual (hereinafter </w:t>
      </w:r>
      <w:r w:rsidR="00C115B6">
        <w:rPr>
          <w:color w:val="000000"/>
          <w:lang w:val="uk-UA"/>
        </w:rPr>
        <w:t xml:space="preserve">referred </w:t>
      </w:r>
      <w:r w:rsidR="00C115B6" w:rsidRPr="004E1E67">
        <w:rPr>
          <w:color w:val="000000"/>
          <w:lang w:val="uk-UA"/>
        </w:rPr>
        <w:t xml:space="preserve">to </w:t>
      </w:r>
      <w:r w:rsidR="007A70A4">
        <w:rPr>
          <w:color w:val="000000"/>
          <w:lang w:val="en-US"/>
        </w:rPr>
        <w:t>as QAM</w:t>
      </w:r>
      <w:r w:rsidR="00C115B6">
        <w:rPr>
          <w:color w:val="000000"/>
          <w:lang w:val="uk-UA"/>
        </w:rPr>
        <w:t xml:space="preserve">) </w:t>
      </w:r>
      <w:r w:rsidR="00C115B6" w:rsidRPr="004E1E67">
        <w:rPr>
          <w:color w:val="000000"/>
          <w:lang w:val="uk-UA"/>
        </w:rPr>
        <w:t xml:space="preserve">and </w:t>
      </w:r>
      <w:r w:rsidR="00C115B6">
        <w:rPr>
          <w:color w:val="000000"/>
          <w:lang w:val="uk-UA"/>
        </w:rPr>
        <w:t xml:space="preserve">documents </w:t>
      </w:r>
      <w:r w:rsidR="00C115B6" w:rsidRPr="002F2B97">
        <w:rPr>
          <w:color w:val="000000"/>
          <w:lang w:val="uk-UA"/>
        </w:rPr>
        <w:t xml:space="preserve">related </w:t>
      </w:r>
      <w:r w:rsidR="00C115B6">
        <w:rPr>
          <w:color w:val="000000"/>
          <w:lang w:val="uk-UA"/>
        </w:rPr>
        <w:t xml:space="preserve">to it and referenced in it. These procedures </w:t>
      </w:r>
      <w:r>
        <w:rPr>
          <w:color w:val="000000"/>
          <w:lang w:val="uk-UA"/>
        </w:rPr>
        <w:t>are approved</w:t>
      </w:r>
      <w:r w:rsidR="00CC28DE" w:rsidRPr="009C22ED">
        <w:rPr>
          <w:color w:val="000000"/>
          <w:lang w:val="uk-UA"/>
        </w:rPr>
        <w:t xml:space="preserve">, </w:t>
      </w:r>
      <w:r>
        <w:rPr>
          <w:color w:val="000000"/>
          <w:lang w:val="uk-UA"/>
        </w:rPr>
        <w:t xml:space="preserve">implemented on an ongoing basis and maintained in accordance with </w:t>
      </w:r>
      <w:r w:rsidR="008812F9">
        <w:rPr>
          <w:color w:val="000000"/>
          <w:lang w:val="uk-UA"/>
        </w:rPr>
        <w:t xml:space="preserve">the requirements of </w:t>
      </w:r>
      <w:r w:rsidR="008812F9">
        <w:rPr>
          <w:rFonts w:eastAsia="Calibri"/>
          <w:color w:val="212121"/>
          <w:lang w:val="en-US"/>
        </w:rPr>
        <w:t xml:space="preserve">ASTM </w:t>
      </w:r>
      <w:r w:rsidR="008812F9">
        <w:rPr>
          <w:color w:val="000000"/>
          <w:lang w:val="uk-UA"/>
        </w:rPr>
        <w:t xml:space="preserve">standards </w:t>
      </w:r>
      <w:r w:rsidR="009D19BF" w:rsidRPr="009C22ED">
        <w:rPr>
          <w:color w:val="000000"/>
          <w:lang w:val="uk-UA"/>
        </w:rPr>
        <w:t xml:space="preserve">in </w:t>
      </w:r>
      <w:r>
        <w:rPr>
          <w:color w:val="000000"/>
          <w:lang w:val="uk-UA"/>
        </w:rPr>
        <w:t>the performance of work under orders</w:t>
      </w:r>
      <w:r w:rsidR="00D045D9" w:rsidRPr="009C22ED">
        <w:rPr>
          <w:color w:val="000000"/>
          <w:lang w:val="uk-UA"/>
        </w:rPr>
        <w:t xml:space="preserve">. </w:t>
      </w:r>
    </w:p>
    <w:p w:rsidR="003A5130" w:rsidRPr="009C22ED" w:rsidRDefault="00AD3F83" w:rsidP="00FB6A37">
      <w:pPr>
        <w:autoSpaceDE w:val="0"/>
        <w:autoSpaceDN w:val="0"/>
        <w:adjustRightInd w:val="0"/>
        <w:spacing w:before="120"/>
        <w:jc w:val="both"/>
        <w:rPr>
          <w:color w:val="000000"/>
          <w:lang w:val="uk-UA"/>
        </w:rPr>
      </w:pPr>
      <w:r>
        <w:rPr>
          <w:color w:val="000000"/>
          <w:lang w:val="uk-UA"/>
        </w:rPr>
        <w:t>It is understood that these procedures may be modified to conform to any new or amended requirements of</w:t>
      </w:r>
      <w:bookmarkStart w:id="12" w:name="_Hlk168311900"/>
      <w:r w:rsidR="007A70A4">
        <w:rPr>
          <w:rFonts w:eastAsia="Calibri"/>
          <w:color w:val="212121"/>
          <w:lang w:val="en-US"/>
        </w:rPr>
        <w:t xml:space="preserve"> ASTM</w:t>
      </w:r>
      <w:bookmarkEnd w:id="12"/>
      <w:r w:rsidR="007A70A4">
        <w:rPr>
          <w:color w:val="000000"/>
          <w:lang w:val="uk-UA"/>
        </w:rPr>
        <w:t xml:space="preserve"> standards </w:t>
      </w:r>
      <w:r>
        <w:rPr>
          <w:color w:val="000000"/>
          <w:lang w:val="uk-UA"/>
        </w:rPr>
        <w:t xml:space="preserve">issued </w:t>
      </w:r>
      <w:r w:rsidR="00AA1F3E" w:rsidRPr="009C22ED">
        <w:rPr>
          <w:color w:val="000000"/>
          <w:lang w:val="uk-UA"/>
        </w:rPr>
        <w:t>from</w:t>
      </w:r>
      <w:r>
        <w:rPr>
          <w:color w:val="000000"/>
          <w:lang w:val="uk-UA"/>
        </w:rPr>
        <w:t xml:space="preserve"> time to time, if such new or amended requirements </w:t>
      </w:r>
      <w:r w:rsidR="004C3C50">
        <w:rPr>
          <w:color w:val="000000"/>
          <w:lang w:val="uk-UA"/>
        </w:rPr>
        <w:t xml:space="preserve">conflict with the procedures set forth </w:t>
      </w:r>
      <w:r w:rsidR="00AA1F3E" w:rsidRPr="009C22ED">
        <w:rPr>
          <w:color w:val="000000"/>
          <w:lang w:val="uk-UA"/>
        </w:rPr>
        <w:t xml:space="preserve">in </w:t>
      </w:r>
      <w:r w:rsidR="009C22ED">
        <w:rPr>
          <w:color w:val="000000"/>
          <w:lang w:val="uk-UA"/>
        </w:rPr>
        <w:t xml:space="preserve">this </w:t>
      </w:r>
      <w:r w:rsidR="008812F9">
        <w:rPr>
          <w:color w:val="000000"/>
          <w:lang w:val="en-US"/>
        </w:rPr>
        <w:t>QAM</w:t>
      </w:r>
      <w:r w:rsidR="00AA1F3E" w:rsidRPr="009C22ED">
        <w:rPr>
          <w:color w:val="000000"/>
          <w:lang w:val="uk-UA"/>
        </w:rPr>
        <w:t>.</w:t>
      </w:r>
    </w:p>
    <w:p w:rsidR="003A5130" w:rsidRPr="009C22ED" w:rsidRDefault="004C3C50" w:rsidP="00FB6A37">
      <w:pPr>
        <w:autoSpaceDE w:val="0"/>
        <w:autoSpaceDN w:val="0"/>
        <w:adjustRightInd w:val="0"/>
        <w:spacing w:before="120"/>
        <w:jc w:val="both"/>
        <w:rPr>
          <w:color w:val="000000"/>
          <w:lang w:val="uk-UA"/>
        </w:rPr>
      </w:pPr>
      <w:r>
        <w:rPr>
          <w:color w:val="000000"/>
          <w:lang w:val="uk-UA"/>
        </w:rPr>
        <w:t xml:space="preserve">It is understood that </w:t>
      </w:r>
      <w:r w:rsidR="008E0765" w:rsidRPr="008E0765">
        <w:rPr>
          <w:color w:val="000000"/>
          <w:lang w:val="uk-UA"/>
        </w:rPr>
        <w:t>the</w:t>
      </w:r>
      <w:bookmarkStart w:id="13" w:name="_Hlk149311403"/>
      <w:r w:rsidR="008E0765" w:rsidRPr="008E0765">
        <w:rPr>
          <w:color w:val="000000"/>
          <w:lang w:val="uk-UA"/>
        </w:rPr>
        <w:t xml:space="preserve"> </w:t>
      </w:r>
      <w:r w:rsidR="008E0765">
        <w:rPr>
          <w:color w:val="000000"/>
          <w:lang w:val="uk-UA"/>
        </w:rPr>
        <w:t xml:space="preserve">Competent </w:t>
      </w:r>
      <w:r w:rsidR="008E0765" w:rsidRPr="008E0765">
        <w:rPr>
          <w:color w:val="000000"/>
          <w:lang w:val="uk-UA"/>
        </w:rPr>
        <w:t>Authority</w:t>
      </w:r>
      <w:bookmarkEnd w:id="13"/>
      <w:r w:rsidR="007A70A4">
        <w:rPr>
          <w:color w:val="000000"/>
          <w:lang w:val="uk-UA"/>
        </w:rPr>
        <w:t xml:space="preserve"> approves </w:t>
      </w:r>
      <w:r>
        <w:rPr>
          <w:color w:val="000000"/>
          <w:lang w:val="uk-UA"/>
        </w:rPr>
        <w:t xml:space="preserve">the Organization as long as it is </w:t>
      </w:r>
      <w:r w:rsidR="00D045D9" w:rsidRPr="009C22ED">
        <w:rPr>
          <w:color w:val="000000"/>
          <w:lang w:val="uk-UA"/>
        </w:rPr>
        <w:t xml:space="preserve">satisfied </w:t>
      </w:r>
      <w:r>
        <w:rPr>
          <w:color w:val="000000"/>
          <w:lang w:val="uk-UA"/>
        </w:rPr>
        <w:t xml:space="preserve">that </w:t>
      </w:r>
      <w:r w:rsidR="00C115B6">
        <w:rPr>
          <w:color w:val="000000"/>
          <w:lang w:val="uk-UA"/>
        </w:rPr>
        <w:t xml:space="preserve">these </w:t>
      </w:r>
      <w:r>
        <w:rPr>
          <w:color w:val="000000"/>
          <w:lang w:val="uk-UA"/>
        </w:rPr>
        <w:t xml:space="preserve">procedures are followed and the working </w:t>
      </w:r>
      <w:r w:rsidR="000006DF">
        <w:rPr>
          <w:color w:val="000000"/>
          <w:lang w:val="uk-UA"/>
        </w:rPr>
        <w:t xml:space="preserve">regulations </w:t>
      </w:r>
      <w:r>
        <w:rPr>
          <w:color w:val="000000"/>
          <w:lang w:val="uk-UA"/>
        </w:rPr>
        <w:t>are maintained</w:t>
      </w:r>
      <w:r w:rsidR="00D045D9" w:rsidRPr="009C22ED">
        <w:rPr>
          <w:color w:val="000000"/>
          <w:lang w:val="uk-UA"/>
        </w:rPr>
        <w:t xml:space="preserve">. </w:t>
      </w:r>
      <w:r>
        <w:rPr>
          <w:color w:val="000000"/>
          <w:lang w:val="uk-UA"/>
        </w:rPr>
        <w:t xml:space="preserve">It is also understood </w:t>
      </w:r>
      <w:r w:rsidR="008E0765" w:rsidRPr="008E0765">
        <w:rPr>
          <w:color w:val="000000"/>
          <w:lang w:val="uk-UA"/>
        </w:rPr>
        <w:t xml:space="preserve">that the </w:t>
      </w:r>
      <w:r w:rsidR="008E0765">
        <w:rPr>
          <w:color w:val="000000"/>
          <w:lang w:val="uk-UA"/>
        </w:rPr>
        <w:t xml:space="preserve">Competent </w:t>
      </w:r>
      <w:r w:rsidR="008E0765" w:rsidRPr="008E0765">
        <w:rPr>
          <w:color w:val="000000"/>
          <w:lang w:val="uk-UA"/>
        </w:rPr>
        <w:t xml:space="preserve">Authority </w:t>
      </w:r>
      <w:r>
        <w:rPr>
          <w:color w:val="000000"/>
          <w:lang w:val="uk-UA"/>
        </w:rPr>
        <w:t xml:space="preserve">reserves </w:t>
      </w:r>
      <w:r w:rsidR="00D045D9" w:rsidRPr="009C22ED">
        <w:rPr>
          <w:color w:val="000000"/>
          <w:lang w:val="uk-UA"/>
        </w:rPr>
        <w:t xml:space="preserve">the right to </w:t>
      </w:r>
      <w:r>
        <w:rPr>
          <w:color w:val="000000"/>
          <w:lang w:val="uk-UA"/>
        </w:rPr>
        <w:t>suspend</w:t>
      </w:r>
      <w:r w:rsidR="00D045D9" w:rsidRPr="009C22ED">
        <w:rPr>
          <w:color w:val="000000"/>
          <w:lang w:val="uk-UA"/>
        </w:rPr>
        <w:t xml:space="preserve">, </w:t>
      </w:r>
      <w:r>
        <w:rPr>
          <w:color w:val="000000"/>
          <w:lang w:val="uk-UA"/>
        </w:rPr>
        <w:t xml:space="preserve">restrict or revoke </w:t>
      </w:r>
      <w:r w:rsidR="00586195">
        <w:rPr>
          <w:color w:val="000000"/>
          <w:lang w:val="uk-UA"/>
        </w:rPr>
        <w:t xml:space="preserve">the </w:t>
      </w:r>
      <w:r>
        <w:rPr>
          <w:color w:val="000000"/>
          <w:lang w:val="uk-UA"/>
        </w:rPr>
        <w:t>approval</w:t>
      </w:r>
      <w:r w:rsidR="00586195">
        <w:rPr>
          <w:color w:val="000000"/>
          <w:lang w:val="uk-UA"/>
        </w:rPr>
        <w:t xml:space="preserve"> of </w:t>
      </w:r>
      <w:r>
        <w:rPr>
          <w:color w:val="000000"/>
          <w:lang w:val="uk-UA"/>
        </w:rPr>
        <w:t xml:space="preserve">the Organization if </w:t>
      </w:r>
      <w:r w:rsidR="005A1C91">
        <w:rPr>
          <w:color w:val="000000"/>
          <w:lang w:val="uk-UA"/>
        </w:rPr>
        <w:t xml:space="preserve">it </w:t>
      </w:r>
      <w:r>
        <w:rPr>
          <w:color w:val="000000"/>
          <w:lang w:val="uk-UA"/>
        </w:rPr>
        <w:t xml:space="preserve">has evidence that </w:t>
      </w:r>
      <w:r w:rsidR="00C115B6">
        <w:rPr>
          <w:color w:val="000000"/>
          <w:lang w:val="uk-UA"/>
        </w:rPr>
        <w:t xml:space="preserve">these </w:t>
      </w:r>
      <w:r>
        <w:rPr>
          <w:color w:val="000000"/>
          <w:lang w:val="uk-UA"/>
        </w:rPr>
        <w:t xml:space="preserve">procedures </w:t>
      </w:r>
      <w:r w:rsidR="00D045D9" w:rsidRPr="009C22ED">
        <w:rPr>
          <w:color w:val="000000"/>
          <w:lang w:val="uk-UA"/>
        </w:rPr>
        <w:t xml:space="preserve">are not </w:t>
      </w:r>
      <w:r>
        <w:rPr>
          <w:color w:val="000000"/>
          <w:lang w:val="uk-UA"/>
        </w:rPr>
        <w:t xml:space="preserve">followed or </w:t>
      </w:r>
      <w:r w:rsidR="000006DF">
        <w:rPr>
          <w:color w:val="000000"/>
          <w:lang w:val="uk-UA"/>
        </w:rPr>
        <w:t xml:space="preserve">the working regulations </w:t>
      </w:r>
      <w:r w:rsidR="00D045D9" w:rsidRPr="009C22ED">
        <w:rPr>
          <w:color w:val="000000"/>
          <w:lang w:val="uk-UA"/>
        </w:rPr>
        <w:t xml:space="preserve">are not </w:t>
      </w:r>
      <w:r>
        <w:rPr>
          <w:color w:val="000000"/>
          <w:lang w:val="uk-UA"/>
        </w:rPr>
        <w:t>maintained</w:t>
      </w:r>
    </w:p>
    <w:p w:rsidR="003A5130" w:rsidRPr="00C115B6" w:rsidRDefault="00D045D9" w:rsidP="00FB6A37">
      <w:pPr>
        <w:autoSpaceDE w:val="0"/>
        <w:autoSpaceDN w:val="0"/>
        <w:adjustRightInd w:val="0"/>
        <w:spacing w:before="120"/>
        <w:jc w:val="both"/>
        <w:rPr>
          <w:color w:val="000000"/>
          <w:lang w:val="uk-UA"/>
        </w:rPr>
      </w:pPr>
      <w:r w:rsidRPr="00C115B6">
        <w:rPr>
          <w:color w:val="000000"/>
          <w:lang w:val="uk-UA"/>
        </w:rPr>
        <w:t>The</w:t>
      </w:r>
      <w:r w:rsidR="004C3C50">
        <w:rPr>
          <w:color w:val="000000"/>
          <w:lang w:val="uk-UA"/>
        </w:rPr>
        <w:t xml:space="preserve"> organization </w:t>
      </w:r>
      <w:r w:rsidR="00C115B6">
        <w:rPr>
          <w:color w:val="000000"/>
          <w:lang w:val="uk-UA"/>
        </w:rPr>
        <w:t xml:space="preserve">shall provide </w:t>
      </w:r>
      <w:r w:rsidR="004C3C50">
        <w:rPr>
          <w:color w:val="000000"/>
          <w:lang w:val="uk-UA"/>
        </w:rPr>
        <w:t xml:space="preserve">unimpeded </w:t>
      </w:r>
      <w:r w:rsidR="007554FC" w:rsidRPr="00C115B6">
        <w:rPr>
          <w:color w:val="000000"/>
          <w:lang w:val="uk-UA"/>
        </w:rPr>
        <w:t xml:space="preserve">access </w:t>
      </w:r>
      <w:r w:rsidR="008E0765" w:rsidRPr="008E0765">
        <w:rPr>
          <w:color w:val="000000"/>
          <w:lang w:val="uk-UA"/>
        </w:rPr>
        <w:t xml:space="preserve">to the </w:t>
      </w:r>
      <w:r w:rsidR="008E0765">
        <w:rPr>
          <w:color w:val="000000"/>
          <w:lang w:val="uk-UA"/>
        </w:rPr>
        <w:t xml:space="preserve">Competent Authority </w:t>
      </w:r>
      <w:r w:rsidRPr="00C115B6">
        <w:rPr>
          <w:color w:val="000000"/>
          <w:lang w:val="uk-UA"/>
        </w:rPr>
        <w:t xml:space="preserve">to </w:t>
      </w:r>
      <w:r w:rsidR="004C3C50">
        <w:rPr>
          <w:color w:val="000000"/>
          <w:lang w:val="uk-UA"/>
        </w:rPr>
        <w:t xml:space="preserve">supervise </w:t>
      </w:r>
      <w:r w:rsidR="00C115B6">
        <w:rPr>
          <w:color w:val="000000"/>
          <w:lang w:val="uk-UA"/>
        </w:rPr>
        <w:t xml:space="preserve">the functioning of its quality assurance system </w:t>
      </w:r>
      <w:r w:rsidR="007A70A4">
        <w:rPr>
          <w:color w:val="000000"/>
          <w:lang w:val="uk-UA"/>
        </w:rPr>
        <w:t xml:space="preserve">and </w:t>
      </w:r>
      <w:r w:rsidR="004E1E67">
        <w:rPr>
          <w:color w:val="000000"/>
          <w:lang w:val="uk-UA"/>
        </w:rPr>
        <w:t xml:space="preserve">shall eliminate all deficiencies identified by </w:t>
      </w:r>
      <w:r w:rsidR="008E0765" w:rsidRPr="008E0765">
        <w:rPr>
          <w:color w:val="000000"/>
          <w:lang w:val="uk-UA"/>
        </w:rPr>
        <w:t xml:space="preserve">the </w:t>
      </w:r>
      <w:r w:rsidR="008E0765">
        <w:rPr>
          <w:color w:val="000000"/>
          <w:lang w:val="uk-UA"/>
        </w:rPr>
        <w:t xml:space="preserve">Competent </w:t>
      </w:r>
      <w:r w:rsidR="008E0765" w:rsidRPr="008E0765">
        <w:rPr>
          <w:color w:val="000000"/>
          <w:lang w:val="uk-UA"/>
        </w:rPr>
        <w:t>Authority</w:t>
      </w:r>
      <w:r w:rsidR="008E0765">
        <w:rPr>
          <w:color w:val="000000"/>
          <w:lang w:val="uk-UA"/>
        </w:rPr>
        <w:t>.</w:t>
      </w:r>
    </w:p>
    <w:p w:rsidR="003A5130" w:rsidRPr="00DA6261" w:rsidRDefault="00E82F76" w:rsidP="00FB6A37">
      <w:pPr>
        <w:autoSpaceDE w:val="0"/>
        <w:autoSpaceDN w:val="0"/>
        <w:adjustRightInd w:val="0"/>
        <w:spacing w:before="120"/>
        <w:jc w:val="both"/>
        <w:rPr>
          <w:color w:val="000000"/>
        </w:rPr>
      </w:pPr>
      <w:r>
        <w:rPr>
          <w:color w:val="000000"/>
          <w:lang w:val="uk-UA"/>
        </w:rPr>
        <w:t xml:space="preserve">This </w:t>
      </w:r>
      <w:r w:rsidR="008812F9">
        <w:rPr>
          <w:color w:val="000000"/>
          <w:lang w:val="en-US"/>
        </w:rPr>
        <w:t xml:space="preserve">QAM </w:t>
      </w:r>
      <w:r w:rsidR="004E1E67">
        <w:rPr>
          <w:color w:val="000000"/>
          <w:lang w:val="uk-UA"/>
        </w:rPr>
        <w:t xml:space="preserve">is registered and control copies </w:t>
      </w:r>
      <w:r w:rsidR="00845328">
        <w:rPr>
          <w:color w:val="000000"/>
          <w:lang w:val="uk-UA"/>
        </w:rPr>
        <w:t xml:space="preserve">are available </w:t>
      </w:r>
      <w:r w:rsidR="00FF2948">
        <w:rPr>
          <w:color w:val="000000"/>
        </w:rPr>
        <w:t xml:space="preserve">to </w:t>
      </w:r>
      <w:r w:rsidR="004E1E67">
        <w:rPr>
          <w:color w:val="000000"/>
          <w:lang w:val="uk-UA"/>
        </w:rPr>
        <w:t>all personnel of the Organization and each executor is familiar with it</w:t>
      </w:r>
      <w:r w:rsidR="00D045D9" w:rsidRPr="001077FE">
        <w:rPr>
          <w:color w:val="000000"/>
        </w:rPr>
        <w:t xml:space="preserve">. </w:t>
      </w:r>
    </w:p>
    <w:p w:rsidR="003A5130" w:rsidRPr="00DA6261" w:rsidRDefault="003A5130" w:rsidP="00AF011C">
      <w:pPr>
        <w:autoSpaceDE w:val="0"/>
        <w:autoSpaceDN w:val="0"/>
        <w:adjustRightInd w:val="0"/>
        <w:rPr>
          <w:color w:val="000000"/>
        </w:rPr>
      </w:pPr>
    </w:p>
    <w:p w:rsidR="003A5130" w:rsidRPr="00DA6261" w:rsidRDefault="003A5130" w:rsidP="003A5130">
      <w:pPr>
        <w:autoSpaceDE w:val="0"/>
        <w:autoSpaceDN w:val="0"/>
        <w:adjustRightInd w:val="0"/>
        <w:rPr>
          <w:color w:val="000000"/>
        </w:rPr>
      </w:pPr>
    </w:p>
    <w:p w:rsidR="00C115B6" w:rsidRDefault="00C115B6" w:rsidP="009F2DC5">
      <w:pPr>
        <w:autoSpaceDE w:val="0"/>
        <w:autoSpaceDN w:val="0"/>
        <w:adjustRightInd w:val="0"/>
        <w:rPr>
          <w:color w:val="000000"/>
          <w:lang w:val="uk-UA"/>
        </w:rPr>
      </w:pPr>
    </w:p>
    <w:p w:rsidR="009F2DC5" w:rsidRPr="004E1E67" w:rsidRDefault="004E1E67" w:rsidP="009F2DC5">
      <w:pPr>
        <w:autoSpaceDE w:val="0"/>
        <w:autoSpaceDN w:val="0"/>
        <w:adjustRightInd w:val="0"/>
        <w:rPr>
          <w:color w:val="000000"/>
          <w:lang w:val="uk-UA"/>
        </w:rPr>
      </w:pPr>
      <w:r>
        <w:rPr>
          <w:color w:val="000000"/>
          <w:lang w:val="uk-UA"/>
        </w:rPr>
        <w:t xml:space="preserve">Signed </w:t>
      </w:r>
      <w:r w:rsidR="00D045D9">
        <w:rPr>
          <w:color w:val="000000"/>
        </w:rPr>
        <w:tab/>
      </w:r>
      <w:r w:rsidR="00D045D9">
        <w:rPr>
          <w:color w:val="000000"/>
        </w:rPr>
        <w:tab/>
      </w:r>
      <w:r w:rsidR="00D045D9">
        <w:rPr>
          <w:color w:val="000000"/>
        </w:rPr>
        <w:tab/>
      </w:r>
      <w:r w:rsidR="00D045D9">
        <w:rPr>
          <w:color w:val="000000"/>
        </w:rPr>
        <w:tab/>
        <w:t xml:space="preserve">Date </w:t>
      </w:r>
      <w:r w:rsidR="00306614">
        <w:rPr>
          <w:b/>
          <w:color w:val="000000"/>
          <w:u w:val="single"/>
          <w:lang w:val="uk-UA"/>
        </w:rPr>
        <w:t xml:space="preserve">July 29, </w:t>
      </w:r>
      <w:r w:rsidR="005A1C91">
        <w:rPr>
          <w:b/>
          <w:color w:val="000000"/>
          <w:u w:val="single"/>
          <w:lang w:val="uk-UA"/>
        </w:rPr>
        <w:t>2024</w:t>
      </w:r>
    </w:p>
    <w:p w:rsidR="00C115B6" w:rsidRDefault="00C115B6" w:rsidP="00FB6A37">
      <w:pPr>
        <w:autoSpaceDE w:val="0"/>
        <w:autoSpaceDN w:val="0"/>
        <w:adjustRightInd w:val="0"/>
        <w:rPr>
          <w:b/>
          <w:color w:val="000000"/>
          <w:lang w:val="uk-UA"/>
        </w:rPr>
      </w:pPr>
    </w:p>
    <w:p w:rsidR="002931BF" w:rsidRPr="001C0DE6" w:rsidRDefault="003A5130" w:rsidP="007E01A7">
      <w:pPr>
        <w:autoSpaceDE w:val="0"/>
        <w:autoSpaceDN w:val="0"/>
        <w:adjustRightInd w:val="0"/>
        <w:rPr>
          <w:b/>
          <w:color w:val="000000"/>
          <w:highlight w:val="yellow"/>
          <w:lang w:val="uk-UA"/>
        </w:rPr>
      </w:pPr>
      <w:r w:rsidRPr="001C0DE6">
        <w:rPr>
          <w:b/>
          <w:color w:val="000000"/>
          <w:lang w:val="uk-UA"/>
        </w:rPr>
        <w:t xml:space="preserve">Director </w:t>
      </w:r>
      <w:r w:rsidR="001C0DE6">
        <w:rPr>
          <w:b/>
          <w:color w:val="000000"/>
          <w:lang w:val="uk-UA"/>
        </w:rPr>
        <w:t>Anatoly Ryzhenko</w:t>
      </w:r>
    </w:p>
    <w:p w:rsidR="003A5130" w:rsidRPr="002931BF" w:rsidRDefault="003A5130" w:rsidP="003A5130">
      <w:pPr>
        <w:pStyle w:val="BodyText"/>
        <w:ind w:firstLine="708"/>
        <w:rPr>
          <w:color w:val="000000"/>
          <w:sz w:val="24"/>
          <w:lang w:val="uk-UA"/>
        </w:rPr>
      </w:pPr>
    </w:p>
    <w:p w:rsidR="00202460" w:rsidRPr="002931BF" w:rsidRDefault="00202460" w:rsidP="003A5130">
      <w:pPr>
        <w:pStyle w:val="BodyText"/>
        <w:ind w:firstLine="708"/>
        <w:rPr>
          <w:color w:val="000000"/>
          <w:sz w:val="24"/>
          <w:lang w:val="uk-UA"/>
        </w:rPr>
      </w:pPr>
    </w:p>
    <w:p w:rsidR="00B53DF4" w:rsidRPr="00B53DF4" w:rsidRDefault="00C115B6" w:rsidP="00B53DF4">
      <w:pPr>
        <w:spacing w:before="240"/>
        <w:jc w:val="center"/>
        <w:rPr>
          <w:b/>
          <w:bCs/>
          <w:sz w:val="32"/>
          <w:szCs w:val="32"/>
          <w:lang w:val="uk-UA" w:eastAsia="ja-JP"/>
        </w:rPr>
      </w:pPr>
      <w:bookmarkStart w:id="14" w:name="_Hlk155686699"/>
      <w:r>
        <w:rPr>
          <w:b/>
          <w:iCs/>
          <w:sz w:val="32"/>
          <w:szCs w:val="32"/>
        </w:rPr>
        <w:br w:type="page"/>
      </w:r>
      <w:r w:rsidR="00D045D9" w:rsidRPr="00B53DF4">
        <w:rPr>
          <w:b/>
          <w:bCs/>
          <w:sz w:val="32"/>
          <w:szCs w:val="32"/>
          <w:lang w:val="uk-UA" w:eastAsia="ja-JP"/>
        </w:rPr>
        <w:lastRenderedPageBreak/>
        <w:t>1.2 ORGANIZATIONAL CHART</w:t>
      </w:r>
    </w:p>
    <w:p w:rsidR="00B53DF4" w:rsidRPr="00722A88" w:rsidRDefault="00B53DF4" w:rsidP="00B53DF4">
      <w:pPr>
        <w:rPr>
          <w:b/>
          <w:bCs/>
          <w:sz w:val="36"/>
          <w:szCs w:val="36"/>
          <w:lang w:val="uk-UA" w:eastAsia="ja-JP"/>
        </w:rPr>
      </w:pPr>
    </w:p>
    <w:p w:rsidR="00B53DF4" w:rsidRPr="00722A88" w:rsidRDefault="00914D29" w:rsidP="00B53DF4">
      <w:pPr>
        <w:rPr>
          <w:b/>
          <w:bCs/>
          <w:sz w:val="36"/>
          <w:szCs w:val="36"/>
          <w:lang w:val="uk-UA" w:eastAsia="ja-JP"/>
        </w:rPr>
      </w:pPr>
      <w:r w:rsidRPr="00914D29">
        <w:rPr>
          <w:noProof/>
        </w:rPr>
        <w:pict>
          <v:shapetype id="_x0000_t202" coordsize="21600,21600" o:spt="202" path="m,l,21600r21600,l21600,xe">
            <v:stroke joinstyle="miter"/>
            <v:path gradientshapeok="t" o:connecttype="rect"/>
          </v:shapetype>
          <v:shape id="Надпись 16" o:spid="_x0000_s1027" type="#_x0000_t202" style="position:absolute;margin-left:141.1pt;margin-top:5.35pt;width:157.1pt;height:25.85pt;z-index:251659264;visibility:visible;mso-position-horizontal-relative:margin;mso-width-relative:margin;mso-height-relative:margin" fillcolor="window" strokeweight=".5pt">
            <v:textbox>
              <w:txbxContent>
                <w:p w:rsidR="00B53DF4" w:rsidRPr="00953E74" w:rsidRDefault="00D045D9" w:rsidP="00B53DF4">
                  <w:pPr>
                    <w:jc w:val="center"/>
                    <w:rPr>
                      <w:lang w:val="uk-UA"/>
                    </w:rPr>
                  </w:pPr>
                  <w:r w:rsidRPr="00953E74">
                    <w:rPr>
                      <w:b/>
                      <w:bCs/>
                      <w:lang w:val="uk-UA"/>
                    </w:rPr>
                    <w:t>Director</w:t>
                  </w:r>
                </w:p>
              </w:txbxContent>
            </v:textbox>
            <w10:wrap anchorx="margin"/>
          </v:shape>
        </w:pict>
      </w:r>
    </w:p>
    <w:p w:rsidR="00B53DF4" w:rsidRPr="00722A88" w:rsidRDefault="00914D29" w:rsidP="00B53DF4">
      <w:pPr>
        <w:rPr>
          <w:b/>
          <w:bCs/>
          <w:sz w:val="36"/>
          <w:szCs w:val="36"/>
          <w:lang w:val="uk-UA" w:eastAsia="ja-JP"/>
        </w:rPr>
      </w:pPr>
      <w:r w:rsidRPr="00914D29">
        <w:rPr>
          <w:b/>
          <w:bCs/>
          <w:noProof/>
          <w:sz w:val="36"/>
          <w:szCs w:val="36"/>
          <w:lang w:val="uk-UA" w:eastAsia="ja-JP"/>
        </w:rPr>
        <w:pict>
          <v:shapetype id="_x0000_t32" coordsize="21600,21600" o:spt="32" o:oned="t" path="m,l21600,21600e" filled="f">
            <v:path arrowok="t" fillok="f" o:connecttype="none"/>
            <o:lock v:ext="edit" shapetype="t"/>
          </v:shapetype>
          <v:shape id="_x0000_s1028" type="#_x0000_t32" style="position:absolute;margin-left:219.75pt;margin-top:10.5pt;width:.65pt;height:19.75pt;flip:x y;z-index:251669504" o:connectortype="straight"/>
        </w:pict>
      </w:r>
    </w:p>
    <w:p w:rsidR="00B53DF4" w:rsidRPr="00722A88" w:rsidRDefault="00914D29" w:rsidP="00B53DF4">
      <w:pPr>
        <w:rPr>
          <w:b/>
          <w:bCs/>
          <w:sz w:val="36"/>
          <w:szCs w:val="36"/>
          <w:lang w:val="uk-UA" w:eastAsia="ja-JP"/>
        </w:rPr>
      </w:pPr>
      <w:r w:rsidRPr="00914D29">
        <w:rPr>
          <w:b/>
          <w:bCs/>
          <w:noProof/>
          <w:sz w:val="36"/>
          <w:szCs w:val="36"/>
          <w:lang w:val="uk-UA" w:eastAsia="ja-JP"/>
        </w:rPr>
        <w:pict>
          <v:shape id="_x0000_s1029" type="#_x0000_t32" style="position:absolute;margin-left:403.85pt;margin-top:10.8pt;width:0;height:14.65pt;z-index:251672576" o:connectortype="straight"/>
        </w:pict>
      </w:r>
      <w:r w:rsidRPr="00914D29">
        <w:rPr>
          <w:b/>
          <w:bCs/>
          <w:noProof/>
          <w:sz w:val="36"/>
          <w:szCs w:val="36"/>
          <w:lang w:val="uk-UA" w:eastAsia="ja-JP"/>
        </w:rPr>
        <w:pict>
          <v:shape id="_x0000_s1030" type="#_x0000_t32" style="position:absolute;margin-left:220.4pt;margin-top:10.8pt;width:0;height:15.05pt;z-index:251671552" o:connectortype="straight"/>
        </w:pict>
      </w:r>
      <w:r w:rsidRPr="00914D29">
        <w:rPr>
          <w:b/>
          <w:bCs/>
          <w:noProof/>
          <w:sz w:val="36"/>
          <w:szCs w:val="36"/>
          <w:lang w:val="uk-UA" w:eastAsia="ja-JP"/>
        </w:rPr>
        <w:pict>
          <v:shape id="_x0000_s1031" type="#_x0000_t32" style="position:absolute;margin-left:58.25pt;margin-top:10.8pt;width:0;height:15.05pt;z-index:251670528" o:connectortype="straight"/>
        </w:pict>
      </w:r>
      <w:r w:rsidRPr="00914D29">
        <w:rPr>
          <w:b/>
          <w:bCs/>
          <w:noProof/>
          <w:sz w:val="36"/>
          <w:szCs w:val="36"/>
          <w:lang w:val="uk-UA" w:eastAsia="ja-JP"/>
        </w:rPr>
        <w:pict>
          <v:shape id="_x0000_s1032" type="#_x0000_t32" style="position:absolute;margin-left:58.25pt;margin-top:10.8pt;width:345.6pt;height:0;z-index:251668480" o:connectortype="straight"/>
        </w:pict>
      </w:r>
    </w:p>
    <w:p w:rsidR="00B53DF4" w:rsidRPr="00722A88" w:rsidRDefault="00914D29" w:rsidP="00B53DF4">
      <w:pPr>
        <w:rPr>
          <w:b/>
          <w:bCs/>
          <w:sz w:val="36"/>
          <w:szCs w:val="36"/>
          <w:lang w:val="uk-UA" w:eastAsia="ja-JP"/>
        </w:rPr>
      </w:pPr>
      <w:r w:rsidRPr="00914D29">
        <w:rPr>
          <w:noProof/>
        </w:rPr>
        <w:pict>
          <v:shape id="_x0000_s1033" type="#_x0000_t202" style="position:absolute;margin-left:158.35pt;margin-top:5.15pt;width:125.2pt;height:40.05pt;z-index:251666432">
            <v:textbox>
              <w:txbxContent>
                <w:p w:rsidR="00B53DF4" w:rsidRPr="005C79D7" w:rsidRDefault="00D045D9" w:rsidP="00B53DF4">
                  <w:pPr>
                    <w:jc w:val="center"/>
                    <w:rPr>
                      <w:b/>
                      <w:bCs/>
                      <w:lang w:val="uk-UA"/>
                    </w:rPr>
                  </w:pPr>
                  <w:r w:rsidRPr="005C79D7">
                    <w:rPr>
                      <w:b/>
                      <w:bCs/>
                      <w:lang w:val="uk-UA"/>
                    </w:rPr>
                    <w:t>Chief designer</w:t>
                  </w:r>
                </w:p>
              </w:txbxContent>
            </v:textbox>
          </v:shape>
        </w:pict>
      </w:r>
      <w:r w:rsidRPr="00914D29">
        <w:rPr>
          <w:noProof/>
        </w:rPr>
        <w:pict>
          <v:shape id="Надпись 3" o:spid="_x0000_s1034" type="#_x0000_t202" style="position:absolute;margin-left:339.5pt;margin-top:4.75pt;width:125.65pt;height:38pt;z-index:251664384;visibility:visible;mso-width-relative:margin;mso-height-relative:margin" fillcolor="window" strokeweight=".5pt">
            <v:textbox>
              <w:txbxContent>
                <w:p w:rsidR="00B53DF4" w:rsidRPr="005C79D7" w:rsidRDefault="00D045D9" w:rsidP="00B53DF4">
                  <w:pPr>
                    <w:jc w:val="center"/>
                    <w:rPr>
                      <w:b/>
                      <w:bCs/>
                      <w:lang w:val="uk-UA"/>
                    </w:rPr>
                  </w:pPr>
                  <w:r w:rsidRPr="005C79D7">
                    <w:rPr>
                      <w:b/>
                      <w:bCs/>
                      <w:lang w:val="uk-UA"/>
                    </w:rPr>
                    <w:t>Deputy Director for Quality</w:t>
                  </w:r>
                </w:p>
              </w:txbxContent>
            </v:textbox>
          </v:shape>
        </w:pict>
      </w:r>
      <w:r w:rsidRPr="00914D29">
        <w:rPr>
          <w:noProof/>
        </w:rPr>
        <w:pict>
          <v:shape id="_x0000_s1035" type="#_x0000_t202" style="position:absolute;margin-left:.65pt;margin-top:5.15pt;width:135.4pt;height:37.6pt;z-index:251665408">
            <v:textbox>
              <w:txbxContent>
                <w:p w:rsidR="00B53DF4" w:rsidRPr="008310D7" w:rsidRDefault="00D045D9" w:rsidP="00B53DF4">
                  <w:pPr>
                    <w:jc w:val="center"/>
                    <w:rPr>
                      <w:b/>
                      <w:bCs/>
                      <w:lang w:val="uk-UA"/>
                    </w:rPr>
                  </w:pPr>
                  <w:r w:rsidRPr="008310D7">
                    <w:rPr>
                      <w:b/>
                      <w:bCs/>
                      <w:lang w:val="uk-UA"/>
                    </w:rPr>
                    <w:t>Deputy Director for Production of JSC</w:t>
                  </w:r>
                </w:p>
              </w:txbxContent>
            </v:textbox>
          </v:shape>
        </w:pict>
      </w:r>
    </w:p>
    <w:p w:rsidR="00B53DF4" w:rsidRPr="00722A88" w:rsidRDefault="00914D29" w:rsidP="00B53DF4">
      <w:pPr>
        <w:rPr>
          <w:b/>
          <w:bCs/>
          <w:sz w:val="36"/>
          <w:szCs w:val="36"/>
          <w:lang w:val="uk-UA" w:eastAsia="ja-JP"/>
        </w:rPr>
      </w:pPr>
      <w:r w:rsidRPr="00914D29">
        <w:rPr>
          <w:b/>
          <w:bCs/>
          <w:noProof/>
          <w:sz w:val="36"/>
          <w:szCs w:val="36"/>
          <w:lang w:val="uk-UA" w:eastAsia="ja-JP"/>
        </w:rPr>
        <w:pict>
          <v:shape id="_x0000_s1036" type="#_x0000_t32" style="position:absolute;margin-left:322.45pt;margin-top:5.1pt;width:17.05pt;height:0;z-index:251679744" o:connectortype="straight"/>
        </w:pict>
      </w:r>
      <w:r w:rsidRPr="00914D29">
        <w:rPr>
          <w:b/>
          <w:bCs/>
          <w:noProof/>
          <w:sz w:val="36"/>
          <w:szCs w:val="36"/>
          <w:lang w:val="uk-UA" w:eastAsia="ja-JP"/>
        </w:rPr>
        <w:pict>
          <v:shape id="_x0000_s1037" type="#_x0000_t32" style="position:absolute;margin-left:322.45pt;margin-top:5.1pt;width:0;height:92.65pt;z-index:251678720" o:connectortype="straight"/>
        </w:pict>
      </w:r>
    </w:p>
    <w:p w:rsidR="00B53DF4" w:rsidRPr="00722A88" w:rsidRDefault="00914D29" w:rsidP="00B53DF4">
      <w:pPr>
        <w:rPr>
          <w:b/>
          <w:bCs/>
          <w:sz w:val="36"/>
          <w:szCs w:val="36"/>
          <w:lang w:val="uk-UA" w:eastAsia="ja-JP"/>
        </w:rPr>
      </w:pPr>
      <w:r w:rsidRPr="00914D29">
        <w:rPr>
          <w:b/>
          <w:bCs/>
          <w:noProof/>
          <w:sz w:val="36"/>
          <w:szCs w:val="36"/>
          <w:lang w:val="uk-UA" w:eastAsia="ja-JP"/>
        </w:rPr>
        <w:pict>
          <v:shape id="_x0000_s1038" type="#_x0000_t202" style="position:absolute;margin-left:162.1pt;margin-top:18.85pt;width:121.45pt;height:26.3pt;z-index:251667456">
            <v:textbox>
              <w:txbxContent>
                <w:p w:rsidR="00B53DF4" w:rsidRPr="008310D7" w:rsidRDefault="00D045D9" w:rsidP="00B53DF4">
                  <w:pPr>
                    <w:jc w:val="center"/>
                    <w:rPr>
                      <w:b/>
                      <w:bCs/>
                      <w:lang w:val="uk-UA"/>
                    </w:rPr>
                  </w:pPr>
                  <w:r>
                    <w:rPr>
                      <w:b/>
                      <w:bCs/>
                      <w:lang w:val="uk-UA"/>
                    </w:rPr>
                    <w:t>Designers</w:t>
                  </w:r>
                </w:p>
              </w:txbxContent>
            </v:textbox>
          </v:shape>
        </w:pict>
      </w:r>
      <w:r w:rsidRPr="00914D29">
        <w:rPr>
          <w:b/>
          <w:bCs/>
          <w:noProof/>
          <w:sz w:val="36"/>
          <w:szCs w:val="36"/>
          <w:lang w:val="uk-UA" w:eastAsia="ja-JP"/>
        </w:rPr>
        <w:pict>
          <v:shape id="_x0000_s1039" type="#_x0000_t32" style="position:absolute;margin-left:220.4pt;margin-top:3.8pt;width:0;height:16.3pt;z-index:251677696" o:connectortype="straight"/>
        </w:pict>
      </w:r>
      <w:r w:rsidRPr="00914D29">
        <w:rPr>
          <w:b/>
          <w:bCs/>
          <w:noProof/>
          <w:sz w:val="36"/>
          <w:szCs w:val="36"/>
          <w:lang w:val="uk-UA" w:eastAsia="ja-JP"/>
        </w:rPr>
        <w:pict>
          <v:shape id="_x0000_s1040" type="#_x0000_t32" style="position:absolute;margin-left:125.2pt;margin-top:1.35pt;width:1.25pt;height:88.25pt;z-index:251673600" o:connectortype="straight"/>
        </w:pict>
      </w:r>
      <w:r w:rsidRPr="00914D29">
        <w:rPr>
          <w:noProof/>
        </w:rPr>
        <w:pict>
          <v:shape id="Надпись 15" o:spid="_x0000_s1041" type="#_x0000_t202" style="position:absolute;margin-left:341.85pt;margin-top:16.85pt;width:123.3pt;height:25.25pt;z-index:251658240;visibility:visible;mso-width-relative:margin;mso-height-relative:margin" fillcolor="window" strokeweight=".5pt">
            <v:textbox>
              <w:txbxContent>
                <w:p w:rsidR="00B53DF4" w:rsidRPr="008310D7" w:rsidRDefault="00D045D9" w:rsidP="00B53DF4">
                  <w:pPr>
                    <w:jc w:val="center"/>
                    <w:rPr>
                      <w:b/>
                      <w:bCs/>
                      <w:lang w:val="uk-UA"/>
                    </w:rPr>
                  </w:pPr>
                  <w:r w:rsidRPr="008310D7">
                    <w:rPr>
                      <w:b/>
                      <w:bCs/>
                      <w:lang w:val="uk-UA"/>
                    </w:rPr>
                    <w:t>Controllers</w:t>
                  </w:r>
                </w:p>
              </w:txbxContent>
            </v:textbox>
          </v:shape>
        </w:pict>
      </w:r>
      <w:r w:rsidRPr="00914D29">
        <w:rPr>
          <w:noProof/>
        </w:rPr>
        <w:pict>
          <v:shape id="Надпись 2" o:spid="_x0000_s1042" type="#_x0000_t202" style="position:absolute;margin-left:.65pt;margin-top:18.85pt;width:101.8pt;height:39.3pt;z-index:251660288;visibility:visible;mso-width-relative:margin;mso-height-relative:margin" fillcolor="window" strokeweight=".5pt">
            <v:textbox>
              <w:txbxContent>
                <w:p w:rsidR="00B53DF4" w:rsidRPr="008310D7" w:rsidRDefault="00D045D9" w:rsidP="00B53DF4">
                  <w:pPr>
                    <w:jc w:val="center"/>
                    <w:rPr>
                      <w:lang w:val="uk-UA"/>
                    </w:rPr>
                  </w:pPr>
                  <w:r w:rsidRPr="008310D7">
                    <w:rPr>
                      <w:b/>
                      <w:bCs/>
                      <w:lang w:val="uk-UA"/>
                    </w:rPr>
                    <w:t xml:space="preserve">Process engineers </w:t>
                  </w:r>
                </w:p>
              </w:txbxContent>
            </v:textbox>
          </v:shape>
        </w:pict>
      </w:r>
    </w:p>
    <w:p w:rsidR="00B53DF4" w:rsidRPr="00722A88" w:rsidRDefault="00914D29" w:rsidP="00B53DF4">
      <w:pPr>
        <w:rPr>
          <w:b/>
          <w:bCs/>
          <w:sz w:val="36"/>
          <w:szCs w:val="36"/>
          <w:lang w:val="uk-UA" w:eastAsia="ja-JP"/>
        </w:rPr>
      </w:pPr>
      <w:r w:rsidRPr="00914D29">
        <w:rPr>
          <w:b/>
          <w:bCs/>
          <w:noProof/>
          <w:sz w:val="36"/>
          <w:szCs w:val="36"/>
          <w:lang w:val="uk-UA" w:eastAsia="ja-JP"/>
        </w:rPr>
        <w:pict>
          <v:shape id="_x0000_s1043" type="#_x0000_t32" style="position:absolute;margin-left:322.45pt;margin-top:10.65pt;width:19.4pt;height:0;z-index:251680768" o:connectortype="straight"/>
        </w:pict>
      </w:r>
      <w:r w:rsidRPr="00914D29">
        <w:rPr>
          <w:b/>
          <w:bCs/>
          <w:noProof/>
          <w:sz w:val="36"/>
          <w:szCs w:val="36"/>
          <w:lang w:val="uk-UA" w:eastAsia="ja-JP"/>
        </w:rPr>
        <w:pict>
          <v:shape id="_x0000_s1044" type="#_x0000_t32" style="position:absolute;margin-left:102.45pt;margin-top:16.9pt;width:24pt;height:0;z-index:251674624" o:connectortype="straight"/>
        </w:pict>
      </w:r>
    </w:p>
    <w:p w:rsidR="00B53DF4" w:rsidRPr="00722A88" w:rsidRDefault="00914D29" w:rsidP="00B53DF4">
      <w:pPr>
        <w:rPr>
          <w:b/>
          <w:bCs/>
          <w:sz w:val="36"/>
          <w:szCs w:val="36"/>
          <w:lang w:val="uk-UA" w:eastAsia="ja-JP"/>
        </w:rPr>
      </w:pPr>
      <w:r w:rsidRPr="00914D29">
        <w:rPr>
          <w:noProof/>
        </w:rPr>
        <w:pict>
          <v:shape id="Надпись 67" o:spid="_x0000_s1045" type="#_x0000_t202" style="position:absolute;margin-left:343.7pt;margin-top:16.75pt;width:124.05pt;height:35.6pt;z-index:251663360;visibility:visible;mso-position-horizontal-relative:margin;mso-width-relative:margin;mso-height-relative:margin" fillcolor="window" strokeweight=".5pt">
            <v:textbox>
              <w:txbxContent>
                <w:p w:rsidR="00B53DF4" w:rsidRPr="005C79D7" w:rsidRDefault="00D045D9" w:rsidP="00B53DF4">
                  <w:pPr>
                    <w:jc w:val="center"/>
                    <w:rPr>
                      <w:b/>
                      <w:bCs/>
                      <w:lang w:val="uk-UA"/>
                    </w:rPr>
                  </w:pPr>
                  <w:r w:rsidRPr="005C79D7">
                    <w:rPr>
                      <w:b/>
                      <w:bCs/>
                      <w:lang w:val="uk-UA"/>
                    </w:rPr>
                    <w:t xml:space="preserve">Quality management engineer </w:t>
                  </w:r>
                </w:p>
              </w:txbxContent>
            </v:textbox>
            <w10:wrap anchorx="margin"/>
          </v:shape>
        </w:pict>
      </w:r>
    </w:p>
    <w:p w:rsidR="00B53DF4" w:rsidRPr="00722A88" w:rsidRDefault="00914D29" w:rsidP="00B53DF4">
      <w:pPr>
        <w:rPr>
          <w:b/>
          <w:bCs/>
          <w:sz w:val="36"/>
          <w:szCs w:val="36"/>
          <w:lang w:val="uk-UA" w:eastAsia="ja-JP"/>
        </w:rPr>
      </w:pPr>
      <w:r w:rsidRPr="00914D29">
        <w:rPr>
          <w:noProof/>
        </w:rPr>
        <w:pict>
          <v:shape id="_x0000_s1046" type="#_x0000_t32" style="position:absolute;margin-left:322.45pt;margin-top:14.95pt;width:21.25pt;height:.65pt;flip:y;z-index:251681792" o:connectortype="straight"/>
        </w:pict>
      </w:r>
      <w:r w:rsidRPr="00914D29">
        <w:rPr>
          <w:noProof/>
        </w:rPr>
        <w:pict>
          <v:shape id="Надпись 1" o:spid="_x0000_s1047" type="#_x0000_t202" style="position:absolute;margin-left:0;margin-top:9.35pt;width:109.8pt;height:39.3pt;z-index:251661312;visibility:visible;mso-width-relative:margin;mso-height-relative:margin" fillcolor="window" strokeweight=".5pt">
            <v:textbox>
              <w:txbxContent>
                <w:p w:rsidR="00B53DF4" w:rsidRPr="008310D7" w:rsidRDefault="00D045D9" w:rsidP="00B53DF4">
                  <w:pPr>
                    <w:jc w:val="center"/>
                    <w:rPr>
                      <w:i/>
                      <w:iCs/>
                      <w:lang w:val="uk-UA"/>
                    </w:rPr>
                  </w:pPr>
                  <w:r w:rsidRPr="008310D7">
                    <w:rPr>
                      <w:b/>
                      <w:bCs/>
                      <w:lang w:val="uk-UA"/>
                    </w:rPr>
                    <w:t>Head of production of JSC</w:t>
                  </w:r>
                </w:p>
              </w:txbxContent>
            </v:textbox>
          </v:shape>
        </w:pict>
      </w:r>
    </w:p>
    <w:p w:rsidR="00B53DF4" w:rsidRPr="00722A88" w:rsidRDefault="00914D29" w:rsidP="00B53DF4">
      <w:pPr>
        <w:rPr>
          <w:b/>
          <w:bCs/>
          <w:sz w:val="36"/>
          <w:szCs w:val="36"/>
          <w:lang w:val="uk-UA" w:eastAsia="ja-JP"/>
        </w:rPr>
      </w:pPr>
      <w:r w:rsidRPr="00914D29">
        <w:rPr>
          <w:b/>
          <w:bCs/>
          <w:noProof/>
          <w:sz w:val="36"/>
          <w:szCs w:val="36"/>
          <w:lang w:val="uk-UA" w:eastAsia="ja-JP"/>
        </w:rPr>
        <w:pict>
          <v:shape id="_x0000_s1048" type="#_x0000_t32" style="position:absolute;margin-left:110.45pt;margin-top:6.8pt;width:16pt;height:0;flip:x;z-index:251675648" o:connectortype="straight"/>
        </w:pict>
      </w:r>
    </w:p>
    <w:p w:rsidR="00B53DF4" w:rsidRPr="00722A88" w:rsidRDefault="00914D29" w:rsidP="00B53DF4">
      <w:pPr>
        <w:rPr>
          <w:b/>
          <w:bCs/>
          <w:sz w:val="36"/>
          <w:szCs w:val="36"/>
          <w:lang w:val="uk-UA" w:eastAsia="ja-JP"/>
        </w:rPr>
      </w:pPr>
      <w:r w:rsidRPr="00914D29">
        <w:rPr>
          <w:b/>
          <w:bCs/>
          <w:noProof/>
          <w:sz w:val="36"/>
          <w:szCs w:val="36"/>
          <w:lang w:val="uk-UA" w:eastAsia="ja-JP"/>
        </w:rPr>
        <w:pict>
          <v:shape id="_x0000_s1049" type="#_x0000_t32" style="position:absolute;margin-left:53.85pt;margin-top:7.25pt;width:.6pt;height:19.6pt;z-index:251676672" o:connectortype="straight"/>
        </w:pict>
      </w:r>
    </w:p>
    <w:p w:rsidR="00B53DF4" w:rsidRPr="00722A88" w:rsidRDefault="00914D29" w:rsidP="00B53DF4">
      <w:pPr>
        <w:rPr>
          <w:b/>
          <w:bCs/>
          <w:sz w:val="36"/>
          <w:szCs w:val="36"/>
          <w:lang w:val="uk-UA" w:eastAsia="ja-JP"/>
        </w:rPr>
      </w:pPr>
      <w:r w:rsidRPr="00914D29">
        <w:rPr>
          <w:noProof/>
        </w:rPr>
        <w:pict>
          <v:shape id="Надпись 8" o:spid="_x0000_s1050" type="#_x0000_t202" style="position:absolute;margin-left:.65pt;margin-top:6.15pt;width:109.8pt;height:37.4pt;z-index:251662336;visibility:visible;mso-width-relative:margin;mso-height-relative:margin" fillcolor="window" strokeweight=".5pt">
            <v:textbox>
              <w:txbxContent>
                <w:p w:rsidR="00B53DF4" w:rsidRPr="008310D7" w:rsidRDefault="00D045D9" w:rsidP="00B53DF4">
                  <w:pPr>
                    <w:jc w:val="center"/>
                    <w:rPr>
                      <w:b/>
                      <w:bCs/>
                      <w:lang w:val="uk-UA"/>
                    </w:rPr>
                  </w:pPr>
                  <w:r w:rsidRPr="008310D7">
                    <w:rPr>
                      <w:b/>
                      <w:bCs/>
                      <w:lang w:val="uk-UA"/>
                    </w:rPr>
                    <w:t>Production personnel</w:t>
                  </w:r>
                </w:p>
              </w:txbxContent>
            </v:textbox>
          </v:shape>
        </w:pict>
      </w:r>
    </w:p>
    <w:p w:rsidR="00B53DF4" w:rsidRPr="00722A88" w:rsidRDefault="00B53DF4" w:rsidP="00B53DF4">
      <w:pPr>
        <w:rPr>
          <w:b/>
          <w:bCs/>
          <w:sz w:val="36"/>
          <w:szCs w:val="36"/>
          <w:lang w:val="uk-UA" w:eastAsia="ja-JP"/>
        </w:rPr>
      </w:pPr>
    </w:p>
    <w:p w:rsidR="00722A88" w:rsidRPr="009848CB" w:rsidRDefault="00B53DF4" w:rsidP="00FB6A37">
      <w:pPr>
        <w:spacing w:after="240"/>
        <w:jc w:val="center"/>
        <w:rPr>
          <w:b/>
          <w:iCs/>
          <w:sz w:val="32"/>
          <w:szCs w:val="32"/>
          <w:lang w:val="uk-UA"/>
        </w:rPr>
      </w:pPr>
      <w:r>
        <w:rPr>
          <w:b/>
          <w:iCs/>
          <w:sz w:val="32"/>
          <w:szCs w:val="32"/>
        </w:rPr>
        <w:br w:type="page"/>
      </w:r>
      <w:r w:rsidR="00D045D9" w:rsidRPr="005876E4">
        <w:rPr>
          <w:b/>
          <w:iCs/>
          <w:sz w:val="32"/>
          <w:szCs w:val="32"/>
        </w:rPr>
        <w:lastRenderedPageBreak/>
        <w:t>1</w:t>
      </w:r>
      <w:r w:rsidR="0008181F">
        <w:rPr>
          <w:b/>
          <w:iCs/>
          <w:sz w:val="32"/>
          <w:szCs w:val="32"/>
          <w:lang w:val="uk-UA"/>
        </w:rPr>
        <w:t xml:space="preserve">.3 </w:t>
      </w:r>
      <w:r w:rsidR="009848CB" w:rsidRPr="0008181F">
        <w:rPr>
          <w:b/>
          <w:iCs/>
          <w:sz w:val="32"/>
          <w:szCs w:val="32"/>
          <w:lang w:val="uk-UA"/>
        </w:rPr>
        <w:t>MANAGEMENT PERSONNEL</w:t>
      </w:r>
    </w:p>
    <w:p w:rsidR="00722A88" w:rsidRPr="00722A88" w:rsidRDefault="00722A88" w:rsidP="00722A88">
      <w:pPr>
        <w:ind w:firstLine="360"/>
        <w:rPr>
          <w:i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
        <w:gridCol w:w="4783"/>
        <w:gridCol w:w="4678"/>
      </w:tblGrid>
      <w:tr w:rsidR="00914D29" w:rsidTr="005C79D7">
        <w:tc>
          <w:tcPr>
            <w:tcW w:w="462" w:type="dxa"/>
            <w:shd w:val="clear" w:color="auto" w:fill="auto"/>
            <w:vAlign w:val="center"/>
          </w:tcPr>
          <w:p w:rsidR="00722A88" w:rsidRPr="008D615B" w:rsidRDefault="00D045D9" w:rsidP="009F0715">
            <w:pPr>
              <w:tabs>
                <w:tab w:val="center" w:pos="4677"/>
                <w:tab w:val="right" w:pos="9355"/>
              </w:tabs>
              <w:jc w:val="center"/>
              <w:rPr>
                <w:b/>
                <w:iCs/>
              </w:rPr>
            </w:pPr>
            <w:r w:rsidRPr="008D615B">
              <w:rPr>
                <w:b/>
                <w:iCs/>
              </w:rPr>
              <w:t>№</w:t>
            </w:r>
          </w:p>
        </w:tc>
        <w:tc>
          <w:tcPr>
            <w:tcW w:w="4783" w:type="dxa"/>
            <w:shd w:val="clear" w:color="auto" w:fill="auto"/>
            <w:vAlign w:val="center"/>
          </w:tcPr>
          <w:p w:rsidR="00722A88" w:rsidRPr="008D615B" w:rsidRDefault="00D045D9" w:rsidP="005C79D7">
            <w:pPr>
              <w:tabs>
                <w:tab w:val="center" w:pos="4677"/>
                <w:tab w:val="right" w:pos="9355"/>
              </w:tabs>
              <w:jc w:val="center"/>
              <w:rPr>
                <w:b/>
                <w:iCs/>
                <w:lang w:val="uk-UA"/>
              </w:rPr>
            </w:pPr>
            <w:r w:rsidRPr="008D615B">
              <w:rPr>
                <w:b/>
                <w:iCs/>
                <w:lang w:val="uk-UA"/>
              </w:rPr>
              <w:t>Position.</w:t>
            </w:r>
          </w:p>
        </w:tc>
        <w:tc>
          <w:tcPr>
            <w:tcW w:w="4678" w:type="dxa"/>
            <w:shd w:val="clear" w:color="auto" w:fill="auto"/>
            <w:vAlign w:val="center"/>
          </w:tcPr>
          <w:p w:rsidR="00722A88" w:rsidRPr="008D615B" w:rsidRDefault="00D045D9" w:rsidP="00FB6A37">
            <w:pPr>
              <w:tabs>
                <w:tab w:val="center" w:pos="4601"/>
                <w:tab w:val="right" w:pos="9355"/>
              </w:tabs>
              <w:spacing w:before="120"/>
              <w:ind w:hanging="174"/>
              <w:jc w:val="center"/>
              <w:rPr>
                <w:b/>
                <w:iCs/>
                <w:lang w:val="uk-UA"/>
              </w:rPr>
            </w:pPr>
            <w:r w:rsidRPr="008D615B">
              <w:rPr>
                <w:b/>
                <w:iCs/>
                <w:lang w:val="uk-UA"/>
              </w:rPr>
              <w:t xml:space="preserve">Surname, first name, </w:t>
            </w:r>
          </w:p>
          <w:p w:rsidR="00722A88" w:rsidRPr="008D615B" w:rsidRDefault="00722A88" w:rsidP="009F0715">
            <w:pPr>
              <w:tabs>
                <w:tab w:val="center" w:pos="4677"/>
                <w:tab w:val="right" w:pos="9355"/>
              </w:tabs>
              <w:jc w:val="center"/>
              <w:rPr>
                <w:b/>
                <w:iCs/>
                <w:lang w:val="uk-UA"/>
              </w:rPr>
            </w:pPr>
          </w:p>
        </w:tc>
      </w:tr>
      <w:tr w:rsidR="00914D29" w:rsidTr="00C04604">
        <w:tc>
          <w:tcPr>
            <w:tcW w:w="462" w:type="dxa"/>
            <w:shd w:val="clear" w:color="auto" w:fill="auto"/>
            <w:vAlign w:val="center"/>
          </w:tcPr>
          <w:p w:rsidR="00722A88" w:rsidRPr="009848CB" w:rsidRDefault="00D045D9" w:rsidP="009848CB">
            <w:pPr>
              <w:tabs>
                <w:tab w:val="center" w:pos="4677"/>
                <w:tab w:val="right" w:pos="9355"/>
              </w:tabs>
              <w:jc w:val="center"/>
              <w:rPr>
                <w:b/>
                <w:bCs/>
                <w:iCs/>
                <w:lang w:val="en-GB"/>
              </w:rPr>
            </w:pPr>
            <w:r w:rsidRPr="009848CB">
              <w:rPr>
                <w:b/>
                <w:bCs/>
                <w:iCs/>
                <w:lang w:val="en-GB"/>
              </w:rPr>
              <w:t>1</w:t>
            </w:r>
          </w:p>
        </w:tc>
        <w:tc>
          <w:tcPr>
            <w:tcW w:w="4783" w:type="dxa"/>
            <w:shd w:val="clear" w:color="auto" w:fill="auto"/>
            <w:vAlign w:val="center"/>
          </w:tcPr>
          <w:p w:rsidR="00722A88" w:rsidRPr="009848CB" w:rsidRDefault="00D045D9" w:rsidP="009848CB">
            <w:pPr>
              <w:tabs>
                <w:tab w:val="center" w:pos="4677"/>
                <w:tab w:val="right" w:pos="9355"/>
              </w:tabs>
              <w:spacing w:before="120" w:after="120"/>
              <w:jc w:val="center"/>
              <w:rPr>
                <w:iCs/>
                <w:lang w:val="en-GB"/>
              </w:rPr>
            </w:pPr>
            <w:r w:rsidRPr="008D615B">
              <w:rPr>
                <w:b/>
                <w:iCs/>
                <w:lang w:val="uk-UA"/>
              </w:rPr>
              <w:t xml:space="preserve">Director </w:t>
            </w:r>
          </w:p>
        </w:tc>
        <w:tc>
          <w:tcPr>
            <w:tcW w:w="4678" w:type="dxa"/>
            <w:shd w:val="clear" w:color="auto" w:fill="auto"/>
            <w:vAlign w:val="center"/>
          </w:tcPr>
          <w:p w:rsidR="00722A88" w:rsidRPr="009848CB" w:rsidRDefault="009848CB" w:rsidP="009848CB">
            <w:pPr>
              <w:tabs>
                <w:tab w:val="center" w:pos="4677"/>
                <w:tab w:val="right" w:pos="9355"/>
              </w:tabs>
              <w:jc w:val="center"/>
              <w:rPr>
                <w:b/>
                <w:bCs/>
                <w:lang w:val="uk-UA"/>
              </w:rPr>
            </w:pPr>
            <w:r w:rsidRPr="009848CB">
              <w:rPr>
                <w:b/>
                <w:bCs/>
                <w:lang w:val="uk-UA"/>
              </w:rPr>
              <w:t xml:space="preserve">Anatoly Ryzhenko </w:t>
            </w:r>
          </w:p>
        </w:tc>
      </w:tr>
      <w:tr w:rsidR="00914D29" w:rsidTr="00C04604">
        <w:tc>
          <w:tcPr>
            <w:tcW w:w="462" w:type="dxa"/>
            <w:shd w:val="clear" w:color="auto" w:fill="auto"/>
            <w:vAlign w:val="center"/>
          </w:tcPr>
          <w:p w:rsidR="0008181F" w:rsidRPr="005A1C91" w:rsidRDefault="00D045D9" w:rsidP="009848CB">
            <w:pPr>
              <w:tabs>
                <w:tab w:val="center" w:pos="4677"/>
                <w:tab w:val="right" w:pos="9355"/>
              </w:tabs>
              <w:jc w:val="center"/>
              <w:rPr>
                <w:b/>
                <w:bCs/>
                <w:iCs/>
                <w:lang w:val="uk-UA"/>
              </w:rPr>
            </w:pPr>
            <w:r>
              <w:rPr>
                <w:b/>
                <w:bCs/>
                <w:iCs/>
                <w:lang w:val="uk-UA"/>
              </w:rPr>
              <w:t>2</w:t>
            </w:r>
          </w:p>
        </w:tc>
        <w:tc>
          <w:tcPr>
            <w:tcW w:w="4783" w:type="dxa"/>
            <w:shd w:val="clear" w:color="auto" w:fill="auto"/>
            <w:vAlign w:val="center"/>
          </w:tcPr>
          <w:p w:rsidR="0008181F" w:rsidRPr="008D615B" w:rsidRDefault="00D045D9" w:rsidP="009848CB">
            <w:pPr>
              <w:tabs>
                <w:tab w:val="center" w:pos="4677"/>
                <w:tab w:val="right" w:pos="9355"/>
              </w:tabs>
              <w:spacing w:before="120" w:after="120"/>
              <w:jc w:val="center"/>
              <w:rPr>
                <w:b/>
                <w:iCs/>
                <w:lang w:val="uk-UA"/>
              </w:rPr>
            </w:pPr>
            <w:r>
              <w:rPr>
                <w:b/>
                <w:iCs/>
                <w:lang w:val="uk-UA"/>
              </w:rPr>
              <w:t xml:space="preserve">Chief designer </w:t>
            </w:r>
          </w:p>
        </w:tc>
        <w:tc>
          <w:tcPr>
            <w:tcW w:w="4678" w:type="dxa"/>
            <w:shd w:val="clear" w:color="auto" w:fill="auto"/>
            <w:vAlign w:val="center"/>
          </w:tcPr>
          <w:p w:rsidR="0008181F" w:rsidRPr="005C79D7" w:rsidRDefault="005C79D7" w:rsidP="009848CB">
            <w:pPr>
              <w:tabs>
                <w:tab w:val="center" w:pos="4677"/>
                <w:tab w:val="right" w:pos="9355"/>
              </w:tabs>
              <w:jc w:val="center"/>
              <w:rPr>
                <w:b/>
                <w:bCs/>
                <w:lang w:val="uk-UA"/>
              </w:rPr>
            </w:pPr>
            <w:r w:rsidRPr="005C79D7">
              <w:rPr>
                <w:b/>
                <w:bCs/>
                <w:lang w:val="uk-UA"/>
              </w:rPr>
              <w:t xml:space="preserve"> Pitelguzov </w:t>
            </w:r>
          </w:p>
        </w:tc>
      </w:tr>
      <w:tr w:rsidR="00914D29" w:rsidTr="00C04604">
        <w:tc>
          <w:tcPr>
            <w:tcW w:w="462" w:type="dxa"/>
            <w:shd w:val="clear" w:color="auto" w:fill="auto"/>
            <w:vAlign w:val="center"/>
          </w:tcPr>
          <w:p w:rsidR="005C79D7" w:rsidRDefault="00D045D9" w:rsidP="005C79D7">
            <w:pPr>
              <w:tabs>
                <w:tab w:val="center" w:pos="4677"/>
                <w:tab w:val="right" w:pos="9355"/>
              </w:tabs>
              <w:jc w:val="center"/>
              <w:rPr>
                <w:b/>
                <w:bCs/>
                <w:iCs/>
                <w:lang w:val="uk-UA"/>
              </w:rPr>
            </w:pPr>
            <w:r>
              <w:rPr>
                <w:b/>
                <w:bCs/>
                <w:iCs/>
                <w:lang w:val="uk-UA"/>
              </w:rPr>
              <w:t>3</w:t>
            </w:r>
          </w:p>
        </w:tc>
        <w:tc>
          <w:tcPr>
            <w:tcW w:w="4783" w:type="dxa"/>
            <w:shd w:val="clear" w:color="auto" w:fill="auto"/>
            <w:vAlign w:val="center"/>
          </w:tcPr>
          <w:p w:rsidR="005C79D7" w:rsidRDefault="00D045D9" w:rsidP="005C79D7">
            <w:pPr>
              <w:tabs>
                <w:tab w:val="center" w:pos="4677"/>
                <w:tab w:val="right" w:pos="9355"/>
              </w:tabs>
              <w:spacing w:before="120" w:after="120"/>
              <w:jc w:val="center"/>
              <w:rPr>
                <w:b/>
                <w:iCs/>
                <w:lang w:val="uk-UA"/>
              </w:rPr>
            </w:pPr>
            <w:r>
              <w:rPr>
                <w:b/>
                <w:iCs/>
                <w:lang w:val="uk-UA"/>
              </w:rPr>
              <w:t>Deputy Director for Quality</w:t>
            </w:r>
          </w:p>
        </w:tc>
        <w:tc>
          <w:tcPr>
            <w:tcW w:w="4678" w:type="dxa"/>
            <w:shd w:val="clear" w:color="auto" w:fill="auto"/>
            <w:vAlign w:val="center"/>
          </w:tcPr>
          <w:p w:rsidR="005C79D7" w:rsidRPr="00017C46" w:rsidRDefault="00D045D9" w:rsidP="005C79D7">
            <w:pPr>
              <w:tabs>
                <w:tab w:val="center" w:pos="4677"/>
                <w:tab w:val="right" w:pos="9355"/>
              </w:tabs>
              <w:jc w:val="center"/>
              <w:rPr>
                <w:b/>
                <w:bCs/>
                <w:color w:val="FF0000"/>
                <w:lang w:val="uk-UA"/>
              </w:rPr>
            </w:pPr>
            <w:r w:rsidRPr="009848CB">
              <w:rPr>
                <w:b/>
                <w:bCs/>
                <w:lang w:val="uk-UA"/>
              </w:rPr>
              <w:t xml:space="preserve">Anatoly Ryzhenko </w:t>
            </w:r>
          </w:p>
        </w:tc>
      </w:tr>
      <w:tr w:rsidR="00914D29" w:rsidTr="00C04604">
        <w:tc>
          <w:tcPr>
            <w:tcW w:w="462" w:type="dxa"/>
            <w:shd w:val="clear" w:color="auto" w:fill="auto"/>
            <w:vAlign w:val="center"/>
          </w:tcPr>
          <w:p w:rsidR="009848CB" w:rsidRPr="005A1C91" w:rsidRDefault="00290299" w:rsidP="009848CB">
            <w:pPr>
              <w:tabs>
                <w:tab w:val="center" w:pos="4677"/>
                <w:tab w:val="right" w:pos="9355"/>
              </w:tabs>
              <w:jc w:val="center"/>
              <w:rPr>
                <w:b/>
                <w:bCs/>
                <w:iCs/>
                <w:lang w:val="uk-UA"/>
              </w:rPr>
            </w:pPr>
            <w:r>
              <w:rPr>
                <w:b/>
                <w:bCs/>
                <w:iCs/>
                <w:lang w:val="uk-UA"/>
              </w:rPr>
              <w:t>4</w:t>
            </w:r>
          </w:p>
        </w:tc>
        <w:tc>
          <w:tcPr>
            <w:tcW w:w="4783" w:type="dxa"/>
            <w:shd w:val="clear" w:color="auto" w:fill="auto"/>
            <w:vAlign w:val="center"/>
          </w:tcPr>
          <w:p w:rsidR="009848CB" w:rsidRPr="00834259" w:rsidRDefault="00D045D9" w:rsidP="003F4346">
            <w:pPr>
              <w:tabs>
                <w:tab w:val="center" w:pos="4677"/>
                <w:tab w:val="right" w:pos="9355"/>
              </w:tabs>
              <w:spacing w:after="120"/>
              <w:jc w:val="center"/>
              <w:rPr>
                <w:b/>
                <w:bCs/>
                <w:iCs/>
                <w:lang w:val="uk-UA"/>
              </w:rPr>
            </w:pPr>
            <w:r>
              <w:rPr>
                <w:b/>
                <w:bCs/>
                <w:iCs/>
                <w:lang w:val="uk-UA"/>
              </w:rPr>
              <w:t xml:space="preserve">Deputy Director for </w:t>
            </w:r>
            <w:r w:rsidRPr="00834259">
              <w:rPr>
                <w:b/>
                <w:bCs/>
                <w:iCs/>
                <w:lang w:val="uk-UA"/>
              </w:rPr>
              <w:t>Production of Aviation Equipment</w:t>
            </w:r>
          </w:p>
        </w:tc>
        <w:tc>
          <w:tcPr>
            <w:tcW w:w="4678" w:type="dxa"/>
            <w:shd w:val="clear" w:color="auto" w:fill="auto"/>
            <w:vAlign w:val="center"/>
          </w:tcPr>
          <w:p w:rsidR="009848CB" w:rsidRPr="009848CB" w:rsidRDefault="00D045D9" w:rsidP="003F4346">
            <w:pPr>
              <w:tabs>
                <w:tab w:val="center" w:pos="4677"/>
                <w:tab w:val="right" w:pos="9355"/>
              </w:tabs>
              <w:jc w:val="center"/>
              <w:rPr>
                <w:b/>
                <w:bCs/>
                <w:lang w:val="uk-UA"/>
              </w:rPr>
            </w:pPr>
            <w:r w:rsidRPr="009848CB">
              <w:rPr>
                <w:b/>
                <w:bCs/>
                <w:lang w:val="uk-UA"/>
              </w:rPr>
              <w:t xml:space="preserve">Bashtan Oleksandr </w:t>
            </w:r>
          </w:p>
        </w:tc>
      </w:tr>
    </w:tbl>
    <w:p w:rsidR="00722A88" w:rsidRDefault="00722A88" w:rsidP="00722A88">
      <w:pPr>
        <w:rPr>
          <w:i/>
          <w:iCs/>
          <w:lang w:val="en-GB"/>
        </w:rPr>
      </w:pPr>
    </w:p>
    <w:p w:rsidR="00722A88" w:rsidRPr="00E9273B" w:rsidRDefault="00D045D9" w:rsidP="00CB2E9C">
      <w:pPr>
        <w:autoSpaceDE w:val="0"/>
        <w:autoSpaceDN w:val="0"/>
        <w:adjustRightInd w:val="0"/>
        <w:jc w:val="both"/>
        <w:rPr>
          <w:lang w:val="uk-UA"/>
        </w:rPr>
      </w:pPr>
      <w:r>
        <w:rPr>
          <w:lang w:val="uk-UA"/>
        </w:rPr>
        <w:t xml:space="preserve">Each appointed official is </w:t>
      </w:r>
      <w:r w:rsidRPr="007C21AD">
        <w:t xml:space="preserve">a </w:t>
      </w:r>
      <w:r>
        <w:rPr>
          <w:lang w:val="uk-UA"/>
        </w:rPr>
        <w:t xml:space="preserve">member </w:t>
      </w:r>
      <w:r w:rsidRPr="007C21AD">
        <w:t xml:space="preserve">of </w:t>
      </w:r>
      <w:r>
        <w:rPr>
          <w:lang w:val="uk-UA"/>
        </w:rPr>
        <w:t xml:space="preserve">the management </w:t>
      </w:r>
      <w:r w:rsidRPr="007C21AD">
        <w:t xml:space="preserve">structure of </w:t>
      </w:r>
      <w:r>
        <w:rPr>
          <w:color w:val="000000"/>
          <w:lang w:val="uk-UA"/>
        </w:rPr>
        <w:t xml:space="preserve">ANG PATRIOT-UKRAINE </w:t>
      </w:r>
      <w:r>
        <w:rPr>
          <w:lang w:val="uk-UA"/>
        </w:rPr>
        <w:t xml:space="preserve">LLC and is responsible </w:t>
      </w:r>
      <w:r w:rsidRPr="007C21AD">
        <w:t xml:space="preserve">for </w:t>
      </w:r>
      <w:r>
        <w:rPr>
          <w:lang w:val="uk-UA"/>
        </w:rPr>
        <w:t xml:space="preserve">a part of </w:t>
      </w:r>
      <w:r w:rsidRPr="007C21AD">
        <w:t xml:space="preserve">the </w:t>
      </w:r>
      <w:r>
        <w:rPr>
          <w:lang w:val="uk-UA"/>
        </w:rPr>
        <w:t xml:space="preserve">functions defined </w:t>
      </w:r>
      <w:r w:rsidRPr="007C21AD">
        <w:t xml:space="preserve">in </w:t>
      </w:r>
      <w:r w:rsidR="00F00A4C">
        <w:rPr>
          <w:lang w:val="uk-UA"/>
        </w:rPr>
        <w:t>this QAM</w:t>
      </w:r>
      <w:bookmarkStart w:id="15" w:name="_Hlk168311923"/>
      <w:bookmarkEnd w:id="15"/>
      <w:r>
        <w:rPr>
          <w:lang w:val="uk-UA"/>
        </w:rPr>
        <w:t xml:space="preserve"> . The functions are distributed among the above managers</w:t>
      </w:r>
      <w:r w:rsidRPr="007C21AD">
        <w:t xml:space="preserve">. </w:t>
      </w:r>
      <w:r>
        <w:rPr>
          <w:lang w:val="uk-UA"/>
        </w:rPr>
        <w:t xml:space="preserve">The powers of the heads </w:t>
      </w:r>
      <w:r w:rsidRPr="007C21AD">
        <w:t>are</w:t>
      </w:r>
      <w:r>
        <w:rPr>
          <w:lang w:val="uk-UA"/>
        </w:rPr>
        <w:t xml:space="preserve"> approved by the </w:t>
      </w:r>
      <w:r w:rsidR="009848CB">
        <w:rPr>
          <w:lang w:val="uk-UA"/>
        </w:rPr>
        <w:t>Director</w:t>
      </w:r>
      <w:r>
        <w:rPr>
          <w:lang w:val="uk-UA"/>
        </w:rPr>
        <w:t xml:space="preserve"> of the </w:t>
      </w:r>
      <w:r w:rsidR="009848CB">
        <w:rPr>
          <w:lang w:val="uk-UA"/>
        </w:rPr>
        <w:t>Organization</w:t>
      </w:r>
      <w:r>
        <w:rPr>
          <w:lang w:val="uk-UA"/>
        </w:rPr>
        <w:t>.</w:t>
      </w:r>
    </w:p>
    <w:p w:rsidR="00722A88" w:rsidRDefault="00722A88" w:rsidP="00722A88">
      <w:pPr>
        <w:autoSpaceDE w:val="0"/>
        <w:autoSpaceDN w:val="0"/>
        <w:adjustRightInd w:val="0"/>
        <w:jc w:val="both"/>
      </w:pPr>
    </w:p>
    <w:p w:rsidR="00722A88" w:rsidRPr="00722A88" w:rsidRDefault="00D045D9" w:rsidP="00057910">
      <w:pPr>
        <w:autoSpaceDE w:val="0"/>
        <w:autoSpaceDN w:val="0"/>
        <w:adjustRightInd w:val="0"/>
        <w:spacing w:after="240"/>
        <w:ind w:firstLine="425"/>
        <w:jc w:val="center"/>
        <w:rPr>
          <w:rFonts w:ascii="Verdana" w:hAnsi="Verdana" w:cs="Verdana"/>
          <w:b/>
          <w:bCs/>
          <w:i/>
          <w:iCs/>
          <w:color w:val="000000"/>
          <w:sz w:val="20"/>
          <w:szCs w:val="20"/>
          <w:lang w:val="uk-UA" w:eastAsia="uk-UA"/>
        </w:rPr>
      </w:pPr>
      <w:r>
        <w:rPr>
          <w:b/>
          <w:bCs/>
          <w:lang w:val="uk-UA"/>
        </w:rPr>
        <w:br w:type="page"/>
      </w:r>
      <w:r w:rsidRPr="00017C46">
        <w:rPr>
          <w:b/>
          <w:bCs/>
          <w:sz w:val="32"/>
          <w:szCs w:val="32"/>
          <w:lang w:val="uk-UA" w:eastAsia="uk-UA"/>
        </w:rPr>
        <w:lastRenderedPageBreak/>
        <w:t>1.</w:t>
      </w:r>
      <w:r w:rsidR="00017C46">
        <w:rPr>
          <w:b/>
          <w:bCs/>
          <w:sz w:val="32"/>
          <w:szCs w:val="32"/>
          <w:lang w:val="uk-UA" w:eastAsia="uk-UA"/>
        </w:rPr>
        <w:t xml:space="preserve">4 </w:t>
      </w:r>
      <w:r w:rsidR="00057910">
        <w:rPr>
          <w:b/>
          <w:bCs/>
          <w:sz w:val="32"/>
          <w:szCs w:val="32"/>
          <w:lang w:val="uk-UA" w:eastAsia="uk-UA"/>
        </w:rPr>
        <w:t>RESPONSIBILITIES OF MANAGERS</w:t>
      </w:r>
    </w:p>
    <w:p w:rsidR="00722A88" w:rsidRPr="00722A88" w:rsidRDefault="00A25EDB" w:rsidP="00CB2E9C">
      <w:pPr>
        <w:autoSpaceDE w:val="0"/>
        <w:autoSpaceDN w:val="0"/>
        <w:adjustRightInd w:val="0"/>
        <w:spacing w:before="120"/>
        <w:jc w:val="both"/>
        <w:rPr>
          <w:b/>
          <w:bCs/>
          <w:iCs/>
          <w:color w:val="000000"/>
          <w:lang w:val="uk-UA" w:eastAsia="uk-UA"/>
        </w:rPr>
      </w:pPr>
      <w:r>
        <w:rPr>
          <w:lang w:val="uk-UA" w:eastAsia="uk-UA"/>
        </w:rPr>
        <w:t xml:space="preserve">It </w:t>
      </w:r>
      <w:r w:rsidR="00D045D9" w:rsidRPr="00722A88">
        <w:rPr>
          <w:lang w:val="uk-UA" w:eastAsia="uk-UA"/>
        </w:rPr>
        <w:t xml:space="preserve">is </w:t>
      </w:r>
      <w:r>
        <w:rPr>
          <w:lang w:val="uk-UA" w:eastAsia="uk-UA"/>
        </w:rPr>
        <w:t>the responsibility of the Organization'</w:t>
      </w:r>
      <w:r w:rsidR="00D045D9" w:rsidRPr="00722A88">
        <w:rPr>
          <w:lang w:val="uk-UA" w:eastAsia="uk-UA"/>
        </w:rPr>
        <w:t xml:space="preserve">s managers </w:t>
      </w:r>
      <w:r w:rsidR="00D045D9" w:rsidRPr="00722A88">
        <w:rPr>
          <w:lang w:val="uk-UA" w:eastAsia="uk-UA"/>
        </w:rPr>
        <w:t xml:space="preserve">to maintain all </w:t>
      </w:r>
      <w:r w:rsidR="00006C7C">
        <w:rPr>
          <w:lang w:val="uk-UA" w:eastAsia="uk-UA"/>
        </w:rPr>
        <w:t xml:space="preserve">of its </w:t>
      </w:r>
      <w:r w:rsidR="00D045D9" w:rsidRPr="00722A88">
        <w:rPr>
          <w:lang w:val="uk-UA" w:eastAsia="uk-UA"/>
        </w:rPr>
        <w:t xml:space="preserve">departments </w:t>
      </w:r>
      <w:r w:rsidR="00006C7C" w:rsidRPr="00722A88">
        <w:rPr>
          <w:lang w:val="uk-UA" w:eastAsia="uk-UA"/>
        </w:rPr>
        <w:t xml:space="preserve">in full compliance with the requirements of </w:t>
      </w:r>
      <w:r w:rsidR="00017C46">
        <w:rPr>
          <w:rFonts w:eastAsia="Calibri"/>
          <w:color w:val="212121"/>
          <w:lang w:val="en-US"/>
        </w:rPr>
        <w:t xml:space="preserve">ASTM </w:t>
      </w:r>
      <w:r w:rsidR="00017C46">
        <w:rPr>
          <w:lang w:val="uk-UA" w:eastAsia="uk-UA"/>
        </w:rPr>
        <w:t xml:space="preserve">standards </w:t>
      </w:r>
      <w:r w:rsidR="00006C7C" w:rsidRPr="00722A88">
        <w:rPr>
          <w:lang w:val="uk-UA" w:eastAsia="uk-UA"/>
        </w:rPr>
        <w:t xml:space="preserve">and the procedures provided for in this </w:t>
      </w:r>
      <w:r w:rsidR="00017C46">
        <w:rPr>
          <w:color w:val="000000"/>
          <w:lang w:val="en-US"/>
        </w:rPr>
        <w:t>QAM</w:t>
      </w:r>
      <w:r w:rsidR="00006C7C">
        <w:rPr>
          <w:lang w:val="uk-UA" w:eastAsia="uk-UA"/>
        </w:rPr>
        <w:t xml:space="preserve">, according to </w:t>
      </w:r>
      <w:r w:rsidR="00D045D9" w:rsidRPr="00722A88">
        <w:rPr>
          <w:lang w:val="uk-UA" w:eastAsia="uk-UA"/>
        </w:rPr>
        <w:t xml:space="preserve">their </w:t>
      </w:r>
      <w:r w:rsidR="00006C7C">
        <w:rPr>
          <w:lang w:val="uk-UA" w:eastAsia="uk-UA"/>
        </w:rPr>
        <w:t>chain</w:t>
      </w:r>
      <w:r w:rsidR="00D045D9" w:rsidRPr="00722A88">
        <w:rPr>
          <w:lang w:val="uk-UA" w:eastAsia="uk-UA"/>
        </w:rPr>
        <w:t xml:space="preserve"> of command, directly or through designated personnel.</w:t>
      </w:r>
    </w:p>
    <w:p w:rsidR="00CB2E9C" w:rsidRPr="00CB2E9C" w:rsidRDefault="00722A88" w:rsidP="00CF3492">
      <w:pPr>
        <w:numPr>
          <w:ilvl w:val="2"/>
          <w:numId w:val="12"/>
        </w:numPr>
        <w:autoSpaceDE w:val="0"/>
        <w:autoSpaceDN w:val="0"/>
        <w:adjustRightInd w:val="0"/>
        <w:spacing w:before="120"/>
        <w:ind w:hanging="1004"/>
        <w:jc w:val="both"/>
        <w:rPr>
          <w:color w:val="000000"/>
          <w:lang w:val="uk-UA" w:eastAsia="uk-UA"/>
        </w:rPr>
      </w:pPr>
      <w:r w:rsidRPr="00CB2E9C">
        <w:rPr>
          <w:b/>
          <w:bCs/>
          <w:color w:val="000000"/>
          <w:sz w:val="28"/>
          <w:szCs w:val="28"/>
          <w:lang w:val="uk-UA" w:eastAsia="uk-UA"/>
        </w:rPr>
        <w:t xml:space="preserve">Director </w:t>
      </w:r>
    </w:p>
    <w:p w:rsidR="00722A88" w:rsidRPr="00CB2E9C" w:rsidRDefault="00D045D9" w:rsidP="00CB2E9C">
      <w:pPr>
        <w:autoSpaceDE w:val="0"/>
        <w:autoSpaceDN w:val="0"/>
        <w:adjustRightInd w:val="0"/>
        <w:spacing w:before="120"/>
        <w:ind w:hanging="709"/>
        <w:jc w:val="both"/>
        <w:rPr>
          <w:color w:val="000000"/>
          <w:lang w:val="uk-UA" w:eastAsia="uk-UA"/>
        </w:rPr>
      </w:pPr>
      <w:r w:rsidRPr="00CB2E9C">
        <w:rPr>
          <w:b/>
          <w:bCs/>
          <w:color w:val="000000"/>
          <w:lang w:val="uk-UA" w:eastAsia="uk-UA"/>
        </w:rPr>
        <w:t>1</w:t>
      </w:r>
      <w:r w:rsidRPr="00CB2E9C">
        <w:rPr>
          <w:color w:val="000000"/>
          <w:lang w:val="uk-UA" w:eastAsia="uk-UA"/>
        </w:rPr>
        <w:t>.</w:t>
      </w:r>
      <w:r w:rsidR="00811BBF">
        <w:rPr>
          <w:b/>
          <w:bCs/>
          <w:color w:val="000000"/>
          <w:lang w:val="uk-UA" w:eastAsia="uk-UA"/>
        </w:rPr>
        <w:t>4</w:t>
      </w:r>
      <w:r w:rsidRPr="00CB2E9C">
        <w:rPr>
          <w:b/>
          <w:bCs/>
          <w:color w:val="000000"/>
          <w:lang w:val="uk-UA" w:eastAsia="uk-UA"/>
        </w:rPr>
        <w:t xml:space="preserve">.1.1 </w:t>
      </w:r>
      <w:r w:rsidRPr="00CB2E9C">
        <w:rPr>
          <w:color w:val="000000"/>
          <w:lang w:val="uk-UA" w:eastAsia="uk-UA"/>
        </w:rPr>
        <w:t xml:space="preserve">The Director shall </w:t>
      </w:r>
      <w:r w:rsidR="009E5B29">
        <w:rPr>
          <w:color w:val="000000"/>
          <w:lang w:val="uk-UA" w:eastAsia="uk-UA"/>
        </w:rPr>
        <w:t xml:space="preserve">have an understanding of </w:t>
      </w:r>
      <w:r w:rsidR="009E5B29" w:rsidRPr="00CB2E9C">
        <w:rPr>
          <w:color w:val="000000"/>
          <w:lang w:val="uk-UA" w:eastAsia="uk-UA"/>
        </w:rPr>
        <w:t xml:space="preserve">the requirements of </w:t>
      </w:r>
      <w:r w:rsidR="00017C46">
        <w:rPr>
          <w:rFonts w:eastAsia="Calibri"/>
          <w:color w:val="212121"/>
          <w:lang w:val="en-US"/>
        </w:rPr>
        <w:t xml:space="preserve">ASTM </w:t>
      </w:r>
      <w:r w:rsidR="00017C46">
        <w:rPr>
          <w:lang w:val="uk-UA" w:eastAsia="uk-UA"/>
        </w:rPr>
        <w:t xml:space="preserve">standards </w:t>
      </w:r>
      <w:r w:rsidR="009E5B29">
        <w:rPr>
          <w:color w:val="000000"/>
          <w:lang w:val="uk-UA" w:eastAsia="uk-UA"/>
        </w:rPr>
        <w:t xml:space="preserve">and </w:t>
      </w:r>
      <w:r w:rsidRPr="00CB2E9C">
        <w:rPr>
          <w:color w:val="000000"/>
          <w:lang w:val="uk-UA" w:eastAsia="uk-UA"/>
        </w:rPr>
        <w:t xml:space="preserve">ensure </w:t>
      </w:r>
      <w:r w:rsidR="009E5B29">
        <w:rPr>
          <w:color w:val="000000"/>
          <w:lang w:val="uk-UA" w:eastAsia="uk-UA"/>
        </w:rPr>
        <w:t>their compliance in the performance</w:t>
      </w:r>
      <w:r w:rsidRPr="00CB2E9C">
        <w:rPr>
          <w:color w:val="000000"/>
          <w:lang w:val="uk-UA" w:eastAsia="uk-UA"/>
        </w:rPr>
        <w:t xml:space="preserve"> of work by the Organization. </w:t>
      </w:r>
    </w:p>
    <w:p w:rsidR="00722A88" w:rsidRPr="00722A88" w:rsidRDefault="00D045D9" w:rsidP="00CB2E9C">
      <w:pPr>
        <w:autoSpaceDE w:val="0"/>
        <w:autoSpaceDN w:val="0"/>
        <w:adjustRightInd w:val="0"/>
        <w:spacing w:before="120"/>
        <w:ind w:hanging="709"/>
        <w:jc w:val="both"/>
        <w:rPr>
          <w:color w:val="000000"/>
          <w:lang w:val="uk-UA" w:eastAsia="uk-UA"/>
        </w:rPr>
      </w:pPr>
      <w:r w:rsidRPr="00722A88">
        <w:rPr>
          <w:b/>
          <w:bCs/>
          <w:color w:val="000000"/>
          <w:lang w:val="uk-UA" w:eastAsia="uk-UA"/>
        </w:rPr>
        <w:t>1.</w:t>
      </w:r>
      <w:r w:rsidR="00811BBF">
        <w:rPr>
          <w:b/>
          <w:bCs/>
          <w:color w:val="000000"/>
          <w:lang w:val="uk-UA" w:eastAsia="uk-UA"/>
        </w:rPr>
        <w:t>4</w:t>
      </w:r>
      <w:r w:rsidRPr="00722A88">
        <w:rPr>
          <w:b/>
          <w:bCs/>
          <w:color w:val="000000"/>
          <w:lang w:val="uk-UA" w:eastAsia="uk-UA"/>
        </w:rPr>
        <w:t xml:space="preserve">.1.2 </w:t>
      </w:r>
      <w:r w:rsidRPr="00722A88">
        <w:rPr>
          <w:color w:val="000000"/>
          <w:lang w:val="uk-UA" w:eastAsia="uk-UA"/>
        </w:rPr>
        <w:t>He</w:t>
      </w:r>
      <w:bookmarkStart w:id="16" w:name="_Hlk108519633"/>
      <w:r w:rsidRPr="00722A88">
        <w:rPr>
          <w:color w:val="000000"/>
          <w:lang w:val="uk-UA" w:eastAsia="uk-UA"/>
        </w:rPr>
        <w:t xml:space="preserve"> shall</w:t>
      </w:r>
      <w:bookmarkEnd w:id="16"/>
      <w:r w:rsidR="00006C7C">
        <w:rPr>
          <w:color w:val="000000"/>
          <w:lang w:val="uk-UA" w:eastAsia="uk-UA"/>
        </w:rPr>
        <w:t xml:space="preserve"> ensure the organization </w:t>
      </w:r>
      <w:r w:rsidRPr="00722A88">
        <w:rPr>
          <w:color w:val="000000"/>
          <w:lang w:val="uk-UA" w:eastAsia="uk-UA"/>
        </w:rPr>
        <w:t xml:space="preserve">and </w:t>
      </w:r>
      <w:r w:rsidR="00681B65">
        <w:rPr>
          <w:color w:val="000000"/>
          <w:lang w:val="uk-UA" w:eastAsia="uk-UA"/>
        </w:rPr>
        <w:t>maintenance</w:t>
      </w:r>
      <w:r w:rsidRPr="00722A88">
        <w:rPr>
          <w:color w:val="000000"/>
          <w:lang w:val="uk-UA" w:eastAsia="uk-UA"/>
        </w:rPr>
        <w:t xml:space="preserve"> of a quality </w:t>
      </w:r>
      <w:r w:rsidR="00017C46">
        <w:rPr>
          <w:color w:val="000000"/>
          <w:lang w:val="uk-UA" w:eastAsia="uk-UA"/>
        </w:rPr>
        <w:t xml:space="preserve">assurance </w:t>
      </w:r>
      <w:r w:rsidR="00681B65">
        <w:rPr>
          <w:color w:val="000000"/>
          <w:lang w:val="uk-UA" w:eastAsia="uk-UA"/>
        </w:rPr>
        <w:t xml:space="preserve">system </w:t>
      </w:r>
      <w:r w:rsidRPr="00722A88">
        <w:rPr>
          <w:color w:val="000000"/>
          <w:lang w:val="uk-UA" w:eastAsia="uk-UA"/>
        </w:rPr>
        <w:t xml:space="preserve">in accordance with the requirements of </w:t>
      </w:r>
      <w:r w:rsidR="00017C46">
        <w:rPr>
          <w:rFonts w:eastAsia="Calibri"/>
          <w:color w:val="212121"/>
          <w:lang w:val="en-US"/>
        </w:rPr>
        <w:t xml:space="preserve">ASTM </w:t>
      </w:r>
      <w:r w:rsidR="00017C46">
        <w:rPr>
          <w:lang w:val="uk-UA" w:eastAsia="uk-UA"/>
        </w:rPr>
        <w:t>standards</w:t>
      </w:r>
      <w:r w:rsidRPr="00722A88">
        <w:rPr>
          <w:color w:val="000000"/>
          <w:lang w:val="uk-UA" w:eastAsia="uk-UA"/>
        </w:rPr>
        <w:t xml:space="preserve">. </w:t>
      </w:r>
    </w:p>
    <w:p w:rsidR="00722A88" w:rsidRPr="00722A88" w:rsidRDefault="00D045D9" w:rsidP="00CF3492">
      <w:pPr>
        <w:numPr>
          <w:ilvl w:val="3"/>
          <w:numId w:val="13"/>
        </w:numPr>
        <w:autoSpaceDE w:val="0"/>
        <w:autoSpaceDN w:val="0"/>
        <w:adjustRightInd w:val="0"/>
        <w:spacing w:before="120"/>
        <w:jc w:val="both"/>
        <w:rPr>
          <w:color w:val="000000"/>
          <w:lang w:eastAsia="uk-UA"/>
        </w:rPr>
      </w:pPr>
      <w:r w:rsidRPr="001F58FC">
        <w:rPr>
          <w:color w:val="000000"/>
          <w:lang w:val="uk-UA" w:eastAsia="uk-UA"/>
        </w:rPr>
        <w:t xml:space="preserve">It </w:t>
      </w:r>
      <w:r w:rsidRPr="00722A88">
        <w:rPr>
          <w:color w:val="000000"/>
          <w:lang w:val="uk-UA" w:eastAsia="uk-UA"/>
        </w:rPr>
        <w:t xml:space="preserve">is obliged to assess the competence and </w:t>
      </w:r>
      <w:r w:rsidR="00CB2E9C">
        <w:rPr>
          <w:color w:val="000000"/>
          <w:lang w:val="uk-UA" w:eastAsia="uk-UA"/>
        </w:rPr>
        <w:t xml:space="preserve">appoint management </w:t>
      </w:r>
      <w:r w:rsidRPr="00722A88">
        <w:rPr>
          <w:color w:val="000000"/>
          <w:lang w:val="uk-UA" w:eastAsia="uk-UA"/>
        </w:rPr>
        <w:t>personnel</w:t>
      </w:r>
      <w:r w:rsidRPr="00722A88">
        <w:rPr>
          <w:color w:val="000000"/>
          <w:lang w:eastAsia="uk-UA"/>
        </w:rPr>
        <w:t xml:space="preserve">. </w:t>
      </w:r>
    </w:p>
    <w:p w:rsidR="00722A88" w:rsidRPr="00722A88" w:rsidRDefault="00D045D9" w:rsidP="00CF3492">
      <w:pPr>
        <w:numPr>
          <w:ilvl w:val="3"/>
          <w:numId w:val="13"/>
        </w:numPr>
        <w:autoSpaceDE w:val="0"/>
        <w:autoSpaceDN w:val="0"/>
        <w:adjustRightInd w:val="0"/>
        <w:spacing w:before="120"/>
        <w:jc w:val="both"/>
        <w:rPr>
          <w:color w:val="000000"/>
          <w:lang w:eastAsia="uk-UA"/>
        </w:rPr>
      </w:pPr>
      <w:r w:rsidRPr="00722A88">
        <w:rPr>
          <w:color w:val="000000"/>
          <w:lang w:val="uk-UA" w:eastAsia="uk-UA"/>
        </w:rPr>
        <w:t xml:space="preserve">He is obliged to organize the provision of the necessary </w:t>
      </w:r>
      <w:r w:rsidR="00CB2E9C">
        <w:rPr>
          <w:color w:val="000000"/>
          <w:lang w:val="uk-UA" w:eastAsia="uk-UA"/>
        </w:rPr>
        <w:t>financial</w:t>
      </w:r>
      <w:r w:rsidRPr="00722A88">
        <w:rPr>
          <w:color w:val="000000"/>
          <w:lang w:val="uk-UA" w:eastAsia="uk-UA"/>
        </w:rPr>
        <w:t xml:space="preserve">, </w:t>
      </w:r>
      <w:r w:rsidR="00CB2E9C">
        <w:rPr>
          <w:color w:val="000000"/>
          <w:lang w:val="uk-UA" w:eastAsia="uk-UA"/>
        </w:rPr>
        <w:t xml:space="preserve">material and </w:t>
      </w:r>
      <w:r w:rsidRPr="00722A88">
        <w:rPr>
          <w:color w:val="000000"/>
          <w:lang w:val="uk-UA" w:eastAsia="uk-UA"/>
        </w:rPr>
        <w:t xml:space="preserve">labor resources </w:t>
      </w:r>
      <w:r w:rsidR="00CB2E9C">
        <w:rPr>
          <w:color w:val="000000"/>
          <w:lang w:val="uk-UA" w:eastAsia="uk-UA"/>
        </w:rPr>
        <w:t xml:space="preserve">and </w:t>
      </w:r>
      <w:r w:rsidRPr="00722A88">
        <w:rPr>
          <w:color w:val="000000"/>
          <w:lang w:val="uk-UA" w:eastAsia="uk-UA"/>
        </w:rPr>
        <w:t xml:space="preserve">production facilities so </w:t>
      </w:r>
      <w:r w:rsidRPr="00722A88">
        <w:rPr>
          <w:color w:val="000000"/>
          <w:lang w:val="uk-UA" w:eastAsia="uk-UA"/>
        </w:rPr>
        <w:t xml:space="preserve">that </w:t>
      </w:r>
      <w:r w:rsidR="003D2465">
        <w:rPr>
          <w:color w:val="000000"/>
          <w:lang w:val="uk-UA" w:eastAsia="uk-UA"/>
        </w:rPr>
        <w:t xml:space="preserve">the Organization is able to </w:t>
      </w:r>
      <w:r w:rsidRPr="00722A88">
        <w:rPr>
          <w:color w:val="000000"/>
          <w:lang w:val="uk-UA" w:eastAsia="uk-UA"/>
        </w:rPr>
        <w:t xml:space="preserve">perform the declared types of work and any additional work that may be ordered in accordance with the requirements of </w:t>
      </w:r>
      <w:r w:rsidR="00017C46">
        <w:rPr>
          <w:rFonts w:eastAsia="Calibri"/>
          <w:color w:val="212121"/>
          <w:lang w:val="en-US"/>
        </w:rPr>
        <w:t xml:space="preserve">ASTM </w:t>
      </w:r>
      <w:r w:rsidR="00017C46">
        <w:rPr>
          <w:lang w:val="uk-UA" w:eastAsia="uk-UA"/>
        </w:rPr>
        <w:t>standards</w:t>
      </w:r>
      <w:r w:rsidRPr="00681B65">
        <w:rPr>
          <w:color w:val="000000"/>
          <w:lang w:val="uk-UA" w:eastAsia="uk-UA"/>
        </w:rPr>
        <w:t>.</w:t>
      </w:r>
    </w:p>
    <w:p w:rsidR="00722A88" w:rsidRPr="00722A88" w:rsidRDefault="00D045D9" w:rsidP="00CB2E9C">
      <w:pPr>
        <w:spacing w:before="120"/>
        <w:ind w:hanging="709"/>
        <w:jc w:val="both"/>
        <w:rPr>
          <w:color w:val="000000"/>
          <w:lang w:val="uk-UA" w:eastAsia="uk-UA"/>
        </w:rPr>
      </w:pPr>
      <w:r w:rsidRPr="00722A88">
        <w:rPr>
          <w:b/>
          <w:bCs/>
          <w:color w:val="000000"/>
          <w:lang w:eastAsia="uk-UA"/>
        </w:rPr>
        <w:t>1</w:t>
      </w:r>
      <w:r w:rsidRPr="00722A88">
        <w:rPr>
          <w:color w:val="000000"/>
          <w:lang w:val="uk-UA" w:eastAsia="uk-UA"/>
        </w:rPr>
        <w:t>.</w:t>
      </w:r>
      <w:r w:rsidR="00811BBF">
        <w:rPr>
          <w:b/>
          <w:bCs/>
          <w:color w:val="000000"/>
          <w:lang w:val="uk-UA" w:eastAsia="uk-UA"/>
        </w:rPr>
        <w:t>4</w:t>
      </w:r>
      <w:r w:rsidRPr="00722A88">
        <w:rPr>
          <w:b/>
          <w:bCs/>
          <w:color w:val="000000"/>
          <w:lang w:eastAsia="uk-UA"/>
        </w:rPr>
        <w:t xml:space="preserve">.1.5 </w:t>
      </w:r>
      <w:r w:rsidRPr="00722A88">
        <w:rPr>
          <w:lang w:val="uk-UA" w:eastAsia="uk-UA"/>
        </w:rPr>
        <w:t xml:space="preserve">He </w:t>
      </w:r>
      <w:r w:rsidRPr="00722A88">
        <w:rPr>
          <w:color w:val="000000"/>
          <w:lang w:val="uk-UA" w:eastAsia="uk-UA"/>
        </w:rPr>
        <w:t xml:space="preserve">is obliged to </w:t>
      </w:r>
      <w:r w:rsidRPr="00722A88">
        <w:rPr>
          <w:lang w:val="uk-UA" w:eastAsia="uk-UA"/>
        </w:rPr>
        <w:t xml:space="preserve">conduct regular analysis of information on </w:t>
      </w:r>
      <w:r w:rsidR="007653AB">
        <w:rPr>
          <w:lang w:val="uk-UA" w:eastAsia="uk-UA"/>
        </w:rPr>
        <w:t xml:space="preserve">the functioning of the </w:t>
      </w:r>
      <w:r w:rsidRPr="00722A88">
        <w:rPr>
          <w:color w:val="000000"/>
          <w:lang w:val="uk-UA" w:eastAsia="uk-UA"/>
        </w:rPr>
        <w:t xml:space="preserve">quality </w:t>
      </w:r>
      <w:r w:rsidR="00017C46">
        <w:rPr>
          <w:lang w:val="uk-UA" w:eastAsia="uk-UA"/>
        </w:rPr>
        <w:t xml:space="preserve">assurance </w:t>
      </w:r>
      <w:r w:rsidRPr="00722A88">
        <w:rPr>
          <w:lang w:val="uk-UA" w:eastAsia="uk-UA"/>
        </w:rPr>
        <w:t xml:space="preserve">system </w:t>
      </w:r>
      <w:r w:rsidRPr="00722A88">
        <w:rPr>
          <w:color w:val="000000"/>
          <w:lang w:val="uk-UA" w:eastAsia="uk-UA"/>
        </w:rPr>
        <w:t xml:space="preserve">for the timely application of corrective and preventive measures to ensure the Organization's continued compliance with the requirements of </w:t>
      </w:r>
      <w:r w:rsidR="00017C46">
        <w:rPr>
          <w:rFonts w:eastAsia="Calibri"/>
          <w:color w:val="212121"/>
          <w:lang w:val="en-US"/>
        </w:rPr>
        <w:t xml:space="preserve">ASTM </w:t>
      </w:r>
      <w:r w:rsidR="00017C46">
        <w:rPr>
          <w:lang w:val="uk-UA" w:eastAsia="uk-UA"/>
        </w:rPr>
        <w:t>standards</w:t>
      </w:r>
      <w:r w:rsidRPr="00681B65">
        <w:rPr>
          <w:color w:val="000000"/>
          <w:lang w:val="uk-UA" w:eastAsia="uk-UA"/>
        </w:rPr>
        <w:t>.</w:t>
      </w:r>
    </w:p>
    <w:p w:rsidR="00722A88" w:rsidRPr="00722A88" w:rsidRDefault="00D045D9" w:rsidP="00503CC5">
      <w:pPr>
        <w:spacing w:before="120"/>
        <w:ind w:hanging="709"/>
        <w:jc w:val="both"/>
        <w:rPr>
          <w:b/>
          <w:bCs/>
          <w:sz w:val="28"/>
          <w:szCs w:val="28"/>
          <w:lang w:val="uk-UA" w:eastAsia="uk-UA"/>
        </w:rPr>
      </w:pPr>
      <w:r w:rsidRPr="00722A88">
        <w:rPr>
          <w:b/>
          <w:bCs/>
          <w:sz w:val="28"/>
          <w:szCs w:val="28"/>
          <w:lang w:val="uk-UA" w:eastAsia="uk-UA"/>
        </w:rPr>
        <w:t>1.</w:t>
      </w:r>
      <w:r w:rsidR="00811BBF">
        <w:rPr>
          <w:b/>
          <w:bCs/>
          <w:sz w:val="28"/>
          <w:szCs w:val="28"/>
          <w:lang w:val="uk-UA" w:eastAsia="uk-UA"/>
        </w:rPr>
        <w:t>4</w:t>
      </w:r>
      <w:r w:rsidRPr="00722A88">
        <w:rPr>
          <w:b/>
          <w:bCs/>
          <w:sz w:val="28"/>
          <w:szCs w:val="28"/>
          <w:lang w:val="uk-UA" w:eastAsia="uk-UA"/>
        </w:rPr>
        <w:t xml:space="preserve">.2 </w:t>
      </w:r>
      <w:r w:rsidR="00681B65">
        <w:rPr>
          <w:b/>
          <w:bCs/>
          <w:sz w:val="28"/>
          <w:szCs w:val="28"/>
          <w:lang w:val="uk-UA" w:eastAsia="uk-UA"/>
        </w:rPr>
        <w:t>Chief designer</w:t>
      </w:r>
    </w:p>
    <w:p w:rsidR="00722A88" w:rsidRPr="00722A88" w:rsidRDefault="00D045D9" w:rsidP="00503CC5">
      <w:pPr>
        <w:spacing w:before="120"/>
        <w:ind w:hanging="709"/>
        <w:jc w:val="both"/>
        <w:rPr>
          <w:lang w:val="uk-UA" w:eastAsia="en-US"/>
        </w:rPr>
      </w:pPr>
      <w:r w:rsidRPr="00722A88">
        <w:rPr>
          <w:b/>
          <w:bCs/>
          <w:color w:val="000000"/>
          <w:lang w:val="uk-UA" w:eastAsia="uk-UA"/>
        </w:rPr>
        <w:t>1.</w:t>
      </w:r>
      <w:r w:rsidR="00811BBF">
        <w:rPr>
          <w:b/>
          <w:bCs/>
          <w:color w:val="000000"/>
          <w:lang w:val="uk-UA" w:eastAsia="uk-UA"/>
        </w:rPr>
        <w:t>4</w:t>
      </w:r>
      <w:r w:rsidRPr="00722A88">
        <w:rPr>
          <w:b/>
          <w:bCs/>
          <w:color w:val="000000"/>
          <w:lang w:val="uk-UA" w:eastAsia="uk-UA"/>
        </w:rPr>
        <w:t xml:space="preserve">.2.1 </w:t>
      </w:r>
      <w:r w:rsidR="00681B65">
        <w:rPr>
          <w:lang w:val="uk-UA" w:eastAsia="en-US"/>
        </w:rPr>
        <w:t xml:space="preserve">The Chief Designer </w:t>
      </w:r>
      <w:r w:rsidRPr="00722A88">
        <w:rPr>
          <w:lang w:val="uk-UA" w:eastAsia="en-US"/>
        </w:rPr>
        <w:t>is d</w:t>
      </w:r>
      <w:r w:rsidRPr="00722A88">
        <w:rPr>
          <w:lang w:val="uk-UA" w:eastAsia="en-US"/>
        </w:rPr>
        <w:t xml:space="preserve">irectly subordinated to </w:t>
      </w:r>
      <w:r w:rsidRPr="00722A88">
        <w:rPr>
          <w:color w:val="000000"/>
          <w:lang w:val="uk-UA" w:eastAsia="uk-UA"/>
        </w:rPr>
        <w:t xml:space="preserve">the </w:t>
      </w:r>
      <w:r w:rsidR="009E5B29">
        <w:rPr>
          <w:color w:val="000000"/>
          <w:lang w:val="uk-UA" w:eastAsia="uk-UA"/>
        </w:rPr>
        <w:t xml:space="preserve">Director </w:t>
      </w:r>
      <w:r w:rsidRPr="00722A88">
        <w:rPr>
          <w:lang w:val="uk-UA" w:eastAsia="en-US"/>
        </w:rPr>
        <w:t xml:space="preserve">and </w:t>
      </w:r>
      <w:r w:rsidRPr="00722A88">
        <w:rPr>
          <w:color w:val="000000"/>
          <w:lang w:val="uk-UA" w:eastAsia="uk-UA"/>
        </w:rPr>
        <w:t xml:space="preserve">is obliged to </w:t>
      </w:r>
      <w:r w:rsidRPr="00722A88">
        <w:rPr>
          <w:lang w:val="uk-UA" w:eastAsia="en-US"/>
        </w:rPr>
        <w:t xml:space="preserve">manage the activities on the organization of </w:t>
      </w:r>
      <w:r w:rsidR="00375FD5">
        <w:rPr>
          <w:lang w:val="uk-UA" w:eastAsia="en-US"/>
        </w:rPr>
        <w:t xml:space="preserve">project development, quality control of design documentation (CD), testing procedures </w:t>
      </w:r>
      <w:r w:rsidRPr="00722A88">
        <w:rPr>
          <w:lang w:val="uk-UA" w:eastAsia="en-US"/>
        </w:rPr>
        <w:t xml:space="preserve">and </w:t>
      </w:r>
      <w:r w:rsidR="00375FD5">
        <w:rPr>
          <w:lang w:val="uk-UA" w:eastAsia="en-US"/>
        </w:rPr>
        <w:t>other data that form the basis of an acceptable project.</w:t>
      </w:r>
    </w:p>
    <w:p w:rsidR="00722A88" w:rsidRPr="00722A88" w:rsidRDefault="00D045D9" w:rsidP="00503CC5">
      <w:pPr>
        <w:spacing w:before="120"/>
        <w:ind w:hanging="709"/>
        <w:jc w:val="both"/>
        <w:rPr>
          <w:lang w:val="uk-UA"/>
        </w:rPr>
      </w:pPr>
      <w:r w:rsidRPr="00722A88">
        <w:rPr>
          <w:b/>
          <w:bCs/>
          <w:color w:val="000000"/>
          <w:lang w:val="uk-UA" w:eastAsia="uk-UA"/>
        </w:rPr>
        <w:t>1.</w:t>
      </w:r>
      <w:r w:rsidR="00811BBF">
        <w:rPr>
          <w:b/>
          <w:bCs/>
          <w:color w:val="000000"/>
          <w:lang w:val="uk-UA" w:eastAsia="uk-UA"/>
        </w:rPr>
        <w:t>4</w:t>
      </w:r>
      <w:r w:rsidRPr="00722A88">
        <w:rPr>
          <w:b/>
          <w:bCs/>
          <w:color w:val="000000"/>
          <w:lang w:val="uk-UA" w:eastAsia="uk-UA"/>
        </w:rPr>
        <w:t xml:space="preserve">.2.2 </w:t>
      </w:r>
      <w:r w:rsidRPr="00722A88">
        <w:rPr>
          <w:color w:val="000000"/>
          <w:lang w:val="uk-UA" w:eastAsia="uk-UA"/>
        </w:rPr>
        <w:t xml:space="preserve">He is obliged to </w:t>
      </w:r>
      <w:r w:rsidRPr="00722A88">
        <w:rPr>
          <w:lang w:val="uk-UA"/>
        </w:rPr>
        <w:t xml:space="preserve">plan the work </w:t>
      </w:r>
      <w:r w:rsidR="00375FD5">
        <w:rPr>
          <w:lang w:val="uk-UA"/>
        </w:rPr>
        <w:t xml:space="preserve">on the development of the project </w:t>
      </w:r>
      <w:r w:rsidRPr="00722A88">
        <w:rPr>
          <w:lang w:val="uk-UA"/>
        </w:rPr>
        <w:t xml:space="preserve">and </w:t>
      </w:r>
      <w:r w:rsidR="005A4930">
        <w:rPr>
          <w:lang w:val="uk-UA"/>
        </w:rPr>
        <w:t>its implementation in the production units</w:t>
      </w:r>
      <w:r w:rsidRPr="00722A88">
        <w:rPr>
          <w:lang w:val="uk-UA"/>
        </w:rPr>
        <w:t>.</w:t>
      </w:r>
    </w:p>
    <w:p w:rsidR="00722A88" w:rsidRPr="00722A88" w:rsidRDefault="00D045D9" w:rsidP="00503CC5">
      <w:pPr>
        <w:spacing w:before="120"/>
        <w:ind w:hanging="709"/>
        <w:jc w:val="both"/>
        <w:rPr>
          <w:lang w:val="uk-UA" w:eastAsia="uk-UA"/>
        </w:rPr>
      </w:pPr>
      <w:r w:rsidRPr="00722A88">
        <w:rPr>
          <w:b/>
          <w:bCs/>
          <w:color w:val="000000"/>
          <w:lang w:val="uk-UA" w:eastAsia="uk-UA"/>
        </w:rPr>
        <w:t>1</w:t>
      </w:r>
      <w:r w:rsidRPr="00722A88">
        <w:rPr>
          <w:color w:val="000000"/>
          <w:lang w:val="uk-UA" w:eastAsia="uk-UA"/>
        </w:rPr>
        <w:t>.</w:t>
      </w:r>
      <w:r w:rsidR="00811BBF">
        <w:rPr>
          <w:b/>
          <w:bCs/>
          <w:color w:val="000000"/>
          <w:lang w:val="uk-UA" w:eastAsia="uk-UA"/>
        </w:rPr>
        <w:t>4</w:t>
      </w:r>
      <w:r w:rsidRPr="00722A88">
        <w:rPr>
          <w:b/>
          <w:bCs/>
          <w:color w:val="000000"/>
          <w:lang w:val="uk-UA" w:eastAsia="uk-UA"/>
        </w:rPr>
        <w:t xml:space="preserve">.2.3 </w:t>
      </w:r>
      <w:r w:rsidRPr="00722A88">
        <w:rPr>
          <w:color w:val="000000"/>
          <w:lang w:val="uk-UA" w:eastAsia="uk-UA"/>
        </w:rPr>
        <w:t xml:space="preserve">He is obliged to </w:t>
      </w:r>
      <w:r w:rsidRPr="00722A88">
        <w:rPr>
          <w:lang w:val="uk-UA" w:eastAsia="uk-UA"/>
        </w:rPr>
        <w:t xml:space="preserve">take measures to provide the production units with </w:t>
      </w:r>
      <w:r w:rsidR="004F34D2">
        <w:rPr>
          <w:lang w:val="uk-UA" w:eastAsia="uk-UA"/>
        </w:rPr>
        <w:t>a</w:t>
      </w:r>
      <w:r w:rsidRPr="00722A88">
        <w:rPr>
          <w:lang w:val="uk-UA" w:eastAsia="uk-UA"/>
        </w:rPr>
        <w:t xml:space="preserve"> set of </w:t>
      </w:r>
      <w:r w:rsidR="004F34D2">
        <w:rPr>
          <w:lang w:val="uk-UA" w:eastAsia="uk-UA"/>
        </w:rPr>
        <w:t xml:space="preserve">CD </w:t>
      </w:r>
      <w:r w:rsidR="004F34D2" w:rsidRPr="00722A88">
        <w:rPr>
          <w:lang w:val="uk-UA" w:eastAsia="uk-UA"/>
        </w:rPr>
        <w:t xml:space="preserve">necessary </w:t>
      </w:r>
      <w:r w:rsidR="004F34D2">
        <w:rPr>
          <w:lang w:val="uk-UA" w:eastAsia="uk-UA"/>
        </w:rPr>
        <w:t xml:space="preserve">for the </w:t>
      </w:r>
      <w:r w:rsidR="005A4930">
        <w:rPr>
          <w:lang w:val="uk-UA" w:eastAsia="uk-UA"/>
        </w:rPr>
        <w:t xml:space="preserve">project implementation </w:t>
      </w:r>
      <w:r w:rsidRPr="00722A88">
        <w:rPr>
          <w:lang w:val="uk-UA" w:eastAsia="uk-UA"/>
        </w:rPr>
        <w:t xml:space="preserve">and unimpeded </w:t>
      </w:r>
      <w:r w:rsidRPr="00722A88">
        <w:rPr>
          <w:lang w:val="uk-UA" w:eastAsia="uk-UA"/>
        </w:rPr>
        <w:t>access to it for the relevant employees.</w:t>
      </w:r>
    </w:p>
    <w:p w:rsidR="00035CD6" w:rsidRDefault="00722A88" w:rsidP="00615DEE">
      <w:pPr>
        <w:spacing w:before="120"/>
        <w:ind w:hanging="709"/>
        <w:jc w:val="both"/>
        <w:rPr>
          <w:lang w:eastAsia="ar-SA"/>
        </w:rPr>
      </w:pPr>
      <w:r w:rsidRPr="00722A88">
        <w:rPr>
          <w:b/>
          <w:bCs/>
          <w:color w:val="000000"/>
          <w:lang w:val="uk-UA" w:eastAsia="uk-UA"/>
        </w:rPr>
        <w:t>1</w:t>
      </w:r>
      <w:r w:rsidRPr="00035CD6">
        <w:rPr>
          <w:color w:val="000000"/>
          <w:lang w:val="uk-UA" w:eastAsia="uk-UA"/>
        </w:rPr>
        <w:t>.</w:t>
      </w:r>
      <w:r w:rsidR="00811BBF">
        <w:rPr>
          <w:b/>
          <w:bCs/>
          <w:color w:val="000000"/>
          <w:lang w:val="uk-UA" w:eastAsia="uk-UA"/>
        </w:rPr>
        <w:t>4</w:t>
      </w:r>
      <w:r w:rsidRPr="00722A88">
        <w:rPr>
          <w:b/>
          <w:bCs/>
          <w:color w:val="000000"/>
          <w:lang w:val="uk-UA" w:eastAsia="uk-UA"/>
        </w:rPr>
        <w:t xml:space="preserve">.2.4 </w:t>
      </w:r>
      <w:r w:rsidRPr="00035CD6">
        <w:rPr>
          <w:color w:val="000000"/>
          <w:lang w:val="uk-UA" w:eastAsia="uk-UA"/>
        </w:rPr>
        <w:t xml:space="preserve">He is obliged to </w:t>
      </w:r>
      <w:r w:rsidR="005A4930" w:rsidRPr="00035CD6">
        <w:rPr>
          <w:lang w:val="uk-UA" w:eastAsia="uk-UA"/>
        </w:rPr>
        <w:t xml:space="preserve">control the quality of the CD and </w:t>
      </w:r>
      <w:r w:rsidR="00811BBF">
        <w:rPr>
          <w:lang w:val="uk-UA" w:eastAsia="uk-UA"/>
        </w:rPr>
        <w:t xml:space="preserve">promptly </w:t>
      </w:r>
      <w:r w:rsidR="005A4930" w:rsidRPr="00035CD6">
        <w:rPr>
          <w:lang w:val="uk-UA" w:eastAsia="uk-UA"/>
        </w:rPr>
        <w:t xml:space="preserve">respond to the needs of production for its changes and clarification </w:t>
      </w:r>
      <w:r w:rsidR="00D045D9" w:rsidRPr="00290299">
        <w:rPr>
          <w:lang w:val="uk-UA" w:eastAsia="uk-UA"/>
        </w:rPr>
        <w:t xml:space="preserve">to ensure that </w:t>
      </w:r>
      <w:r w:rsidR="00D045D9" w:rsidRPr="00290299">
        <w:rPr>
          <w:lang w:val="uk-UA"/>
        </w:rPr>
        <w:t xml:space="preserve">only </w:t>
      </w:r>
      <w:r w:rsidR="00811BBF">
        <w:rPr>
          <w:lang w:val="uk-UA"/>
        </w:rPr>
        <w:t xml:space="preserve">up-to-date </w:t>
      </w:r>
      <w:r w:rsidR="00D045D9" w:rsidRPr="00290299">
        <w:rPr>
          <w:lang w:val="uk-UA"/>
        </w:rPr>
        <w:t xml:space="preserve">data is used in production and </w:t>
      </w:r>
      <w:r w:rsidR="00811BBF">
        <w:rPr>
          <w:lang w:val="uk-UA"/>
        </w:rPr>
        <w:t xml:space="preserve">in the </w:t>
      </w:r>
      <w:r w:rsidR="00D045D9" w:rsidRPr="00290299">
        <w:rPr>
          <w:lang w:val="uk-UA"/>
        </w:rPr>
        <w:t xml:space="preserve">quality </w:t>
      </w:r>
      <w:r w:rsidR="00811BBF">
        <w:rPr>
          <w:lang w:val="uk-UA"/>
        </w:rPr>
        <w:t>assurance system</w:t>
      </w:r>
      <w:r w:rsidR="00D045D9" w:rsidRPr="00290299">
        <w:t>.</w:t>
      </w:r>
    </w:p>
    <w:p w:rsidR="00722A88" w:rsidRPr="00722A88" w:rsidRDefault="00D045D9" w:rsidP="00503CC5">
      <w:pPr>
        <w:autoSpaceDE w:val="0"/>
        <w:spacing w:before="120"/>
        <w:ind w:hanging="709"/>
        <w:jc w:val="both"/>
        <w:rPr>
          <w:lang w:val="uk-UA"/>
        </w:rPr>
      </w:pPr>
      <w:r w:rsidRPr="00722A88">
        <w:rPr>
          <w:b/>
          <w:bCs/>
          <w:color w:val="000000"/>
          <w:lang w:val="uk-UA" w:eastAsia="uk-UA"/>
        </w:rPr>
        <w:t>1</w:t>
      </w:r>
      <w:r w:rsidRPr="00722A88">
        <w:rPr>
          <w:color w:val="000000"/>
          <w:lang w:val="uk-UA" w:eastAsia="uk-UA"/>
        </w:rPr>
        <w:t>.</w:t>
      </w:r>
      <w:r w:rsidR="00811BBF">
        <w:rPr>
          <w:b/>
          <w:bCs/>
          <w:color w:val="000000"/>
          <w:lang w:val="uk-UA" w:eastAsia="uk-UA"/>
        </w:rPr>
        <w:t>4</w:t>
      </w:r>
      <w:r w:rsidRPr="00722A88">
        <w:rPr>
          <w:b/>
          <w:bCs/>
          <w:color w:val="000000"/>
          <w:lang w:val="uk-UA" w:eastAsia="uk-UA"/>
        </w:rPr>
        <w:t xml:space="preserve">.2.5 </w:t>
      </w:r>
      <w:r w:rsidRPr="00722A88">
        <w:rPr>
          <w:color w:val="000000"/>
          <w:lang w:val="uk-UA" w:eastAsia="uk-UA"/>
        </w:rPr>
        <w:t xml:space="preserve">He is obliged to </w:t>
      </w:r>
      <w:r w:rsidRPr="00722A88">
        <w:rPr>
          <w:lang w:val="uk-UA"/>
        </w:rPr>
        <w:t xml:space="preserve">take measures to ensure that </w:t>
      </w:r>
      <w:r w:rsidR="005A4930">
        <w:rPr>
          <w:lang w:val="uk-UA"/>
        </w:rPr>
        <w:t xml:space="preserve">the process of developing the CD is </w:t>
      </w:r>
      <w:r w:rsidRPr="00722A88">
        <w:rPr>
          <w:lang w:val="uk-UA"/>
        </w:rPr>
        <w:t>carried out by qualified personnel.</w:t>
      </w:r>
    </w:p>
    <w:p w:rsidR="00722A88" w:rsidRPr="00722A88" w:rsidRDefault="00D045D9" w:rsidP="005A4930">
      <w:pPr>
        <w:spacing w:before="120"/>
        <w:ind w:hanging="709"/>
        <w:jc w:val="both"/>
        <w:rPr>
          <w:snapToGrid w:val="0"/>
          <w:lang w:val="uk-UA"/>
        </w:rPr>
      </w:pPr>
      <w:r w:rsidRPr="00722A88">
        <w:rPr>
          <w:b/>
          <w:bCs/>
          <w:color w:val="000000"/>
          <w:lang w:val="uk-UA" w:eastAsia="uk-UA"/>
        </w:rPr>
        <w:t>1</w:t>
      </w:r>
      <w:r w:rsidRPr="00722A88">
        <w:rPr>
          <w:iCs/>
          <w:snapToGrid w:val="0"/>
          <w:color w:val="000000"/>
          <w:szCs w:val="20"/>
          <w:lang w:val="uk-UA"/>
        </w:rPr>
        <w:t>.</w:t>
      </w:r>
      <w:r w:rsidR="00811BBF">
        <w:rPr>
          <w:b/>
          <w:bCs/>
          <w:color w:val="000000"/>
          <w:lang w:val="uk-UA" w:eastAsia="uk-UA"/>
        </w:rPr>
        <w:t>4</w:t>
      </w:r>
      <w:r w:rsidRPr="00722A88">
        <w:rPr>
          <w:b/>
          <w:bCs/>
          <w:color w:val="000000"/>
          <w:lang w:val="uk-UA" w:eastAsia="uk-UA"/>
        </w:rPr>
        <w:t xml:space="preserve">.2.6 </w:t>
      </w:r>
      <w:r w:rsidRPr="00722A88">
        <w:rPr>
          <w:iCs/>
          <w:snapToGrid w:val="0"/>
          <w:color w:val="000000"/>
          <w:szCs w:val="20"/>
          <w:lang w:val="uk-UA"/>
        </w:rPr>
        <w:t xml:space="preserve">He is obliged to </w:t>
      </w:r>
      <w:r w:rsidR="00327E6A" w:rsidRPr="00327E6A">
        <w:rPr>
          <w:iCs/>
          <w:snapToGrid w:val="0"/>
          <w:color w:val="000000"/>
          <w:szCs w:val="20"/>
          <w:lang w:val="uk-UA"/>
        </w:rPr>
        <w:t xml:space="preserve">document </w:t>
      </w:r>
      <w:r w:rsidR="00327E6A">
        <w:rPr>
          <w:bCs/>
          <w:iCs/>
          <w:snapToGrid w:val="0"/>
          <w:lang w:val="uk-UA"/>
        </w:rPr>
        <w:t xml:space="preserve">compliance with the requirements and </w:t>
      </w:r>
      <w:r w:rsidRPr="00722A88">
        <w:rPr>
          <w:bCs/>
          <w:iCs/>
          <w:snapToGrid w:val="0"/>
          <w:lang w:val="uk-UA"/>
        </w:rPr>
        <w:t xml:space="preserve">to analyze </w:t>
      </w:r>
      <w:r w:rsidR="00327E6A">
        <w:rPr>
          <w:bCs/>
          <w:iCs/>
          <w:snapToGrid w:val="0"/>
          <w:lang w:val="uk-UA"/>
        </w:rPr>
        <w:t xml:space="preserve">and document </w:t>
      </w:r>
      <w:r w:rsidRPr="00722A88">
        <w:rPr>
          <w:bCs/>
          <w:iCs/>
          <w:snapToGrid w:val="0"/>
          <w:lang w:val="uk-UA"/>
        </w:rPr>
        <w:t xml:space="preserve">deficiencies that occurred during the production process due to </w:t>
      </w:r>
      <w:r w:rsidR="00035CD6">
        <w:rPr>
          <w:bCs/>
          <w:iCs/>
          <w:snapToGrid w:val="0"/>
          <w:lang w:val="uk-UA"/>
        </w:rPr>
        <w:t xml:space="preserve">deficiencies in the </w:t>
      </w:r>
      <w:r w:rsidRPr="00722A88">
        <w:rPr>
          <w:b/>
          <w:bCs/>
          <w:color w:val="000000"/>
          <w:lang w:val="uk-UA" w:eastAsia="uk-UA"/>
        </w:rPr>
        <w:t>design</w:t>
      </w:r>
      <w:r w:rsidR="001C6D21">
        <w:rPr>
          <w:bCs/>
          <w:iCs/>
          <w:snapToGrid w:val="0"/>
          <w:lang w:val="uk-UA"/>
        </w:rPr>
        <w:t xml:space="preserve">, </w:t>
      </w:r>
      <w:r w:rsidRPr="00722A88">
        <w:rPr>
          <w:bCs/>
          <w:iCs/>
          <w:snapToGrid w:val="0"/>
          <w:lang w:val="uk-UA"/>
        </w:rPr>
        <w:t xml:space="preserve">to develop measures to eliminate them </w:t>
      </w:r>
      <w:r w:rsidR="001C6D21">
        <w:rPr>
          <w:bCs/>
          <w:iCs/>
          <w:snapToGrid w:val="0"/>
          <w:lang w:val="uk-UA"/>
        </w:rPr>
        <w:t xml:space="preserve">and </w:t>
      </w:r>
      <w:r w:rsidR="00BA3A53">
        <w:rPr>
          <w:bCs/>
          <w:iCs/>
          <w:snapToGrid w:val="0"/>
          <w:lang w:val="uk-UA"/>
        </w:rPr>
        <w:t xml:space="preserve">prevent </w:t>
      </w:r>
      <w:r w:rsidR="001C6D21">
        <w:rPr>
          <w:bCs/>
          <w:iCs/>
          <w:snapToGrid w:val="0"/>
          <w:lang w:val="uk-UA"/>
        </w:rPr>
        <w:t xml:space="preserve">their occurrence </w:t>
      </w:r>
      <w:r w:rsidRPr="00722A88">
        <w:rPr>
          <w:bCs/>
          <w:iCs/>
          <w:snapToGrid w:val="0"/>
          <w:lang w:val="uk-UA"/>
        </w:rPr>
        <w:t>in the future.</w:t>
      </w:r>
    </w:p>
    <w:p w:rsidR="00327E6A" w:rsidRDefault="00722A88" w:rsidP="00503CC5">
      <w:pPr>
        <w:spacing w:before="120"/>
        <w:ind w:hanging="709"/>
        <w:jc w:val="both"/>
        <w:rPr>
          <w:color w:val="000000"/>
          <w:lang w:val="uk-UA" w:eastAsia="uk-UA"/>
        </w:rPr>
      </w:pPr>
      <w:r w:rsidRPr="00722A88">
        <w:rPr>
          <w:b/>
          <w:bCs/>
          <w:color w:val="000000"/>
          <w:lang w:val="uk-UA" w:eastAsia="uk-UA"/>
        </w:rPr>
        <w:t>1</w:t>
      </w:r>
      <w:r w:rsidR="00811BBF">
        <w:rPr>
          <w:b/>
          <w:bCs/>
          <w:color w:val="000000"/>
          <w:lang w:val="uk-UA" w:eastAsia="uk-UA"/>
        </w:rPr>
        <w:t>4</w:t>
      </w:r>
      <w:r w:rsidRPr="00722A88">
        <w:rPr>
          <w:b/>
          <w:bCs/>
          <w:color w:val="000000"/>
          <w:lang w:val="uk-UA" w:eastAsia="uk-UA"/>
        </w:rPr>
        <w:t>.2.</w:t>
      </w:r>
      <w:r w:rsidR="00035CD6">
        <w:rPr>
          <w:b/>
          <w:bCs/>
          <w:color w:val="000000"/>
          <w:lang w:val="uk-UA" w:eastAsia="uk-UA"/>
        </w:rPr>
        <w:t>7</w:t>
      </w:r>
      <w:bookmarkStart w:id="17" w:name="_Hlk168316647"/>
      <w:r w:rsidR="00D045D9">
        <w:rPr>
          <w:lang w:val="uk-UA"/>
        </w:rPr>
        <w:t xml:space="preserve"> It shall</w:t>
      </w:r>
      <w:bookmarkEnd w:id="17"/>
      <w:r w:rsidR="00D045D9">
        <w:rPr>
          <w:lang w:val="uk-UA"/>
        </w:rPr>
        <w:t xml:space="preserve"> organize </w:t>
      </w:r>
      <w:r w:rsidR="00D045D9" w:rsidRPr="00327E6A">
        <w:rPr>
          <w:lang w:val="uk-UA"/>
        </w:rPr>
        <w:t xml:space="preserve">the </w:t>
      </w:r>
      <w:r w:rsidR="00D045D9">
        <w:rPr>
          <w:lang w:val="uk-UA"/>
        </w:rPr>
        <w:t xml:space="preserve">development </w:t>
      </w:r>
      <w:r w:rsidR="00D045D9" w:rsidRPr="00327E6A">
        <w:rPr>
          <w:lang w:val="uk-UA"/>
        </w:rPr>
        <w:t xml:space="preserve">and maintenance of the </w:t>
      </w:r>
      <w:r w:rsidR="00D045D9">
        <w:rPr>
          <w:lang w:val="uk-UA"/>
        </w:rPr>
        <w:t xml:space="preserve">AT </w:t>
      </w:r>
      <w:r w:rsidR="00D045D9" w:rsidRPr="00327E6A">
        <w:rPr>
          <w:lang w:val="uk-UA"/>
        </w:rPr>
        <w:t>maintenance man</w:t>
      </w:r>
      <w:r w:rsidR="00D045D9" w:rsidRPr="00327E6A">
        <w:rPr>
          <w:lang w:val="uk-UA"/>
        </w:rPr>
        <w:t xml:space="preserve">ual and the definition of the necessary </w:t>
      </w:r>
      <w:r w:rsidR="00D045D9">
        <w:rPr>
          <w:lang w:val="uk-UA"/>
        </w:rPr>
        <w:t>product</w:t>
      </w:r>
      <w:r w:rsidR="00D045D9" w:rsidRPr="00327E6A">
        <w:rPr>
          <w:lang w:val="uk-UA"/>
        </w:rPr>
        <w:t xml:space="preserve"> information</w:t>
      </w:r>
    </w:p>
    <w:p w:rsidR="00327E6A" w:rsidRDefault="00D045D9" w:rsidP="00327E6A">
      <w:pPr>
        <w:spacing w:before="120"/>
        <w:ind w:hanging="709"/>
        <w:jc w:val="both"/>
        <w:rPr>
          <w:lang w:eastAsia="ar-SA"/>
        </w:rPr>
      </w:pPr>
      <w:r w:rsidRPr="00327E6A">
        <w:rPr>
          <w:b/>
          <w:bCs/>
          <w:lang w:val="uk-UA"/>
        </w:rPr>
        <w:t xml:space="preserve">1.4.2.8 </w:t>
      </w:r>
      <w:r>
        <w:rPr>
          <w:lang w:val="uk-UA"/>
        </w:rPr>
        <w:t xml:space="preserve">He/she is responsible </w:t>
      </w:r>
      <w:r w:rsidRPr="00327E6A">
        <w:rPr>
          <w:lang w:val="uk-UA"/>
        </w:rPr>
        <w:t xml:space="preserve">for </w:t>
      </w:r>
      <w:r>
        <w:rPr>
          <w:lang w:val="uk-UA"/>
        </w:rPr>
        <w:t xml:space="preserve">solving maintenance problems </w:t>
      </w:r>
      <w:r w:rsidRPr="00327E6A">
        <w:rPr>
          <w:lang w:val="uk-UA"/>
        </w:rPr>
        <w:t>to maintain airworthiness of the aircraft, working in close coordination with production and quality assurance managers</w:t>
      </w:r>
      <w:r>
        <w:t>.</w:t>
      </w:r>
    </w:p>
    <w:p w:rsidR="00722A88" w:rsidRPr="00722A88" w:rsidRDefault="00327E6A" w:rsidP="00503CC5">
      <w:pPr>
        <w:spacing w:before="120"/>
        <w:ind w:hanging="709"/>
        <w:jc w:val="both"/>
        <w:rPr>
          <w:lang w:val="uk-UA" w:eastAsia="uk-UA"/>
        </w:rPr>
      </w:pPr>
      <w:r w:rsidRPr="00327E6A">
        <w:rPr>
          <w:b/>
          <w:bCs/>
          <w:color w:val="000000"/>
          <w:lang w:val="uk-UA" w:eastAsia="uk-UA"/>
        </w:rPr>
        <w:t xml:space="preserve">1.4.2.9 </w:t>
      </w:r>
      <w:r w:rsidR="00D045D9" w:rsidRPr="00722A88">
        <w:rPr>
          <w:color w:val="000000"/>
          <w:lang w:val="uk-UA" w:eastAsia="uk-UA"/>
        </w:rPr>
        <w:t xml:space="preserve">He is obliged to </w:t>
      </w:r>
      <w:r w:rsidR="00D045D9" w:rsidRPr="00722A88">
        <w:rPr>
          <w:lang w:val="uk-UA" w:eastAsia="uk-UA"/>
        </w:rPr>
        <w:t xml:space="preserve">coordinate technical, economic and organizational issues </w:t>
      </w:r>
      <w:r w:rsidR="00035CD6">
        <w:rPr>
          <w:lang w:val="uk-UA" w:eastAsia="uk-UA"/>
        </w:rPr>
        <w:t xml:space="preserve">with related </w:t>
      </w:r>
      <w:r w:rsidR="00D045D9" w:rsidRPr="00722A88">
        <w:rPr>
          <w:lang w:val="uk-UA" w:eastAsia="uk-UA"/>
        </w:rPr>
        <w:t xml:space="preserve">departments of the Organization in accordance with the requirements of regulatory, technical and organizational and administrative documentation to ensure rhythmic work </w:t>
      </w:r>
      <w:r w:rsidR="00035CD6">
        <w:rPr>
          <w:lang w:val="uk-UA" w:eastAsia="uk-UA"/>
        </w:rPr>
        <w:t>on design and implementation of the project in production</w:t>
      </w:r>
      <w:r w:rsidR="00D045D9" w:rsidRPr="00722A88">
        <w:rPr>
          <w:lang w:val="uk-UA" w:eastAsia="uk-UA"/>
        </w:rPr>
        <w:t>.</w:t>
      </w:r>
    </w:p>
    <w:p w:rsidR="00722A88" w:rsidRDefault="00D045D9" w:rsidP="00503CC5">
      <w:pPr>
        <w:spacing w:before="120"/>
        <w:ind w:hanging="709"/>
        <w:jc w:val="both"/>
        <w:rPr>
          <w:lang w:val="uk-UA" w:eastAsia="uk-UA"/>
        </w:rPr>
      </w:pPr>
      <w:r w:rsidRPr="00722A88">
        <w:rPr>
          <w:b/>
          <w:bCs/>
          <w:color w:val="000000"/>
          <w:lang w:val="uk-UA" w:eastAsia="uk-UA"/>
        </w:rPr>
        <w:lastRenderedPageBreak/>
        <w:t>1.</w:t>
      </w:r>
      <w:r w:rsidR="00811BBF">
        <w:rPr>
          <w:b/>
          <w:bCs/>
          <w:color w:val="000000"/>
          <w:lang w:val="uk-UA" w:eastAsia="uk-UA"/>
        </w:rPr>
        <w:t>4</w:t>
      </w:r>
      <w:r w:rsidRPr="00722A88">
        <w:rPr>
          <w:b/>
          <w:bCs/>
          <w:color w:val="000000"/>
          <w:lang w:val="uk-UA" w:eastAsia="uk-UA"/>
        </w:rPr>
        <w:t>.2.</w:t>
      </w:r>
      <w:r w:rsidR="00327E6A">
        <w:rPr>
          <w:b/>
          <w:bCs/>
          <w:color w:val="000000"/>
          <w:lang w:val="uk-UA" w:eastAsia="uk-UA"/>
        </w:rPr>
        <w:t xml:space="preserve">10 </w:t>
      </w:r>
      <w:r w:rsidR="00290299">
        <w:rPr>
          <w:color w:val="000000"/>
          <w:lang w:val="uk-UA" w:eastAsia="uk-UA"/>
        </w:rPr>
        <w:t xml:space="preserve">The Chief Designer </w:t>
      </w:r>
      <w:r w:rsidRPr="00722A88">
        <w:rPr>
          <w:lang w:val="uk-UA" w:eastAsia="uk-UA"/>
        </w:rPr>
        <w:t xml:space="preserve">may delegate some of his </w:t>
      </w:r>
      <w:r w:rsidRPr="00722A88">
        <w:rPr>
          <w:color w:val="000000"/>
          <w:lang w:val="uk-UA" w:eastAsia="uk-UA"/>
        </w:rPr>
        <w:t xml:space="preserve">responsibilities </w:t>
      </w:r>
      <w:r w:rsidRPr="00722A88">
        <w:rPr>
          <w:lang w:val="uk-UA" w:eastAsia="uk-UA"/>
        </w:rPr>
        <w:t>to a competent subordinate manager as necessary, but such delegation does not relieve him of overall responsibility.</w:t>
      </w:r>
    </w:p>
    <w:p w:rsidR="009607FB" w:rsidRPr="00722A88" w:rsidRDefault="00D045D9" w:rsidP="009607FB">
      <w:pPr>
        <w:spacing w:before="120"/>
        <w:ind w:hanging="709"/>
        <w:jc w:val="both"/>
        <w:rPr>
          <w:b/>
          <w:bCs/>
          <w:spacing w:val="-6"/>
          <w:sz w:val="28"/>
          <w:szCs w:val="28"/>
          <w:lang w:val="uk-UA" w:eastAsia="uk-UA"/>
        </w:rPr>
      </w:pPr>
      <w:r w:rsidRPr="00534F66">
        <w:rPr>
          <w:b/>
          <w:bCs/>
          <w:spacing w:val="-6"/>
          <w:sz w:val="28"/>
          <w:szCs w:val="28"/>
          <w:lang w:val="uk-UA" w:eastAsia="uk-UA"/>
        </w:rPr>
        <w:t>1.</w:t>
      </w:r>
      <w:r w:rsidR="00F76B89">
        <w:rPr>
          <w:b/>
          <w:bCs/>
          <w:spacing w:val="-6"/>
          <w:sz w:val="28"/>
          <w:szCs w:val="28"/>
          <w:lang w:val="uk-UA" w:eastAsia="uk-UA"/>
        </w:rPr>
        <w:t>4</w:t>
      </w:r>
      <w:r w:rsidRPr="00534F66">
        <w:rPr>
          <w:b/>
          <w:bCs/>
          <w:spacing w:val="-6"/>
          <w:sz w:val="28"/>
          <w:szCs w:val="28"/>
          <w:lang w:val="uk-UA" w:eastAsia="uk-UA"/>
        </w:rPr>
        <w:t xml:space="preserve">.3 </w:t>
      </w:r>
      <w:r>
        <w:rPr>
          <w:b/>
          <w:bCs/>
          <w:spacing w:val="-6"/>
          <w:sz w:val="28"/>
          <w:szCs w:val="28"/>
          <w:lang w:val="uk-UA" w:eastAsia="uk-UA"/>
        </w:rPr>
        <w:t>Depu</w:t>
      </w:r>
      <w:r>
        <w:rPr>
          <w:b/>
          <w:bCs/>
          <w:spacing w:val="-6"/>
          <w:sz w:val="28"/>
          <w:szCs w:val="28"/>
          <w:lang w:val="uk-UA" w:eastAsia="uk-UA"/>
        </w:rPr>
        <w:t xml:space="preserve">ty Director for </w:t>
      </w:r>
      <w:r w:rsidRPr="00795A33">
        <w:rPr>
          <w:b/>
          <w:bCs/>
          <w:spacing w:val="-6"/>
          <w:sz w:val="28"/>
          <w:szCs w:val="28"/>
          <w:lang w:val="uk-UA" w:eastAsia="uk-UA"/>
        </w:rPr>
        <w:t>Quality</w:t>
      </w:r>
    </w:p>
    <w:p w:rsidR="009607FB" w:rsidRPr="00722A88" w:rsidRDefault="00D045D9" w:rsidP="009607FB">
      <w:pPr>
        <w:spacing w:before="120"/>
        <w:ind w:hanging="709"/>
        <w:jc w:val="both"/>
        <w:rPr>
          <w:lang w:val="uk-UA" w:eastAsia="en-US"/>
        </w:rPr>
      </w:pPr>
      <w:r w:rsidRPr="00722A88">
        <w:rPr>
          <w:b/>
          <w:lang w:val="uk-UA" w:eastAsia="uk-UA"/>
        </w:rPr>
        <w:t>1</w:t>
      </w:r>
      <w:r w:rsidRPr="00185A3F">
        <w:rPr>
          <w:color w:val="000000"/>
          <w:lang w:val="uk-UA" w:eastAsia="uk-UA"/>
        </w:rPr>
        <w:t>.</w:t>
      </w:r>
      <w:r w:rsidR="00D713B7">
        <w:rPr>
          <w:b/>
          <w:lang w:val="uk-UA" w:eastAsia="uk-UA"/>
        </w:rPr>
        <w:t>4</w:t>
      </w:r>
      <w:r w:rsidRPr="00722A88">
        <w:rPr>
          <w:b/>
          <w:lang w:val="uk-UA" w:eastAsia="uk-UA"/>
        </w:rPr>
        <w:t xml:space="preserve">.3.1 </w:t>
      </w:r>
      <w:r>
        <w:rPr>
          <w:lang w:val="uk-UA" w:eastAsia="en-US"/>
        </w:rPr>
        <w:t xml:space="preserve">The Deputy Director for </w:t>
      </w:r>
      <w:r w:rsidRPr="00722A88">
        <w:rPr>
          <w:lang w:val="uk-UA" w:eastAsia="en-US"/>
        </w:rPr>
        <w:t>Quality</w:t>
      </w:r>
      <w:bookmarkStart w:id="18" w:name="_Hlk108524637"/>
      <w:r w:rsidRPr="005B04A8">
        <w:rPr>
          <w:lang w:val="uk-UA" w:eastAsia="en-US"/>
        </w:rPr>
        <w:t xml:space="preserve"> is directly subordinate to </w:t>
      </w:r>
      <w:r w:rsidRPr="00722A88">
        <w:rPr>
          <w:color w:val="000000"/>
          <w:lang w:val="uk-UA" w:eastAsia="uk-UA"/>
        </w:rPr>
        <w:t xml:space="preserve">the </w:t>
      </w:r>
      <w:r>
        <w:rPr>
          <w:color w:val="000000"/>
          <w:lang w:val="uk-UA" w:eastAsia="uk-UA"/>
        </w:rPr>
        <w:t xml:space="preserve">Director </w:t>
      </w:r>
      <w:r w:rsidRPr="00722A88">
        <w:rPr>
          <w:lang w:val="uk-UA" w:eastAsia="en-US"/>
        </w:rPr>
        <w:t xml:space="preserve">and </w:t>
      </w:r>
      <w:r w:rsidRPr="00722A88">
        <w:rPr>
          <w:color w:val="000000"/>
          <w:lang w:val="uk-UA" w:eastAsia="uk-UA"/>
        </w:rPr>
        <w:t xml:space="preserve">is obliged </w:t>
      </w:r>
      <w:r w:rsidRPr="00722A88">
        <w:rPr>
          <w:lang w:val="uk-UA" w:eastAsia="en-US"/>
        </w:rPr>
        <w:t>to</w:t>
      </w:r>
      <w:bookmarkEnd w:id="18"/>
      <w:r w:rsidRPr="00722A88">
        <w:rPr>
          <w:lang w:val="uk-UA" w:eastAsia="en-US"/>
        </w:rPr>
        <w:t xml:space="preserve"> manage the activities </w:t>
      </w:r>
      <w:r>
        <w:rPr>
          <w:lang w:val="uk-UA" w:eastAsia="en-US"/>
        </w:rPr>
        <w:t xml:space="preserve">of organizing and maintaining the functioning of </w:t>
      </w:r>
      <w:r w:rsidRPr="00722A88">
        <w:rPr>
          <w:lang w:val="uk-UA" w:eastAsia="en-US"/>
        </w:rPr>
        <w:t xml:space="preserve">the Organization's </w:t>
      </w:r>
      <w:r>
        <w:rPr>
          <w:lang w:val="uk-UA" w:eastAsia="en-US"/>
        </w:rPr>
        <w:t xml:space="preserve">quality </w:t>
      </w:r>
      <w:r w:rsidR="00F76B89">
        <w:rPr>
          <w:lang w:val="uk-UA" w:eastAsia="en-US"/>
        </w:rPr>
        <w:t xml:space="preserve">assurance </w:t>
      </w:r>
      <w:r>
        <w:rPr>
          <w:lang w:val="uk-UA" w:eastAsia="en-US"/>
        </w:rPr>
        <w:t xml:space="preserve">system </w:t>
      </w:r>
      <w:r w:rsidRPr="00722A88">
        <w:rPr>
          <w:color w:val="000000"/>
          <w:lang w:val="uk-UA" w:eastAsia="uk-UA"/>
        </w:rPr>
        <w:t xml:space="preserve">in accordance with the requirements of </w:t>
      </w:r>
      <w:r w:rsidR="00F76B89">
        <w:rPr>
          <w:rFonts w:eastAsia="Calibri"/>
          <w:color w:val="212121"/>
          <w:lang w:val="en-US"/>
        </w:rPr>
        <w:t xml:space="preserve">ASTM </w:t>
      </w:r>
      <w:r w:rsidR="00F76B89">
        <w:rPr>
          <w:lang w:val="uk-UA" w:eastAsia="uk-UA"/>
        </w:rPr>
        <w:t>standards.</w:t>
      </w:r>
    </w:p>
    <w:p w:rsidR="009607FB" w:rsidRPr="00722A88" w:rsidRDefault="00D045D9" w:rsidP="009607FB">
      <w:pPr>
        <w:shd w:val="clear" w:color="auto" w:fill="FFFFFF"/>
        <w:spacing w:before="120" w:after="120"/>
        <w:ind w:hanging="709"/>
        <w:jc w:val="both"/>
        <w:rPr>
          <w:b/>
          <w:lang w:val="uk-UA" w:eastAsia="en-US"/>
        </w:rPr>
      </w:pPr>
      <w:r w:rsidRPr="00722A88">
        <w:rPr>
          <w:b/>
          <w:lang w:val="uk-UA" w:eastAsia="en-US"/>
        </w:rPr>
        <w:t>1.</w:t>
      </w:r>
      <w:r w:rsidR="00D713B7">
        <w:rPr>
          <w:b/>
          <w:lang w:val="uk-UA" w:eastAsia="en-US"/>
        </w:rPr>
        <w:t>4</w:t>
      </w:r>
      <w:r w:rsidRPr="00722A88">
        <w:rPr>
          <w:b/>
          <w:lang w:val="uk-UA" w:eastAsia="en-US"/>
        </w:rPr>
        <w:t xml:space="preserve">.3.2 </w:t>
      </w:r>
      <w:r w:rsidRPr="00722A88">
        <w:rPr>
          <w:bCs/>
          <w:lang w:val="uk-UA" w:eastAsia="en-US"/>
        </w:rPr>
        <w:t xml:space="preserve">He/she </w:t>
      </w:r>
      <w:r w:rsidRPr="00722A88">
        <w:rPr>
          <w:color w:val="000000"/>
          <w:lang w:val="uk-UA"/>
        </w:rPr>
        <w:t xml:space="preserve">shall </w:t>
      </w:r>
      <w:r>
        <w:rPr>
          <w:color w:val="000000"/>
          <w:lang w:val="uk-UA"/>
        </w:rPr>
        <w:t xml:space="preserve">organize </w:t>
      </w:r>
      <w:r w:rsidRPr="00722A88">
        <w:rPr>
          <w:color w:val="000000"/>
          <w:lang w:val="uk-UA"/>
        </w:rPr>
        <w:t xml:space="preserve">the </w:t>
      </w:r>
      <w:r>
        <w:rPr>
          <w:color w:val="000000"/>
          <w:lang w:val="uk-UA"/>
        </w:rPr>
        <w:t>development</w:t>
      </w:r>
      <w:r w:rsidRPr="00722A88">
        <w:rPr>
          <w:color w:val="000000"/>
          <w:lang w:val="uk-UA"/>
        </w:rPr>
        <w:t xml:space="preserve"> of procedures and </w:t>
      </w:r>
      <w:r>
        <w:rPr>
          <w:color w:val="000000"/>
          <w:lang w:val="uk-UA"/>
        </w:rPr>
        <w:t xml:space="preserve">implement </w:t>
      </w:r>
      <w:r w:rsidRPr="00722A88">
        <w:rPr>
          <w:color w:val="000000"/>
          <w:lang w:val="uk-UA"/>
        </w:rPr>
        <w:t xml:space="preserve">an independent quality system to monitor the Organization's compliance with the requirements of </w:t>
      </w:r>
      <w:r w:rsidR="00F76B89">
        <w:rPr>
          <w:rFonts w:eastAsia="Calibri"/>
          <w:color w:val="212121"/>
          <w:lang w:val="en-US"/>
        </w:rPr>
        <w:t xml:space="preserve">ASTM </w:t>
      </w:r>
      <w:r w:rsidR="00F76B89">
        <w:rPr>
          <w:lang w:val="uk-UA" w:eastAsia="uk-UA"/>
        </w:rPr>
        <w:t>standards</w:t>
      </w:r>
      <w:r w:rsidRPr="00185A3F">
        <w:rPr>
          <w:color w:val="000000"/>
          <w:lang w:val="uk-UA"/>
        </w:rPr>
        <w:t>.</w:t>
      </w:r>
    </w:p>
    <w:p w:rsidR="009607FB" w:rsidRPr="00D713B7" w:rsidRDefault="00D045D9" w:rsidP="00CF3492">
      <w:pPr>
        <w:numPr>
          <w:ilvl w:val="3"/>
          <w:numId w:val="14"/>
        </w:numPr>
        <w:spacing w:before="120"/>
        <w:ind w:hanging="709"/>
        <w:jc w:val="both"/>
        <w:rPr>
          <w:lang w:val="uk-UA" w:eastAsia="uk-UA"/>
        </w:rPr>
      </w:pPr>
      <w:r w:rsidRPr="00D713B7">
        <w:rPr>
          <w:lang w:val="uk-UA" w:eastAsia="uk-UA"/>
        </w:rPr>
        <w:t xml:space="preserve">He </w:t>
      </w:r>
      <w:r w:rsidRPr="00D713B7">
        <w:rPr>
          <w:color w:val="000000"/>
          <w:lang w:val="uk-UA" w:eastAsia="uk-UA"/>
        </w:rPr>
        <w:t xml:space="preserve">is obliged to </w:t>
      </w:r>
      <w:r w:rsidRPr="00D713B7">
        <w:rPr>
          <w:lang w:val="uk-UA" w:eastAsia="uk-UA"/>
        </w:rPr>
        <w:t xml:space="preserve">determine and monitor compliance with  human factor principles implemented in the Organization. </w:t>
      </w:r>
    </w:p>
    <w:p w:rsidR="009607FB" w:rsidRDefault="00D045D9" w:rsidP="00CF3492">
      <w:pPr>
        <w:numPr>
          <w:ilvl w:val="3"/>
          <w:numId w:val="14"/>
        </w:numPr>
        <w:spacing w:before="120"/>
        <w:ind w:hanging="709"/>
        <w:jc w:val="both"/>
        <w:rPr>
          <w:lang w:val="uk-UA" w:eastAsia="uk-UA"/>
        </w:rPr>
      </w:pPr>
      <w:r w:rsidRPr="00722A88">
        <w:rPr>
          <w:lang w:val="uk-UA" w:eastAsia="uk-UA"/>
        </w:rPr>
        <w:t xml:space="preserve">He </w:t>
      </w:r>
      <w:r w:rsidRPr="00722A88">
        <w:rPr>
          <w:color w:val="000000"/>
          <w:lang w:val="uk-UA" w:eastAsia="uk-UA"/>
        </w:rPr>
        <w:t xml:space="preserve">is obliged to </w:t>
      </w:r>
      <w:r w:rsidRPr="00722A88">
        <w:rPr>
          <w:lang w:val="uk-UA" w:eastAsia="uk-UA"/>
        </w:rPr>
        <w:t>implement a quality audit program that includes compliance checks of all processes of the Organization</w:t>
      </w:r>
      <w:r>
        <w:rPr>
          <w:lang w:val="uk-UA" w:eastAsia="uk-UA"/>
        </w:rPr>
        <w:t>, and to draw up audit pla</w:t>
      </w:r>
      <w:r>
        <w:rPr>
          <w:lang w:val="uk-UA" w:eastAsia="uk-UA"/>
        </w:rPr>
        <w:t xml:space="preserve">ns </w:t>
      </w:r>
      <w:r w:rsidRPr="00722A88">
        <w:rPr>
          <w:lang w:val="uk-UA" w:eastAsia="uk-UA"/>
        </w:rPr>
        <w:t xml:space="preserve">at regular intervals </w:t>
      </w:r>
      <w:r>
        <w:rPr>
          <w:lang w:val="uk-UA" w:eastAsia="uk-UA"/>
        </w:rPr>
        <w:t xml:space="preserve">and </w:t>
      </w:r>
      <w:r w:rsidRPr="00722A88">
        <w:rPr>
          <w:lang w:val="uk-UA" w:eastAsia="uk-UA"/>
        </w:rPr>
        <w:t xml:space="preserve">issue audit reports. </w:t>
      </w:r>
    </w:p>
    <w:p w:rsidR="009607FB" w:rsidRPr="00534F66" w:rsidRDefault="00D045D9" w:rsidP="00CF3492">
      <w:pPr>
        <w:numPr>
          <w:ilvl w:val="3"/>
          <w:numId w:val="14"/>
        </w:numPr>
        <w:spacing w:before="120"/>
        <w:ind w:hanging="709"/>
        <w:jc w:val="both"/>
        <w:rPr>
          <w:lang w:val="uk-UA" w:eastAsia="uk-UA"/>
        </w:rPr>
      </w:pPr>
      <w:r>
        <w:rPr>
          <w:lang w:val="uk-UA" w:eastAsia="uk-UA"/>
        </w:rPr>
        <w:t xml:space="preserve">He/she </w:t>
      </w:r>
      <w:r w:rsidRPr="00722A88">
        <w:rPr>
          <w:color w:val="000000"/>
          <w:lang w:val="uk-UA" w:eastAsia="uk-UA"/>
        </w:rPr>
        <w:t xml:space="preserve">shall </w:t>
      </w:r>
      <w:r w:rsidRPr="00722A88">
        <w:rPr>
          <w:lang w:val="uk-UA" w:eastAsia="uk-UA"/>
        </w:rPr>
        <w:t xml:space="preserve">ensure that any identified shortcomings and deviations from the Organization's procedures are reported to the </w:t>
      </w:r>
      <w:r>
        <w:rPr>
          <w:lang w:val="uk-UA" w:eastAsia="uk-UA"/>
        </w:rPr>
        <w:t>Director</w:t>
      </w:r>
      <w:r w:rsidRPr="00534F66">
        <w:rPr>
          <w:lang w:val="uk-UA" w:eastAsia="uk-UA"/>
        </w:rPr>
        <w:t xml:space="preserve">. </w:t>
      </w:r>
    </w:p>
    <w:p w:rsidR="009607FB" w:rsidRPr="00722A88" w:rsidRDefault="00D045D9" w:rsidP="00CF3492">
      <w:pPr>
        <w:numPr>
          <w:ilvl w:val="3"/>
          <w:numId w:val="14"/>
        </w:numPr>
        <w:spacing w:before="120"/>
        <w:ind w:hanging="709"/>
        <w:jc w:val="both"/>
        <w:rPr>
          <w:lang w:eastAsia="uk-UA"/>
        </w:rPr>
      </w:pPr>
      <w:r w:rsidRPr="00722A88">
        <w:rPr>
          <w:lang w:val="uk-UA" w:eastAsia="uk-UA"/>
        </w:rPr>
        <w:t xml:space="preserve">He </w:t>
      </w:r>
      <w:r w:rsidR="00F76B89">
        <w:rPr>
          <w:color w:val="000000"/>
          <w:lang w:val="uk-UA" w:eastAsia="uk-UA"/>
        </w:rPr>
        <w:t>is responsible for the development and maintenance of QAM</w:t>
      </w:r>
      <w:bookmarkStart w:id="19" w:name="_Hlk169613404"/>
      <w:bookmarkStart w:id="20" w:name="_Hlk168323586"/>
      <w:bookmarkEnd w:id="19"/>
      <w:bookmarkEnd w:id="20"/>
      <w:r w:rsidRPr="00722A88">
        <w:rPr>
          <w:color w:val="000000"/>
          <w:lang w:val="uk-UA" w:eastAsia="uk-UA"/>
        </w:rPr>
        <w:t xml:space="preserve">  .</w:t>
      </w:r>
    </w:p>
    <w:p w:rsidR="009607FB" w:rsidRPr="00722A88" w:rsidRDefault="00D045D9" w:rsidP="00CF3492">
      <w:pPr>
        <w:numPr>
          <w:ilvl w:val="3"/>
          <w:numId w:val="14"/>
        </w:numPr>
        <w:spacing w:before="120"/>
        <w:ind w:hanging="709"/>
        <w:jc w:val="both"/>
        <w:rPr>
          <w:lang w:eastAsia="uk-UA"/>
        </w:rPr>
      </w:pPr>
      <w:r w:rsidRPr="00722A88">
        <w:rPr>
          <w:lang w:val="uk-UA" w:eastAsia="uk-UA"/>
        </w:rPr>
        <w:t xml:space="preserve">He </w:t>
      </w:r>
      <w:r w:rsidRPr="00722A88">
        <w:rPr>
          <w:color w:val="000000"/>
          <w:lang w:val="uk-UA" w:eastAsia="uk-UA"/>
        </w:rPr>
        <w:t>is obliged</w:t>
      </w:r>
      <w:r w:rsidRPr="00722A88">
        <w:rPr>
          <w:lang w:val="uk-UA" w:eastAsia="uk-UA"/>
        </w:rPr>
        <w:t>, in relation to the needs of the Organization</w:t>
      </w:r>
      <w:r w:rsidR="00185A3F">
        <w:rPr>
          <w:lang w:val="uk-UA" w:eastAsia="uk-UA"/>
        </w:rPr>
        <w:t xml:space="preserve">, </w:t>
      </w:r>
      <w:r w:rsidRPr="00722A88">
        <w:rPr>
          <w:lang w:val="uk-UA" w:eastAsia="uk-UA"/>
        </w:rPr>
        <w:t xml:space="preserve">to approve Suppliers </w:t>
      </w:r>
      <w:r>
        <w:rPr>
          <w:lang w:val="uk-UA" w:eastAsia="uk-UA"/>
        </w:rPr>
        <w:t xml:space="preserve">and  </w:t>
      </w:r>
      <w:r w:rsidRPr="00722A88">
        <w:rPr>
          <w:lang w:val="uk-UA" w:eastAsia="uk-UA"/>
        </w:rPr>
        <w:t xml:space="preserve">Subcontractors based on the results of their evaluation to confirm the quality of products and services </w:t>
      </w:r>
      <w:r>
        <w:rPr>
          <w:lang w:val="uk-UA" w:eastAsia="uk-UA"/>
        </w:rPr>
        <w:t>provided by them</w:t>
      </w:r>
      <w:r w:rsidRPr="00722A88">
        <w:rPr>
          <w:lang w:eastAsia="uk-UA"/>
        </w:rPr>
        <w:t xml:space="preserve">. </w:t>
      </w:r>
    </w:p>
    <w:p w:rsidR="009607FB" w:rsidRPr="00722A88" w:rsidRDefault="00D045D9" w:rsidP="00CF3492">
      <w:pPr>
        <w:numPr>
          <w:ilvl w:val="3"/>
          <w:numId w:val="14"/>
        </w:numPr>
        <w:spacing w:before="120"/>
        <w:ind w:hanging="709"/>
        <w:jc w:val="both"/>
        <w:rPr>
          <w:lang w:eastAsia="uk-UA"/>
        </w:rPr>
      </w:pPr>
      <w:r w:rsidRPr="00722A88">
        <w:rPr>
          <w:lang w:val="uk-UA" w:eastAsia="uk-UA"/>
        </w:rPr>
        <w:t xml:space="preserve">It </w:t>
      </w:r>
      <w:r w:rsidRPr="00722A88">
        <w:rPr>
          <w:color w:val="000000"/>
          <w:lang w:val="uk-UA" w:eastAsia="uk-UA"/>
        </w:rPr>
        <w:t xml:space="preserve">is obliged to </w:t>
      </w:r>
      <w:r>
        <w:rPr>
          <w:color w:val="000000"/>
          <w:lang w:val="uk-UA" w:eastAsia="uk-UA"/>
        </w:rPr>
        <w:t xml:space="preserve">assess the competence and </w:t>
      </w:r>
      <w:r w:rsidRPr="00722A88">
        <w:rPr>
          <w:lang w:val="uk-UA" w:eastAsia="uk-UA"/>
        </w:rPr>
        <w:t>issue,</w:t>
      </w:r>
      <w:r w:rsidRPr="00722A88">
        <w:rPr>
          <w:lang w:val="uk-UA" w:eastAsia="uk-UA"/>
        </w:rPr>
        <w:t xml:space="preserve"> update </w:t>
      </w:r>
      <w:r>
        <w:rPr>
          <w:lang w:val="uk-UA" w:eastAsia="uk-UA"/>
        </w:rPr>
        <w:t xml:space="preserve">and </w:t>
      </w:r>
      <w:r w:rsidRPr="00722A88">
        <w:rPr>
          <w:lang w:val="uk-UA" w:eastAsia="uk-UA"/>
        </w:rPr>
        <w:t xml:space="preserve">cancel approvals (authorizations) of personnel </w:t>
      </w:r>
      <w:r>
        <w:rPr>
          <w:lang w:val="uk-UA" w:eastAsia="uk-UA"/>
        </w:rPr>
        <w:t>involved in product certification</w:t>
      </w:r>
      <w:r w:rsidRPr="00722A88">
        <w:rPr>
          <w:lang w:eastAsia="uk-UA"/>
        </w:rPr>
        <w:t xml:space="preserve">. </w:t>
      </w:r>
    </w:p>
    <w:p w:rsidR="009607FB" w:rsidRPr="00722A88" w:rsidRDefault="00D045D9" w:rsidP="00CF3492">
      <w:pPr>
        <w:numPr>
          <w:ilvl w:val="3"/>
          <w:numId w:val="14"/>
        </w:numPr>
        <w:spacing w:before="120"/>
        <w:ind w:hanging="709"/>
        <w:jc w:val="both"/>
        <w:rPr>
          <w:lang w:eastAsia="uk-UA"/>
        </w:rPr>
      </w:pPr>
      <w:r w:rsidRPr="00722A88">
        <w:rPr>
          <w:lang w:val="uk-UA" w:eastAsia="uk-UA"/>
        </w:rPr>
        <w:t xml:space="preserve">He </w:t>
      </w:r>
      <w:r w:rsidRPr="00722A88">
        <w:rPr>
          <w:color w:val="000000"/>
          <w:lang w:val="uk-UA" w:eastAsia="uk-UA"/>
        </w:rPr>
        <w:t xml:space="preserve">is obliged to organize </w:t>
      </w:r>
      <w:r w:rsidRPr="00722A88">
        <w:rPr>
          <w:lang w:val="uk-UA" w:eastAsia="uk-UA"/>
        </w:rPr>
        <w:t xml:space="preserve">a system of technical control to ensure that all </w:t>
      </w:r>
      <w:r>
        <w:rPr>
          <w:lang w:val="uk-UA" w:eastAsia="uk-UA"/>
        </w:rPr>
        <w:t xml:space="preserve">inspections </w:t>
      </w:r>
      <w:r w:rsidRPr="00722A88">
        <w:rPr>
          <w:lang w:val="uk-UA" w:eastAsia="uk-UA"/>
        </w:rPr>
        <w:t>of all completed work are performed before it is approved for operation an</w:t>
      </w:r>
      <w:r w:rsidRPr="00722A88">
        <w:rPr>
          <w:lang w:val="uk-UA" w:eastAsia="uk-UA"/>
        </w:rPr>
        <w:t xml:space="preserve">d that the relevant records of </w:t>
      </w:r>
      <w:r>
        <w:rPr>
          <w:lang w:val="uk-UA" w:eastAsia="uk-UA"/>
        </w:rPr>
        <w:t xml:space="preserve">these inspections </w:t>
      </w:r>
      <w:r w:rsidRPr="00722A88">
        <w:rPr>
          <w:lang w:val="uk-UA" w:eastAsia="uk-UA"/>
        </w:rPr>
        <w:t>and tests are made accordingly</w:t>
      </w:r>
      <w:r w:rsidRPr="00722A88">
        <w:rPr>
          <w:lang w:eastAsia="uk-UA"/>
        </w:rPr>
        <w:t>.</w:t>
      </w:r>
    </w:p>
    <w:p w:rsidR="009607FB" w:rsidRPr="00722A88" w:rsidRDefault="00D045D9" w:rsidP="00CF3492">
      <w:pPr>
        <w:numPr>
          <w:ilvl w:val="3"/>
          <w:numId w:val="14"/>
        </w:numPr>
        <w:spacing w:before="120"/>
        <w:ind w:hanging="851"/>
        <w:jc w:val="both"/>
        <w:rPr>
          <w:lang w:val="uk-UA" w:eastAsia="uk-UA"/>
        </w:rPr>
      </w:pPr>
      <w:r w:rsidRPr="00722A88">
        <w:rPr>
          <w:lang w:val="uk-UA" w:eastAsia="uk-UA"/>
        </w:rPr>
        <w:t xml:space="preserve">He </w:t>
      </w:r>
      <w:r w:rsidRPr="00722A88">
        <w:rPr>
          <w:color w:val="000000"/>
          <w:lang w:val="uk-UA" w:eastAsia="uk-UA"/>
        </w:rPr>
        <w:t xml:space="preserve">is obliged to </w:t>
      </w:r>
      <w:r w:rsidRPr="00722A88">
        <w:rPr>
          <w:lang w:val="uk-UA" w:eastAsia="uk-UA"/>
        </w:rPr>
        <w:t xml:space="preserve">analyze defects </w:t>
      </w:r>
      <w:r w:rsidR="00185A3F">
        <w:rPr>
          <w:lang w:val="uk-UA" w:eastAsia="uk-UA"/>
        </w:rPr>
        <w:t xml:space="preserve">in the course of </w:t>
      </w:r>
      <w:r w:rsidRPr="00722A88">
        <w:rPr>
          <w:lang w:val="uk-UA" w:eastAsia="uk-UA"/>
        </w:rPr>
        <w:t>work to ensure that any adverse trends are identified and information about them is sent to the Developer, the Operator and t</w:t>
      </w:r>
      <w:r w:rsidRPr="00722A88">
        <w:rPr>
          <w:lang w:val="uk-UA" w:eastAsia="uk-UA"/>
        </w:rPr>
        <w:t xml:space="preserve">he </w:t>
      </w:r>
      <w:r>
        <w:rPr>
          <w:lang w:val="uk-UA" w:eastAsia="uk-UA"/>
        </w:rPr>
        <w:t xml:space="preserve">Competent Authority </w:t>
      </w:r>
      <w:r w:rsidRPr="00722A88">
        <w:rPr>
          <w:lang w:val="uk-UA" w:eastAsia="uk-UA"/>
        </w:rPr>
        <w:t xml:space="preserve">in a timely </w:t>
      </w:r>
      <w:r>
        <w:rPr>
          <w:lang w:val="uk-UA" w:eastAsia="uk-UA"/>
        </w:rPr>
        <w:t>manner</w:t>
      </w:r>
      <w:r w:rsidRPr="00722A88">
        <w:rPr>
          <w:lang w:val="uk-UA" w:eastAsia="uk-UA"/>
        </w:rPr>
        <w:t>.</w:t>
      </w:r>
    </w:p>
    <w:p w:rsidR="008D1B4A" w:rsidRDefault="00D045D9" w:rsidP="00CF3492">
      <w:pPr>
        <w:numPr>
          <w:ilvl w:val="3"/>
          <w:numId w:val="14"/>
        </w:numPr>
        <w:spacing w:before="120"/>
        <w:ind w:hanging="851"/>
        <w:jc w:val="both"/>
        <w:rPr>
          <w:lang w:val="uk-UA" w:eastAsia="uk-UA"/>
        </w:rPr>
      </w:pPr>
      <w:r>
        <w:rPr>
          <w:lang w:val="uk-UA" w:eastAsia="uk-UA"/>
        </w:rPr>
        <w:t xml:space="preserve">He is obliged to organize the collection, completion and storage of all production documentation for the manufacture and testing of AT for each specific copy. </w:t>
      </w:r>
    </w:p>
    <w:p w:rsidR="009607FB" w:rsidRPr="00722A88" w:rsidRDefault="00D045D9" w:rsidP="00CF3492">
      <w:pPr>
        <w:numPr>
          <w:ilvl w:val="3"/>
          <w:numId w:val="14"/>
        </w:numPr>
        <w:spacing w:before="120"/>
        <w:ind w:hanging="851"/>
        <w:jc w:val="both"/>
        <w:rPr>
          <w:lang w:val="uk-UA" w:eastAsia="uk-UA"/>
        </w:rPr>
      </w:pPr>
      <w:r w:rsidRPr="00722A88">
        <w:rPr>
          <w:lang w:val="uk-UA" w:eastAsia="uk-UA"/>
        </w:rPr>
        <w:t xml:space="preserve">It </w:t>
      </w:r>
      <w:r w:rsidRPr="00722A88">
        <w:rPr>
          <w:color w:val="000000"/>
          <w:lang w:val="uk-UA" w:eastAsia="uk-UA"/>
        </w:rPr>
        <w:t xml:space="preserve">is obliged to ensure functional </w:t>
      </w:r>
      <w:r w:rsidRPr="00722A88">
        <w:rPr>
          <w:lang w:val="uk-UA" w:eastAsia="en-US"/>
        </w:rPr>
        <w:t>communication betw</w:t>
      </w:r>
      <w:r w:rsidRPr="00722A88">
        <w:rPr>
          <w:lang w:val="uk-UA" w:eastAsia="en-US"/>
        </w:rPr>
        <w:t xml:space="preserve">een the Organization </w:t>
      </w:r>
      <w:r>
        <w:rPr>
          <w:lang w:val="uk-UA" w:eastAsia="en-US"/>
        </w:rPr>
        <w:t xml:space="preserve">and </w:t>
      </w:r>
      <w:r w:rsidRPr="008E0765">
        <w:rPr>
          <w:color w:val="000000"/>
          <w:lang w:val="uk-UA"/>
        </w:rPr>
        <w:t xml:space="preserve">the </w:t>
      </w:r>
      <w:r>
        <w:rPr>
          <w:color w:val="000000"/>
          <w:lang w:val="uk-UA"/>
        </w:rPr>
        <w:t xml:space="preserve">Competent Authority </w:t>
      </w:r>
      <w:r w:rsidRPr="00722A88">
        <w:rPr>
          <w:lang w:val="uk-UA" w:eastAsia="en-US"/>
        </w:rPr>
        <w:t xml:space="preserve">and other authorized organizations on all issues related to product quality assurance and functioning of the Organization's quality </w:t>
      </w:r>
      <w:r w:rsidR="00D713B7">
        <w:rPr>
          <w:lang w:val="uk-UA" w:eastAsia="en-US"/>
        </w:rPr>
        <w:t xml:space="preserve">assurance </w:t>
      </w:r>
      <w:r w:rsidRPr="00722A88">
        <w:rPr>
          <w:lang w:val="uk-UA" w:eastAsia="en-US"/>
        </w:rPr>
        <w:t>system.</w:t>
      </w:r>
    </w:p>
    <w:p w:rsidR="009607FB" w:rsidRDefault="00D045D9" w:rsidP="009607FB">
      <w:pPr>
        <w:spacing w:before="120"/>
        <w:ind w:hanging="709"/>
        <w:jc w:val="both"/>
        <w:rPr>
          <w:lang w:val="uk-UA" w:eastAsia="uk-UA"/>
        </w:rPr>
      </w:pPr>
      <w:r w:rsidRPr="00722A88">
        <w:rPr>
          <w:b/>
          <w:bCs/>
          <w:lang w:val="uk-UA" w:eastAsia="en-US"/>
        </w:rPr>
        <w:t>1</w:t>
      </w:r>
      <w:r w:rsidRPr="00722A88">
        <w:rPr>
          <w:color w:val="000000"/>
          <w:lang w:val="uk-UA" w:eastAsia="uk-UA"/>
        </w:rPr>
        <w:t>.</w:t>
      </w:r>
      <w:r w:rsidR="004D43B3">
        <w:rPr>
          <w:b/>
          <w:bCs/>
          <w:lang w:val="uk-UA" w:eastAsia="en-US"/>
        </w:rPr>
        <w:t>4</w:t>
      </w:r>
      <w:r w:rsidRPr="00722A88">
        <w:rPr>
          <w:b/>
          <w:bCs/>
          <w:lang w:val="uk-UA" w:eastAsia="en-US"/>
        </w:rPr>
        <w:t>.3.</w:t>
      </w:r>
      <w:r w:rsidR="008D1B4A">
        <w:rPr>
          <w:b/>
          <w:bCs/>
          <w:lang w:val="uk-UA" w:eastAsia="en-US"/>
        </w:rPr>
        <w:t>13</w:t>
      </w:r>
      <w:bookmarkStart w:id="21" w:name="_Hlk108529625"/>
      <w:r>
        <w:rPr>
          <w:lang w:val="uk-UA" w:eastAsia="en-US"/>
        </w:rPr>
        <w:t xml:space="preserve"> The Deputy Director for </w:t>
      </w:r>
      <w:r w:rsidRPr="00722A88">
        <w:rPr>
          <w:lang w:val="uk-UA" w:eastAsia="en-US"/>
        </w:rPr>
        <w:t xml:space="preserve">Quality </w:t>
      </w:r>
      <w:r w:rsidRPr="00722A88">
        <w:rPr>
          <w:lang w:val="uk-UA" w:eastAsia="uk-UA"/>
        </w:rPr>
        <w:t xml:space="preserve">may delegate some of his/her </w:t>
      </w:r>
      <w:r w:rsidRPr="00722A88">
        <w:rPr>
          <w:color w:val="000000"/>
          <w:lang w:val="uk-UA" w:eastAsia="uk-UA"/>
        </w:rPr>
        <w:t xml:space="preserve">responsibilities </w:t>
      </w:r>
      <w:r w:rsidRPr="00722A88">
        <w:rPr>
          <w:lang w:val="uk-UA" w:eastAsia="uk-UA"/>
        </w:rPr>
        <w:t>to a competent subordinate manager as necessary, but such delegation does not relieve him/her of overall responsibility.</w:t>
      </w:r>
    </w:p>
    <w:p w:rsidR="00BC2948" w:rsidRDefault="00BC2948" w:rsidP="009607FB">
      <w:pPr>
        <w:spacing w:before="120"/>
        <w:ind w:hanging="709"/>
        <w:jc w:val="both"/>
        <w:rPr>
          <w:lang w:val="uk-UA" w:eastAsia="uk-UA"/>
        </w:rPr>
      </w:pPr>
    </w:p>
    <w:p w:rsidR="00BC2948" w:rsidRPr="00722A88" w:rsidRDefault="00BC2948" w:rsidP="009607FB">
      <w:pPr>
        <w:spacing w:before="120"/>
        <w:ind w:hanging="709"/>
        <w:jc w:val="both"/>
        <w:rPr>
          <w:lang w:val="uk-UA" w:eastAsia="uk-UA"/>
        </w:rPr>
      </w:pPr>
    </w:p>
    <w:bookmarkEnd w:id="21"/>
    <w:p w:rsidR="00681B65" w:rsidRPr="00722A88" w:rsidRDefault="00D045D9" w:rsidP="00681B65">
      <w:pPr>
        <w:spacing w:before="120"/>
        <w:ind w:hanging="709"/>
        <w:jc w:val="both"/>
        <w:rPr>
          <w:b/>
          <w:bCs/>
          <w:sz w:val="28"/>
          <w:szCs w:val="28"/>
          <w:lang w:val="uk-UA" w:eastAsia="uk-UA"/>
        </w:rPr>
      </w:pPr>
      <w:r w:rsidRPr="00722A88">
        <w:rPr>
          <w:b/>
          <w:bCs/>
          <w:sz w:val="28"/>
          <w:szCs w:val="28"/>
          <w:lang w:val="uk-UA" w:eastAsia="uk-UA"/>
        </w:rPr>
        <w:t>1.</w:t>
      </w:r>
      <w:r w:rsidR="00E933F3">
        <w:rPr>
          <w:b/>
          <w:bCs/>
          <w:sz w:val="28"/>
          <w:szCs w:val="28"/>
          <w:lang w:val="uk-UA" w:eastAsia="uk-UA"/>
        </w:rPr>
        <w:t>4</w:t>
      </w:r>
      <w:r w:rsidR="002F5386">
        <w:rPr>
          <w:b/>
          <w:bCs/>
          <w:sz w:val="28"/>
          <w:szCs w:val="28"/>
          <w:lang w:val="uk-UA" w:eastAsia="uk-UA"/>
        </w:rPr>
        <w:t xml:space="preserve">.4 </w:t>
      </w:r>
      <w:r>
        <w:rPr>
          <w:b/>
          <w:bCs/>
          <w:sz w:val="28"/>
          <w:szCs w:val="28"/>
          <w:lang w:val="uk-UA" w:eastAsia="uk-UA"/>
        </w:rPr>
        <w:t xml:space="preserve">Deputy Director for </w:t>
      </w:r>
      <w:r w:rsidRPr="00722A88">
        <w:rPr>
          <w:b/>
          <w:bCs/>
          <w:sz w:val="28"/>
          <w:szCs w:val="28"/>
          <w:lang w:val="uk-UA" w:eastAsia="uk-UA"/>
        </w:rPr>
        <w:t>Production of Aviation Equipment</w:t>
      </w:r>
    </w:p>
    <w:p w:rsidR="00681B65" w:rsidRPr="00722A88" w:rsidRDefault="00D045D9" w:rsidP="00681B65">
      <w:pPr>
        <w:spacing w:before="120"/>
        <w:ind w:hanging="709"/>
        <w:jc w:val="both"/>
        <w:rPr>
          <w:lang w:val="uk-UA" w:eastAsia="en-US"/>
        </w:rPr>
      </w:pPr>
      <w:r w:rsidRPr="00722A88">
        <w:rPr>
          <w:b/>
          <w:bCs/>
          <w:color w:val="000000"/>
          <w:lang w:val="uk-UA" w:eastAsia="uk-UA"/>
        </w:rPr>
        <w:t>1.</w:t>
      </w:r>
      <w:r w:rsidR="00E933F3">
        <w:rPr>
          <w:b/>
          <w:bCs/>
          <w:color w:val="000000"/>
          <w:lang w:val="uk-UA" w:eastAsia="uk-UA"/>
        </w:rPr>
        <w:t>4</w:t>
      </w:r>
      <w:r w:rsidR="002F5386">
        <w:rPr>
          <w:b/>
          <w:bCs/>
          <w:color w:val="000000"/>
          <w:lang w:val="uk-UA" w:eastAsia="uk-UA"/>
        </w:rPr>
        <w:t>.4</w:t>
      </w:r>
      <w:r w:rsidRPr="00722A88">
        <w:rPr>
          <w:b/>
          <w:bCs/>
          <w:color w:val="000000"/>
          <w:lang w:val="uk-UA" w:eastAsia="uk-UA"/>
        </w:rPr>
        <w:t xml:space="preserve">.1 </w:t>
      </w:r>
      <w:r>
        <w:rPr>
          <w:lang w:val="uk-UA" w:eastAsia="en-US"/>
        </w:rPr>
        <w:t xml:space="preserve">The Deputy Director for </w:t>
      </w:r>
      <w:r w:rsidRPr="00722A88">
        <w:rPr>
          <w:lang w:val="uk-UA" w:eastAsia="en-US"/>
        </w:rPr>
        <w:t xml:space="preserve">Production of </w:t>
      </w:r>
      <w:r>
        <w:rPr>
          <w:lang w:val="uk-UA" w:eastAsia="en-US"/>
        </w:rPr>
        <w:t xml:space="preserve">Aircraft </w:t>
      </w:r>
      <w:r w:rsidRPr="00722A88">
        <w:rPr>
          <w:lang w:val="uk-UA" w:eastAsia="en-US"/>
        </w:rPr>
        <w:t xml:space="preserve">is directly subordinate to </w:t>
      </w:r>
      <w:r w:rsidRPr="00722A88">
        <w:rPr>
          <w:color w:val="000000"/>
          <w:lang w:val="uk-UA" w:eastAsia="uk-UA"/>
        </w:rPr>
        <w:t xml:space="preserve">the </w:t>
      </w:r>
      <w:r>
        <w:rPr>
          <w:color w:val="000000"/>
          <w:lang w:val="uk-UA" w:eastAsia="uk-UA"/>
        </w:rPr>
        <w:t xml:space="preserve">Director </w:t>
      </w:r>
      <w:r w:rsidRPr="00722A88">
        <w:rPr>
          <w:lang w:val="uk-UA" w:eastAsia="en-US"/>
        </w:rPr>
        <w:t xml:space="preserve">and </w:t>
      </w:r>
      <w:r w:rsidRPr="00722A88">
        <w:rPr>
          <w:color w:val="000000"/>
          <w:lang w:val="uk-UA" w:eastAsia="uk-UA"/>
        </w:rPr>
        <w:t xml:space="preserve">is obliged to </w:t>
      </w:r>
      <w:r w:rsidRPr="00722A88">
        <w:rPr>
          <w:lang w:val="uk-UA" w:eastAsia="en-US"/>
        </w:rPr>
        <w:t xml:space="preserve">manage the organization of the production of aircraft </w:t>
      </w:r>
      <w:r w:rsidR="00BC2948" w:rsidRPr="00BC2948">
        <w:rPr>
          <w:lang w:val="uk-UA" w:eastAsia="en-US"/>
        </w:rPr>
        <w:t xml:space="preserve">up </w:t>
      </w:r>
      <w:r w:rsidR="00BC2948">
        <w:rPr>
          <w:lang w:val="uk-UA" w:eastAsia="en-US"/>
        </w:rPr>
        <w:t xml:space="preserve">to its ground and flight tests </w:t>
      </w:r>
      <w:r w:rsidRPr="00722A88">
        <w:rPr>
          <w:lang w:val="uk-UA" w:eastAsia="en-US"/>
        </w:rPr>
        <w:t xml:space="preserve">and to </w:t>
      </w:r>
      <w:r>
        <w:rPr>
          <w:lang w:val="uk-UA" w:eastAsia="en-US"/>
        </w:rPr>
        <w:t xml:space="preserve">take measures for the logistical </w:t>
      </w:r>
      <w:r w:rsidRPr="00722A88">
        <w:rPr>
          <w:lang w:val="uk-UA" w:eastAsia="en-US"/>
        </w:rPr>
        <w:t>support of production u</w:t>
      </w:r>
      <w:r w:rsidRPr="00722A88">
        <w:rPr>
          <w:lang w:val="uk-UA" w:eastAsia="en-US"/>
        </w:rPr>
        <w:t xml:space="preserve">nits </w:t>
      </w:r>
      <w:r w:rsidRPr="00722A88">
        <w:rPr>
          <w:color w:val="000000"/>
          <w:lang w:val="uk-UA" w:eastAsia="uk-UA"/>
        </w:rPr>
        <w:t xml:space="preserve">in accordance with the requirements of </w:t>
      </w:r>
      <w:r w:rsidR="00E933F3">
        <w:rPr>
          <w:rFonts w:eastAsia="Calibri"/>
          <w:color w:val="212121"/>
          <w:lang w:val="en-US"/>
        </w:rPr>
        <w:t xml:space="preserve">ASTM </w:t>
      </w:r>
      <w:r w:rsidR="00E933F3">
        <w:rPr>
          <w:lang w:val="uk-UA" w:eastAsia="uk-UA"/>
        </w:rPr>
        <w:t>standards</w:t>
      </w:r>
      <w:r w:rsidRPr="009607FB">
        <w:rPr>
          <w:color w:val="000000"/>
          <w:lang w:val="uk-UA" w:eastAsia="uk-UA"/>
        </w:rPr>
        <w:t>.</w:t>
      </w:r>
    </w:p>
    <w:p w:rsidR="00681B65" w:rsidRDefault="00D045D9" w:rsidP="00681B65">
      <w:pPr>
        <w:spacing w:before="120"/>
        <w:ind w:hanging="709"/>
        <w:jc w:val="both"/>
        <w:rPr>
          <w:lang w:val="uk-UA"/>
        </w:rPr>
      </w:pPr>
      <w:r w:rsidRPr="00722A88">
        <w:rPr>
          <w:b/>
          <w:bCs/>
          <w:color w:val="000000"/>
          <w:lang w:val="uk-UA" w:eastAsia="uk-UA"/>
        </w:rPr>
        <w:t>1</w:t>
      </w:r>
      <w:r w:rsidRPr="00722A88">
        <w:rPr>
          <w:color w:val="000000"/>
          <w:lang w:val="uk-UA" w:eastAsia="uk-UA"/>
        </w:rPr>
        <w:t>.</w:t>
      </w:r>
      <w:r w:rsidR="00E933F3">
        <w:rPr>
          <w:b/>
          <w:bCs/>
          <w:color w:val="000000"/>
          <w:lang w:val="uk-UA" w:eastAsia="uk-UA"/>
        </w:rPr>
        <w:t>4</w:t>
      </w:r>
      <w:r w:rsidR="002F5386">
        <w:rPr>
          <w:b/>
          <w:bCs/>
          <w:color w:val="000000"/>
          <w:lang w:val="uk-UA" w:eastAsia="uk-UA"/>
        </w:rPr>
        <w:t>.4</w:t>
      </w:r>
      <w:r w:rsidRPr="00722A88">
        <w:rPr>
          <w:b/>
          <w:bCs/>
          <w:color w:val="000000"/>
          <w:lang w:val="uk-UA" w:eastAsia="uk-UA"/>
        </w:rPr>
        <w:t xml:space="preserve">.2 </w:t>
      </w:r>
      <w:r w:rsidRPr="00722A88">
        <w:rPr>
          <w:color w:val="000000"/>
          <w:lang w:val="uk-UA" w:eastAsia="uk-UA"/>
        </w:rPr>
        <w:t xml:space="preserve">He is obliged to </w:t>
      </w:r>
      <w:r w:rsidRPr="00722A88">
        <w:rPr>
          <w:lang w:val="uk-UA"/>
        </w:rPr>
        <w:t>plan the work of production units and</w:t>
      </w:r>
      <w:r>
        <w:rPr>
          <w:lang w:val="uk-UA"/>
        </w:rPr>
        <w:t xml:space="preserve">, through subordinate personnel, to carry out </w:t>
      </w:r>
      <w:r w:rsidRPr="00722A88">
        <w:rPr>
          <w:lang w:val="uk-UA"/>
        </w:rPr>
        <w:t>dispatching of work in order to ensure uniform workload of employees of production units</w:t>
      </w:r>
      <w:r w:rsidRPr="00722A88">
        <w:rPr>
          <w:lang w:val="uk-UA"/>
        </w:rPr>
        <w:t>.</w:t>
      </w:r>
    </w:p>
    <w:p w:rsidR="00681B65" w:rsidRPr="00722A88" w:rsidRDefault="00D045D9" w:rsidP="00681B65">
      <w:pPr>
        <w:spacing w:before="120"/>
        <w:ind w:hanging="709"/>
        <w:jc w:val="both"/>
        <w:rPr>
          <w:lang w:val="uk-UA" w:eastAsia="uk-UA"/>
        </w:rPr>
      </w:pPr>
      <w:r w:rsidRPr="00722A88">
        <w:rPr>
          <w:b/>
          <w:bCs/>
          <w:color w:val="000000"/>
          <w:lang w:val="uk-UA" w:eastAsia="uk-UA"/>
        </w:rPr>
        <w:t>1</w:t>
      </w:r>
      <w:r w:rsidRPr="00722A88">
        <w:rPr>
          <w:color w:val="000000"/>
          <w:lang w:val="uk-UA" w:eastAsia="uk-UA"/>
        </w:rPr>
        <w:t>.</w:t>
      </w:r>
      <w:r w:rsidR="00E933F3">
        <w:rPr>
          <w:b/>
          <w:bCs/>
          <w:color w:val="000000"/>
          <w:lang w:val="uk-UA" w:eastAsia="uk-UA"/>
        </w:rPr>
        <w:t>4</w:t>
      </w:r>
      <w:r w:rsidR="002F5386">
        <w:rPr>
          <w:b/>
          <w:bCs/>
          <w:color w:val="000000"/>
          <w:lang w:val="uk-UA" w:eastAsia="uk-UA"/>
        </w:rPr>
        <w:t>.4</w:t>
      </w:r>
      <w:r w:rsidRPr="00722A88">
        <w:rPr>
          <w:b/>
          <w:bCs/>
          <w:color w:val="000000"/>
          <w:lang w:val="uk-UA" w:eastAsia="uk-UA"/>
        </w:rPr>
        <w:t xml:space="preserve">.3 </w:t>
      </w:r>
      <w:r w:rsidRPr="00722A88">
        <w:rPr>
          <w:color w:val="000000"/>
          <w:lang w:val="uk-UA" w:eastAsia="uk-UA"/>
        </w:rPr>
        <w:t xml:space="preserve">It shall </w:t>
      </w:r>
      <w:r w:rsidRPr="00722A88">
        <w:rPr>
          <w:lang w:val="uk-UA" w:eastAsia="uk-UA"/>
        </w:rPr>
        <w:t xml:space="preserve">take measures to provide production units </w:t>
      </w:r>
      <w:r>
        <w:rPr>
          <w:lang w:val="uk-UA" w:eastAsia="uk-UA"/>
        </w:rPr>
        <w:t>with</w:t>
      </w:r>
      <w:r w:rsidRPr="00722A88">
        <w:rPr>
          <w:lang w:val="uk-UA" w:eastAsia="uk-UA"/>
        </w:rPr>
        <w:t xml:space="preserve"> a set of design, technological and production documentation necessary </w:t>
      </w:r>
      <w:r>
        <w:rPr>
          <w:lang w:val="uk-UA" w:eastAsia="uk-UA"/>
        </w:rPr>
        <w:t xml:space="preserve">for the implementation of the production program </w:t>
      </w:r>
      <w:r w:rsidRPr="00722A88">
        <w:rPr>
          <w:lang w:val="uk-UA" w:eastAsia="uk-UA"/>
        </w:rPr>
        <w:t>and unimpeded access to it by the relevant employees.</w:t>
      </w:r>
    </w:p>
    <w:p w:rsidR="00681B65" w:rsidRPr="00722A88" w:rsidRDefault="00D045D9" w:rsidP="00681B65">
      <w:pPr>
        <w:spacing w:before="120"/>
        <w:ind w:hanging="709"/>
        <w:jc w:val="both"/>
        <w:rPr>
          <w:lang w:val="uk-UA" w:eastAsia="uk-UA"/>
        </w:rPr>
      </w:pPr>
      <w:r w:rsidRPr="00722A88">
        <w:rPr>
          <w:b/>
          <w:bCs/>
          <w:color w:val="000000"/>
          <w:lang w:val="uk-UA" w:eastAsia="uk-UA"/>
        </w:rPr>
        <w:t>1</w:t>
      </w:r>
      <w:r w:rsidRPr="00722A88">
        <w:rPr>
          <w:color w:val="000000"/>
          <w:lang w:val="uk-UA" w:eastAsia="uk-UA"/>
        </w:rPr>
        <w:t>.</w:t>
      </w:r>
      <w:r w:rsidR="00B7284D">
        <w:rPr>
          <w:b/>
          <w:bCs/>
          <w:color w:val="000000"/>
          <w:lang w:val="uk-UA" w:eastAsia="uk-UA"/>
        </w:rPr>
        <w:t>4.</w:t>
      </w:r>
      <w:r w:rsidR="002F5386">
        <w:rPr>
          <w:b/>
          <w:bCs/>
          <w:color w:val="000000"/>
          <w:lang w:val="uk-UA" w:eastAsia="uk-UA"/>
        </w:rPr>
        <w:t>4</w:t>
      </w:r>
      <w:r w:rsidRPr="00722A88">
        <w:rPr>
          <w:color w:val="000000"/>
          <w:lang w:val="uk-UA" w:eastAsia="uk-UA"/>
        </w:rPr>
        <w:t>.</w:t>
      </w:r>
      <w:r w:rsidRPr="00722A88">
        <w:rPr>
          <w:b/>
          <w:bCs/>
          <w:color w:val="000000"/>
          <w:lang w:val="uk-UA" w:eastAsia="uk-UA"/>
        </w:rPr>
        <w:t xml:space="preserve">4 </w:t>
      </w:r>
      <w:r w:rsidRPr="00722A88">
        <w:rPr>
          <w:color w:val="000000"/>
          <w:lang w:val="uk-UA" w:eastAsia="uk-UA"/>
        </w:rPr>
        <w:t xml:space="preserve">He shall </w:t>
      </w:r>
      <w:r w:rsidRPr="00722A88">
        <w:rPr>
          <w:lang w:val="uk-UA" w:eastAsia="uk-UA"/>
        </w:rPr>
        <w:t xml:space="preserve">take measures to </w:t>
      </w:r>
      <w:r>
        <w:rPr>
          <w:lang w:val="uk-UA" w:eastAsia="uk-UA"/>
        </w:rPr>
        <w:t xml:space="preserve">organize workplaces in production </w:t>
      </w:r>
      <w:r w:rsidRPr="00722A88">
        <w:rPr>
          <w:lang w:val="uk-UA" w:eastAsia="uk-UA"/>
        </w:rPr>
        <w:t xml:space="preserve">facilities and </w:t>
      </w:r>
      <w:r>
        <w:rPr>
          <w:lang w:val="uk-UA" w:eastAsia="uk-UA"/>
        </w:rPr>
        <w:t>production areas</w:t>
      </w:r>
      <w:r w:rsidRPr="00722A88">
        <w:rPr>
          <w:lang w:val="uk-UA" w:eastAsia="uk-UA"/>
        </w:rPr>
        <w:t xml:space="preserve">, including office </w:t>
      </w:r>
      <w:r>
        <w:rPr>
          <w:lang w:val="uk-UA" w:eastAsia="uk-UA"/>
        </w:rPr>
        <w:t xml:space="preserve">workplaces and amenity spaces, with the provision </w:t>
      </w:r>
      <w:r w:rsidRPr="00722A88">
        <w:rPr>
          <w:lang w:val="uk-UA" w:eastAsia="uk-UA"/>
        </w:rPr>
        <w:t xml:space="preserve">and </w:t>
      </w:r>
      <w:r>
        <w:rPr>
          <w:lang w:val="uk-UA" w:eastAsia="uk-UA"/>
        </w:rPr>
        <w:t>control</w:t>
      </w:r>
      <w:r w:rsidRPr="00722A88">
        <w:rPr>
          <w:lang w:val="uk-UA" w:eastAsia="uk-UA"/>
        </w:rPr>
        <w:t xml:space="preserve"> of the </w:t>
      </w:r>
      <w:r>
        <w:rPr>
          <w:lang w:val="uk-UA" w:eastAsia="uk-UA"/>
        </w:rPr>
        <w:t>parameters</w:t>
      </w:r>
      <w:r w:rsidRPr="00722A88">
        <w:rPr>
          <w:lang w:val="uk-UA" w:eastAsia="uk-UA"/>
        </w:rPr>
        <w:t xml:space="preserve"> of </w:t>
      </w:r>
      <w:r>
        <w:rPr>
          <w:lang w:val="uk-UA" w:eastAsia="uk-UA"/>
        </w:rPr>
        <w:t xml:space="preserve">the production </w:t>
      </w:r>
      <w:r w:rsidRPr="00722A88">
        <w:rPr>
          <w:lang w:val="uk-UA" w:eastAsia="uk-UA"/>
        </w:rPr>
        <w:t>environment, labor protection and sanitary hygiene in acc</w:t>
      </w:r>
      <w:r w:rsidRPr="00722A88">
        <w:rPr>
          <w:lang w:val="uk-UA" w:eastAsia="uk-UA"/>
        </w:rPr>
        <w:t>ordance with the requirements of the technological process.</w:t>
      </w:r>
    </w:p>
    <w:p w:rsidR="00681B65" w:rsidRPr="00722A88" w:rsidRDefault="00D045D9" w:rsidP="00681B65">
      <w:pPr>
        <w:autoSpaceDE w:val="0"/>
        <w:spacing w:before="120"/>
        <w:ind w:hanging="709"/>
        <w:jc w:val="both"/>
        <w:rPr>
          <w:lang w:val="uk-UA"/>
        </w:rPr>
      </w:pPr>
      <w:r w:rsidRPr="00722A88">
        <w:rPr>
          <w:b/>
          <w:bCs/>
          <w:color w:val="000000"/>
          <w:lang w:val="uk-UA" w:eastAsia="uk-UA"/>
        </w:rPr>
        <w:t>1</w:t>
      </w:r>
      <w:r w:rsidRPr="00722A88">
        <w:rPr>
          <w:color w:val="000000"/>
          <w:lang w:val="uk-UA" w:eastAsia="uk-UA"/>
        </w:rPr>
        <w:t>.</w:t>
      </w:r>
      <w:r w:rsidR="00B7284D">
        <w:rPr>
          <w:b/>
          <w:bCs/>
          <w:color w:val="000000"/>
          <w:lang w:val="uk-UA" w:eastAsia="uk-UA"/>
        </w:rPr>
        <w:t>4</w:t>
      </w:r>
      <w:r w:rsidR="002F5386">
        <w:rPr>
          <w:b/>
          <w:bCs/>
          <w:color w:val="000000"/>
          <w:lang w:val="uk-UA" w:eastAsia="uk-UA"/>
        </w:rPr>
        <w:t>.4</w:t>
      </w:r>
      <w:r w:rsidRPr="00722A88">
        <w:rPr>
          <w:b/>
          <w:bCs/>
          <w:color w:val="000000"/>
          <w:lang w:val="uk-UA" w:eastAsia="uk-UA"/>
        </w:rPr>
        <w:t xml:space="preserve">.5 </w:t>
      </w:r>
      <w:r w:rsidRPr="00722A88">
        <w:rPr>
          <w:color w:val="000000"/>
          <w:lang w:val="uk-UA" w:eastAsia="uk-UA"/>
        </w:rPr>
        <w:t xml:space="preserve">He shall </w:t>
      </w:r>
      <w:r w:rsidRPr="00722A88">
        <w:rPr>
          <w:lang w:val="uk-UA"/>
        </w:rPr>
        <w:t xml:space="preserve">take measures to ensure that production </w:t>
      </w:r>
      <w:r>
        <w:rPr>
          <w:lang w:val="uk-UA"/>
        </w:rPr>
        <w:t xml:space="preserve">processes </w:t>
      </w:r>
      <w:r w:rsidRPr="00722A88">
        <w:rPr>
          <w:lang w:val="uk-UA"/>
        </w:rPr>
        <w:t>are staffed by qualified personnel in accordance with the requirements of the technological process and the requirements of regul</w:t>
      </w:r>
      <w:r w:rsidRPr="00722A88">
        <w:rPr>
          <w:lang w:val="uk-UA"/>
        </w:rPr>
        <w:t>atory documentation for special technological processes.</w:t>
      </w:r>
    </w:p>
    <w:p w:rsidR="00681B65" w:rsidRPr="00722A88" w:rsidRDefault="00D045D9" w:rsidP="00681B65">
      <w:pPr>
        <w:spacing w:before="120"/>
        <w:ind w:hanging="709"/>
        <w:jc w:val="both"/>
        <w:rPr>
          <w:lang w:val="uk-UA"/>
        </w:rPr>
      </w:pPr>
      <w:r w:rsidRPr="00722A88">
        <w:rPr>
          <w:b/>
          <w:bCs/>
          <w:color w:val="000000"/>
          <w:lang w:val="uk-UA" w:eastAsia="uk-UA"/>
        </w:rPr>
        <w:t>1</w:t>
      </w:r>
      <w:r w:rsidRPr="00722A88">
        <w:rPr>
          <w:color w:val="000000"/>
          <w:lang w:val="uk-UA" w:eastAsia="uk-UA"/>
        </w:rPr>
        <w:t>.</w:t>
      </w:r>
      <w:r w:rsidR="00B7284D">
        <w:rPr>
          <w:b/>
          <w:bCs/>
          <w:color w:val="000000"/>
          <w:lang w:val="uk-UA" w:eastAsia="uk-UA"/>
        </w:rPr>
        <w:t>4</w:t>
      </w:r>
      <w:r w:rsidR="002F5386">
        <w:rPr>
          <w:b/>
          <w:bCs/>
          <w:color w:val="000000"/>
          <w:lang w:val="uk-UA" w:eastAsia="uk-UA"/>
        </w:rPr>
        <w:t>.4.</w:t>
      </w:r>
      <w:r w:rsidRPr="00722A88">
        <w:rPr>
          <w:b/>
          <w:bCs/>
          <w:color w:val="000000"/>
          <w:lang w:val="uk-UA" w:eastAsia="uk-UA"/>
        </w:rPr>
        <w:t xml:space="preserve">6 </w:t>
      </w:r>
      <w:r w:rsidRPr="00722A88">
        <w:rPr>
          <w:color w:val="000000"/>
          <w:lang w:val="uk-UA" w:eastAsia="uk-UA"/>
        </w:rPr>
        <w:t xml:space="preserve">He shall </w:t>
      </w:r>
      <w:r w:rsidRPr="00722A88">
        <w:rPr>
          <w:lang w:val="uk-UA"/>
        </w:rPr>
        <w:t>take measures to provide production units with the necessary means of performing work: tools, equipment, measuring equipment, control and verification equipment, etc.</w:t>
      </w:r>
    </w:p>
    <w:p w:rsidR="00681B65" w:rsidRPr="00722A88" w:rsidRDefault="00D045D9" w:rsidP="00681B65">
      <w:pPr>
        <w:widowControl w:val="0"/>
        <w:spacing w:before="120"/>
        <w:ind w:hanging="709"/>
        <w:jc w:val="both"/>
        <w:rPr>
          <w:snapToGrid w:val="0"/>
          <w:lang w:val="uk-UA"/>
        </w:rPr>
      </w:pPr>
      <w:r w:rsidRPr="00722A88">
        <w:rPr>
          <w:b/>
          <w:bCs/>
          <w:iCs/>
          <w:snapToGrid w:val="0"/>
          <w:color w:val="000000"/>
          <w:szCs w:val="20"/>
          <w:lang w:val="uk-UA"/>
        </w:rPr>
        <w:t>1.</w:t>
      </w:r>
      <w:r w:rsidR="00B7284D">
        <w:rPr>
          <w:b/>
          <w:bCs/>
          <w:iCs/>
          <w:snapToGrid w:val="0"/>
          <w:color w:val="000000"/>
          <w:szCs w:val="20"/>
          <w:lang w:val="uk-UA"/>
        </w:rPr>
        <w:t>4</w:t>
      </w:r>
      <w:r w:rsidR="002F5386">
        <w:rPr>
          <w:b/>
          <w:bCs/>
          <w:iCs/>
          <w:snapToGrid w:val="0"/>
          <w:color w:val="000000"/>
          <w:szCs w:val="20"/>
          <w:lang w:val="uk-UA"/>
        </w:rPr>
        <w:t>.4.</w:t>
      </w:r>
      <w:r w:rsidRPr="00722A88">
        <w:rPr>
          <w:b/>
          <w:bCs/>
          <w:iCs/>
          <w:snapToGrid w:val="0"/>
          <w:color w:val="000000"/>
          <w:szCs w:val="20"/>
          <w:lang w:val="uk-UA"/>
        </w:rPr>
        <w:t xml:space="preserve">7 </w:t>
      </w:r>
      <w:r w:rsidRPr="00722A88">
        <w:rPr>
          <w:iCs/>
          <w:snapToGrid w:val="0"/>
          <w:color w:val="000000"/>
          <w:szCs w:val="20"/>
          <w:lang w:val="uk-UA"/>
        </w:rPr>
        <w:t xml:space="preserve">He is obliged to </w:t>
      </w:r>
      <w:r w:rsidRPr="00722A88">
        <w:rPr>
          <w:snapToGrid w:val="0"/>
          <w:lang w:val="uk-UA"/>
        </w:rPr>
        <w:t>take measures to ensure timely provision of production units with appropriate parts, components and materials to perform work in accordance with the planned production task.</w:t>
      </w:r>
    </w:p>
    <w:p w:rsidR="00681B65" w:rsidRPr="00722A88" w:rsidRDefault="00D045D9" w:rsidP="00681B65">
      <w:pPr>
        <w:widowControl w:val="0"/>
        <w:spacing w:before="120"/>
        <w:ind w:hanging="709"/>
        <w:jc w:val="both"/>
        <w:rPr>
          <w:snapToGrid w:val="0"/>
          <w:lang w:val="uk-UA"/>
        </w:rPr>
      </w:pPr>
      <w:r w:rsidRPr="001C6D21">
        <w:rPr>
          <w:b/>
          <w:bCs/>
          <w:iCs/>
          <w:snapToGrid w:val="0"/>
          <w:color w:val="000000"/>
          <w:szCs w:val="20"/>
          <w:lang w:val="uk-UA"/>
        </w:rPr>
        <w:t>1</w:t>
      </w:r>
      <w:r w:rsidRPr="00722A88">
        <w:rPr>
          <w:iCs/>
          <w:snapToGrid w:val="0"/>
          <w:color w:val="000000"/>
          <w:szCs w:val="20"/>
          <w:lang w:val="uk-UA"/>
        </w:rPr>
        <w:t>.</w:t>
      </w:r>
      <w:r w:rsidR="00B7284D">
        <w:rPr>
          <w:b/>
          <w:bCs/>
          <w:iCs/>
          <w:snapToGrid w:val="0"/>
          <w:color w:val="000000"/>
          <w:szCs w:val="20"/>
          <w:lang w:val="uk-UA"/>
        </w:rPr>
        <w:t>4</w:t>
      </w:r>
      <w:r w:rsidR="002F5386">
        <w:rPr>
          <w:b/>
          <w:bCs/>
          <w:iCs/>
          <w:snapToGrid w:val="0"/>
          <w:color w:val="000000"/>
          <w:szCs w:val="20"/>
          <w:lang w:val="uk-UA"/>
        </w:rPr>
        <w:t>.4.</w:t>
      </w:r>
      <w:r w:rsidRPr="00722A88">
        <w:rPr>
          <w:b/>
          <w:bCs/>
          <w:iCs/>
          <w:snapToGrid w:val="0"/>
          <w:color w:val="000000"/>
          <w:szCs w:val="20"/>
          <w:lang w:val="uk-UA"/>
        </w:rPr>
        <w:t xml:space="preserve">8 </w:t>
      </w:r>
      <w:r w:rsidRPr="00722A88">
        <w:rPr>
          <w:iCs/>
          <w:snapToGrid w:val="0"/>
          <w:color w:val="000000"/>
          <w:szCs w:val="20"/>
          <w:lang w:val="uk-UA"/>
        </w:rPr>
        <w:t xml:space="preserve">He is obliged to </w:t>
      </w:r>
      <w:r w:rsidRPr="00722A88">
        <w:rPr>
          <w:bCs/>
          <w:iCs/>
          <w:snapToGrid w:val="0"/>
          <w:lang w:val="uk-UA"/>
        </w:rPr>
        <w:t xml:space="preserve">analyze the defects that have arisen in </w:t>
      </w:r>
      <w:r w:rsidRPr="00722A88">
        <w:rPr>
          <w:bCs/>
          <w:iCs/>
          <w:snapToGrid w:val="0"/>
          <w:lang w:val="uk-UA"/>
        </w:rPr>
        <w:t>the process of production of the AT and the Customer's claims to the quality of products, determine the causes of their occurrence</w:t>
      </w:r>
      <w:r>
        <w:rPr>
          <w:bCs/>
          <w:iCs/>
          <w:snapToGrid w:val="0"/>
          <w:lang w:val="uk-UA"/>
        </w:rPr>
        <w:t xml:space="preserve">, </w:t>
      </w:r>
      <w:r w:rsidRPr="00722A88">
        <w:rPr>
          <w:bCs/>
          <w:iCs/>
          <w:snapToGrid w:val="0"/>
          <w:lang w:val="uk-UA"/>
        </w:rPr>
        <w:t xml:space="preserve">develop measures to eliminate them </w:t>
      </w:r>
      <w:r>
        <w:rPr>
          <w:bCs/>
          <w:iCs/>
          <w:snapToGrid w:val="0"/>
          <w:lang w:val="uk-UA"/>
        </w:rPr>
        <w:t xml:space="preserve">and prevent their occurrence </w:t>
      </w:r>
      <w:r w:rsidRPr="00722A88">
        <w:rPr>
          <w:bCs/>
          <w:iCs/>
          <w:snapToGrid w:val="0"/>
          <w:lang w:val="uk-UA"/>
        </w:rPr>
        <w:t>in the future.</w:t>
      </w:r>
    </w:p>
    <w:p w:rsidR="00681B65" w:rsidRPr="00722A88" w:rsidRDefault="00D045D9" w:rsidP="00681B65">
      <w:pPr>
        <w:spacing w:before="120"/>
        <w:ind w:hanging="709"/>
        <w:jc w:val="both"/>
        <w:rPr>
          <w:lang w:val="uk-UA" w:eastAsia="uk-UA"/>
        </w:rPr>
      </w:pPr>
      <w:r w:rsidRPr="00722A88">
        <w:rPr>
          <w:b/>
          <w:bCs/>
          <w:color w:val="000000"/>
          <w:lang w:val="uk-UA" w:eastAsia="uk-UA"/>
        </w:rPr>
        <w:t>1</w:t>
      </w:r>
      <w:r w:rsidRPr="00722A88">
        <w:rPr>
          <w:lang w:val="uk-UA" w:eastAsia="uk-UA"/>
        </w:rPr>
        <w:t>.</w:t>
      </w:r>
      <w:r w:rsidR="00B7284D">
        <w:rPr>
          <w:b/>
          <w:bCs/>
          <w:color w:val="000000"/>
          <w:lang w:val="uk-UA" w:eastAsia="uk-UA"/>
        </w:rPr>
        <w:t>4</w:t>
      </w:r>
      <w:r w:rsidR="002F5386">
        <w:rPr>
          <w:b/>
          <w:bCs/>
          <w:color w:val="000000"/>
          <w:lang w:val="uk-UA" w:eastAsia="uk-UA"/>
        </w:rPr>
        <w:t>.4.</w:t>
      </w:r>
      <w:r w:rsidRPr="00722A88">
        <w:rPr>
          <w:b/>
          <w:bCs/>
          <w:color w:val="000000"/>
          <w:lang w:val="uk-UA" w:eastAsia="uk-UA"/>
        </w:rPr>
        <w:t xml:space="preserve">9 </w:t>
      </w:r>
      <w:r w:rsidRPr="00722A88">
        <w:rPr>
          <w:color w:val="000000"/>
          <w:lang w:val="uk-UA" w:eastAsia="uk-UA"/>
        </w:rPr>
        <w:t xml:space="preserve">He/she </w:t>
      </w:r>
      <w:r w:rsidRPr="00722A88">
        <w:rPr>
          <w:lang w:val="uk-UA" w:eastAsia="uk-UA"/>
        </w:rPr>
        <w:t xml:space="preserve">shall coordinate technical, economic and organizational issues </w:t>
      </w:r>
      <w:r>
        <w:rPr>
          <w:lang w:val="uk-UA" w:eastAsia="uk-UA"/>
        </w:rPr>
        <w:t xml:space="preserve">between </w:t>
      </w:r>
      <w:r w:rsidRPr="00722A88">
        <w:rPr>
          <w:lang w:val="uk-UA" w:eastAsia="uk-UA"/>
        </w:rPr>
        <w:t>the Organization's divisions in accordance with the requirements of regulatory, technical and organizational and administrative documentation to ensure the rhythmic operation of the JSC</w:t>
      </w:r>
      <w:r w:rsidRPr="00722A88">
        <w:rPr>
          <w:lang w:val="uk-UA" w:eastAsia="uk-UA"/>
        </w:rPr>
        <w:t>'s production.</w:t>
      </w:r>
    </w:p>
    <w:p w:rsidR="00681B65" w:rsidRDefault="00D045D9" w:rsidP="00681B65">
      <w:pPr>
        <w:spacing w:before="120"/>
        <w:ind w:hanging="709"/>
        <w:jc w:val="both"/>
        <w:rPr>
          <w:lang w:val="uk-UA" w:eastAsia="uk-UA"/>
        </w:rPr>
      </w:pPr>
      <w:r w:rsidRPr="00722A88">
        <w:rPr>
          <w:b/>
          <w:bCs/>
          <w:color w:val="000000"/>
          <w:lang w:val="uk-UA" w:eastAsia="uk-UA"/>
        </w:rPr>
        <w:t>1</w:t>
      </w:r>
      <w:r w:rsidRPr="00722A88">
        <w:rPr>
          <w:color w:val="000000"/>
          <w:lang w:val="uk-UA" w:eastAsia="uk-UA"/>
        </w:rPr>
        <w:t>.</w:t>
      </w:r>
      <w:r w:rsidR="00B7284D">
        <w:rPr>
          <w:b/>
          <w:bCs/>
          <w:color w:val="000000"/>
          <w:lang w:val="uk-UA" w:eastAsia="uk-UA"/>
        </w:rPr>
        <w:t>4</w:t>
      </w:r>
      <w:r w:rsidR="002F5386">
        <w:rPr>
          <w:b/>
          <w:bCs/>
          <w:color w:val="000000"/>
          <w:lang w:val="uk-UA" w:eastAsia="uk-UA"/>
        </w:rPr>
        <w:t>.4</w:t>
      </w:r>
      <w:r w:rsidRPr="00722A88">
        <w:rPr>
          <w:b/>
          <w:bCs/>
          <w:color w:val="000000"/>
          <w:lang w:val="uk-UA" w:eastAsia="uk-UA"/>
        </w:rPr>
        <w:t xml:space="preserve">.10 </w:t>
      </w:r>
      <w:r>
        <w:rPr>
          <w:color w:val="000000"/>
          <w:lang w:val="uk-UA" w:eastAsia="uk-UA"/>
        </w:rPr>
        <w:t xml:space="preserve">The Deputy Director for </w:t>
      </w:r>
      <w:r w:rsidRPr="00722A88">
        <w:rPr>
          <w:color w:val="000000"/>
          <w:lang w:val="uk-UA" w:eastAsia="uk-UA"/>
        </w:rPr>
        <w:t xml:space="preserve">Production of the JSC </w:t>
      </w:r>
      <w:r w:rsidRPr="00722A88">
        <w:rPr>
          <w:lang w:val="uk-UA" w:eastAsia="uk-UA"/>
        </w:rPr>
        <w:t xml:space="preserve">may delegate some of his/her </w:t>
      </w:r>
      <w:r w:rsidRPr="00722A88">
        <w:rPr>
          <w:color w:val="000000"/>
          <w:lang w:val="uk-UA" w:eastAsia="uk-UA"/>
        </w:rPr>
        <w:t xml:space="preserve">duties </w:t>
      </w:r>
      <w:r w:rsidRPr="00722A88">
        <w:rPr>
          <w:lang w:val="uk-UA" w:eastAsia="uk-UA"/>
        </w:rPr>
        <w:t>to a competent subordinate manager as necessary, however, such delegation shall not relieve him/her of overall responsibility.</w:t>
      </w:r>
    </w:p>
    <w:p w:rsidR="00722A88" w:rsidRPr="00722A88" w:rsidRDefault="00D571A9" w:rsidP="0078793F">
      <w:pPr>
        <w:spacing w:before="120"/>
        <w:ind w:hanging="709"/>
        <w:jc w:val="both"/>
        <w:rPr>
          <w:b/>
          <w:iCs/>
          <w:sz w:val="32"/>
          <w:szCs w:val="32"/>
          <w:lang w:eastAsia="uk-UA"/>
        </w:rPr>
      </w:pPr>
      <w:r w:rsidRPr="00D571A9">
        <w:rPr>
          <w:b/>
          <w:bCs/>
          <w:color w:val="000000"/>
          <w:sz w:val="28"/>
          <w:szCs w:val="28"/>
          <w:lang w:val="uk-UA" w:eastAsia="uk-UA"/>
        </w:rPr>
        <w:t>1.4.5 Personnel authorized to sign official forms and the final form of the Declaration of Conformity</w:t>
      </w:r>
      <w:bookmarkEnd w:id="14"/>
    </w:p>
    <w:p w:rsidR="00722A88" w:rsidRPr="00722A88" w:rsidRDefault="00D045D9" w:rsidP="00CC222B">
      <w:pPr>
        <w:spacing w:before="120"/>
        <w:ind w:hanging="709"/>
        <w:jc w:val="both"/>
        <w:rPr>
          <w:lang w:val="uk-UA" w:eastAsia="uk-UA"/>
        </w:rPr>
      </w:pPr>
      <w:r w:rsidRPr="00BC0C35">
        <w:rPr>
          <w:b/>
          <w:bCs/>
          <w:lang w:eastAsia="uk-UA"/>
        </w:rPr>
        <w:t>1.</w:t>
      </w:r>
      <w:r w:rsidR="0078793F">
        <w:rPr>
          <w:b/>
          <w:bCs/>
          <w:lang w:val="uk-UA" w:eastAsia="uk-UA"/>
        </w:rPr>
        <w:t>4</w:t>
      </w:r>
      <w:r w:rsidRPr="00BC0C35">
        <w:rPr>
          <w:b/>
          <w:bCs/>
          <w:lang w:eastAsia="uk-UA"/>
        </w:rPr>
        <w:t>.5.1</w:t>
      </w:r>
      <w:r w:rsidR="00BC0C35">
        <w:rPr>
          <w:lang w:val="uk-UA" w:eastAsia="uk-UA"/>
        </w:rPr>
        <w:t xml:space="preserve">  </w:t>
      </w:r>
      <w:r w:rsidRPr="00722A88">
        <w:rPr>
          <w:lang w:val="uk-UA" w:eastAsia="uk-UA"/>
        </w:rPr>
        <w:t xml:space="preserve"> The list of personnel authorized </w:t>
      </w:r>
      <w:r w:rsidR="0078793F">
        <w:rPr>
          <w:lang w:val="uk-UA" w:eastAsia="uk-UA"/>
        </w:rPr>
        <w:t xml:space="preserve">to sign the official forms and the final form of the Declaration of Conformity includes persons </w:t>
      </w:r>
      <w:r w:rsidRPr="00722A88">
        <w:rPr>
          <w:lang w:val="uk-UA" w:eastAsia="uk-UA"/>
        </w:rPr>
        <w:t xml:space="preserve">authorized to put </w:t>
      </w:r>
      <w:r w:rsidR="00BC0C35">
        <w:rPr>
          <w:lang w:val="uk-UA" w:eastAsia="uk-UA"/>
        </w:rPr>
        <w:t xml:space="preserve">JSC </w:t>
      </w:r>
      <w:r w:rsidR="00EE4F11">
        <w:rPr>
          <w:lang w:val="uk-UA" w:eastAsia="uk-UA"/>
        </w:rPr>
        <w:t xml:space="preserve">products </w:t>
      </w:r>
      <w:r w:rsidRPr="00722A88">
        <w:rPr>
          <w:lang w:val="uk-UA" w:eastAsia="uk-UA"/>
        </w:rPr>
        <w:t>into operation</w:t>
      </w:r>
    </w:p>
    <w:p w:rsidR="00722A88" w:rsidRPr="00722A88" w:rsidRDefault="00D045D9" w:rsidP="00CC222B">
      <w:pPr>
        <w:spacing w:before="120"/>
        <w:ind w:hanging="709"/>
        <w:jc w:val="both"/>
        <w:rPr>
          <w:lang w:eastAsia="uk-UA"/>
        </w:rPr>
      </w:pPr>
      <w:r w:rsidRPr="00722A88">
        <w:rPr>
          <w:b/>
          <w:bCs/>
          <w:lang w:eastAsia="uk-UA"/>
        </w:rPr>
        <w:t>1.</w:t>
      </w:r>
      <w:r w:rsidR="00B83164">
        <w:rPr>
          <w:b/>
          <w:bCs/>
          <w:lang w:val="uk-UA" w:eastAsia="uk-UA"/>
        </w:rPr>
        <w:t>4</w:t>
      </w:r>
      <w:r w:rsidRPr="00722A88">
        <w:rPr>
          <w:b/>
          <w:bCs/>
          <w:lang w:eastAsia="uk-UA"/>
        </w:rPr>
        <w:t>.5.2</w:t>
      </w:r>
      <w:r w:rsidR="00BC0C35">
        <w:rPr>
          <w:lang w:val="uk-UA" w:eastAsia="uk-UA"/>
        </w:rPr>
        <w:t xml:space="preserve">  </w:t>
      </w:r>
      <w:r w:rsidRPr="00722A88">
        <w:rPr>
          <w:lang w:val="uk-UA" w:eastAsia="uk-UA"/>
        </w:rPr>
        <w:t xml:space="preserve"> The Deputy Director for </w:t>
      </w:r>
      <w:r w:rsidR="00BC0C35">
        <w:rPr>
          <w:lang w:val="uk-UA" w:eastAsia="uk-UA"/>
        </w:rPr>
        <w:t xml:space="preserve">Quality </w:t>
      </w:r>
      <w:r w:rsidRPr="00722A88">
        <w:rPr>
          <w:lang w:val="uk-UA" w:eastAsia="uk-UA"/>
        </w:rPr>
        <w:t xml:space="preserve">is responsible for creating, updating, reviewing and maintaining </w:t>
      </w:r>
      <w:r w:rsidR="00B83164">
        <w:rPr>
          <w:lang w:val="uk-UA" w:eastAsia="uk-UA"/>
        </w:rPr>
        <w:t xml:space="preserve">this </w:t>
      </w:r>
      <w:r w:rsidRPr="00722A88">
        <w:rPr>
          <w:lang w:val="uk-UA" w:eastAsia="uk-UA"/>
        </w:rPr>
        <w:t xml:space="preserve">Personnel List. Records shall be maintained for all </w:t>
      </w:r>
      <w:r w:rsidR="00BC0C35">
        <w:rPr>
          <w:lang w:val="uk-UA" w:eastAsia="uk-UA"/>
        </w:rPr>
        <w:t xml:space="preserve">such </w:t>
      </w:r>
      <w:r w:rsidRPr="00722A88">
        <w:rPr>
          <w:lang w:val="uk-UA" w:eastAsia="uk-UA"/>
        </w:rPr>
        <w:t xml:space="preserve">personnel detailing the scope of their </w:t>
      </w:r>
      <w:r w:rsidR="00B83164">
        <w:rPr>
          <w:lang w:val="uk-UA" w:eastAsia="uk-UA"/>
        </w:rPr>
        <w:t xml:space="preserve">authority within the scope of </w:t>
      </w:r>
      <w:r w:rsidRPr="00722A88">
        <w:rPr>
          <w:lang w:val="uk-UA" w:eastAsia="uk-UA"/>
        </w:rPr>
        <w:t>the</w:t>
      </w:r>
      <w:r w:rsidRPr="00722A88">
        <w:rPr>
          <w:lang w:val="uk-UA" w:eastAsia="uk-UA"/>
        </w:rPr>
        <w:t xml:space="preserve">ir authorization and qualifications. </w:t>
      </w:r>
    </w:p>
    <w:p w:rsidR="00722A88" w:rsidRPr="00722A88" w:rsidRDefault="00722A88" w:rsidP="00722A88">
      <w:pPr>
        <w:spacing w:before="120"/>
        <w:jc w:val="both"/>
        <w:rPr>
          <w:lang w:eastAsia="uk-UA"/>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1440"/>
        <w:gridCol w:w="1620"/>
        <w:gridCol w:w="4140"/>
        <w:gridCol w:w="1080"/>
        <w:gridCol w:w="1260"/>
      </w:tblGrid>
      <w:tr w:rsidR="00914D29" w:rsidTr="001578E9">
        <w:trPr>
          <w:cantSplit/>
          <w:trHeight w:val="805"/>
          <w:tblHeader/>
        </w:trPr>
        <w:tc>
          <w:tcPr>
            <w:tcW w:w="9900" w:type="dxa"/>
            <w:gridSpan w:val="6"/>
            <w:vAlign w:val="center"/>
          </w:tcPr>
          <w:p w:rsidR="00762800" w:rsidRPr="00762800" w:rsidRDefault="00521CEE" w:rsidP="00EE4F11">
            <w:pPr>
              <w:jc w:val="center"/>
              <w:rPr>
                <w:b/>
                <w:bCs/>
                <w:iCs/>
                <w:color w:val="FF0000"/>
                <w:spacing w:val="-10"/>
                <w:sz w:val="22"/>
                <w:szCs w:val="22"/>
                <w:lang w:val="uk-UA" w:eastAsia="uk-UA"/>
              </w:rPr>
            </w:pPr>
            <w:r w:rsidRPr="00722A88">
              <w:rPr>
                <w:b/>
                <w:bCs/>
                <w:iCs/>
                <w:spacing w:val="-10"/>
                <w:lang w:val="uk-UA" w:eastAsia="uk-UA"/>
              </w:rPr>
              <w:t>LIST OF PERSONNEL INVOLVED IN THE CERTIFICATION</w:t>
            </w:r>
          </w:p>
        </w:tc>
      </w:tr>
      <w:tr w:rsidR="00914D29" w:rsidTr="009F0715">
        <w:trPr>
          <w:cantSplit/>
          <w:trHeight w:val="216"/>
          <w:tblHeader/>
        </w:trPr>
        <w:tc>
          <w:tcPr>
            <w:tcW w:w="360" w:type="dxa"/>
            <w:vMerge w:val="restart"/>
            <w:vAlign w:val="center"/>
          </w:tcPr>
          <w:p w:rsidR="00521CEE" w:rsidRPr="00722A88" w:rsidRDefault="00D045D9" w:rsidP="00521CEE">
            <w:pPr>
              <w:keepNext/>
              <w:jc w:val="center"/>
              <w:outlineLvl w:val="0"/>
              <w:rPr>
                <w:b/>
                <w:bCs/>
                <w:iCs/>
                <w:sz w:val="22"/>
              </w:rPr>
            </w:pPr>
            <w:r w:rsidRPr="00722A88">
              <w:rPr>
                <w:b/>
                <w:bCs/>
                <w:iCs/>
                <w:sz w:val="22"/>
              </w:rPr>
              <w:lastRenderedPageBreak/>
              <w:t>№</w:t>
            </w:r>
          </w:p>
        </w:tc>
        <w:tc>
          <w:tcPr>
            <w:tcW w:w="1440" w:type="dxa"/>
            <w:vMerge w:val="restart"/>
            <w:vAlign w:val="center"/>
          </w:tcPr>
          <w:p w:rsidR="00521CEE" w:rsidRPr="00722A88" w:rsidRDefault="00D045D9" w:rsidP="00521CEE">
            <w:pPr>
              <w:keepNext/>
              <w:jc w:val="center"/>
              <w:outlineLvl w:val="0"/>
              <w:rPr>
                <w:b/>
                <w:bCs/>
                <w:iCs/>
                <w:sz w:val="22"/>
                <w:lang w:val="uk-UA"/>
              </w:rPr>
            </w:pPr>
            <w:r w:rsidRPr="00722A88">
              <w:rPr>
                <w:b/>
                <w:bCs/>
                <w:iCs/>
                <w:sz w:val="22"/>
                <w:lang w:val="uk-UA"/>
              </w:rPr>
              <w:t>NAME</w:t>
            </w:r>
          </w:p>
          <w:p w:rsidR="00521CEE" w:rsidRPr="00722A88" w:rsidRDefault="00D045D9" w:rsidP="00521CEE">
            <w:pPr>
              <w:jc w:val="center"/>
              <w:rPr>
                <w:b/>
                <w:lang w:val="uk-UA" w:eastAsia="uk-UA"/>
              </w:rPr>
            </w:pPr>
            <w:r w:rsidRPr="00722A88">
              <w:rPr>
                <w:b/>
                <w:lang w:val="uk-UA" w:eastAsia="uk-UA"/>
              </w:rPr>
              <w:t>Signature</w:t>
            </w:r>
          </w:p>
        </w:tc>
        <w:tc>
          <w:tcPr>
            <w:tcW w:w="1620" w:type="dxa"/>
            <w:vMerge w:val="restart"/>
            <w:vAlign w:val="center"/>
          </w:tcPr>
          <w:p w:rsidR="00521CEE" w:rsidRPr="00722A88" w:rsidRDefault="00D045D9" w:rsidP="00521CEE">
            <w:pPr>
              <w:keepNext/>
              <w:jc w:val="center"/>
              <w:outlineLvl w:val="0"/>
              <w:rPr>
                <w:b/>
                <w:bCs/>
                <w:iCs/>
                <w:sz w:val="22"/>
                <w:lang w:val="uk-UA"/>
              </w:rPr>
            </w:pPr>
            <w:r w:rsidRPr="00722A88">
              <w:rPr>
                <w:b/>
                <w:bCs/>
                <w:iCs/>
                <w:sz w:val="22"/>
                <w:lang w:val="uk-UA"/>
              </w:rPr>
              <w:t>Position.</w:t>
            </w:r>
          </w:p>
        </w:tc>
        <w:tc>
          <w:tcPr>
            <w:tcW w:w="4140" w:type="dxa"/>
            <w:vMerge w:val="restart"/>
            <w:vAlign w:val="center"/>
          </w:tcPr>
          <w:p w:rsidR="00521CEE" w:rsidRPr="00722A88" w:rsidRDefault="00D045D9" w:rsidP="00521CEE">
            <w:pPr>
              <w:jc w:val="center"/>
              <w:rPr>
                <w:b/>
                <w:bCs/>
                <w:iCs/>
                <w:sz w:val="22"/>
                <w:lang w:val="en-GB" w:eastAsia="uk-UA"/>
              </w:rPr>
            </w:pPr>
            <w:r w:rsidRPr="00722A88">
              <w:rPr>
                <w:b/>
                <w:bCs/>
                <w:iCs/>
                <w:sz w:val="22"/>
                <w:lang w:val="uk-UA" w:eastAsia="uk-UA"/>
              </w:rPr>
              <w:t>Scope of authorization powers</w:t>
            </w:r>
          </w:p>
        </w:tc>
        <w:tc>
          <w:tcPr>
            <w:tcW w:w="2340" w:type="dxa"/>
            <w:gridSpan w:val="2"/>
            <w:vAlign w:val="center"/>
          </w:tcPr>
          <w:p w:rsidR="00521CEE" w:rsidRPr="00722A88" w:rsidRDefault="00D045D9" w:rsidP="00521CEE">
            <w:pPr>
              <w:jc w:val="center"/>
              <w:rPr>
                <w:b/>
                <w:bCs/>
                <w:iCs/>
                <w:sz w:val="22"/>
                <w:lang w:val="en-GB" w:eastAsia="uk-UA"/>
              </w:rPr>
            </w:pPr>
            <w:r w:rsidRPr="00722A88">
              <w:rPr>
                <w:b/>
                <w:bCs/>
                <w:iCs/>
                <w:sz w:val="22"/>
                <w:lang w:val="uk-UA" w:eastAsia="uk-UA"/>
              </w:rPr>
              <w:t>Authorization</w:t>
            </w:r>
          </w:p>
        </w:tc>
      </w:tr>
      <w:tr w:rsidR="00914D29" w:rsidTr="009F0715">
        <w:trPr>
          <w:cantSplit/>
          <w:trHeight w:val="506"/>
          <w:tblHeader/>
        </w:trPr>
        <w:tc>
          <w:tcPr>
            <w:tcW w:w="360" w:type="dxa"/>
            <w:vMerge/>
            <w:vAlign w:val="center"/>
          </w:tcPr>
          <w:p w:rsidR="00521CEE" w:rsidRPr="00722A88" w:rsidRDefault="00521CEE" w:rsidP="00521CEE">
            <w:pPr>
              <w:keepNext/>
              <w:jc w:val="center"/>
              <w:outlineLvl w:val="0"/>
              <w:rPr>
                <w:b/>
                <w:bCs/>
                <w:i/>
                <w:sz w:val="22"/>
              </w:rPr>
            </w:pPr>
          </w:p>
        </w:tc>
        <w:tc>
          <w:tcPr>
            <w:tcW w:w="1440" w:type="dxa"/>
            <w:vMerge/>
            <w:vAlign w:val="center"/>
          </w:tcPr>
          <w:p w:rsidR="00521CEE" w:rsidRPr="00722A88" w:rsidRDefault="00521CEE" w:rsidP="00521CEE">
            <w:pPr>
              <w:keepNext/>
              <w:jc w:val="center"/>
              <w:outlineLvl w:val="0"/>
              <w:rPr>
                <w:b/>
                <w:bCs/>
                <w:sz w:val="22"/>
                <w:lang w:val="en-US"/>
              </w:rPr>
            </w:pPr>
          </w:p>
        </w:tc>
        <w:tc>
          <w:tcPr>
            <w:tcW w:w="1620" w:type="dxa"/>
            <w:vMerge/>
            <w:vAlign w:val="center"/>
          </w:tcPr>
          <w:p w:rsidR="00521CEE" w:rsidRPr="00722A88" w:rsidRDefault="00521CEE" w:rsidP="00521CEE">
            <w:pPr>
              <w:keepNext/>
              <w:jc w:val="center"/>
              <w:outlineLvl w:val="0"/>
              <w:rPr>
                <w:b/>
                <w:bCs/>
                <w:sz w:val="22"/>
                <w:lang w:val="en-US"/>
              </w:rPr>
            </w:pPr>
          </w:p>
        </w:tc>
        <w:tc>
          <w:tcPr>
            <w:tcW w:w="4140" w:type="dxa"/>
            <w:vMerge/>
            <w:vAlign w:val="center"/>
          </w:tcPr>
          <w:p w:rsidR="00521CEE" w:rsidRPr="00722A88" w:rsidRDefault="00521CEE" w:rsidP="00521CEE">
            <w:pPr>
              <w:jc w:val="center"/>
              <w:rPr>
                <w:b/>
                <w:bCs/>
                <w:sz w:val="22"/>
                <w:lang w:val="en-US" w:eastAsia="uk-UA"/>
              </w:rPr>
            </w:pPr>
          </w:p>
        </w:tc>
        <w:tc>
          <w:tcPr>
            <w:tcW w:w="1080" w:type="dxa"/>
            <w:vAlign w:val="center"/>
          </w:tcPr>
          <w:p w:rsidR="00521CEE" w:rsidRPr="00722A88" w:rsidRDefault="00D045D9" w:rsidP="00521CEE">
            <w:pPr>
              <w:jc w:val="center"/>
              <w:rPr>
                <w:b/>
                <w:bCs/>
                <w:iCs/>
                <w:sz w:val="22"/>
                <w:lang w:val="uk-UA" w:eastAsia="uk-UA"/>
              </w:rPr>
            </w:pPr>
            <w:r w:rsidRPr="00722A88">
              <w:rPr>
                <w:b/>
                <w:bCs/>
                <w:iCs/>
                <w:sz w:val="22"/>
                <w:lang w:val="uk-UA" w:eastAsia="uk-UA"/>
              </w:rPr>
              <w:t>Number</w:t>
            </w:r>
          </w:p>
        </w:tc>
        <w:tc>
          <w:tcPr>
            <w:tcW w:w="1260" w:type="dxa"/>
            <w:vAlign w:val="center"/>
          </w:tcPr>
          <w:p w:rsidR="00521CEE" w:rsidRPr="00722A88" w:rsidRDefault="00D045D9" w:rsidP="00521CEE">
            <w:pPr>
              <w:jc w:val="center"/>
              <w:rPr>
                <w:b/>
                <w:bCs/>
                <w:iCs/>
                <w:spacing w:val="-12"/>
                <w:sz w:val="22"/>
                <w:lang w:val="uk-UA" w:eastAsia="uk-UA"/>
              </w:rPr>
            </w:pPr>
            <w:r w:rsidRPr="00722A88">
              <w:rPr>
                <w:b/>
                <w:bCs/>
                <w:iCs/>
                <w:spacing w:val="-12"/>
                <w:sz w:val="22"/>
                <w:lang w:val="uk-UA" w:eastAsia="uk-UA"/>
              </w:rPr>
              <w:t>Date of issue, valid until</w:t>
            </w:r>
          </w:p>
        </w:tc>
      </w:tr>
      <w:tr w:rsidR="00914D29" w:rsidTr="009F0715">
        <w:trPr>
          <w:cantSplit/>
          <w:trHeight w:val="506"/>
          <w:tblHeader/>
        </w:trPr>
        <w:tc>
          <w:tcPr>
            <w:tcW w:w="360" w:type="dxa"/>
            <w:vAlign w:val="center"/>
          </w:tcPr>
          <w:p w:rsidR="00521CEE" w:rsidRPr="00722A88" w:rsidRDefault="00521CEE" w:rsidP="00521CEE">
            <w:pPr>
              <w:keepNext/>
              <w:jc w:val="center"/>
              <w:outlineLvl w:val="0"/>
              <w:rPr>
                <w:bCs/>
                <w:sz w:val="22"/>
              </w:rPr>
            </w:pPr>
          </w:p>
          <w:p w:rsidR="00521CEE" w:rsidRPr="00722A88" w:rsidRDefault="00D045D9" w:rsidP="00521CEE">
            <w:pPr>
              <w:rPr>
                <w:lang w:val="uk-UA" w:eastAsia="uk-UA"/>
              </w:rPr>
            </w:pPr>
            <w:r w:rsidRPr="00722A88">
              <w:rPr>
                <w:lang w:val="uk-UA" w:eastAsia="uk-UA"/>
              </w:rPr>
              <w:t>1</w:t>
            </w:r>
          </w:p>
          <w:p w:rsidR="00521CEE" w:rsidRPr="00722A88" w:rsidRDefault="00521CEE" w:rsidP="00521CEE">
            <w:pPr>
              <w:rPr>
                <w:lang w:val="uk-UA" w:eastAsia="uk-UA"/>
              </w:rPr>
            </w:pPr>
          </w:p>
        </w:tc>
        <w:tc>
          <w:tcPr>
            <w:tcW w:w="1440" w:type="dxa"/>
            <w:vAlign w:val="center"/>
          </w:tcPr>
          <w:p w:rsidR="00521CEE" w:rsidRPr="005C79D7" w:rsidRDefault="00B83164" w:rsidP="00521CEE">
            <w:pPr>
              <w:keepNext/>
              <w:jc w:val="center"/>
              <w:outlineLvl w:val="0"/>
              <w:rPr>
                <w:lang w:val="uk-UA" w:eastAsia="uk-UA"/>
              </w:rPr>
            </w:pPr>
            <w:r w:rsidRPr="005C79D7">
              <w:rPr>
                <w:bCs/>
                <w:sz w:val="22"/>
                <w:lang w:val="uk-UA"/>
              </w:rPr>
              <w:t>Bashtan Oleksandr Mykhailovych</w:t>
            </w:r>
          </w:p>
        </w:tc>
        <w:tc>
          <w:tcPr>
            <w:tcW w:w="1620" w:type="dxa"/>
            <w:vAlign w:val="center"/>
          </w:tcPr>
          <w:p w:rsidR="00521CEE" w:rsidRPr="005C79D7" w:rsidRDefault="00B83164" w:rsidP="00521CEE">
            <w:pPr>
              <w:jc w:val="center"/>
              <w:rPr>
                <w:sz w:val="22"/>
                <w:szCs w:val="22"/>
                <w:lang w:val="uk-UA" w:eastAsia="uk-UA"/>
              </w:rPr>
            </w:pPr>
            <w:r w:rsidRPr="005C79D7">
              <w:rPr>
                <w:sz w:val="22"/>
                <w:szCs w:val="22"/>
                <w:lang w:val="uk-UA" w:eastAsia="uk-UA"/>
              </w:rPr>
              <w:t>Deputy Director for Production</w:t>
            </w:r>
          </w:p>
        </w:tc>
        <w:tc>
          <w:tcPr>
            <w:tcW w:w="4140" w:type="dxa"/>
            <w:vAlign w:val="center"/>
          </w:tcPr>
          <w:p w:rsidR="00521CEE" w:rsidRPr="005C79D7" w:rsidRDefault="003B7F91" w:rsidP="00521CEE">
            <w:pPr>
              <w:jc w:val="center"/>
              <w:rPr>
                <w:bCs/>
                <w:sz w:val="22"/>
                <w:szCs w:val="22"/>
                <w:lang w:val="uk-UA" w:eastAsia="uk-UA"/>
              </w:rPr>
            </w:pPr>
            <w:r w:rsidRPr="005C79D7">
              <w:rPr>
                <w:bCs/>
                <w:sz w:val="22"/>
                <w:szCs w:val="22"/>
                <w:lang w:val="uk-UA" w:eastAsia="uk-UA"/>
              </w:rPr>
              <w:t xml:space="preserve">To issue </w:t>
            </w:r>
            <w:r w:rsidR="00D045D9" w:rsidRPr="005C79D7">
              <w:rPr>
                <w:bCs/>
                <w:sz w:val="22"/>
                <w:szCs w:val="22"/>
                <w:lang w:val="uk-UA" w:eastAsia="uk-UA"/>
              </w:rPr>
              <w:t xml:space="preserve">a Certificate of </w:t>
            </w:r>
            <w:r w:rsidRPr="005C79D7">
              <w:rPr>
                <w:bCs/>
                <w:sz w:val="22"/>
                <w:szCs w:val="22"/>
                <w:lang w:val="uk-UA" w:eastAsia="uk-UA"/>
              </w:rPr>
              <w:t xml:space="preserve">Authorized Transfer after the manufacture of </w:t>
            </w:r>
            <w:r w:rsidR="00D045D9" w:rsidRPr="005C79D7">
              <w:rPr>
                <w:bCs/>
                <w:sz w:val="22"/>
                <w:szCs w:val="22"/>
                <w:lang w:val="uk-UA" w:eastAsia="uk-UA"/>
              </w:rPr>
              <w:t xml:space="preserve">components </w:t>
            </w:r>
            <w:r w:rsidRPr="005C79D7">
              <w:rPr>
                <w:bCs/>
                <w:sz w:val="22"/>
                <w:szCs w:val="22"/>
                <w:lang w:val="uk-UA" w:eastAsia="uk-UA"/>
              </w:rPr>
              <w:t>and structural elements</w:t>
            </w:r>
          </w:p>
        </w:tc>
        <w:tc>
          <w:tcPr>
            <w:tcW w:w="1080" w:type="dxa"/>
            <w:vAlign w:val="center"/>
          </w:tcPr>
          <w:p w:rsidR="00521CEE" w:rsidRPr="005C79D7" w:rsidRDefault="00D045D9" w:rsidP="00521CEE">
            <w:pPr>
              <w:jc w:val="center"/>
              <w:rPr>
                <w:bCs/>
                <w:iCs/>
                <w:sz w:val="22"/>
                <w:szCs w:val="22"/>
                <w:lang w:val="uk-UA" w:eastAsia="uk-UA"/>
              </w:rPr>
            </w:pPr>
            <w:r w:rsidRPr="005C79D7">
              <w:rPr>
                <w:bCs/>
                <w:iCs/>
                <w:sz w:val="22"/>
                <w:szCs w:val="22"/>
                <w:lang w:val="uk-UA" w:eastAsia="uk-UA"/>
              </w:rPr>
              <w:t>001</w:t>
            </w:r>
          </w:p>
        </w:tc>
        <w:tc>
          <w:tcPr>
            <w:tcW w:w="1260" w:type="dxa"/>
            <w:vAlign w:val="center"/>
          </w:tcPr>
          <w:p w:rsidR="00521CEE" w:rsidRPr="005C79D7" w:rsidRDefault="003B7F91" w:rsidP="00521CEE">
            <w:pPr>
              <w:jc w:val="center"/>
              <w:rPr>
                <w:bCs/>
                <w:iCs/>
                <w:spacing w:val="-6"/>
                <w:sz w:val="22"/>
                <w:szCs w:val="22"/>
                <w:lang w:val="en-US" w:eastAsia="uk-UA"/>
              </w:rPr>
            </w:pPr>
            <w:r w:rsidRPr="005C79D7">
              <w:rPr>
                <w:bCs/>
                <w:iCs/>
                <w:spacing w:val="-6"/>
                <w:sz w:val="22"/>
                <w:szCs w:val="22"/>
                <w:lang w:val="uk-UA" w:eastAsia="uk-UA"/>
              </w:rPr>
              <w:t>01</w:t>
            </w:r>
            <w:r w:rsidR="006D7232" w:rsidRPr="005C79D7">
              <w:rPr>
                <w:bCs/>
                <w:iCs/>
                <w:spacing w:val="-6"/>
                <w:sz w:val="22"/>
                <w:szCs w:val="22"/>
                <w:lang w:val="en-US" w:eastAsia="uk-UA"/>
              </w:rPr>
              <w:t>.01</w:t>
            </w:r>
            <w:r w:rsidR="00D045D9" w:rsidRPr="005C79D7">
              <w:rPr>
                <w:bCs/>
                <w:iCs/>
                <w:spacing w:val="-6"/>
                <w:sz w:val="22"/>
                <w:szCs w:val="22"/>
                <w:lang w:val="uk-UA" w:eastAsia="uk-UA"/>
              </w:rPr>
              <w:t>.</w:t>
            </w:r>
            <w:r w:rsidR="006D7232" w:rsidRPr="005C79D7">
              <w:rPr>
                <w:bCs/>
                <w:iCs/>
                <w:spacing w:val="-6"/>
                <w:sz w:val="22"/>
                <w:szCs w:val="22"/>
                <w:lang w:val="en-US" w:eastAsia="uk-UA"/>
              </w:rPr>
              <w:t>2024</w:t>
            </w:r>
          </w:p>
          <w:p w:rsidR="00521CEE" w:rsidRPr="005C79D7" w:rsidRDefault="003B7F91" w:rsidP="00521CEE">
            <w:pPr>
              <w:jc w:val="center"/>
              <w:rPr>
                <w:bCs/>
                <w:iCs/>
                <w:spacing w:val="-6"/>
                <w:sz w:val="22"/>
                <w:szCs w:val="22"/>
                <w:lang w:val="en-US" w:eastAsia="uk-UA"/>
              </w:rPr>
            </w:pPr>
            <w:r w:rsidRPr="005C79D7">
              <w:rPr>
                <w:bCs/>
                <w:iCs/>
                <w:spacing w:val="-6"/>
                <w:sz w:val="22"/>
                <w:szCs w:val="22"/>
                <w:lang w:val="uk-UA" w:eastAsia="uk-UA"/>
              </w:rPr>
              <w:t>01</w:t>
            </w:r>
            <w:r w:rsidR="007A4647" w:rsidRPr="005C79D7">
              <w:rPr>
                <w:bCs/>
                <w:iCs/>
                <w:spacing w:val="-6"/>
                <w:sz w:val="22"/>
                <w:szCs w:val="22"/>
                <w:lang w:val="en-US" w:eastAsia="uk-UA"/>
              </w:rPr>
              <w:t>.01</w:t>
            </w:r>
            <w:r w:rsidR="00D045D9" w:rsidRPr="005C79D7">
              <w:rPr>
                <w:bCs/>
                <w:iCs/>
                <w:spacing w:val="-6"/>
                <w:sz w:val="22"/>
                <w:szCs w:val="22"/>
                <w:lang w:val="uk-UA" w:eastAsia="uk-UA"/>
              </w:rPr>
              <w:t>.</w:t>
            </w:r>
            <w:r w:rsidR="007A4647" w:rsidRPr="005C79D7">
              <w:rPr>
                <w:bCs/>
                <w:iCs/>
                <w:spacing w:val="-6"/>
                <w:sz w:val="22"/>
                <w:szCs w:val="22"/>
                <w:lang w:val="en-US" w:eastAsia="uk-UA"/>
              </w:rPr>
              <w:t>2026</w:t>
            </w:r>
          </w:p>
        </w:tc>
      </w:tr>
      <w:tr w:rsidR="00914D29" w:rsidTr="009F0715">
        <w:trPr>
          <w:cantSplit/>
          <w:trHeight w:val="506"/>
          <w:tblHeader/>
        </w:trPr>
        <w:tc>
          <w:tcPr>
            <w:tcW w:w="360" w:type="dxa"/>
            <w:vAlign w:val="center"/>
          </w:tcPr>
          <w:p w:rsidR="00B83164" w:rsidRPr="00B83164" w:rsidRDefault="00D045D9" w:rsidP="00B83164">
            <w:pPr>
              <w:keepNext/>
              <w:jc w:val="center"/>
              <w:outlineLvl w:val="0"/>
              <w:rPr>
                <w:bCs/>
                <w:sz w:val="22"/>
                <w:lang w:val="uk-UA"/>
              </w:rPr>
            </w:pPr>
            <w:r>
              <w:rPr>
                <w:bCs/>
                <w:sz w:val="22"/>
                <w:lang w:val="uk-UA"/>
              </w:rPr>
              <w:t>2</w:t>
            </w:r>
          </w:p>
        </w:tc>
        <w:tc>
          <w:tcPr>
            <w:tcW w:w="1440" w:type="dxa"/>
            <w:vAlign w:val="center"/>
          </w:tcPr>
          <w:p w:rsidR="00B83164" w:rsidRPr="005C79D7" w:rsidRDefault="00D045D9" w:rsidP="00B83164">
            <w:pPr>
              <w:keepNext/>
              <w:jc w:val="center"/>
              <w:outlineLvl w:val="0"/>
              <w:rPr>
                <w:bCs/>
                <w:sz w:val="22"/>
                <w:lang w:val="uk-UA"/>
              </w:rPr>
            </w:pPr>
            <w:r w:rsidRPr="005C79D7">
              <w:rPr>
                <w:bCs/>
                <w:sz w:val="22"/>
                <w:lang w:val="uk-UA"/>
              </w:rPr>
              <w:t>Oleg I. Zhovtonog</w:t>
            </w:r>
          </w:p>
        </w:tc>
        <w:tc>
          <w:tcPr>
            <w:tcW w:w="1620" w:type="dxa"/>
            <w:vAlign w:val="center"/>
          </w:tcPr>
          <w:p w:rsidR="00B83164" w:rsidRPr="005C79D7" w:rsidRDefault="00D045D9" w:rsidP="00B83164">
            <w:pPr>
              <w:jc w:val="center"/>
              <w:rPr>
                <w:sz w:val="22"/>
                <w:szCs w:val="22"/>
                <w:lang w:val="uk-UA" w:eastAsia="uk-UA"/>
              </w:rPr>
            </w:pPr>
            <w:r w:rsidRPr="005C79D7">
              <w:rPr>
                <w:sz w:val="22"/>
                <w:szCs w:val="22"/>
                <w:lang w:val="uk-UA" w:eastAsia="uk-UA"/>
              </w:rPr>
              <w:t>Engineer-.</w:t>
            </w:r>
          </w:p>
          <w:p w:rsidR="00B83164" w:rsidRPr="005C79D7" w:rsidRDefault="00D045D9" w:rsidP="00B83164">
            <w:pPr>
              <w:jc w:val="center"/>
              <w:rPr>
                <w:sz w:val="22"/>
                <w:szCs w:val="22"/>
                <w:lang w:val="uk-UA" w:eastAsia="uk-UA"/>
              </w:rPr>
            </w:pPr>
            <w:r w:rsidRPr="005C79D7">
              <w:rPr>
                <w:sz w:val="22"/>
                <w:szCs w:val="22"/>
                <w:lang w:val="uk-UA" w:eastAsia="uk-UA"/>
              </w:rPr>
              <w:t xml:space="preserve">technologist                                            </w:t>
            </w:r>
          </w:p>
        </w:tc>
        <w:tc>
          <w:tcPr>
            <w:tcW w:w="4140" w:type="dxa"/>
            <w:vAlign w:val="center"/>
          </w:tcPr>
          <w:p w:rsidR="00B83164" w:rsidRPr="005C79D7" w:rsidRDefault="00D045D9" w:rsidP="00B83164">
            <w:pPr>
              <w:jc w:val="center"/>
              <w:rPr>
                <w:bCs/>
                <w:sz w:val="22"/>
                <w:szCs w:val="22"/>
                <w:lang w:val="uk-UA" w:eastAsia="uk-UA"/>
              </w:rPr>
            </w:pPr>
            <w:r w:rsidRPr="005C79D7">
              <w:rPr>
                <w:bCs/>
                <w:sz w:val="22"/>
                <w:szCs w:val="22"/>
                <w:lang w:val="uk-UA" w:eastAsia="uk-UA"/>
              </w:rPr>
              <w:t>To issue a Certificate of Authorized Transfer after the manufacture of components and structural elements</w:t>
            </w:r>
          </w:p>
        </w:tc>
        <w:tc>
          <w:tcPr>
            <w:tcW w:w="1080" w:type="dxa"/>
            <w:vAlign w:val="center"/>
          </w:tcPr>
          <w:p w:rsidR="00B83164" w:rsidRPr="005C79D7" w:rsidRDefault="00D045D9" w:rsidP="00B83164">
            <w:pPr>
              <w:jc w:val="center"/>
              <w:rPr>
                <w:bCs/>
                <w:iCs/>
                <w:sz w:val="22"/>
                <w:szCs w:val="22"/>
                <w:lang w:val="uk-UA" w:eastAsia="uk-UA"/>
              </w:rPr>
            </w:pPr>
            <w:r w:rsidRPr="005C79D7">
              <w:rPr>
                <w:bCs/>
                <w:iCs/>
                <w:sz w:val="22"/>
                <w:szCs w:val="22"/>
                <w:lang w:val="uk-UA" w:eastAsia="uk-UA"/>
              </w:rPr>
              <w:t>002</w:t>
            </w:r>
          </w:p>
        </w:tc>
        <w:tc>
          <w:tcPr>
            <w:tcW w:w="1260" w:type="dxa"/>
            <w:vAlign w:val="center"/>
          </w:tcPr>
          <w:p w:rsidR="00B83164" w:rsidRPr="005C79D7" w:rsidRDefault="00D045D9" w:rsidP="00B83164">
            <w:pPr>
              <w:jc w:val="center"/>
              <w:rPr>
                <w:bCs/>
                <w:iCs/>
                <w:spacing w:val="-6"/>
                <w:sz w:val="22"/>
                <w:szCs w:val="22"/>
                <w:lang w:val="en-US" w:eastAsia="uk-UA"/>
              </w:rPr>
            </w:pPr>
            <w:r w:rsidRPr="005C79D7">
              <w:rPr>
                <w:bCs/>
                <w:iCs/>
                <w:spacing w:val="-6"/>
                <w:sz w:val="22"/>
                <w:szCs w:val="22"/>
                <w:lang w:val="uk-UA" w:eastAsia="uk-UA"/>
              </w:rPr>
              <w:t>01</w:t>
            </w:r>
            <w:r w:rsidRPr="005C79D7">
              <w:rPr>
                <w:bCs/>
                <w:iCs/>
                <w:spacing w:val="-6"/>
                <w:sz w:val="22"/>
                <w:szCs w:val="22"/>
                <w:lang w:val="en-US" w:eastAsia="uk-UA"/>
              </w:rPr>
              <w:t>.01</w:t>
            </w:r>
            <w:r w:rsidRPr="005C79D7">
              <w:rPr>
                <w:bCs/>
                <w:iCs/>
                <w:spacing w:val="-6"/>
                <w:sz w:val="22"/>
                <w:szCs w:val="22"/>
                <w:lang w:val="uk-UA" w:eastAsia="uk-UA"/>
              </w:rPr>
              <w:t>.</w:t>
            </w:r>
            <w:r w:rsidRPr="005C79D7">
              <w:rPr>
                <w:bCs/>
                <w:iCs/>
                <w:spacing w:val="-6"/>
                <w:sz w:val="22"/>
                <w:szCs w:val="22"/>
                <w:lang w:val="en-US" w:eastAsia="uk-UA"/>
              </w:rPr>
              <w:t>2024</w:t>
            </w:r>
          </w:p>
          <w:p w:rsidR="00B83164" w:rsidRPr="005C79D7" w:rsidRDefault="00D045D9" w:rsidP="00B83164">
            <w:pPr>
              <w:jc w:val="center"/>
              <w:rPr>
                <w:bCs/>
                <w:iCs/>
                <w:spacing w:val="-6"/>
                <w:sz w:val="22"/>
                <w:szCs w:val="22"/>
                <w:lang w:val="uk-UA" w:eastAsia="uk-UA"/>
              </w:rPr>
            </w:pPr>
            <w:r w:rsidRPr="005C79D7">
              <w:rPr>
                <w:bCs/>
                <w:iCs/>
                <w:spacing w:val="-6"/>
                <w:sz w:val="22"/>
                <w:szCs w:val="22"/>
                <w:lang w:val="uk-UA" w:eastAsia="uk-UA"/>
              </w:rPr>
              <w:t>01</w:t>
            </w:r>
            <w:r w:rsidRPr="005C79D7">
              <w:rPr>
                <w:bCs/>
                <w:iCs/>
                <w:spacing w:val="-6"/>
                <w:sz w:val="22"/>
                <w:szCs w:val="22"/>
                <w:lang w:val="en-US" w:eastAsia="uk-UA"/>
              </w:rPr>
              <w:t>.01</w:t>
            </w:r>
            <w:r w:rsidRPr="005C79D7">
              <w:rPr>
                <w:bCs/>
                <w:iCs/>
                <w:spacing w:val="-6"/>
                <w:sz w:val="22"/>
                <w:szCs w:val="22"/>
                <w:lang w:val="uk-UA" w:eastAsia="uk-UA"/>
              </w:rPr>
              <w:t>.</w:t>
            </w:r>
            <w:r w:rsidRPr="005C79D7">
              <w:rPr>
                <w:bCs/>
                <w:iCs/>
                <w:spacing w:val="-6"/>
                <w:sz w:val="22"/>
                <w:szCs w:val="22"/>
                <w:lang w:val="en-US" w:eastAsia="uk-UA"/>
              </w:rPr>
              <w:t>2026</w:t>
            </w:r>
          </w:p>
        </w:tc>
      </w:tr>
    </w:tbl>
    <w:p w:rsidR="00A240C5" w:rsidRDefault="00D045D9" w:rsidP="00762800">
      <w:pPr>
        <w:spacing w:before="240" w:after="240"/>
        <w:jc w:val="center"/>
        <w:rPr>
          <w:b/>
          <w:bCs/>
          <w:sz w:val="32"/>
          <w:szCs w:val="32"/>
          <w:lang w:val="uk-UA" w:eastAsia="uk-UA"/>
        </w:rPr>
      </w:pPr>
      <w:r>
        <w:rPr>
          <w:b/>
          <w:bCs/>
          <w:sz w:val="32"/>
          <w:szCs w:val="32"/>
          <w:lang w:val="uk-UA" w:eastAsia="uk-UA"/>
        </w:rPr>
        <w:br/>
      </w:r>
    </w:p>
    <w:p w:rsidR="00722A88" w:rsidRPr="00F4489D" w:rsidRDefault="00A240C5" w:rsidP="009848B0">
      <w:pPr>
        <w:suppressAutoHyphens/>
        <w:spacing w:before="120" w:after="120"/>
        <w:ind w:hanging="709"/>
        <w:jc w:val="center"/>
        <w:rPr>
          <w:b/>
          <w:iCs/>
          <w:sz w:val="32"/>
          <w:szCs w:val="32"/>
          <w:lang w:val="uk-UA"/>
        </w:rPr>
      </w:pPr>
      <w:r>
        <w:rPr>
          <w:b/>
          <w:bCs/>
          <w:sz w:val="32"/>
          <w:szCs w:val="32"/>
          <w:lang w:val="uk-UA" w:eastAsia="uk-UA"/>
        </w:rPr>
        <w:br w:type="page"/>
      </w:r>
      <w:r w:rsidR="00D045D9" w:rsidRPr="00F4489D">
        <w:rPr>
          <w:b/>
          <w:iCs/>
          <w:sz w:val="32"/>
          <w:szCs w:val="32"/>
        </w:rPr>
        <w:lastRenderedPageBreak/>
        <w:t>1</w:t>
      </w:r>
      <w:r w:rsidR="008E175C" w:rsidRPr="00F4489D">
        <w:rPr>
          <w:b/>
          <w:iCs/>
          <w:sz w:val="32"/>
          <w:szCs w:val="32"/>
          <w:lang w:val="uk-UA"/>
        </w:rPr>
        <w:t xml:space="preserve">.5 </w:t>
      </w:r>
      <w:r w:rsidR="004646E8" w:rsidRPr="00F4489D">
        <w:rPr>
          <w:b/>
          <w:iCs/>
          <w:sz w:val="32"/>
          <w:szCs w:val="32"/>
          <w:lang w:val="uk-UA"/>
        </w:rPr>
        <w:t xml:space="preserve">PROCEDURE FOR AMENDING THE </w:t>
      </w:r>
      <w:r w:rsidR="00F4489D" w:rsidRPr="00F4489D">
        <w:rPr>
          <w:b/>
          <w:iCs/>
          <w:sz w:val="32"/>
          <w:szCs w:val="32"/>
          <w:lang w:val="uk-UA"/>
        </w:rPr>
        <w:t xml:space="preserve">QUALITY ASSURANCE </w:t>
      </w:r>
      <w:r w:rsidR="004646E8" w:rsidRPr="00F4489D">
        <w:rPr>
          <w:b/>
          <w:iCs/>
          <w:sz w:val="32"/>
          <w:szCs w:val="32"/>
          <w:lang w:val="uk-UA"/>
        </w:rPr>
        <w:t>MANUAL</w:t>
      </w:r>
    </w:p>
    <w:p w:rsidR="00722A88" w:rsidRPr="00F4489D" w:rsidRDefault="00D045D9" w:rsidP="004646E8">
      <w:pPr>
        <w:autoSpaceDE w:val="0"/>
        <w:autoSpaceDN w:val="0"/>
        <w:adjustRightInd w:val="0"/>
        <w:spacing w:before="120"/>
        <w:ind w:hanging="709"/>
        <w:jc w:val="both"/>
        <w:rPr>
          <w:b/>
          <w:color w:val="000000"/>
          <w:sz w:val="28"/>
          <w:szCs w:val="28"/>
          <w:lang w:val="uk-UA"/>
        </w:rPr>
      </w:pPr>
      <w:r w:rsidRPr="00F4489D">
        <w:rPr>
          <w:b/>
          <w:color w:val="000000"/>
          <w:sz w:val="28"/>
          <w:szCs w:val="28"/>
          <w:lang w:val="uk-UA"/>
        </w:rPr>
        <w:t>1</w:t>
      </w:r>
      <w:r w:rsidR="00F4489D">
        <w:rPr>
          <w:b/>
          <w:color w:val="000000"/>
          <w:sz w:val="28"/>
          <w:szCs w:val="28"/>
          <w:lang w:val="uk-UA"/>
        </w:rPr>
        <w:t>.5</w:t>
      </w:r>
      <w:r w:rsidRPr="00F4489D">
        <w:rPr>
          <w:b/>
          <w:color w:val="000000"/>
          <w:sz w:val="28"/>
          <w:szCs w:val="28"/>
          <w:lang w:val="uk-UA"/>
        </w:rPr>
        <w:t>.1 General provisions</w:t>
      </w:r>
    </w:p>
    <w:p w:rsidR="00722A88" w:rsidRPr="00F4489D" w:rsidRDefault="00D045D9" w:rsidP="00E63593">
      <w:pPr>
        <w:autoSpaceDE w:val="0"/>
        <w:autoSpaceDN w:val="0"/>
        <w:adjustRightInd w:val="0"/>
        <w:spacing w:before="60"/>
        <w:ind w:hanging="709"/>
        <w:jc w:val="both"/>
        <w:rPr>
          <w:bCs/>
          <w:color w:val="000000"/>
          <w:lang w:val="uk-UA"/>
        </w:rPr>
      </w:pPr>
      <w:r w:rsidRPr="00F4489D">
        <w:rPr>
          <w:b/>
          <w:color w:val="000000"/>
          <w:lang w:val="uk-UA"/>
        </w:rPr>
        <w:t>1</w:t>
      </w:r>
      <w:r w:rsidRPr="00F4489D">
        <w:rPr>
          <w:bCs/>
          <w:color w:val="000000"/>
          <w:lang w:val="uk-UA"/>
        </w:rPr>
        <w:t>.</w:t>
      </w:r>
      <w:r w:rsidR="00F4489D">
        <w:rPr>
          <w:b/>
          <w:color w:val="000000"/>
          <w:lang w:val="uk-UA"/>
        </w:rPr>
        <w:t>5</w:t>
      </w:r>
      <w:r w:rsidRPr="00F4489D">
        <w:rPr>
          <w:b/>
          <w:color w:val="000000"/>
          <w:lang w:val="uk-UA"/>
        </w:rPr>
        <w:t xml:space="preserve">.1.1 </w:t>
      </w:r>
      <w:r w:rsidRPr="00F4489D">
        <w:rPr>
          <w:bCs/>
          <w:color w:val="000000"/>
          <w:lang w:val="uk-UA"/>
        </w:rPr>
        <w:t xml:space="preserve">Amendments </w:t>
      </w:r>
      <w:r w:rsidR="00F4489D">
        <w:rPr>
          <w:bCs/>
          <w:color w:val="000000"/>
          <w:lang w:val="uk-UA"/>
        </w:rPr>
        <w:t xml:space="preserve">to the </w:t>
      </w:r>
      <w:r w:rsidR="00F4489D">
        <w:rPr>
          <w:color w:val="000000"/>
          <w:lang w:val="en-US"/>
        </w:rPr>
        <w:t xml:space="preserve">QAM </w:t>
      </w:r>
      <w:r w:rsidRPr="00F4489D">
        <w:rPr>
          <w:bCs/>
          <w:color w:val="000000"/>
          <w:lang w:val="uk-UA"/>
        </w:rPr>
        <w:t xml:space="preserve">are issued due to changes in the requirements of </w:t>
      </w:r>
      <w:r w:rsidR="004646E8" w:rsidRPr="00F4489D">
        <w:rPr>
          <w:bCs/>
          <w:color w:val="000000"/>
          <w:lang w:val="uk-UA"/>
        </w:rPr>
        <w:t>the Competent Authority</w:t>
      </w:r>
      <w:r w:rsidRPr="00F4489D">
        <w:rPr>
          <w:bCs/>
          <w:color w:val="000000"/>
          <w:lang w:val="uk-UA"/>
        </w:rPr>
        <w:t xml:space="preserve">, production changes in the Organization, based on the results of audits and documented proposals of the Organization's managers. </w:t>
      </w:r>
    </w:p>
    <w:p w:rsidR="00722A88" w:rsidRPr="00F4489D" w:rsidRDefault="00D045D9" w:rsidP="00E63593">
      <w:pPr>
        <w:autoSpaceDE w:val="0"/>
        <w:autoSpaceDN w:val="0"/>
        <w:adjustRightInd w:val="0"/>
        <w:spacing w:before="60"/>
        <w:ind w:hanging="709"/>
        <w:jc w:val="both"/>
      </w:pPr>
      <w:r w:rsidRPr="00F4489D">
        <w:rPr>
          <w:b/>
          <w:color w:val="000000"/>
          <w:lang w:val="uk-UA"/>
        </w:rPr>
        <w:t>1</w:t>
      </w:r>
      <w:r w:rsidR="00F4489D">
        <w:rPr>
          <w:b/>
          <w:color w:val="000000"/>
          <w:lang w:val="uk-UA"/>
        </w:rPr>
        <w:t>.5</w:t>
      </w:r>
      <w:r w:rsidRPr="00F4489D">
        <w:rPr>
          <w:b/>
          <w:color w:val="000000"/>
          <w:lang w:val="uk-UA"/>
        </w:rPr>
        <w:t xml:space="preserve">.1.2 </w:t>
      </w:r>
      <w:r w:rsidRPr="00F4489D">
        <w:rPr>
          <w:bCs/>
          <w:color w:val="000000"/>
          <w:lang w:val="uk-UA"/>
        </w:rPr>
        <w:t xml:space="preserve">Changes </w:t>
      </w:r>
      <w:r w:rsidRPr="00F4489D">
        <w:rPr>
          <w:bCs/>
          <w:color w:val="000000"/>
        </w:rPr>
        <w:t>(</w:t>
      </w:r>
      <w:r w:rsidRPr="00F4489D">
        <w:rPr>
          <w:bCs/>
          <w:color w:val="000000"/>
          <w:lang w:val="uk-UA"/>
        </w:rPr>
        <w:t>new edition or revision</w:t>
      </w:r>
      <w:r w:rsidRPr="00F4489D">
        <w:rPr>
          <w:bCs/>
          <w:color w:val="000000"/>
        </w:rPr>
        <w:t xml:space="preserve">) of the </w:t>
      </w:r>
      <w:r w:rsidR="00F4489D">
        <w:rPr>
          <w:color w:val="000000"/>
          <w:lang w:val="en-US"/>
        </w:rPr>
        <w:t xml:space="preserve">QAM </w:t>
      </w:r>
      <w:r w:rsidRPr="00F4489D">
        <w:rPr>
          <w:bCs/>
          <w:color w:val="000000"/>
          <w:lang w:val="uk-UA"/>
        </w:rPr>
        <w:t>may be subject to direct or indirect approval</w:t>
      </w:r>
      <w:r w:rsidRPr="00F4489D">
        <w:rPr>
          <w:bCs/>
          <w:color w:val="000000"/>
        </w:rPr>
        <w:t xml:space="preserve">. </w:t>
      </w:r>
      <w:r w:rsidRPr="00F4489D">
        <w:rPr>
          <w:bCs/>
          <w:color w:val="000000"/>
          <w:lang w:val="uk-UA"/>
        </w:rPr>
        <w:t xml:space="preserve">All </w:t>
      </w:r>
      <w:r w:rsidRPr="00F4489D">
        <w:rPr>
          <w:lang w:val="uk-UA"/>
        </w:rPr>
        <w:t xml:space="preserve">changes to </w:t>
      </w:r>
      <w:r w:rsidR="00F4489D">
        <w:rPr>
          <w:color w:val="000000"/>
          <w:lang w:val="en-US"/>
        </w:rPr>
        <w:t xml:space="preserve">the QAM </w:t>
      </w:r>
      <w:r w:rsidRPr="00F4489D">
        <w:rPr>
          <w:lang w:val="uk-UA"/>
        </w:rPr>
        <w:t xml:space="preserve">shall be subject to approval by </w:t>
      </w:r>
      <w:r w:rsidR="004646E8" w:rsidRPr="00F4489D">
        <w:rPr>
          <w:lang w:val="uk-UA"/>
        </w:rPr>
        <w:t xml:space="preserve">the Competent Authority </w:t>
      </w:r>
      <w:r w:rsidRPr="00F4489D">
        <w:t xml:space="preserve">before </w:t>
      </w:r>
      <w:r w:rsidRPr="00F4489D">
        <w:rPr>
          <w:lang w:val="uk-UA"/>
        </w:rPr>
        <w:t xml:space="preserve">the delegated procedure of </w:t>
      </w:r>
      <w:r w:rsidRPr="00F4489D">
        <w:t xml:space="preserve">indirect </w:t>
      </w:r>
      <w:r w:rsidRPr="00F4489D">
        <w:rPr>
          <w:lang w:val="uk-UA"/>
        </w:rPr>
        <w:t xml:space="preserve">approval </w:t>
      </w:r>
      <w:r w:rsidRPr="00F4489D">
        <w:t>(</w:t>
      </w:r>
      <w:r w:rsidRPr="00F4489D">
        <w:rPr>
          <w:lang w:val="uk-UA"/>
        </w:rPr>
        <w:t>notification of changes by cover letter</w:t>
      </w:r>
      <w:r w:rsidRPr="00F4489D">
        <w:t xml:space="preserve">) is </w:t>
      </w:r>
      <w:r w:rsidRPr="00F4489D">
        <w:rPr>
          <w:lang w:val="uk-UA"/>
        </w:rPr>
        <w:t>granted to the Organization</w:t>
      </w:r>
      <w:r w:rsidRPr="00F4489D">
        <w:t>.</w:t>
      </w:r>
    </w:p>
    <w:p w:rsidR="00722A88" w:rsidRPr="00F4489D" w:rsidRDefault="00D045D9" w:rsidP="00E63593">
      <w:pPr>
        <w:autoSpaceDE w:val="0"/>
        <w:autoSpaceDN w:val="0"/>
        <w:adjustRightInd w:val="0"/>
        <w:spacing w:before="60"/>
        <w:ind w:hanging="709"/>
        <w:jc w:val="both"/>
      </w:pPr>
      <w:r w:rsidRPr="00F4489D">
        <w:rPr>
          <w:b/>
          <w:bCs/>
          <w:lang w:val="uk-UA"/>
        </w:rPr>
        <w:t>1.</w:t>
      </w:r>
      <w:r w:rsidR="00F4489D">
        <w:rPr>
          <w:b/>
          <w:bCs/>
          <w:lang w:val="uk-UA"/>
        </w:rPr>
        <w:t>5</w:t>
      </w:r>
      <w:r w:rsidRPr="00F4489D">
        <w:rPr>
          <w:b/>
          <w:bCs/>
          <w:lang w:val="uk-UA"/>
        </w:rPr>
        <w:t>.</w:t>
      </w:r>
      <w:r w:rsidRPr="00F4489D">
        <w:rPr>
          <w:b/>
          <w:bCs/>
          <w:lang w:val="uk-UA"/>
        </w:rPr>
        <w:t xml:space="preserve">1.3 </w:t>
      </w:r>
      <w:r w:rsidRPr="00F4489D">
        <w:rPr>
          <w:lang w:val="uk-UA"/>
        </w:rPr>
        <w:t xml:space="preserve">The delegated </w:t>
      </w:r>
      <w:r w:rsidRPr="00F4489D">
        <w:t xml:space="preserve">procedure of indirect </w:t>
      </w:r>
      <w:r w:rsidRPr="00F4489D">
        <w:rPr>
          <w:lang w:val="uk-UA"/>
        </w:rPr>
        <w:t xml:space="preserve">approval may be granted by the decision of </w:t>
      </w:r>
      <w:r w:rsidR="004646E8" w:rsidRPr="00F4489D">
        <w:rPr>
          <w:lang w:val="uk-UA"/>
        </w:rPr>
        <w:t xml:space="preserve">the Competent Authority </w:t>
      </w:r>
      <w:r w:rsidRPr="00F4489D">
        <w:t>not</w:t>
      </w:r>
      <w:r w:rsidRPr="00F4489D">
        <w:rPr>
          <w:lang w:val="uk-UA"/>
        </w:rPr>
        <w:t xml:space="preserve"> earlier </w:t>
      </w:r>
      <w:r w:rsidRPr="00F4489D">
        <w:t xml:space="preserve">than 24 </w:t>
      </w:r>
      <w:r w:rsidRPr="00F4489D">
        <w:rPr>
          <w:lang w:val="uk-UA"/>
        </w:rPr>
        <w:t>months after the date of receipt of the initial Certificate of Approval</w:t>
      </w:r>
      <w:r w:rsidRPr="00F4489D">
        <w:t xml:space="preserve">. </w:t>
      </w:r>
      <w:r w:rsidRPr="00F4489D">
        <w:rPr>
          <w:lang w:val="uk-UA"/>
        </w:rPr>
        <w:t xml:space="preserve">Editorial changes and revisions of </w:t>
      </w:r>
      <w:r w:rsidR="00F4489D">
        <w:rPr>
          <w:color w:val="000000"/>
          <w:lang w:val="en-US"/>
        </w:rPr>
        <w:t xml:space="preserve">QAM </w:t>
      </w:r>
      <w:r w:rsidRPr="00F4489D">
        <w:t xml:space="preserve">procedures </w:t>
      </w:r>
      <w:r w:rsidRPr="00F4489D">
        <w:rPr>
          <w:lang w:val="uk-UA"/>
        </w:rPr>
        <w:t>are su</w:t>
      </w:r>
      <w:r w:rsidRPr="00F4489D">
        <w:rPr>
          <w:lang w:val="uk-UA"/>
        </w:rPr>
        <w:t xml:space="preserve">bject to </w:t>
      </w:r>
      <w:r w:rsidRPr="00F4489D">
        <w:t xml:space="preserve">indirect </w:t>
      </w:r>
      <w:r w:rsidRPr="00F4489D">
        <w:rPr>
          <w:lang w:val="uk-UA"/>
        </w:rPr>
        <w:t>approval</w:t>
      </w:r>
      <w:r w:rsidRPr="00F4489D">
        <w:t>.</w:t>
      </w:r>
    </w:p>
    <w:p w:rsidR="00722A88" w:rsidRPr="00F4489D" w:rsidRDefault="00D045D9" w:rsidP="00E63593">
      <w:pPr>
        <w:autoSpaceDE w:val="0"/>
        <w:autoSpaceDN w:val="0"/>
        <w:adjustRightInd w:val="0"/>
        <w:spacing w:before="60"/>
        <w:ind w:hanging="709"/>
        <w:jc w:val="both"/>
        <w:rPr>
          <w:bCs/>
          <w:color w:val="000000"/>
        </w:rPr>
      </w:pPr>
      <w:r w:rsidRPr="00F4489D">
        <w:rPr>
          <w:b/>
          <w:color w:val="000000"/>
          <w:lang w:val="uk-UA"/>
        </w:rPr>
        <w:t>1</w:t>
      </w:r>
      <w:r w:rsidR="00F4489D">
        <w:rPr>
          <w:b/>
          <w:color w:val="000000"/>
          <w:lang w:val="uk-UA"/>
        </w:rPr>
        <w:t>.5</w:t>
      </w:r>
      <w:r w:rsidRPr="00F4489D">
        <w:rPr>
          <w:b/>
          <w:color w:val="000000"/>
          <w:lang w:val="uk-UA"/>
        </w:rPr>
        <w:t xml:space="preserve">.1.4 </w:t>
      </w:r>
      <w:r w:rsidRPr="00F4489D">
        <w:rPr>
          <w:bCs/>
          <w:color w:val="000000"/>
          <w:lang w:val="uk-UA"/>
        </w:rPr>
        <w:t xml:space="preserve">Changes </w:t>
      </w:r>
      <w:r w:rsidR="00F4489D">
        <w:rPr>
          <w:color w:val="000000"/>
          <w:lang w:val="en-US"/>
        </w:rPr>
        <w:t xml:space="preserve">to the QAM </w:t>
      </w:r>
      <w:r w:rsidRPr="00F4489D">
        <w:rPr>
          <w:bCs/>
          <w:color w:val="000000"/>
        </w:rPr>
        <w:t xml:space="preserve">direct </w:t>
      </w:r>
      <w:r w:rsidRPr="00F4489D">
        <w:rPr>
          <w:bCs/>
          <w:color w:val="000000"/>
          <w:lang w:val="uk-UA"/>
        </w:rPr>
        <w:t xml:space="preserve">approval and related </w:t>
      </w:r>
      <w:r w:rsidRPr="00F4489D">
        <w:rPr>
          <w:bCs/>
          <w:color w:val="000000"/>
        </w:rPr>
        <w:t xml:space="preserve">procedures </w:t>
      </w:r>
      <w:r w:rsidRPr="00F4489D">
        <w:rPr>
          <w:bCs/>
          <w:color w:val="000000"/>
          <w:lang w:val="uk-UA"/>
        </w:rPr>
        <w:t xml:space="preserve">must approved by </w:t>
      </w:r>
      <w:r w:rsidR="004646E8" w:rsidRPr="00F4489D">
        <w:rPr>
          <w:color w:val="000000"/>
          <w:lang w:val="uk-UA"/>
        </w:rPr>
        <w:t>the Competent Authority</w:t>
      </w:r>
      <w:r w:rsidRPr="00F4489D">
        <w:rPr>
          <w:bCs/>
          <w:color w:val="000000"/>
        </w:rPr>
        <w:t xml:space="preserve">. </w:t>
      </w:r>
      <w:r w:rsidRPr="00F4489D">
        <w:rPr>
          <w:bCs/>
          <w:color w:val="000000"/>
          <w:lang w:val="uk-UA"/>
        </w:rPr>
        <w:t>Such changes may be major or minor</w:t>
      </w:r>
      <w:r w:rsidRPr="00F4489D">
        <w:rPr>
          <w:bCs/>
          <w:color w:val="000000"/>
        </w:rPr>
        <w:t>.</w:t>
      </w:r>
    </w:p>
    <w:p w:rsidR="00722A88" w:rsidRPr="00F4489D" w:rsidRDefault="00D045D9" w:rsidP="00E63593">
      <w:pPr>
        <w:autoSpaceDE w:val="0"/>
        <w:autoSpaceDN w:val="0"/>
        <w:adjustRightInd w:val="0"/>
        <w:spacing w:before="60"/>
        <w:ind w:hanging="709"/>
        <w:jc w:val="both"/>
        <w:rPr>
          <w:bCs/>
          <w:color w:val="000000"/>
          <w:lang w:val="uk-UA"/>
        </w:rPr>
      </w:pPr>
      <w:r w:rsidRPr="00F4489D">
        <w:rPr>
          <w:b/>
          <w:color w:val="000000"/>
          <w:lang w:val="uk-UA"/>
        </w:rPr>
        <w:t>1.</w:t>
      </w:r>
      <w:r w:rsidR="00F4489D">
        <w:rPr>
          <w:b/>
          <w:color w:val="000000"/>
          <w:lang w:val="uk-UA"/>
        </w:rPr>
        <w:t>5</w:t>
      </w:r>
      <w:r w:rsidRPr="00F4489D">
        <w:rPr>
          <w:b/>
          <w:color w:val="000000"/>
          <w:lang w:val="uk-UA"/>
        </w:rPr>
        <w:t xml:space="preserve">.1.5 </w:t>
      </w:r>
      <w:r w:rsidRPr="00F4489D">
        <w:rPr>
          <w:bCs/>
          <w:color w:val="000000"/>
          <w:lang w:val="uk-UA"/>
        </w:rPr>
        <w:t xml:space="preserve">Major changes require Form </w:t>
      </w:r>
      <w:r w:rsidR="004646E8" w:rsidRPr="00F4489D">
        <w:rPr>
          <w:bCs/>
          <w:color w:val="000000"/>
          <w:lang w:val="uk-UA"/>
        </w:rPr>
        <w:t>ROA.</w:t>
      </w:r>
      <w:r w:rsidRPr="00F4489D">
        <w:rPr>
          <w:bCs/>
          <w:color w:val="000000"/>
        </w:rPr>
        <w:t xml:space="preserve">00050 </w:t>
      </w:r>
      <w:r w:rsidRPr="00F4489D">
        <w:rPr>
          <w:bCs/>
          <w:color w:val="000000"/>
          <w:lang w:val="uk-UA"/>
        </w:rPr>
        <w:t xml:space="preserve">and are approved by </w:t>
      </w:r>
      <w:r w:rsidR="00DB24DB" w:rsidRPr="00F4489D">
        <w:rPr>
          <w:bCs/>
          <w:color w:val="000000"/>
          <w:lang w:val="uk-UA"/>
        </w:rPr>
        <w:t xml:space="preserve">the </w:t>
      </w:r>
      <w:r w:rsidRPr="00F4489D">
        <w:rPr>
          <w:bCs/>
          <w:color w:val="000000"/>
        </w:rPr>
        <w:t xml:space="preserve">stamp </w:t>
      </w:r>
      <w:r w:rsidR="00DB24DB" w:rsidRPr="00F4489D">
        <w:rPr>
          <w:bCs/>
          <w:color w:val="000000"/>
          <w:lang w:val="uk-UA"/>
        </w:rPr>
        <w:t>of the Competent Authority</w:t>
      </w:r>
      <w:r w:rsidRPr="00F4489D">
        <w:rPr>
          <w:bCs/>
          <w:color w:val="000000"/>
        </w:rPr>
        <w:t>.</w:t>
      </w:r>
      <w:r w:rsidRPr="00F4489D">
        <w:rPr>
          <w:bCs/>
          <w:color w:val="000000"/>
          <w:lang w:val="uk-UA"/>
        </w:rPr>
        <w:t xml:space="preserve"> Minor changes are approved by a notification letter.</w:t>
      </w:r>
    </w:p>
    <w:p w:rsidR="00722A88" w:rsidRPr="00F4489D" w:rsidRDefault="00D045D9" w:rsidP="00E63593">
      <w:pPr>
        <w:autoSpaceDE w:val="0"/>
        <w:autoSpaceDN w:val="0"/>
        <w:adjustRightInd w:val="0"/>
        <w:spacing w:before="120"/>
        <w:ind w:hanging="709"/>
        <w:jc w:val="both"/>
        <w:rPr>
          <w:b/>
          <w:color w:val="000000"/>
          <w:sz w:val="28"/>
          <w:szCs w:val="28"/>
          <w:lang w:val="uk-UA"/>
        </w:rPr>
      </w:pPr>
      <w:r w:rsidRPr="00F4489D">
        <w:rPr>
          <w:b/>
          <w:color w:val="000000"/>
          <w:sz w:val="28"/>
          <w:szCs w:val="28"/>
          <w:lang w:val="uk-UA"/>
        </w:rPr>
        <w:t>1</w:t>
      </w:r>
      <w:r w:rsidR="00F4489D">
        <w:rPr>
          <w:b/>
          <w:color w:val="000000"/>
          <w:sz w:val="28"/>
          <w:szCs w:val="28"/>
          <w:lang w:val="uk-UA"/>
        </w:rPr>
        <w:t>.5</w:t>
      </w:r>
      <w:r w:rsidRPr="00F4489D">
        <w:rPr>
          <w:b/>
          <w:color w:val="000000"/>
          <w:sz w:val="28"/>
          <w:szCs w:val="28"/>
          <w:lang w:val="uk-UA"/>
        </w:rPr>
        <w:t>.2 Responsibility</w:t>
      </w:r>
    </w:p>
    <w:p w:rsidR="00722A88" w:rsidRPr="00F4489D" w:rsidRDefault="00D045D9" w:rsidP="004646E8">
      <w:pPr>
        <w:autoSpaceDE w:val="0"/>
        <w:autoSpaceDN w:val="0"/>
        <w:adjustRightInd w:val="0"/>
        <w:spacing w:before="120"/>
        <w:ind w:hanging="709"/>
        <w:jc w:val="both"/>
        <w:rPr>
          <w:color w:val="000000"/>
          <w:lang w:val="uk-UA"/>
        </w:rPr>
      </w:pPr>
      <w:r w:rsidRPr="00F4489D">
        <w:rPr>
          <w:b/>
          <w:bCs/>
          <w:color w:val="000000"/>
          <w:lang w:val="uk-UA"/>
        </w:rPr>
        <w:t>1</w:t>
      </w:r>
      <w:r w:rsidRPr="00F4489D">
        <w:rPr>
          <w:color w:val="000000"/>
          <w:lang w:val="uk-UA"/>
        </w:rPr>
        <w:t>.</w:t>
      </w:r>
      <w:r w:rsidR="00F4489D">
        <w:rPr>
          <w:b/>
          <w:bCs/>
          <w:color w:val="000000"/>
          <w:lang w:val="uk-UA"/>
        </w:rPr>
        <w:t>5.</w:t>
      </w:r>
      <w:r w:rsidRPr="00F4489D">
        <w:rPr>
          <w:b/>
          <w:bCs/>
          <w:color w:val="000000"/>
          <w:lang w:val="uk-UA"/>
        </w:rPr>
        <w:t xml:space="preserve">2.1 </w:t>
      </w:r>
      <w:r w:rsidRPr="00F4489D">
        <w:rPr>
          <w:color w:val="000000"/>
          <w:lang w:val="uk-UA"/>
        </w:rPr>
        <w:t>The</w:t>
      </w:r>
      <w:bookmarkStart w:id="22" w:name="_Hlk108682976"/>
      <w:r w:rsidRPr="00F4489D">
        <w:rPr>
          <w:color w:val="000000"/>
          <w:lang w:val="uk-UA"/>
        </w:rPr>
        <w:t xml:space="preserve"> Deputy </w:t>
      </w:r>
      <w:r w:rsidR="00DB24DB" w:rsidRPr="00F4489D">
        <w:rPr>
          <w:color w:val="000000"/>
          <w:lang w:val="uk-UA"/>
        </w:rPr>
        <w:t xml:space="preserve">Quality </w:t>
      </w:r>
      <w:r w:rsidRPr="00F4489D">
        <w:rPr>
          <w:color w:val="000000"/>
          <w:lang w:val="uk-UA"/>
        </w:rPr>
        <w:t>Director</w:t>
      </w:r>
      <w:bookmarkEnd w:id="22"/>
      <w:r w:rsidRPr="00F4489D">
        <w:rPr>
          <w:color w:val="000000"/>
          <w:lang w:val="uk-UA"/>
        </w:rPr>
        <w:t xml:space="preserve"> is responsible for developing, assessing </w:t>
      </w:r>
      <w:r w:rsidR="0083735D" w:rsidRPr="00F4489D">
        <w:rPr>
          <w:color w:val="000000"/>
          <w:lang w:val="uk-UA"/>
        </w:rPr>
        <w:t>conformity</w:t>
      </w:r>
      <w:r w:rsidRPr="00F4489D">
        <w:rPr>
          <w:color w:val="000000"/>
          <w:lang w:val="uk-UA"/>
        </w:rPr>
        <w:t xml:space="preserve"> and amending the </w:t>
      </w:r>
      <w:r w:rsidR="00F4489D">
        <w:rPr>
          <w:color w:val="000000"/>
          <w:lang w:val="en-US"/>
        </w:rPr>
        <w:t>QAM</w:t>
      </w:r>
      <w:r w:rsidRPr="00F4489D">
        <w:rPr>
          <w:color w:val="000000"/>
          <w:lang w:val="uk-UA"/>
        </w:rPr>
        <w:t xml:space="preserve">, including procedures </w:t>
      </w:r>
      <w:r w:rsidRPr="00F4489D">
        <w:rPr>
          <w:color w:val="000000"/>
          <w:lang w:val="uk-UA"/>
        </w:rPr>
        <w:t xml:space="preserve">related to it, and submitting them to </w:t>
      </w:r>
      <w:r w:rsidR="00DB24DB" w:rsidRPr="00F4489D">
        <w:rPr>
          <w:bCs/>
          <w:color w:val="000000"/>
          <w:lang w:val="uk-UA"/>
        </w:rPr>
        <w:t xml:space="preserve">the Competent Authority </w:t>
      </w:r>
      <w:r w:rsidRPr="00F4489D">
        <w:rPr>
          <w:color w:val="000000"/>
          <w:lang w:val="uk-UA"/>
        </w:rPr>
        <w:t>for approval.</w:t>
      </w:r>
    </w:p>
    <w:p w:rsidR="00722A88" w:rsidRPr="00F4489D" w:rsidRDefault="00D045D9" w:rsidP="004646E8">
      <w:pPr>
        <w:autoSpaceDE w:val="0"/>
        <w:autoSpaceDN w:val="0"/>
        <w:adjustRightInd w:val="0"/>
        <w:spacing w:before="120"/>
        <w:ind w:hanging="709"/>
        <w:jc w:val="both"/>
        <w:rPr>
          <w:color w:val="000000"/>
          <w:lang w:val="uk-UA"/>
        </w:rPr>
      </w:pPr>
      <w:r w:rsidRPr="00F4489D">
        <w:rPr>
          <w:b/>
          <w:bCs/>
          <w:color w:val="000000"/>
          <w:lang w:val="uk-UA"/>
        </w:rPr>
        <w:t>1</w:t>
      </w:r>
      <w:r w:rsidR="00F4489D">
        <w:rPr>
          <w:b/>
          <w:bCs/>
          <w:color w:val="000000"/>
          <w:lang w:val="uk-UA"/>
        </w:rPr>
        <w:t>.5.</w:t>
      </w:r>
      <w:r w:rsidRPr="00F4489D">
        <w:rPr>
          <w:b/>
          <w:bCs/>
          <w:color w:val="000000"/>
          <w:lang w:val="uk-UA"/>
        </w:rPr>
        <w:t xml:space="preserve">2.2 </w:t>
      </w:r>
      <w:r w:rsidR="00DB24DB" w:rsidRPr="00F4489D">
        <w:rPr>
          <w:color w:val="000000"/>
          <w:lang w:val="uk-UA"/>
        </w:rPr>
        <w:t xml:space="preserve">The Quality Engineer </w:t>
      </w:r>
      <w:r w:rsidRPr="00F4489D">
        <w:rPr>
          <w:color w:val="000000"/>
          <w:lang w:val="uk-UA"/>
        </w:rPr>
        <w:t xml:space="preserve">is responsible for developing specific </w:t>
      </w:r>
      <w:r w:rsidR="00F4489D">
        <w:rPr>
          <w:color w:val="000000"/>
          <w:lang w:val="en-US"/>
        </w:rPr>
        <w:t xml:space="preserve">QAM </w:t>
      </w:r>
      <w:r w:rsidRPr="00F4489D">
        <w:rPr>
          <w:color w:val="000000"/>
          <w:lang w:val="uk-UA"/>
        </w:rPr>
        <w:t xml:space="preserve">procedures and changes to them, including related procedures, and submitting them to the Deputy Director of </w:t>
      </w:r>
      <w:r w:rsidR="00DB24DB" w:rsidRPr="00F4489D">
        <w:rPr>
          <w:color w:val="000000"/>
          <w:lang w:val="uk-UA"/>
        </w:rPr>
        <w:t xml:space="preserve">Quality </w:t>
      </w:r>
      <w:r w:rsidR="00F741F9" w:rsidRPr="00F4489D">
        <w:rPr>
          <w:color w:val="000000"/>
          <w:lang w:val="uk-UA"/>
        </w:rPr>
        <w:t>for approval and approval by the Director</w:t>
      </w:r>
      <w:r w:rsidRPr="00F4489D">
        <w:rPr>
          <w:color w:val="000000"/>
          <w:lang w:val="uk-UA"/>
        </w:rPr>
        <w:t xml:space="preserve">, communicating changes to approved procedures to all </w:t>
      </w:r>
      <w:r w:rsidR="00F4489D">
        <w:rPr>
          <w:color w:val="000000"/>
          <w:lang w:val="en-US"/>
        </w:rPr>
        <w:t xml:space="preserve">QAM </w:t>
      </w:r>
      <w:r w:rsidRPr="00F4489D">
        <w:rPr>
          <w:color w:val="000000"/>
          <w:lang w:val="uk-UA"/>
        </w:rPr>
        <w:t xml:space="preserve">holders, and maintaining a history of </w:t>
      </w:r>
      <w:r w:rsidR="00F4489D">
        <w:rPr>
          <w:color w:val="000000"/>
          <w:lang w:val="en-US"/>
        </w:rPr>
        <w:t xml:space="preserve">QAM </w:t>
      </w:r>
      <w:r w:rsidRPr="00F4489D">
        <w:rPr>
          <w:color w:val="000000"/>
          <w:lang w:val="uk-UA"/>
        </w:rPr>
        <w:t xml:space="preserve">changes. </w:t>
      </w:r>
    </w:p>
    <w:p w:rsidR="00722A88" w:rsidRPr="00F4489D" w:rsidRDefault="00D045D9" w:rsidP="004646E8">
      <w:pPr>
        <w:autoSpaceDE w:val="0"/>
        <w:autoSpaceDN w:val="0"/>
        <w:adjustRightInd w:val="0"/>
        <w:spacing w:before="120"/>
        <w:ind w:hanging="709"/>
        <w:jc w:val="both"/>
        <w:rPr>
          <w:color w:val="000000"/>
        </w:rPr>
      </w:pPr>
      <w:r w:rsidRPr="00F4489D">
        <w:rPr>
          <w:b/>
          <w:bCs/>
          <w:color w:val="000000"/>
          <w:lang w:val="uk-UA"/>
        </w:rPr>
        <w:t>1.</w:t>
      </w:r>
      <w:r w:rsidR="00B37F2C">
        <w:rPr>
          <w:b/>
          <w:bCs/>
          <w:color w:val="000000"/>
          <w:lang w:val="uk-UA"/>
        </w:rPr>
        <w:t>5.</w:t>
      </w:r>
      <w:r w:rsidRPr="00F4489D">
        <w:rPr>
          <w:b/>
          <w:bCs/>
          <w:color w:val="000000"/>
          <w:lang w:val="uk-UA"/>
        </w:rPr>
        <w:t xml:space="preserve">2.3 </w:t>
      </w:r>
      <w:r w:rsidRPr="00F4489D">
        <w:rPr>
          <w:color w:val="000000"/>
          <w:lang w:val="uk-UA"/>
        </w:rPr>
        <w:t xml:space="preserve">Each </w:t>
      </w:r>
      <w:r w:rsidR="00B37F2C">
        <w:rPr>
          <w:color w:val="000000"/>
          <w:lang w:val="en-US"/>
        </w:rPr>
        <w:t xml:space="preserve">QAM </w:t>
      </w:r>
      <w:r w:rsidRPr="00F4489D">
        <w:rPr>
          <w:color w:val="000000"/>
          <w:lang w:val="uk-UA"/>
        </w:rPr>
        <w:t xml:space="preserve">holder is responsible </w:t>
      </w:r>
      <w:r w:rsidR="0083735D" w:rsidRPr="00F4489D">
        <w:rPr>
          <w:color w:val="000000"/>
          <w:lang w:val="uk-UA"/>
        </w:rPr>
        <w:t xml:space="preserve">for </w:t>
      </w:r>
      <w:r w:rsidRPr="00F4489D">
        <w:rPr>
          <w:color w:val="000000"/>
        </w:rPr>
        <w:t xml:space="preserve">controlling </w:t>
      </w:r>
      <w:r w:rsidRPr="00F4489D">
        <w:rPr>
          <w:color w:val="000000"/>
          <w:lang w:val="uk-UA"/>
        </w:rPr>
        <w:t xml:space="preserve">its copy of </w:t>
      </w:r>
      <w:r w:rsidRPr="00F4489D">
        <w:rPr>
          <w:color w:val="000000"/>
        </w:rPr>
        <w:t xml:space="preserve">the </w:t>
      </w:r>
      <w:r w:rsidR="00F4489D">
        <w:rPr>
          <w:color w:val="000000"/>
          <w:lang w:val="en-US"/>
        </w:rPr>
        <w:t xml:space="preserve">QAM </w:t>
      </w:r>
      <w:r w:rsidRPr="00F4489D">
        <w:rPr>
          <w:color w:val="000000"/>
          <w:lang w:val="uk-UA"/>
        </w:rPr>
        <w:t xml:space="preserve">or parts thereof </w:t>
      </w:r>
      <w:r w:rsidRPr="00F4489D">
        <w:rPr>
          <w:color w:val="000000"/>
          <w:lang w:val="uk-UA"/>
        </w:rPr>
        <w:t xml:space="preserve">that are distributed to subordinate </w:t>
      </w:r>
      <w:r w:rsidRPr="00F4489D">
        <w:rPr>
          <w:color w:val="000000"/>
        </w:rPr>
        <w:t>personnel</w:t>
      </w:r>
    </w:p>
    <w:p w:rsidR="00722A88" w:rsidRPr="00F4489D" w:rsidRDefault="00D045D9" w:rsidP="004646E8">
      <w:pPr>
        <w:autoSpaceDE w:val="0"/>
        <w:autoSpaceDN w:val="0"/>
        <w:adjustRightInd w:val="0"/>
        <w:spacing w:before="120"/>
        <w:ind w:hanging="709"/>
        <w:jc w:val="both"/>
        <w:rPr>
          <w:color w:val="000000"/>
          <w:lang w:val="uk-UA"/>
        </w:rPr>
      </w:pPr>
      <w:r w:rsidRPr="00F4489D">
        <w:rPr>
          <w:b/>
          <w:bCs/>
          <w:color w:val="000000"/>
          <w:lang w:val="uk-UA"/>
        </w:rPr>
        <w:t>1</w:t>
      </w:r>
      <w:r w:rsidR="00B37F2C">
        <w:rPr>
          <w:b/>
          <w:bCs/>
          <w:color w:val="000000"/>
          <w:lang w:val="uk-UA"/>
        </w:rPr>
        <w:t>.5.</w:t>
      </w:r>
      <w:r w:rsidRPr="00F4489D">
        <w:rPr>
          <w:b/>
          <w:bCs/>
          <w:color w:val="000000"/>
          <w:lang w:val="uk-UA"/>
        </w:rPr>
        <w:t>2.4</w:t>
      </w:r>
      <w:bookmarkStart w:id="23" w:name="_Hlk108689871"/>
      <w:r w:rsidRPr="00F4489D">
        <w:rPr>
          <w:color w:val="000000"/>
          <w:lang w:val="uk-UA"/>
        </w:rPr>
        <w:t xml:space="preserve"> The Deputy </w:t>
      </w:r>
      <w:r w:rsidR="00DB24DB" w:rsidRPr="00F4489D">
        <w:rPr>
          <w:color w:val="000000"/>
          <w:lang w:val="uk-UA"/>
        </w:rPr>
        <w:t>Chief Quality Officer</w:t>
      </w:r>
      <w:bookmarkEnd w:id="23"/>
      <w:r w:rsidRPr="00F4489D">
        <w:rPr>
          <w:color w:val="000000"/>
          <w:lang w:val="uk-UA"/>
        </w:rPr>
        <w:t xml:space="preserve"> shall organize an annual assessment of </w:t>
      </w:r>
      <w:r w:rsidRPr="00F4489D">
        <w:rPr>
          <w:color w:val="000000"/>
        </w:rPr>
        <w:t xml:space="preserve">the </w:t>
      </w:r>
      <w:r w:rsidR="00F4489D">
        <w:rPr>
          <w:color w:val="000000"/>
          <w:lang w:val="en-US"/>
        </w:rPr>
        <w:t xml:space="preserve">QAM </w:t>
      </w:r>
      <w:r w:rsidRPr="00F4489D">
        <w:rPr>
          <w:color w:val="000000"/>
        </w:rPr>
        <w:t xml:space="preserve">procedures </w:t>
      </w:r>
      <w:r w:rsidR="00DB24DB" w:rsidRPr="00F4489D">
        <w:rPr>
          <w:color w:val="000000"/>
          <w:lang w:val="uk-UA"/>
        </w:rPr>
        <w:t xml:space="preserve">through the internal audit process </w:t>
      </w:r>
      <w:r w:rsidRPr="00F4489D">
        <w:rPr>
          <w:color w:val="000000"/>
          <w:lang w:val="uk-UA"/>
        </w:rPr>
        <w:t xml:space="preserve">to ensure that it </w:t>
      </w:r>
      <w:r w:rsidRPr="00F4489D">
        <w:rPr>
          <w:color w:val="000000"/>
        </w:rPr>
        <w:t xml:space="preserve">accurately </w:t>
      </w:r>
      <w:r w:rsidRPr="00F4489D">
        <w:rPr>
          <w:color w:val="000000"/>
          <w:lang w:val="uk-UA"/>
        </w:rPr>
        <w:t xml:space="preserve">reflects the Organization's procedures and the </w:t>
      </w:r>
      <w:r w:rsidRPr="00F4489D">
        <w:rPr>
          <w:color w:val="000000"/>
          <w:lang w:val="uk-UA"/>
        </w:rPr>
        <w:t xml:space="preserve">necessary facilities and </w:t>
      </w:r>
      <w:r w:rsidRPr="00F4489D">
        <w:rPr>
          <w:color w:val="000000"/>
        </w:rPr>
        <w:t>resources</w:t>
      </w:r>
    </w:p>
    <w:p w:rsidR="00722A88" w:rsidRPr="00F4489D" w:rsidRDefault="00D045D9" w:rsidP="004646E8">
      <w:pPr>
        <w:autoSpaceDE w:val="0"/>
        <w:autoSpaceDN w:val="0"/>
        <w:adjustRightInd w:val="0"/>
        <w:spacing w:before="120"/>
        <w:ind w:hanging="709"/>
        <w:rPr>
          <w:color w:val="000000"/>
          <w:sz w:val="28"/>
          <w:szCs w:val="28"/>
          <w:lang w:val="uk-UA"/>
        </w:rPr>
      </w:pPr>
      <w:r w:rsidRPr="00F4489D">
        <w:rPr>
          <w:b/>
          <w:bCs/>
          <w:sz w:val="28"/>
          <w:szCs w:val="28"/>
          <w:lang w:val="uk-UA"/>
        </w:rPr>
        <w:t>1.</w:t>
      </w:r>
      <w:r w:rsidR="00B37F2C">
        <w:rPr>
          <w:b/>
          <w:bCs/>
          <w:sz w:val="28"/>
          <w:szCs w:val="28"/>
          <w:lang w:val="uk-UA"/>
        </w:rPr>
        <w:t>5</w:t>
      </w:r>
      <w:r w:rsidRPr="00F4489D">
        <w:rPr>
          <w:b/>
          <w:bCs/>
          <w:sz w:val="28"/>
          <w:szCs w:val="28"/>
          <w:lang w:val="uk-UA"/>
        </w:rPr>
        <w:t xml:space="preserve">.3  procedure </w:t>
      </w:r>
    </w:p>
    <w:p w:rsidR="00722A88" w:rsidRPr="00F4489D" w:rsidRDefault="00D045D9" w:rsidP="004646E8">
      <w:pPr>
        <w:autoSpaceDE w:val="0"/>
        <w:autoSpaceDN w:val="0"/>
        <w:adjustRightInd w:val="0"/>
        <w:spacing w:before="120"/>
        <w:ind w:hanging="709"/>
        <w:jc w:val="both"/>
        <w:rPr>
          <w:bCs/>
          <w:color w:val="000000"/>
        </w:rPr>
      </w:pPr>
      <w:r w:rsidRPr="00F4489D">
        <w:rPr>
          <w:b/>
          <w:color w:val="000000"/>
          <w:lang w:val="uk-UA"/>
        </w:rPr>
        <w:t>1</w:t>
      </w:r>
      <w:r w:rsidRPr="00F4489D">
        <w:rPr>
          <w:bCs/>
          <w:color w:val="000000"/>
          <w:lang w:val="uk-UA"/>
        </w:rPr>
        <w:t>.</w:t>
      </w:r>
      <w:r w:rsidR="00B37F2C">
        <w:rPr>
          <w:b/>
          <w:color w:val="000000"/>
          <w:lang w:val="uk-UA"/>
        </w:rPr>
        <w:t>5</w:t>
      </w:r>
      <w:r w:rsidRPr="00F4489D">
        <w:rPr>
          <w:b/>
          <w:color w:val="000000"/>
          <w:lang w:val="uk-UA"/>
        </w:rPr>
        <w:t xml:space="preserve">.3.1 </w:t>
      </w:r>
      <w:r w:rsidR="00F741F9" w:rsidRPr="00F4489D">
        <w:rPr>
          <w:bCs/>
          <w:color w:val="000000"/>
          <w:lang w:val="uk-UA"/>
        </w:rPr>
        <w:t xml:space="preserve">The Quality Engineer prepares </w:t>
      </w:r>
      <w:r w:rsidRPr="00F4489D">
        <w:rPr>
          <w:bCs/>
          <w:color w:val="000000"/>
          <w:lang w:val="uk-UA"/>
        </w:rPr>
        <w:t xml:space="preserve">a cover letter and relevant sections of the </w:t>
      </w:r>
      <w:r w:rsidR="00F4489D">
        <w:rPr>
          <w:color w:val="000000"/>
          <w:lang w:val="en-US"/>
        </w:rPr>
        <w:t xml:space="preserve">QAM </w:t>
      </w:r>
      <w:r w:rsidRPr="00F4489D">
        <w:rPr>
          <w:color w:val="000000"/>
          <w:lang w:val="uk-UA"/>
        </w:rPr>
        <w:t xml:space="preserve">(modified procedures, </w:t>
      </w:r>
      <w:r w:rsidRPr="00F4489D">
        <w:rPr>
          <w:bCs/>
          <w:color w:val="000000"/>
          <w:lang w:val="uk-UA"/>
        </w:rPr>
        <w:t xml:space="preserve">scope of work, list of personnel </w:t>
      </w:r>
      <w:r w:rsidR="00F741F9" w:rsidRPr="00F4489D">
        <w:rPr>
          <w:bCs/>
          <w:color w:val="000000"/>
          <w:lang w:val="uk-UA"/>
        </w:rPr>
        <w:t>involved in the certification</w:t>
      </w:r>
      <w:r w:rsidRPr="00F4489D">
        <w:rPr>
          <w:bCs/>
          <w:color w:val="000000"/>
          <w:lang w:val="uk-UA"/>
        </w:rPr>
        <w:t xml:space="preserve">, etc.) Any changes to </w:t>
      </w:r>
      <w:r w:rsidR="00F4489D">
        <w:rPr>
          <w:color w:val="000000"/>
          <w:lang w:val="en-US"/>
        </w:rPr>
        <w:t xml:space="preserve">the QAM </w:t>
      </w:r>
      <w:r w:rsidR="00F741F9" w:rsidRPr="00F4489D">
        <w:rPr>
          <w:bCs/>
          <w:color w:val="000000"/>
          <w:lang w:val="uk-UA"/>
        </w:rPr>
        <w:t xml:space="preserve">are agreed upon by </w:t>
      </w:r>
      <w:r w:rsidRPr="00F4489D">
        <w:rPr>
          <w:color w:val="000000"/>
          <w:lang w:val="uk-UA"/>
        </w:rPr>
        <w:t xml:space="preserve">the </w:t>
      </w:r>
      <w:r w:rsidR="00F741F9" w:rsidRPr="00F4489D">
        <w:rPr>
          <w:color w:val="000000"/>
          <w:lang w:val="uk-UA"/>
        </w:rPr>
        <w:t xml:space="preserve">Deputy </w:t>
      </w:r>
      <w:r w:rsidRPr="00F4489D">
        <w:rPr>
          <w:color w:val="000000"/>
          <w:lang w:val="uk-UA"/>
        </w:rPr>
        <w:t xml:space="preserve">Director for </w:t>
      </w:r>
      <w:r w:rsidR="00F741F9" w:rsidRPr="00F4489D">
        <w:rPr>
          <w:color w:val="000000"/>
          <w:lang w:val="uk-UA"/>
        </w:rPr>
        <w:t>Quality and approved by the Director</w:t>
      </w:r>
      <w:r w:rsidRPr="00F4489D">
        <w:rPr>
          <w:bCs/>
          <w:color w:val="000000"/>
        </w:rPr>
        <w:t xml:space="preserve">. </w:t>
      </w:r>
    </w:p>
    <w:p w:rsidR="00722A88" w:rsidRPr="00F4489D" w:rsidRDefault="00D045D9" w:rsidP="004646E8">
      <w:pPr>
        <w:autoSpaceDE w:val="0"/>
        <w:autoSpaceDN w:val="0"/>
        <w:adjustRightInd w:val="0"/>
        <w:spacing w:before="120"/>
        <w:ind w:hanging="709"/>
        <w:jc w:val="both"/>
        <w:rPr>
          <w:bCs/>
          <w:color w:val="000000"/>
        </w:rPr>
      </w:pPr>
      <w:r w:rsidRPr="00F4489D">
        <w:rPr>
          <w:b/>
          <w:color w:val="000000"/>
          <w:lang w:val="uk-UA"/>
        </w:rPr>
        <w:t>1</w:t>
      </w:r>
      <w:r w:rsidRPr="00F4489D">
        <w:rPr>
          <w:bCs/>
          <w:color w:val="000000"/>
        </w:rPr>
        <w:t>.</w:t>
      </w:r>
      <w:r w:rsidR="00B37F2C">
        <w:rPr>
          <w:b/>
          <w:color w:val="000000"/>
          <w:lang w:val="uk-UA"/>
        </w:rPr>
        <w:t>5</w:t>
      </w:r>
      <w:r w:rsidRPr="00F4489D">
        <w:rPr>
          <w:b/>
          <w:color w:val="000000"/>
          <w:lang w:val="uk-UA"/>
        </w:rPr>
        <w:t xml:space="preserve">.3.2 </w:t>
      </w:r>
      <w:r w:rsidRPr="00F4489D">
        <w:rPr>
          <w:bCs/>
          <w:color w:val="000000"/>
          <w:lang w:val="uk-UA"/>
        </w:rPr>
        <w:t>All changes are dated and numbered</w:t>
      </w:r>
      <w:r w:rsidRPr="00F4489D">
        <w:rPr>
          <w:bCs/>
          <w:color w:val="000000"/>
        </w:rPr>
        <w:t xml:space="preserve">; </w:t>
      </w:r>
      <w:r w:rsidRPr="00F4489D">
        <w:rPr>
          <w:bCs/>
          <w:color w:val="000000"/>
          <w:lang w:val="uk-UA"/>
        </w:rPr>
        <w:t xml:space="preserve">on each page, the </w:t>
      </w:r>
      <w:r w:rsidRPr="00F4489D">
        <w:rPr>
          <w:bCs/>
          <w:color w:val="000000"/>
        </w:rPr>
        <w:t xml:space="preserve">text of </w:t>
      </w:r>
      <w:r w:rsidRPr="00F4489D">
        <w:rPr>
          <w:bCs/>
          <w:color w:val="000000"/>
          <w:lang w:val="uk-UA"/>
        </w:rPr>
        <w:t xml:space="preserve">the changes is indicated by a vertical line </w:t>
      </w:r>
      <w:r w:rsidRPr="00F4489D">
        <w:rPr>
          <w:bCs/>
          <w:color w:val="000000"/>
        </w:rPr>
        <w:t xml:space="preserve">in </w:t>
      </w:r>
      <w:r w:rsidRPr="00F4489D">
        <w:rPr>
          <w:bCs/>
          <w:color w:val="000000"/>
          <w:lang w:val="uk-UA"/>
        </w:rPr>
        <w:t>the right margin of the page.</w:t>
      </w:r>
    </w:p>
    <w:p w:rsidR="00722A88" w:rsidRPr="00F4489D" w:rsidRDefault="00D045D9" w:rsidP="004646E8">
      <w:pPr>
        <w:autoSpaceDE w:val="0"/>
        <w:autoSpaceDN w:val="0"/>
        <w:adjustRightInd w:val="0"/>
        <w:spacing w:before="120"/>
        <w:ind w:hanging="709"/>
        <w:jc w:val="both"/>
        <w:rPr>
          <w:color w:val="000000"/>
        </w:rPr>
      </w:pPr>
      <w:r w:rsidRPr="00F4489D">
        <w:rPr>
          <w:b/>
          <w:color w:val="000000"/>
          <w:lang w:val="uk-UA"/>
        </w:rPr>
        <w:t>1</w:t>
      </w:r>
      <w:r w:rsidRPr="00F4489D">
        <w:rPr>
          <w:color w:val="000000"/>
          <w:lang w:val="uk-UA"/>
        </w:rPr>
        <w:t>.</w:t>
      </w:r>
      <w:r w:rsidR="00B37F2C">
        <w:rPr>
          <w:b/>
          <w:color w:val="000000"/>
          <w:lang w:val="uk-UA"/>
        </w:rPr>
        <w:t>5</w:t>
      </w:r>
      <w:r w:rsidRPr="00F4489D">
        <w:rPr>
          <w:b/>
          <w:color w:val="000000"/>
          <w:lang w:val="uk-UA"/>
        </w:rPr>
        <w:t xml:space="preserve">.3.3 </w:t>
      </w:r>
      <w:r w:rsidRPr="00F4489D">
        <w:rPr>
          <w:color w:val="000000"/>
          <w:lang w:val="uk-UA"/>
        </w:rPr>
        <w:t>At least the follow</w:t>
      </w:r>
      <w:r w:rsidRPr="00F4489D">
        <w:rPr>
          <w:color w:val="000000"/>
          <w:lang w:val="uk-UA"/>
        </w:rPr>
        <w:t xml:space="preserve">ing parts of the ROE shall be sent to </w:t>
      </w:r>
      <w:r w:rsidR="00F741F9" w:rsidRPr="00F4489D">
        <w:rPr>
          <w:color w:val="000000"/>
          <w:lang w:val="uk-UA"/>
        </w:rPr>
        <w:t xml:space="preserve">the Competent Authority </w:t>
      </w:r>
      <w:r w:rsidRPr="00F4489D">
        <w:rPr>
          <w:color w:val="000000"/>
          <w:lang w:val="uk-UA"/>
        </w:rPr>
        <w:t>and</w:t>
      </w:r>
      <w:r w:rsidRPr="00F4489D">
        <w:rPr>
          <w:color w:val="000000"/>
        </w:rPr>
        <w:t xml:space="preserve">, </w:t>
      </w:r>
      <w:r w:rsidRPr="00F4489D">
        <w:rPr>
          <w:color w:val="000000"/>
          <w:lang w:val="uk-UA"/>
        </w:rPr>
        <w:t xml:space="preserve">upon approval, </w:t>
      </w:r>
      <w:r w:rsidRPr="00F4489D">
        <w:rPr>
          <w:color w:val="000000"/>
        </w:rPr>
        <w:t xml:space="preserve">to </w:t>
      </w:r>
      <w:r w:rsidRPr="00F4489D">
        <w:rPr>
          <w:color w:val="000000"/>
          <w:lang w:val="uk-UA"/>
        </w:rPr>
        <w:t xml:space="preserve">all </w:t>
      </w:r>
      <w:r w:rsidR="00F4489D">
        <w:rPr>
          <w:color w:val="000000"/>
          <w:lang w:val="en-US"/>
        </w:rPr>
        <w:t xml:space="preserve">QAM </w:t>
      </w:r>
      <w:r w:rsidRPr="00F4489D">
        <w:rPr>
          <w:color w:val="000000"/>
          <w:lang w:val="uk-UA"/>
        </w:rPr>
        <w:t>holders</w:t>
      </w:r>
      <w:r w:rsidRPr="00F4489D">
        <w:rPr>
          <w:color w:val="000000"/>
        </w:rPr>
        <w:t>:</w:t>
      </w:r>
    </w:p>
    <w:p w:rsidR="00722A88" w:rsidRPr="00F4489D" w:rsidRDefault="00C75A3B" w:rsidP="00C75A3B">
      <w:pPr>
        <w:autoSpaceDE w:val="0"/>
        <w:autoSpaceDN w:val="0"/>
        <w:adjustRightInd w:val="0"/>
        <w:rPr>
          <w:color w:val="000000"/>
        </w:rPr>
      </w:pPr>
      <w:r w:rsidRPr="00F4489D">
        <w:rPr>
          <w:color w:val="000000"/>
          <w:lang w:val="uk-UA"/>
        </w:rPr>
        <w:t>1</w:t>
      </w:r>
      <w:r w:rsidR="00D045D9" w:rsidRPr="00F4489D">
        <w:rPr>
          <w:color w:val="000000"/>
          <w:lang w:val="uk-UA"/>
        </w:rPr>
        <w:t xml:space="preserve">) Approval </w:t>
      </w:r>
      <w:r w:rsidRPr="00F4489D">
        <w:rPr>
          <w:color w:val="000000"/>
          <w:lang w:val="uk-UA"/>
        </w:rPr>
        <w:t xml:space="preserve">sheet </w:t>
      </w:r>
      <w:r w:rsidR="00D045D9" w:rsidRPr="00F4489D">
        <w:rPr>
          <w:color w:val="000000"/>
        </w:rPr>
        <w:t>(</w:t>
      </w:r>
      <w:r w:rsidR="00D045D9" w:rsidRPr="00F4489D">
        <w:rPr>
          <w:color w:val="000000"/>
          <w:lang w:val="uk-UA"/>
        </w:rPr>
        <w:t xml:space="preserve">Section </w:t>
      </w:r>
      <w:r w:rsidR="00D045D9" w:rsidRPr="00F4489D">
        <w:rPr>
          <w:color w:val="000000"/>
        </w:rPr>
        <w:t>0</w:t>
      </w:r>
      <w:r w:rsidRPr="00F4489D">
        <w:rPr>
          <w:color w:val="000000"/>
          <w:lang w:val="uk-UA"/>
        </w:rPr>
        <w:t>.1</w:t>
      </w:r>
      <w:r w:rsidR="00D045D9" w:rsidRPr="00F4489D">
        <w:rPr>
          <w:color w:val="000000"/>
        </w:rPr>
        <w:t>);</w:t>
      </w:r>
    </w:p>
    <w:p w:rsidR="00722A88" w:rsidRPr="00F4489D" w:rsidRDefault="00C75A3B" w:rsidP="00C75A3B">
      <w:pPr>
        <w:autoSpaceDE w:val="0"/>
        <w:autoSpaceDN w:val="0"/>
        <w:adjustRightInd w:val="0"/>
        <w:rPr>
          <w:color w:val="000000"/>
        </w:rPr>
      </w:pPr>
      <w:r w:rsidRPr="00F4489D">
        <w:rPr>
          <w:color w:val="000000"/>
          <w:lang w:val="uk-UA"/>
        </w:rPr>
        <w:t>2</w:t>
      </w:r>
      <w:r w:rsidR="00D045D9" w:rsidRPr="00F4489D">
        <w:rPr>
          <w:color w:val="000000"/>
          <w:lang w:val="uk-UA"/>
        </w:rPr>
        <w:t xml:space="preserve">) List of existing pages </w:t>
      </w:r>
      <w:r w:rsidR="00D045D9" w:rsidRPr="00F4489D">
        <w:rPr>
          <w:color w:val="000000"/>
        </w:rPr>
        <w:t>(</w:t>
      </w:r>
      <w:r w:rsidR="00D045D9" w:rsidRPr="00F4489D">
        <w:rPr>
          <w:lang w:val="uk-UA"/>
        </w:rPr>
        <w:t xml:space="preserve">Section </w:t>
      </w:r>
      <w:r w:rsidR="00D045D9" w:rsidRPr="00F4489D">
        <w:rPr>
          <w:color w:val="000000"/>
        </w:rPr>
        <w:t>0.</w:t>
      </w:r>
      <w:r w:rsidRPr="00F4489D">
        <w:rPr>
          <w:color w:val="000000"/>
          <w:lang w:val="uk-UA"/>
        </w:rPr>
        <w:t>4</w:t>
      </w:r>
      <w:r w:rsidR="00D045D9" w:rsidRPr="00F4489D">
        <w:rPr>
          <w:color w:val="000000"/>
        </w:rPr>
        <w:t>);</w:t>
      </w:r>
    </w:p>
    <w:p w:rsidR="00722A88" w:rsidRPr="00F4489D" w:rsidRDefault="00C75A3B" w:rsidP="00C75A3B">
      <w:pPr>
        <w:autoSpaceDE w:val="0"/>
        <w:autoSpaceDN w:val="0"/>
        <w:adjustRightInd w:val="0"/>
        <w:rPr>
          <w:color w:val="000000"/>
        </w:rPr>
      </w:pPr>
      <w:r w:rsidRPr="00F4489D">
        <w:rPr>
          <w:color w:val="000000"/>
          <w:lang w:val="uk-UA"/>
        </w:rPr>
        <w:t>3</w:t>
      </w:r>
      <w:r w:rsidR="00D045D9" w:rsidRPr="00F4489D">
        <w:rPr>
          <w:color w:val="000000"/>
          <w:lang w:val="uk-UA"/>
        </w:rPr>
        <w:t xml:space="preserve">) </w:t>
      </w:r>
      <w:r w:rsidRPr="00F4489D">
        <w:rPr>
          <w:color w:val="000000"/>
          <w:lang w:val="uk-UA"/>
        </w:rPr>
        <w:t xml:space="preserve">Change registration sheet </w:t>
      </w:r>
      <w:r w:rsidR="00D045D9" w:rsidRPr="00F4489D">
        <w:rPr>
          <w:color w:val="000000"/>
        </w:rPr>
        <w:t>(</w:t>
      </w:r>
      <w:r w:rsidR="00D045D9" w:rsidRPr="00F4489D">
        <w:rPr>
          <w:lang w:val="uk-UA"/>
        </w:rPr>
        <w:t xml:space="preserve">Section </w:t>
      </w:r>
      <w:r w:rsidR="00D045D9" w:rsidRPr="00F4489D">
        <w:rPr>
          <w:color w:val="000000"/>
        </w:rPr>
        <w:t>0.</w:t>
      </w:r>
      <w:r w:rsidRPr="00F4489D">
        <w:rPr>
          <w:color w:val="000000"/>
          <w:lang w:val="uk-UA"/>
        </w:rPr>
        <w:t>5</w:t>
      </w:r>
      <w:r w:rsidR="00D045D9" w:rsidRPr="00F4489D">
        <w:rPr>
          <w:color w:val="000000"/>
        </w:rPr>
        <w:t>);</w:t>
      </w:r>
    </w:p>
    <w:p w:rsidR="00722A88" w:rsidRPr="00F4489D" w:rsidRDefault="00C75A3B" w:rsidP="00C75A3B">
      <w:pPr>
        <w:autoSpaceDE w:val="0"/>
        <w:autoSpaceDN w:val="0"/>
        <w:adjustRightInd w:val="0"/>
        <w:rPr>
          <w:color w:val="000000"/>
        </w:rPr>
      </w:pPr>
      <w:r w:rsidRPr="00F4489D">
        <w:rPr>
          <w:color w:val="000000"/>
          <w:lang w:val="uk-UA"/>
        </w:rPr>
        <w:t>4</w:t>
      </w:r>
      <w:r w:rsidR="00D045D9" w:rsidRPr="00F4489D">
        <w:rPr>
          <w:color w:val="000000"/>
          <w:lang w:val="uk-UA"/>
        </w:rPr>
        <w:t xml:space="preserve">) new </w:t>
      </w:r>
      <w:r w:rsidR="00D045D9" w:rsidRPr="00F4489D">
        <w:rPr>
          <w:color w:val="000000"/>
        </w:rPr>
        <w:t>(</w:t>
      </w:r>
      <w:r w:rsidR="00D045D9" w:rsidRPr="00F4489D">
        <w:rPr>
          <w:color w:val="000000"/>
          <w:lang w:val="uk-UA"/>
        </w:rPr>
        <w:t xml:space="preserve">changed or </w:t>
      </w:r>
      <w:r w:rsidRPr="00F4489D">
        <w:rPr>
          <w:color w:val="000000"/>
          <w:lang w:val="uk-UA"/>
        </w:rPr>
        <w:t>added</w:t>
      </w:r>
      <w:r w:rsidR="00D045D9" w:rsidRPr="00F4489D">
        <w:rPr>
          <w:color w:val="000000"/>
        </w:rPr>
        <w:t xml:space="preserve">) </w:t>
      </w:r>
      <w:r w:rsidR="00B37F2C">
        <w:rPr>
          <w:color w:val="000000"/>
          <w:lang w:val="en-US"/>
        </w:rPr>
        <w:t xml:space="preserve">QAM </w:t>
      </w:r>
      <w:r w:rsidR="00D045D9" w:rsidRPr="00F4489D">
        <w:rPr>
          <w:color w:val="000000"/>
          <w:lang w:val="uk-UA"/>
        </w:rPr>
        <w:t>pages</w:t>
      </w:r>
      <w:r w:rsidR="00D045D9" w:rsidRPr="00F4489D">
        <w:rPr>
          <w:color w:val="000000"/>
        </w:rPr>
        <w:t>.</w:t>
      </w:r>
    </w:p>
    <w:p w:rsidR="00722A88" w:rsidRPr="00F4489D" w:rsidRDefault="00D045D9" w:rsidP="004646E8">
      <w:pPr>
        <w:spacing w:before="120"/>
        <w:ind w:hanging="709"/>
        <w:jc w:val="both"/>
        <w:rPr>
          <w:color w:val="000000"/>
        </w:rPr>
      </w:pPr>
      <w:r w:rsidRPr="00F4489D">
        <w:rPr>
          <w:b/>
          <w:color w:val="000000"/>
          <w:lang w:val="uk-UA"/>
        </w:rPr>
        <w:t>1</w:t>
      </w:r>
      <w:r w:rsidRPr="00F4489D">
        <w:rPr>
          <w:lang w:val="uk-UA"/>
        </w:rPr>
        <w:t>.</w:t>
      </w:r>
      <w:r w:rsidR="00B37F2C">
        <w:rPr>
          <w:b/>
          <w:color w:val="000000"/>
          <w:lang w:val="uk-UA"/>
        </w:rPr>
        <w:t>5</w:t>
      </w:r>
      <w:r w:rsidRPr="00F4489D">
        <w:rPr>
          <w:b/>
          <w:color w:val="000000"/>
          <w:lang w:val="uk-UA"/>
        </w:rPr>
        <w:t xml:space="preserve">.3.4 </w:t>
      </w:r>
      <w:r w:rsidRPr="00F4489D">
        <w:rPr>
          <w:lang w:val="uk-UA"/>
        </w:rPr>
        <w:t xml:space="preserve">Each </w:t>
      </w:r>
      <w:r w:rsidR="00B37F2C">
        <w:rPr>
          <w:color w:val="000000"/>
          <w:lang w:val="en-US"/>
        </w:rPr>
        <w:t xml:space="preserve">QAM </w:t>
      </w:r>
      <w:r w:rsidRPr="00F4489D">
        <w:rPr>
          <w:lang w:val="uk-UA"/>
        </w:rPr>
        <w:t xml:space="preserve">holder shall make changes to its copy and communicate </w:t>
      </w:r>
      <w:r w:rsidRPr="00F4489D">
        <w:t xml:space="preserve">them to its staff as </w:t>
      </w:r>
      <w:r w:rsidRPr="00F4489D">
        <w:rPr>
          <w:lang w:val="uk-UA"/>
        </w:rPr>
        <w:t>soon</w:t>
      </w:r>
      <w:r w:rsidRPr="00F4489D">
        <w:t xml:space="preserve"> as practicable</w:t>
      </w:r>
      <w:r w:rsidRPr="00F4489D">
        <w:rPr>
          <w:color w:val="000000"/>
        </w:rPr>
        <w:t xml:space="preserve">. </w:t>
      </w:r>
    </w:p>
    <w:p w:rsidR="00722A88" w:rsidRPr="00F4489D" w:rsidRDefault="00D045D9" w:rsidP="004646E8">
      <w:pPr>
        <w:autoSpaceDE w:val="0"/>
        <w:autoSpaceDN w:val="0"/>
        <w:adjustRightInd w:val="0"/>
        <w:spacing w:before="120"/>
        <w:ind w:hanging="709"/>
        <w:rPr>
          <w:color w:val="000000"/>
          <w:sz w:val="28"/>
          <w:szCs w:val="28"/>
          <w:lang w:val="uk-UA"/>
        </w:rPr>
      </w:pPr>
      <w:r w:rsidRPr="00F4489D">
        <w:rPr>
          <w:b/>
          <w:bCs/>
          <w:sz w:val="28"/>
          <w:szCs w:val="28"/>
        </w:rPr>
        <w:t>1.</w:t>
      </w:r>
      <w:r w:rsidR="00B37F2C">
        <w:rPr>
          <w:b/>
          <w:bCs/>
          <w:sz w:val="28"/>
          <w:szCs w:val="28"/>
          <w:lang w:val="uk-UA"/>
        </w:rPr>
        <w:t>5.</w:t>
      </w:r>
      <w:r w:rsidRPr="00F4489D">
        <w:rPr>
          <w:b/>
          <w:bCs/>
          <w:sz w:val="28"/>
          <w:szCs w:val="28"/>
        </w:rPr>
        <w:t xml:space="preserve">4 </w:t>
      </w:r>
      <w:r w:rsidR="003366A2" w:rsidRPr="00F4489D">
        <w:rPr>
          <w:b/>
          <w:bCs/>
          <w:sz w:val="28"/>
          <w:szCs w:val="28"/>
          <w:lang w:val="uk-UA"/>
        </w:rPr>
        <w:t>Changes in the scope of work</w:t>
      </w:r>
    </w:p>
    <w:p w:rsidR="00722A88" w:rsidRPr="00F4489D" w:rsidRDefault="00D045D9" w:rsidP="004646E8">
      <w:pPr>
        <w:spacing w:before="120"/>
        <w:ind w:hanging="709"/>
        <w:jc w:val="both"/>
      </w:pPr>
      <w:r w:rsidRPr="00F4489D">
        <w:rPr>
          <w:b/>
          <w:bCs/>
          <w:lang w:val="uk-UA"/>
        </w:rPr>
        <w:lastRenderedPageBreak/>
        <w:t>1</w:t>
      </w:r>
      <w:r w:rsidR="00B37F2C">
        <w:rPr>
          <w:b/>
          <w:bCs/>
          <w:lang w:val="uk-UA"/>
        </w:rPr>
        <w:t>.5.</w:t>
      </w:r>
      <w:r w:rsidRPr="00F4489D">
        <w:rPr>
          <w:b/>
          <w:bCs/>
          <w:lang w:val="uk-UA"/>
        </w:rPr>
        <w:t xml:space="preserve">4.1 </w:t>
      </w:r>
      <w:r w:rsidRPr="00F4489D">
        <w:rPr>
          <w:lang w:val="uk-UA"/>
        </w:rPr>
        <w:t xml:space="preserve">When the Organization plans to change </w:t>
      </w:r>
      <w:r w:rsidR="00B37F2C">
        <w:rPr>
          <w:lang w:val="uk-UA"/>
        </w:rPr>
        <w:t xml:space="preserve">the approved </w:t>
      </w:r>
      <w:r w:rsidRPr="00F4489D">
        <w:rPr>
          <w:lang w:val="uk-UA"/>
        </w:rPr>
        <w:t xml:space="preserve">scope of work, such changes shall be considered major and shall be submitted to </w:t>
      </w:r>
      <w:r w:rsidR="003366A2" w:rsidRPr="00F4489D">
        <w:rPr>
          <w:color w:val="000000"/>
          <w:lang w:val="uk-UA"/>
        </w:rPr>
        <w:t xml:space="preserve">the Competent Authority </w:t>
      </w:r>
      <w:r w:rsidRPr="00F4489D">
        <w:rPr>
          <w:lang w:val="uk-UA"/>
        </w:rPr>
        <w:t xml:space="preserve">for direct approval. In this case, </w:t>
      </w:r>
      <w:r w:rsidR="003366A2" w:rsidRPr="00F4489D">
        <w:rPr>
          <w:color w:val="000000"/>
          <w:lang w:val="uk-UA"/>
        </w:rPr>
        <w:t xml:space="preserve">the Competent Authority </w:t>
      </w:r>
      <w:r w:rsidRPr="00F4489D">
        <w:rPr>
          <w:color w:val="000000"/>
          <w:lang w:val="uk-UA"/>
        </w:rPr>
        <w:t xml:space="preserve">decides </w:t>
      </w:r>
      <w:r w:rsidRPr="00F4489D">
        <w:rPr>
          <w:lang w:val="uk-UA"/>
        </w:rPr>
        <w:t xml:space="preserve">whether a certification audit or other assessment procedure is required to determine </w:t>
      </w:r>
      <w:r w:rsidRPr="00F4489D">
        <w:rPr>
          <w:lang w:val="uk-UA"/>
        </w:rPr>
        <w:t xml:space="preserve">the Organization's capability to carry out the declared scope of work (appropriate conditions, areas and facilities, qualified personnel, documentation, means of performing the work and necessary procedures). </w:t>
      </w:r>
      <w:r w:rsidRPr="00F4489D">
        <w:t xml:space="preserve">If the results of </w:t>
      </w:r>
      <w:r w:rsidRPr="00F4489D">
        <w:rPr>
          <w:lang w:val="uk-UA"/>
        </w:rPr>
        <w:t>the audit or assessment are p</w:t>
      </w:r>
      <w:r w:rsidRPr="00F4489D">
        <w:rPr>
          <w:lang w:val="uk-UA"/>
        </w:rPr>
        <w:t xml:space="preserve">ositive, </w:t>
      </w:r>
      <w:r w:rsidR="003366A2" w:rsidRPr="00F4489D">
        <w:rPr>
          <w:color w:val="000000"/>
          <w:lang w:val="uk-UA"/>
        </w:rPr>
        <w:t xml:space="preserve">the Competent Authority </w:t>
      </w:r>
      <w:r w:rsidRPr="00F4489D">
        <w:rPr>
          <w:lang w:val="uk-UA"/>
        </w:rPr>
        <w:t xml:space="preserve">will approve the changes in the scope of work and </w:t>
      </w:r>
      <w:r w:rsidRPr="00F4489D">
        <w:rPr>
          <w:color w:val="000000"/>
          <w:lang w:val="uk-UA"/>
        </w:rPr>
        <w:t xml:space="preserve">the Deputy Director for </w:t>
      </w:r>
      <w:r w:rsidR="003366A2" w:rsidRPr="00F4489D">
        <w:rPr>
          <w:color w:val="000000"/>
          <w:lang w:val="uk-UA"/>
        </w:rPr>
        <w:t>Quality</w:t>
      </w:r>
      <w:bookmarkStart w:id="24" w:name="_Hlk108691971"/>
      <w:r w:rsidRPr="00F4489D">
        <w:rPr>
          <w:color w:val="000000"/>
          <w:lang w:val="uk-UA"/>
        </w:rPr>
        <w:t xml:space="preserve"> will organize the changes </w:t>
      </w:r>
      <w:r w:rsidRPr="00F4489D">
        <w:rPr>
          <w:color w:val="000000"/>
        </w:rPr>
        <w:t>in QAM</w:t>
      </w:r>
      <w:bookmarkStart w:id="25" w:name="_Hlk170114171"/>
      <w:bookmarkEnd w:id="25"/>
      <w:r w:rsidRPr="00F4489D">
        <w:rPr>
          <w:color w:val="000000"/>
          <w:lang w:val="uk-UA"/>
        </w:rPr>
        <w:t xml:space="preserve"> according </w:t>
      </w:r>
      <w:r w:rsidRPr="00F4489D">
        <w:rPr>
          <w:color w:val="000000"/>
        </w:rPr>
        <w:t xml:space="preserve">to </w:t>
      </w:r>
      <w:r w:rsidRPr="00F4489D">
        <w:rPr>
          <w:color w:val="000000"/>
          <w:lang w:val="uk-UA"/>
        </w:rPr>
        <w:t xml:space="preserve">the procedure set out </w:t>
      </w:r>
      <w:r w:rsidRPr="00F4489D">
        <w:rPr>
          <w:color w:val="000000"/>
        </w:rPr>
        <w:t xml:space="preserve">in </w:t>
      </w:r>
      <w:r w:rsidRPr="00F4489D">
        <w:rPr>
          <w:color w:val="000000"/>
          <w:lang w:val="uk-UA"/>
        </w:rPr>
        <w:t xml:space="preserve">subsection </w:t>
      </w:r>
      <w:r w:rsidRPr="00F4489D">
        <w:rPr>
          <w:color w:val="000000"/>
        </w:rPr>
        <w:t>1.</w:t>
      </w:r>
      <w:r w:rsidR="00B37F2C">
        <w:rPr>
          <w:color w:val="000000"/>
          <w:lang w:val="uk-UA"/>
        </w:rPr>
        <w:t>5.</w:t>
      </w:r>
      <w:r w:rsidRPr="00F4489D">
        <w:rPr>
          <w:color w:val="000000"/>
        </w:rPr>
        <w:t>2</w:t>
      </w:r>
      <w:r w:rsidRPr="00F4489D">
        <w:t>.</w:t>
      </w:r>
      <w:bookmarkEnd w:id="24"/>
    </w:p>
    <w:p w:rsidR="00722A88" w:rsidRPr="00F4489D" w:rsidRDefault="00D045D9" w:rsidP="004646E8">
      <w:pPr>
        <w:spacing w:before="120"/>
        <w:ind w:hanging="709"/>
        <w:jc w:val="both"/>
      </w:pPr>
      <w:bookmarkStart w:id="26" w:name="_Hlk108691592"/>
      <w:r w:rsidRPr="00F4489D">
        <w:rPr>
          <w:b/>
          <w:bCs/>
          <w:lang w:val="uk-UA"/>
        </w:rPr>
        <w:t>1.</w:t>
      </w:r>
      <w:r w:rsidR="001C2BA6">
        <w:rPr>
          <w:b/>
          <w:bCs/>
          <w:lang w:val="uk-UA"/>
        </w:rPr>
        <w:t>5.</w:t>
      </w:r>
      <w:r w:rsidRPr="00F4489D">
        <w:rPr>
          <w:b/>
          <w:bCs/>
          <w:lang w:val="uk-UA"/>
        </w:rPr>
        <w:t>4. 2</w:t>
      </w:r>
      <w:bookmarkStart w:id="27" w:name="_Hlk108691629"/>
      <w:bookmarkEnd w:id="26"/>
      <w:r w:rsidRPr="00F4489D">
        <w:rPr>
          <w:lang w:val="uk-UA"/>
        </w:rPr>
        <w:t xml:space="preserve"> If the Organization plans to</w:t>
      </w:r>
      <w:bookmarkStart w:id="28" w:name="OLE_LINK1"/>
      <w:bookmarkStart w:id="29" w:name="OLE_LINK2"/>
      <w:r w:rsidRPr="00F4489D">
        <w:rPr>
          <w:lang w:val="uk-UA"/>
        </w:rPr>
        <w:t xml:space="preserve"> change the </w:t>
      </w:r>
      <w:r w:rsidR="00607D54" w:rsidRPr="00F4489D">
        <w:rPr>
          <w:lang w:val="uk-UA"/>
        </w:rPr>
        <w:t xml:space="preserve">General Description of </w:t>
      </w:r>
      <w:r w:rsidR="001C2BA6">
        <w:rPr>
          <w:lang w:val="uk-UA"/>
        </w:rPr>
        <w:t xml:space="preserve">the approved </w:t>
      </w:r>
      <w:r w:rsidR="00607D54" w:rsidRPr="00F4489D">
        <w:rPr>
          <w:lang w:val="uk-UA"/>
        </w:rPr>
        <w:t>scope of work</w:t>
      </w:r>
      <w:bookmarkEnd w:id="28"/>
      <w:bookmarkEnd w:id="29"/>
      <w:r w:rsidRPr="00F4489D">
        <w:rPr>
          <w:lang w:val="uk-UA"/>
        </w:rPr>
        <w:t xml:space="preserve"> by adding</w:t>
      </w:r>
      <w:bookmarkEnd w:id="27"/>
      <w:r w:rsidRPr="00F4489D">
        <w:rPr>
          <w:lang w:val="uk-UA"/>
        </w:rPr>
        <w:t xml:space="preserve"> nomenclature </w:t>
      </w:r>
      <w:r w:rsidRPr="00F4489D">
        <w:t>(</w:t>
      </w:r>
      <w:r w:rsidRPr="00F4489D">
        <w:rPr>
          <w:lang w:val="uk-UA"/>
        </w:rPr>
        <w:t>letters</w:t>
      </w:r>
      <w:r w:rsidRPr="00F4489D">
        <w:t xml:space="preserve">, </w:t>
      </w:r>
      <w:r w:rsidRPr="00F4489D">
        <w:rPr>
          <w:lang w:val="uk-UA"/>
        </w:rPr>
        <w:t>numbers</w:t>
      </w:r>
      <w:r w:rsidRPr="00F4489D">
        <w:t>)</w:t>
      </w:r>
      <w:r w:rsidRPr="00F4489D">
        <w:rPr>
          <w:lang w:val="uk-UA"/>
        </w:rPr>
        <w:t xml:space="preserve"> of the same type of products/components </w:t>
      </w:r>
      <w:r w:rsidRPr="00F4489D">
        <w:t>(</w:t>
      </w:r>
      <w:r w:rsidRPr="00F4489D">
        <w:rPr>
          <w:lang w:val="uk-UA"/>
        </w:rPr>
        <w:t xml:space="preserve">similar in design or of </w:t>
      </w:r>
      <w:r w:rsidRPr="00F4489D">
        <w:t xml:space="preserve">the same </w:t>
      </w:r>
      <w:r w:rsidRPr="00F4489D">
        <w:rPr>
          <w:lang w:val="uk-UA"/>
        </w:rPr>
        <w:t>rating</w:t>
      </w:r>
      <w:r w:rsidRPr="00F4489D">
        <w:t xml:space="preserve">), </w:t>
      </w:r>
      <w:r w:rsidRPr="00F4489D">
        <w:rPr>
          <w:lang w:val="uk-UA"/>
        </w:rPr>
        <w:t xml:space="preserve">such change may be recognized by </w:t>
      </w:r>
      <w:r w:rsidR="00607D54" w:rsidRPr="00F4489D">
        <w:rPr>
          <w:color w:val="000000"/>
          <w:lang w:val="uk-UA"/>
        </w:rPr>
        <w:t xml:space="preserve">the Competent Authority </w:t>
      </w:r>
      <w:r w:rsidRPr="00F4489D">
        <w:rPr>
          <w:lang w:val="uk-UA"/>
        </w:rPr>
        <w:t xml:space="preserve">as minor and will be </w:t>
      </w:r>
      <w:r w:rsidRPr="00F4489D">
        <w:t xml:space="preserve">carried </w:t>
      </w:r>
      <w:r w:rsidRPr="00F4489D">
        <w:rPr>
          <w:lang w:val="uk-UA"/>
        </w:rPr>
        <w:t>out with notification and subsequent approval</w:t>
      </w:r>
      <w:r w:rsidRPr="00F4489D">
        <w:t xml:space="preserve">. </w:t>
      </w:r>
    </w:p>
    <w:p w:rsidR="00722A88" w:rsidRPr="00F4489D" w:rsidRDefault="00D045D9" w:rsidP="004646E8">
      <w:pPr>
        <w:spacing w:before="120"/>
        <w:ind w:hanging="709"/>
        <w:jc w:val="both"/>
      </w:pPr>
      <w:r w:rsidRPr="00F4489D">
        <w:rPr>
          <w:b/>
          <w:bCs/>
          <w:lang w:val="uk-UA"/>
        </w:rPr>
        <w:t xml:space="preserve">1.10.4.3 </w:t>
      </w:r>
      <w:r w:rsidRPr="00F4489D">
        <w:rPr>
          <w:lang w:val="uk-UA"/>
        </w:rPr>
        <w:t xml:space="preserve">If the Organization plans to change the </w:t>
      </w:r>
      <w:r w:rsidR="00607D54" w:rsidRPr="00F4489D">
        <w:rPr>
          <w:lang w:val="uk-UA"/>
        </w:rPr>
        <w:t xml:space="preserve">General Description of </w:t>
      </w:r>
      <w:r w:rsidR="001C2BA6">
        <w:rPr>
          <w:lang w:val="uk-UA"/>
        </w:rPr>
        <w:t xml:space="preserve">the approved </w:t>
      </w:r>
      <w:r w:rsidR="00607D54" w:rsidRPr="00F4489D">
        <w:rPr>
          <w:lang w:val="uk-UA"/>
        </w:rPr>
        <w:t xml:space="preserve">scope of work </w:t>
      </w:r>
      <w:r w:rsidRPr="00F4489D">
        <w:rPr>
          <w:lang w:val="uk-UA"/>
        </w:rPr>
        <w:t xml:space="preserve">by adding </w:t>
      </w:r>
      <w:r w:rsidRPr="00F4489D">
        <w:t xml:space="preserve">new </w:t>
      </w:r>
      <w:r w:rsidRPr="00F4489D">
        <w:rPr>
          <w:lang w:val="uk-UA"/>
        </w:rPr>
        <w:t>types/ratings of products/components</w:t>
      </w:r>
      <w:r w:rsidRPr="00F4489D">
        <w:t xml:space="preserve">, </w:t>
      </w:r>
      <w:r w:rsidRPr="00F4489D">
        <w:rPr>
          <w:lang w:val="uk-UA"/>
        </w:rPr>
        <w:t>such a change is considered to be a major one and</w:t>
      </w:r>
      <w:r w:rsidRPr="00F4489D">
        <w:rPr>
          <w:lang w:val="uk-UA"/>
        </w:rPr>
        <w:t xml:space="preserve"> requires </w:t>
      </w:r>
      <w:r w:rsidRPr="00F4489D">
        <w:t xml:space="preserve">direct </w:t>
      </w:r>
      <w:r w:rsidRPr="00F4489D">
        <w:rPr>
          <w:lang w:val="uk-UA"/>
        </w:rPr>
        <w:t xml:space="preserve">approval of </w:t>
      </w:r>
      <w:r w:rsidR="00607D54" w:rsidRPr="00F4489D">
        <w:rPr>
          <w:color w:val="000000"/>
          <w:lang w:val="uk-UA"/>
        </w:rPr>
        <w:t xml:space="preserve">the Competent Authority </w:t>
      </w:r>
      <w:r w:rsidRPr="00F4489D">
        <w:rPr>
          <w:lang w:val="uk-UA"/>
        </w:rPr>
        <w:t xml:space="preserve">and the procedure for assessing the Organization's capabilities </w:t>
      </w:r>
      <w:r w:rsidRPr="00F4489D">
        <w:t>(</w:t>
      </w:r>
      <w:r w:rsidRPr="00F4489D">
        <w:rPr>
          <w:lang w:val="uk-UA"/>
        </w:rPr>
        <w:t xml:space="preserve">certification </w:t>
      </w:r>
      <w:r w:rsidRPr="00F4489D">
        <w:t xml:space="preserve">audit </w:t>
      </w:r>
      <w:r w:rsidRPr="00F4489D">
        <w:rPr>
          <w:lang w:val="uk-UA"/>
        </w:rPr>
        <w:t>or documentation analysis)</w:t>
      </w:r>
      <w:r w:rsidRPr="00F4489D">
        <w:t>.</w:t>
      </w:r>
    </w:p>
    <w:p w:rsidR="00107C18" w:rsidRDefault="00722A88" w:rsidP="004646E8">
      <w:pPr>
        <w:spacing w:before="120"/>
        <w:ind w:hanging="709"/>
        <w:jc w:val="both"/>
      </w:pPr>
      <w:r w:rsidRPr="00F4489D">
        <w:rPr>
          <w:b/>
          <w:bCs/>
          <w:lang w:val="uk-UA"/>
        </w:rPr>
        <w:t xml:space="preserve">1.10.4.4 </w:t>
      </w:r>
      <w:r w:rsidRPr="00F4489D">
        <w:rPr>
          <w:lang w:val="uk-UA"/>
        </w:rPr>
        <w:t xml:space="preserve">Upon approval of the changes </w:t>
      </w:r>
      <w:r w:rsidR="0083735D" w:rsidRPr="00F4489D">
        <w:rPr>
          <w:lang w:val="uk-UA"/>
        </w:rPr>
        <w:t xml:space="preserve">to the </w:t>
      </w:r>
      <w:r w:rsidR="00F451F5" w:rsidRPr="00F4489D">
        <w:rPr>
          <w:lang w:val="uk-UA"/>
        </w:rPr>
        <w:t xml:space="preserve">General </w:t>
      </w:r>
      <w:r w:rsidR="00607D54" w:rsidRPr="00F4489D">
        <w:rPr>
          <w:lang w:val="uk-UA"/>
        </w:rPr>
        <w:t xml:space="preserve">Scope </w:t>
      </w:r>
      <w:r w:rsidR="00F451F5" w:rsidRPr="00F4489D">
        <w:rPr>
          <w:lang w:val="uk-UA"/>
        </w:rPr>
        <w:t xml:space="preserve">Description, the </w:t>
      </w:r>
      <w:r w:rsidRPr="00F4489D">
        <w:rPr>
          <w:color w:val="000000"/>
          <w:lang w:val="uk-UA"/>
        </w:rPr>
        <w:t xml:space="preserve">Deputy Director for </w:t>
      </w:r>
      <w:r w:rsidR="00607D54" w:rsidRPr="00F4489D">
        <w:rPr>
          <w:color w:val="000000"/>
          <w:lang w:val="uk-UA"/>
        </w:rPr>
        <w:t xml:space="preserve">Quality </w:t>
      </w:r>
      <w:r w:rsidRPr="00F4489D">
        <w:rPr>
          <w:color w:val="000000"/>
          <w:lang w:val="uk-UA"/>
        </w:rPr>
        <w:t xml:space="preserve">will arrange </w:t>
      </w:r>
      <w:r w:rsidRPr="00F4489D">
        <w:rPr>
          <w:color w:val="000000"/>
        </w:rPr>
        <w:t>for</w:t>
      </w:r>
      <w:r w:rsidRPr="00F4489D">
        <w:rPr>
          <w:color w:val="000000"/>
          <w:lang w:val="uk-UA"/>
        </w:rPr>
        <w:t xml:space="preserve"> </w:t>
      </w:r>
      <w:r w:rsidRPr="00F4489D">
        <w:rPr>
          <w:color w:val="000000"/>
        </w:rPr>
        <w:t>the</w:t>
      </w:r>
      <w:r w:rsidRPr="00F4489D">
        <w:rPr>
          <w:color w:val="000000"/>
          <w:lang w:val="uk-UA"/>
        </w:rPr>
        <w:t xml:space="preserve"> changes to be made to </w:t>
      </w:r>
      <w:r w:rsidR="001C2BA6">
        <w:rPr>
          <w:color w:val="000000"/>
          <w:lang w:val="en-US"/>
        </w:rPr>
        <w:t xml:space="preserve">the QAM </w:t>
      </w:r>
      <w:r w:rsidRPr="00F4489D">
        <w:rPr>
          <w:color w:val="000000"/>
          <w:lang w:val="uk-UA"/>
        </w:rPr>
        <w:t xml:space="preserve">according to the procedure set forth </w:t>
      </w:r>
      <w:r w:rsidRPr="00F4489D">
        <w:rPr>
          <w:color w:val="000000"/>
        </w:rPr>
        <w:t xml:space="preserve">in </w:t>
      </w:r>
      <w:r w:rsidRPr="00F4489D">
        <w:rPr>
          <w:color w:val="000000"/>
          <w:lang w:val="uk-UA"/>
        </w:rPr>
        <w:t xml:space="preserve">Subsection </w:t>
      </w:r>
      <w:r w:rsidRPr="00F4489D">
        <w:rPr>
          <w:color w:val="000000"/>
        </w:rPr>
        <w:t>1.10.2</w:t>
      </w:r>
      <w:r w:rsidRPr="00F4489D">
        <w:t>.</w:t>
      </w:r>
    </w:p>
    <w:p w:rsidR="00722A88" w:rsidRPr="00722A88" w:rsidRDefault="00107C18" w:rsidP="004646E8">
      <w:pPr>
        <w:spacing w:before="120"/>
        <w:ind w:hanging="709"/>
        <w:jc w:val="both"/>
        <w:rPr>
          <w:color w:val="000000"/>
        </w:rPr>
      </w:pPr>
      <w:r>
        <w:br w:type="page"/>
      </w:r>
    </w:p>
    <w:p w:rsidR="00107C18" w:rsidRDefault="00107C18" w:rsidP="006B56C7">
      <w:pPr>
        <w:spacing w:before="240" w:after="240"/>
        <w:ind w:hanging="709"/>
        <w:jc w:val="center"/>
        <w:rPr>
          <w:b/>
          <w:bCs/>
          <w:sz w:val="32"/>
          <w:szCs w:val="32"/>
          <w:highlight w:val="cyan"/>
          <w:lang w:val="uk-UA"/>
        </w:rPr>
      </w:pPr>
    </w:p>
    <w:p w:rsidR="00107C18" w:rsidRDefault="00107C18" w:rsidP="006B56C7">
      <w:pPr>
        <w:spacing w:before="240" w:after="240"/>
        <w:ind w:hanging="709"/>
        <w:jc w:val="center"/>
        <w:rPr>
          <w:b/>
          <w:bCs/>
          <w:sz w:val="32"/>
          <w:szCs w:val="32"/>
          <w:highlight w:val="cyan"/>
          <w:lang w:val="uk-UA"/>
        </w:rPr>
      </w:pPr>
    </w:p>
    <w:p w:rsidR="00107C18" w:rsidRDefault="00107C18" w:rsidP="006B56C7">
      <w:pPr>
        <w:spacing w:before="240" w:after="240"/>
        <w:ind w:hanging="709"/>
        <w:jc w:val="center"/>
        <w:rPr>
          <w:b/>
          <w:bCs/>
          <w:sz w:val="32"/>
          <w:szCs w:val="32"/>
          <w:highlight w:val="cyan"/>
          <w:lang w:val="uk-UA"/>
        </w:rPr>
      </w:pPr>
    </w:p>
    <w:p w:rsidR="003830D9" w:rsidRDefault="003830D9" w:rsidP="006B56C7">
      <w:pPr>
        <w:spacing w:before="240" w:after="240"/>
        <w:ind w:hanging="709"/>
        <w:jc w:val="center"/>
        <w:rPr>
          <w:b/>
          <w:bCs/>
          <w:sz w:val="32"/>
          <w:szCs w:val="32"/>
          <w:highlight w:val="cyan"/>
          <w:lang w:val="uk-UA"/>
        </w:rPr>
      </w:pPr>
    </w:p>
    <w:p w:rsidR="003830D9" w:rsidRDefault="003830D9" w:rsidP="006B56C7">
      <w:pPr>
        <w:spacing w:before="240" w:after="240"/>
        <w:ind w:hanging="709"/>
        <w:jc w:val="center"/>
        <w:rPr>
          <w:b/>
          <w:bCs/>
          <w:sz w:val="32"/>
          <w:szCs w:val="32"/>
          <w:highlight w:val="cyan"/>
          <w:lang w:val="uk-UA"/>
        </w:rPr>
      </w:pPr>
    </w:p>
    <w:p w:rsidR="003830D9" w:rsidRDefault="003830D9" w:rsidP="006B56C7">
      <w:pPr>
        <w:spacing w:before="240" w:after="240"/>
        <w:ind w:hanging="709"/>
        <w:jc w:val="center"/>
        <w:rPr>
          <w:b/>
          <w:bCs/>
          <w:sz w:val="32"/>
          <w:szCs w:val="32"/>
          <w:highlight w:val="cyan"/>
          <w:lang w:val="uk-UA"/>
        </w:rPr>
      </w:pPr>
    </w:p>
    <w:p w:rsidR="00107C18" w:rsidRDefault="00107C18" w:rsidP="006B56C7">
      <w:pPr>
        <w:spacing w:before="240" w:after="240"/>
        <w:ind w:hanging="709"/>
        <w:jc w:val="center"/>
        <w:rPr>
          <w:b/>
          <w:bCs/>
          <w:sz w:val="32"/>
          <w:szCs w:val="32"/>
          <w:highlight w:val="cyan"/>
          <w:lang w:val="uk-UA"/>
        </w:rPr>
      </w:pPr>
    </w:p>
    <w:p w:rsidR="00107C18" w:rsidRDefault="00107C18" w:rsidP="006B56C7">
      <w:pPr>
        <w:spacing w:before="240" w:after="240"/>
        <w:ind w:hanging="709"/>
        <w:jc w:val="center"/>
        <w:rPr>
          <w:b/>
          <w:bCs/>
          <w:sz w:val="32"/>
          <w:szCs w:val="32"/>
          <w:highlight w:val="cyan"/>
          <w:lang w:val="uk-UA"/>
        </w:rPr>
      </w:pPr>
    </w:p>
    <w:p w:rsidR="007E0BDD" w:rsidRPr="00755718" w:rsidRDefault="00107C18" w:rsidP="00482E6E">
      <w:pPr>
        <w:spacing w:before="240" w:after="240"/>
        <w:ind w:hanging="709"/>
        <w:jc w:val="center"/>
        <w:rPr>
          <w:b/>
          <w:iCs/>
          <w:sz w:val="32"/>
          <w:szCs w:val="32"/>
          <w:lang w:val="uk-UA"/>
        </w:rPr>
      </w:pPr>
      <w:r w:rsidRPr="00107C18">
        <w:rPr>
          <w:b/>
          <w:bCs/>
          <w:sz w:val="40"/>
          <w:szCs w:val="40"/>
          <w:lang w:val="uk-UA"/>
        </w:rPr>
        <w:t xml:space="preserve">2.0 DESCRIPTION OF QUALITY </w:t>
      </w:r>
      <w:r w:rsidR="003E43FC">
        <w:rPr>
          <w:b/>
          <w:bCs/>
          <w:sz w:val="40"/>
          <w:szCs w:val="40"/>
          <w:lang w:val="uk-UA"/>
        </w:rPr>
        <w:t xml:space="preserve">ASSURANCE </w:t>
      </w:r>
      <w:r w:rsidRPr="00107C18">
        <w:rPr>
          <w:b/>
          <w:bCs/>
          <w:sz w:val="40"/>
          <w:szCs w:val="40"/>
          <w:lang w:val="uk-UA"/>
        </w:rPr>
        <w:t xml:space="preserve">SYSTEM </w:t>
      </w:r>
      <w:r w:rsidR="003E43FC" w:rsidRPr="00107C18">
        <w:rPr>
          <w:b/>
          <w:bCs/>
          <w:sz w:val="40"/>
          <w:szCs w:val="40"/>
          <w:lang w:val="uk-UA"/>
        </w:rPr>
        <w:t xml:space="preserve">PROCEDURES </w:t>
      </w:r>
      <w:r w:rsidR="009761BC">
        <w:br w:type="page"/>
      </w:r>
      <w:r w:rsidR="00D045D9" w:rsidRPr="00755718">
        <w:rPr>
          <w:b/>
          <w:iCs/>
          <w:sz w:val="32"/>
          <w:szCs w:val="32"/>
        </w:rPr>
        <w:lastRenderedPageBreak/>
        <w:t>2</w:t>
      </w:r>
      <w:r w:rsidR="00813ED0">
        <w:rPr>
          <w:b/>
          <w:iCs/>
          <w:sz w:val="32"/>
          <w:szCs w:val="32"/>
          <w:lang w:val="uk-UA"/>
        </w:rPr>
        <w:t>.1</w:t>
      </w:r>
      <w:r w:rsidR="00D045D9" w:rsidRPr="00755718">
        <w:rPr>
          <w:b/>
          <w:iCs/>
          <w:sz w:val="32"/>
          <w:szCs w:val="32"/>
        </w:rPr>
        <w:t xml:space="preserve">. </w:t>
      </w:r>
      <w:r w:rsidR="00D045D9">
        <w:rPr>
          <w:b/>
          <w:bCs/>
          <w:sz w:val="32"/>
          <w:szCs w:val="32"/>
          <w:lang w:val="uk-UA"/>
        </w:rPr>
        <w:t>QUALITY ASSURANCE RECORDS</w:t>
      </w:r>
    </w:p>
    <w:p w:rsidR="007E0BDD" w:rsidRPr="001616CC" w:rsidRDefault="00D045D9" w:rsidP="00482E6E">
      <w:pPr>
        <w:autoSpaceDE w:val="0"/>
        <w:autoSpaceDN w:val="0"/>
        <w:adjustRightInd w:val="0"/>
        <w:ind w:hanging="709"/>
        <w:jc w:val="both"/>
        <w:rPr>
          <w:b/>
          <w:bCs/>
          <w:color w:val="000000"/>
          <w:sz w:val="28"/>
          <w:szCs w:val="28"/>
          <w:lang w:val="uk-UA"/>
        </w:rPr>
      </w:pPr>
      <w:r w:rsidRPr="001616CC">
        <w:rPr>
          <w:b/>
          <w:bCs/>
          <w:color w:val="000000"/>
          <w:sz w:val="28"/>
          <w:szCs w:val="28"/>
        </w:rPr>
        <w:t>2</w:t>
      </w:r>
      <w:r w:rsidR="00813ED0">
        <w:rPr>
          <w:b/>
          <w:bCs/>
          <w:color w:val="000000"/>
          <w:sz w:val="28"/>
          <w:szCs w:val="28"/>
          <w:lang w:val="uk-UA"/>
        </w:rPr>
        <w:t>.1</w:t>
      </w:r>
      <w:r w:rsidRPr="001616CC">
        <w:rPr>
          <w:b/>
          <w:bCs/>
          <w:color w:val="000000"/>
          <w:sz w:val="28"/>
          <w:szCs w:val="28"/>
        </w:rPr>
        <w:t xml:space="preserve">.1 </w:t>
      </w:r>
      <w:r w:rsidRPr="001616CC">
        <w:rPr>
          <w:b/>
          <w:bCs/>
          <w:color w:val="000000"/>
          <w:sz w:val="28"/>
          <w:szCs w:val="28"/>
          <w:lang w:val="uk-UA"/>
        </w:rPr>
        <w:t>General provisions</w:t>
      </w:r>
    </w:p>
    <w:p w:rsidR="007E0BDD" w:rsidRPr="00FD2202" w:rsidRDefault="00D045D9" w:rsidP="007E0BDD">
      <w:pPr>
        <w:autoSpaceDE w:val="0"/>
        <w:autoSpaceDN w:val="0"/>
        <w:adjustRightInd w:val="0"/>
        <w:spacing w:before="120" w:line="260" w:lineRule="exact"/>
        <w:ind w:hanging="709"/>
        <w:jc w:val="both"/>
        <w:rPr>
          <w:bCs/>
          <w:color w:val="000000"/>
          <w:lang w:val="uk-UA"/>
        </w:rPr>
      </w:pPr>
      <w:r w:rsidRPr="00FD2202">
        <w:rPr>
          <w:b/>
          <w:color w:val="000000"/>
          <w:lang w:val="uk-UA"/>
        </w:rPr>
        <w:t>2</w:t>
      </w:r>
      <w:r w:rsidR="00813ED0">
        <w:rPr>
          <w:b/>
          <w:color w:val="000000"/>
          <w:lang w:val="uk-UA"/>
        </w:rPr>
        <w:t>.1.1</w:t>
      </w:r>
      <w:r w:rsidRPr="00FD2202">
        <w:rPr>
          <w:b/>
          <w:color w:val="000000"/>
          <w:lang w:val="uk-UA"/>
        </w:rPr>
        <w:t>.</w:t>
      </w:r>
      <w:r>
        <w:rPr>
          <w:b/>
          <w:color w:val="000000"/>
          <w:lang w:val="uk-UA"/>
        </w:rPr>
        <w:t xml:space="preserve">1 </w:t>
      </w:r>
      <w:r w:rsidRPr="00FD2202">
        <w:rPr>
          <w:bCs/>
          <w:color w:val="000000"/>
          <w:lang w:val="uk-UA"/>
        </w:rPr>
        <w:t xml:space="preserve">The Organization's procedures provide for the maintenance of technical records </w:t>
      </w:r>
      <w:r>
        <w:rPr>
          <w:bCs/>
          <w:color w:val="000000"/>
          <w:lang w:val="uk-UA"/>
        </w:rPr>
        <w:t xml:space="preserve">(production documentation) </w:t>
      </w:r>
      <w:r w:rsidRPr="00FD2202">
        <w:rPr>
          <w:bCs/>
          <w:color w:val="000000"/>
          <w:lang w:val="uk-UA"/>
        </w:rPr>
        <w:t xml:space="preserve">on the work performed on the manufacture and testing of AT and their storage to demonstrate compliance with the configuration of </w:t>
      </w:r>
      <w:r>
        <w:rPr>
          <w:bCs/>
          <w:color w:val="000000"/>
          <w:lang w:val="uk-UA"/>
        </w:rPr>
        <w:t>AT</w:t>
      </w:r>
      <w:r w:rsidRPr="00FD2202">
        <w:rPr>
          <w:bCs/>
          <w:color w:val="000000"/>
          <w:lang w:val="uk-UA"/>
        </w:rPr>
        <w:t>.</w:t>
      </w:r>
    </w:p>
    <w:p w:rsidR="007E0BDD" w:rsidRPr="00FD2202" w:rsidRDefault="00D045D9" w:rsidP="007E0BDD">
      <w:pPr>
        <w:autoSpaceDE w:val="0"/>
        <w:autoSpaceDN w:val="0"/>
        <w:adjustRightInd w:val="0"/>
        <w:spacing w:before="120" w:line="260" w:lineRule="exact"/>
        <w:ind w:hanging="709"/>
        <w:jc w:val="both"/>
        <w:rPr>
          <w:bCs/>
          <w:color w:val="000000"/>
          <w:lang w:val="uk-UA"/>
        </w:rPr>
      </w:pPr>
      <w:r w:rsidRPr="00FD2202">
        <w:rPr>
          <w:b/>
          <w:color w:val="000000"/>
          <w:lang w:val="uk-UA"/>
        </w:rPr>
        <w:t>2</w:t>
      </w:r>
      <w:r w:rsidR="00813ED0">
        <w:rPr>
          <w:b/>
          <w:color w:val="000000"/>
          <w:lang w:val="uk-UA"/>
        </w:rPr>
        <w:t>.1.</w:t>
      </w:r>
      <w:r>
        <w:rPr>
          <w:b/>
          <w:color w:val="000000"/>
          <w:lang w:val="uk-UA"/>
        </w:rPr>
        <w:t>1</w:t>
      </w:r>
      <w:r w:rsidRPr="00FD2202">
        <w:rPr>
          <w:b/>
          <w:color w:val="000000"/>
          <w:lang w:val="uk-UA"/>
        </w:rPr>
        <w:t xml:space="preserve">.2 </w:t>
      </w:r>
      <w:r w:rsidRPr="00FD2202">
        <w:rPr>
          <w:bCs/>
          <w:color w:val="000000"/>
          <w:lang w:val="uk-UA"/>
        </w:rPr>
        <w:t xml:space="preserve">The responsibility for </w:t>
      </w:r>
      <w:r>
        <w:rPr>
          <w:bCs/>
          <w:color w:val="000000"/>
          <w:lang w:val="uk-UA"/>
        </w:rPr>
        <w:t xml:space="preserve">organizing the work on </w:t>
      </w:r>
      <w:r w:rsidRPr="00FD2202">
        <w:rPr>
          <w:bCs/>
          <w:color w:val="000000"/>
          <w:lang w:val="uk-UA"/>
        </w:rPr>
        <w:t xml:space="preserve">maintaining </w:t>
      </w:r>
      <w:r>
        <w:rPr>
          <w:bCs/>
          <w:color w:val="000000"/>
          <w:lang w:val="uk-UA"/>
        </w:rPr>
        <w:t xml:space="preserve">production documentation </w:t>
      </w:r>
      <w:r w:rsidRPr="00FD2202">
        <w:rPr>
          <w:bCs/>
          <w:color w:val="000000"/>
          <w:lang w:val="uk-UA"/>
        </w:rPr>
        <w:t xml:space="preserve">lies with </w:t>
      </w:r>
      <w:r>
        <w:rPr>
          <w:bCs/>
          <w:color w:val="000000"/>
          <w:lang w:val="uk-UA"/>
        </w:rPr>
        <w:t>the Head of Production of the JSC</w:t>
      </w:r>
      <w:r w:rsidRPr="00FD2202">
        <w:rPr>
          <w:bCs/>
          <w:color w:val="000000"/>
          <w:lang w:val="uk-UA"/>
        </w:rPr>
        <w:t xml:space="preserve">. The responsibility for controlling the compliance of </w:t>
      </w:r>
      <w:r>
        <w:rPr>
          <w:bCs/>
          <w:color w:val="000000"/>
          <w:lang w:val="uk-UA"/>
        </w:rPr>
        <w:t>the production documentation with the requirements is assigned to the Contr</w:t>
      </w:r>
      <w:r>
        <w:rPr>
          <w:bCs/>
          <w:color w:val="000000"/>
          <w:lang w:val="uk-UA"/>
        </w:rPr>
        <w:t xml:space="preserve">oller. The responsibility for ensuring </w:t>
      </w:r>
      <w:r w:rsidRPr="00FD2202">
        <w:rPr>
          <w:bCs/>
          <w:color w:val="000000"/>
          <w:lang w:val="uk-UA"/>
        </w:rPr>
        <w:t xml:space="preserve">the storage of </w:t>
      </w:r>
      <w:r>
        <w:rPr>
          <w:bCs/>
          <w:color w:val="000000"/>
          <w:lang w:val="uk-UA"/>
        </w:rPr>
        <w:t xml:space="preserve">production documentation </w:t>
      </w:r>
      <w:r w:rsidRPr="00FD2202">
        <w:rPr>
          <w:bCs/>
          <w:color w:val="000000"/>
          <w:lang w:val="uk-UA"/>
        </w:rPr>
        <w:t xml:space="preserve">is assigned </w:t>
      </w:r>
      <w:r>
        <w:rPr>
          <w:bCs/>
          <w:color w:val="000000"/>
          <w:lang w:val="uk-UA"/>
        </w:rPr>
        <w:t>to the Deputy Director for Quality</w:t>
      </w:r>
      <w:r w:rsidRPr="00FD2202">
        <w:rPr>
          <w:bCs/>
          <w:color w:val="000000"/>
          <w:lang w:val="uk-UA"/>
        </w:rPr>
        <w:t>.</w:t>
      </w:r>
    </w:p>
    <w:p w:rsidR="007E0BDD" w:rsidRPr="00FD2202" w:rsidRDefault="00D045D9" w:rsidP="007E0BDD">
      <w:pPr>
        <w:autoSpaceDE w:val="0"/>
        <w:autoSpaceDN w:val="0"/>
        <w:adjustRightInd w:val="0"/>
        <w:spacing w:before="120" w:line="260" w:lineRule="exact"/>
        <w:ind w:hanging="709"/>
        <w:jc w:val="both"/>
        <w:rPr>
          <w:bCs/>
          <w:color w:val="000000"/>
          <w:lang w:val="uk-UA"/>
        </w:rPr>
      </w:pPr>
      <w:r w:rsidRPr="00FD2202">
        <w:rPr>
          <w:b/>
          <w:color w:val="000000"/>
          <w:lang w:val="uk-UA"/>
        </w:rPr>
        <w:t>2</w:t>
      </w:r>
      <w:r w:rsidR="00813ED0">
        <w:rPr>
          <w:b/>
          <w:color w:val="000000"/>
          <w:lang w:val="uk-UA"/>
        </w:rPr>
        <w:t>.1.</w:t>
      </w:r>
      <w:r>
        <w:rPr>
          <w:b/>
          <w:color w:val="000000"/>
          <w:lang w:val="uk-UA"/>
        </w:rPr>
        <w:t>1</w:t>
      </w:r>
      <w:r w:rsidRPr="00FD2202">
        <w:rPr>
          <w:b/>
          <w:color w:val="000000"/>
          <w:lang w:val="uk-UA"/>
        </w:rPr>
        <w:t xml:space="preserve">.3 </w:t>
      </w:r>
      <w:r>
        <w:rPr>
          <w:bCs/>
          <w:color w:val="000000"/>
          <w:lang w:val="uk-UA"/>
        </w:rPr>
        <w:t xml:space="preserve">Production documentation </w:t>
      </w:r>
      <w:r w:rsidRPr="00FD2202">
        <w:rPr>
          <w:bCs/>
          <w:color w:val="000000"/>
          <w:lang w:val="uk-UA"/>
        </w:rPr>
        <w:t xml:space="preserve">is stored in the </w:t>
      </w:r>
      <w:r w:rsidR="00813ED0">
        <w:rPr>
          <w:bCs/>
          <w:color w:val="000000"/>
          <w:lang w:val="uk-UA"/>
        </w:rPr>
        <w:t>Documentation Records Bureau (</w:t>
      </w:r>
      <w:r>
        <w:rPr>
          <w:bCs/>
          <w:color w:val="000000"/>
          <w:lang w:val="uk-UA"/>
        </w:rPr>
        <w:t>DRB</w:t>
      </w:r>
      <w:r w:rsidRPr="00FD2202">
        <w:rPr>
          <w:bCs/>
          <w:color w:val="000000"/>
          <w:lang w:val="uk-UA"/>
        </w:rPr>
        <w:t>) of the Organization throughout the entire li</w:t>
      </w:r>
      <w:r w:rsidRPr="00FD2202">
        <w:rPr>
          <w:bCs/>
          <w:color w:val="000000"/>
          <w:lang w:val="uk-UA"/>
        </w:rPr>
        <w:t xml:space="preserve">fe cycle of the JSC, and in case of absence of information until a special decision of </w:t>
      </w:r>
      <w:r>
        <w:rPr>
          <w:bCs/>
          <w:color w:val="000000"/>
          <w:lang w:val="uk-UA"/>
        </w:rPr>
        <w:t>the Competent Authority</w:t>
      </w:r>
      <w:r w:rsidRPr="00FD2202">
        <w:rPr>
          <w:bCs/>
          <w:color w:val="000000"/>
          <w:lang w:val="uk-UA"/>
        </w:rPr>
        <w:t>.</w:t>
      </w:r>
    </w:p>
    <w:p w:rsidR="007E0BDD" w:rsidRPr="005B3D74" w:rsidRDefault="00D045D9" w:rsidP="007E0BDD">
      <w:pPr>
        <w:autoSpaceDE w:val="0"/>
        <w:autoSpaceDN w:val="0"/>
        <w:adjustRightInd w:val="0"/>
        <w:spacing w:before="120" w:line="260" w:lineRule="exact"/>
        <w:ind w:hanging="709"/>
        <w:jc w:val="both"/>
        <w:rPr>
          <w:b/>
          <w:color w:val="000000"/>
          <w:sz w:val="28"/>
          <w:szCs w:val="28"/>
          <w:lang w:val="uk-UA"/>
        </w:rPr>
      </w:pPr>
      <w:r w:rsidRPr="005B3D74">
        <w:rPr>
          <w:b/>
          <w:color w:val="000000"/>
          <w:sz w:val="28"/>
          <w:szCs w:val="28"/>
          <w:lang w:val="uk-UA"/>
        </w:rPr>
        <w:t>2</w:t>
      </w:r>
      <w:r w:rsidR="00813ED0">
        <w:rPr>
          <w:b/>
          <w:color w:val="000000"/>
          <w:sz w:val="28"/>
          <w:szCs w:val="28"/>
          <w:lang w:val="uk-UA"/>
        </w:rPr>
        <w:t>.1.</w:t>
      </w:r>
      <w:r w:rsidRPr="005B3D74">
        <w:rPr>
          <w:b/>
          <w:color w:val="000000"/>
          <w:sz w:val="28"/>
          <w:szCs w:val="28"/>
          <w:lang w:val="uk-UA"/>
        </w:rPr>
        <w:t xml:space="preserve">2 </w:t>
      </w:r>
      <w:r w:rsidRPr="00470959">
        <w:rPr>
          <w:b/>
          <w:color w:val="000000"/>
          <w:sz w:val="28"/>
          <w:szCs w:val="28"/>
          <w:lang w:val="uk-UA"/>
        </w:rPr>
        <w:t xml:space="preserve">Maintaining </w:t>
      </w:r>
      <w:r>
        <w:rPr>
          <w:b/>
          <w:color w:val="000000"/>
          <w:sz w:val="28"/>
          <w:szCs w:val="28"/>
          <w:lang w:val="uk-UA"/>
        </w:rPr>
        <w:t>documentation</w:t>
      </w:r>
    </w:p>
    <w:p w:rsidR="007E0BDD" w:rsidRDefault="00D045D9" w:rsidP="007E0BDD">
      <w:pPr>
        <w:autoSpaceDE w:val="0"/>
        <w:autoSpaceDN w:val="0"/>
        <w:adjustRightInd w:val="0"/>
        <w:spacing w:before="120" w:line="260" w:lineRule="exact"/>
        <w:ind w:hanging="709"/>
        <w:jc w:val="both"/>
        <w:rPr>
          <w:bCs/>
          <w:color w:val="000000"/>
          <w:lang w:val="uk-UA"/>
        </w:rPr>
      </w:pPr>
      <w:r w:rsidRPr="005B3D74">
        <w:rPr>
          <w:b/>
          <w:color w:val="000000"/>
          <w:lang w:val="uk-UA"/>
        </w:rPr>
        <w:t>2</w:t>
      </w:r>
      <w:r w:rsidR="00813ED0">
        <w:rPr>
          <w:b/>
          <w:color w:val="000000"/>
          <w:lang w:val="uk-UA"/>
        </w:rPr>
        <w:t>.1</w:t>
      </w:r>
      <w:r w:rsidRPr="005B3D74">
        <w:rPr>
          <w:b/>
          <w:color w:val="000000"/>
          <w:lang w:val="uk-UA"/>
        </w:rPr>
        <w:t xml:space="preserve">.2.1 </w:t>
      </w:r>
      <w:r>
        <w:rPr>
          <w:bCs/>
          <w:color w:val="000000"/>
          <w:lang w:val="uk-UA"/>
        </w:rPr>
        <w:t xml:space="preserve">All records of the work performed, including tests, are kept during their execution in the Accompanying and Presentation Cards (APC) of the established samples, which are developed and implemented by the Process </w:t>
      </w:r>
      <w:r w:rsidR="00E63593">
        <w:rPr>
          <w:bCs/>
          <w:color w:val="000000"/>
          <w:lang w:val="uk-UA"/>
        </w:rPr>
        <w:t>Engineer</w:t>
      </w:r>
      <w:r>
        <w:rPr>
          <w:bCs/>
          <w:color w:val="000000"/>
          <w:lang w:val="uk-UA"/>
        </w:rPr>
        <w:t>. A complete set of SCCs for the pro</w:t>
      </w:r>
      <w:r>
        <w:rPr>
          <w:bCs/>
          <w:color w:val="000000"/>
          <w:lang w:val="uk-UA"/>
        </w:rPr>
        <w:t>duction of ATs with a sample of their design constitutes a Reference AT file.</w:t>
      </w:r>
    </w:p>
    <w:p w:rsidR="00813ED0" w:rsidRDefault="007E0BDD" w:rsidP="007E0BDD">
      <w:pPr>
        <w:autoSpaceDE w:val="0"/>
        <w:autoSpaceDN w:val="0"/>
        <w:adjustRightInd w:val="0"/>
        <w:spacing w:before="120" w:line="260" w:lineRule="exact"/>
        <w:ind w:hanging="709"/>
        <w:jc w:val="both"/>
        <w:rPr>
          <w:bCs/>
          <w:color w:val="000000"/>
          <w:lang w:val="uk-UA"/>
        </w:rPr>
      </w:pPr>
      <w:r w:rsidRPr="005308E3">
        <w:rPr>
          <w:b/>
          <w:color w:val="000000"/>
          <w:lang w:val="uk-UA"/>
        </w:rPr>
        <w:t>2</w:t>
      </w:r>
      <w:r w:rsidR="005123FA">
        <w:rPr>
          <w:b/>
          <w:color w:val="000000"/>
          <w:lang w:val="uk-UA"/>
        </w:rPr>
        <w:t>.1</w:t>
      </w:r>
      <w:r w:rsidRPr="005308E3">
        <w:rPr>
          <w:b/>
          <w:color w:val="000000"/>
          <w:lang w:val="uk-UA"/>
        </w:rPr>
        <w:t xml:space="preserve">.2.2 </w:t>
      </w:r>
      <w:r w:rsidR="00D045D9">
        <w:rPr>
          <w:bCs/>
          <w:color w:val="000000"/>
          <w:lang w:val="uk-UA"/>
        </w:rPr>
        <w:t>The JPC forms contain the stages of all critical operations in which the performer checks certain parameters of the technological process or product</w:t>
      </w:r>
      <w:r w:rsidR="005123FA">
        <w:rPr>
          <w:bCs/>
          <w:color w:val="000000"/>
          <w:lang w:val="uk-UA"/>
        </w:rPr>
        <w:t xml:space="preserve">, and operations to control the stages of the technological process by the Production Foreman and the Controller. </w:t>
      </w:r>
      <w:r w:rsidR="00DB4747">
        <w:rPr>
          <w:lang w:val="uk-UA"/>
        </w:rPr>
        <w:t>In cases where the start and end time of the operation is controlled, the time is additionally indicated.</w:t>
      </w:r>
    </w:p>
    <w:p w:rsidR="005123FA" w:rsidRDefault="00D045D9" w:rsidP="007E0BDD">
      <w:pPr>
        <w:autoSpaceDE w:val="0"/>
        <w:autoSpaceDN w:val="0"/>
        <w:adjustRightInd w:val="0"/>
        <w:spacing w:before="120" w:line="260" w:lineRule="exact"/>
        <w:ind w:hanging="709"/>
        <w:jc w:val="both"/>
        <w:rPr>
          <w:bCs/>
          <w:color w:val="000000"/>
          <w:lang w:val="uk-UA"/>
        </w:rPr>
      </w:pPr>
      <w:r w:rsidRPr="005123FA">
        <w:rPr>
          <w:b/>
          <w:color w:val="000000"/>
          <w:lang w:val="uk-UA"/>
        </w:rPr>
        <w:t xml:space="preserve">2.1.2.3 </w:t>
      </w:r>
      <w:r w:rsidR="00A55D2B">
        <w:rPr>
          <w:bCs/>
          <w:color w:val="000000"/>
          <w:lang w:val="uk-UA"/>
        </w:rPr>
        <w:t xml:space="preserve">Testing operations in the PCS contain </w:t>
      </w:r>
      <w:r w:rsidR="00B95618">
        <w:rPr>
          <w:bCs/>
          <w:color w:val="000000"/>
          <w:lang w:val="uk-UA"/>
        </w:rPr>
        <w:t xml:space="preserve">permissible </w:t>
      </w:r>
      <w:r w:rsidR="00A55D2B">
        <w:rPr>
          <w:bCs/>
          <w:color w:val="000000"/>
          <w:lang w:val="uk-UA"/>
        </w:rPr>
        <w:t xml:space="preserve">limits for each parameter </w:t>
      </w:r>
      <w:r w:rsidR="00B95618">
        <w:rPr>
          <w:bCs/>
          <w:color w:val="000000"/>
          <w:lang w:val="uk-UA"/>
        </w:rPr>
        <w:t>according to the technical requirements, and the performer performs the test and records the actual values of the parameters in the presence of the Controller.</w:t>
      </w:r>
    </w:p>
    <w:p w:rsidR="00A55D2B" w:rsidRDefault="005123FA" w:rsidP="007E0BDD">
      <w:pPr>
        <w:autoSpaceDE w:val="0"/>
        <w:autoSpaceDN w:val="0"/>
        <w:adjustRightInd w:val="0"/>
        <w:spacing w:before="120" w:line="260" w:lineRule="exact"/>
        <w:ind w:hanging="709"/>
        <w:jc w:val="both"/>
        <w:rPr>
          <w:bCs/>
          <w:color w:val="000000"/>
          <w:lang w:val="uk-UA"/>
        </w:rPr>
      </w:pPr>
      <w:r w:rsidRPr="005123FA">
        <w:rPr>
          <w:b/>
          <w:color w:val="000000"/>
          <w:lang w:val="uk-UA"/>
        </w:rPr>
        <w:t xml:space="preserve">2.1.2.4 </w:t>
      </w:r>
      <w:r w:rsidR="00D045D9">
        <w:rPr>
          <w:bCs/>
          <w:color w:val="000000"/>
          <w:lang w:val="uk-UA"/>
        </w:rPr>
        <w:t>The PKUs are identified by the serial number of a specific pro</w:t>
      </w:r>
      <w:r w:rsidR="00D045D9">
        <w:rPr>
          <w:bCs/>
          <w:color w:val="000000"/>
          <w:lang w:val="uk-UA"/>
        </w:rPr>
        <w:t xml:space="preserve">duct to ensure its </w:t>
      </w:r>
      <w:r w:rsidR="00A4442B">
        <w:rPr>
          <w:bCs/>
          <w:color w:val="000000"/>
          <w:lang w:val="uk-UA"/>
        </w:rPr>
        <w:t xml:space="preserve">traceability </w:t>
      </w:r>
      <w:r w:rsidR="00D045D9">
        <w:rPr>
          <w:bCs/>
          <w:color w:val="000000"/>
          <w:lang w:val="uk-UA"/>
        </w:rPr>
        <w:t>in the future.</w:t>
      </w:r>
    </w:p>
    <w:p w:rsidR="007E0BDD" w:rsidRDefault="00B95618" w:rsidP="007E0BDD">
      <w:pPr>
        <w:autoSpaceDE w:val="0"/>
        <w:autoSpaceDN w:val="0"/>
        <w:adjustRightInd w:val="0"/>
        <w:spacing w:before="120" w:line="260" w:lineRule="exact"/>
        <w:ind w:hanging="709"/>
        <w:jc w:val="both"/>
        <w:rPr>
          <w:bCs/>
          <w:color w:val="000000"/>
          <w:lang w:val="uk-UA"/>
        </w:rPr>
      </w:pPr>
      <w:r w:rsidRPr="00B95618">
        <w:rPr>
          <w:b/>
          <w:color w:val="000000"/>
          <w:lang w:val="uk-UA"/>
        </w:rPr>
        <w:t xml:space="preserve">2.1.2.5 </w:t>
      </w:r>
      <w:r w:rsidR="00D045D9">
        <w:rPr>
          <w:bCs/>
          <w:color w:val="000000"/>
          <w:lang w:val="uk-UA"/>
        </w:rPr>
        <w:t xml:space="preserve">The complete set of PCCs drawn up by the contractors, the Production Foreman and the Controller for a particular AT instance constitutes the AT File for this AT instance. In the case of any additional </w:t>
      </w:r>
      <w:r w:rsidR="00D045D9">
        <w:rPr>
          <w:bCs/>
          <w:color w:val="000000"/>
          <w:lang w:val="uk-UA"/>
        </w:rPr>
        <w:t>works and deviations that are documented (technological instructions, decisions on deviations, etc.), the relevant documents are also included in the AT File for the corresponding cards.</w:t>
      </w:r>
    </w:p>
    <w:p w:rsidR="007E0BDD" w:rsidRDefault="00D045D9" w:rsidP="007E0BDD">
      <w:pPr>
        <w:autoSpaceDE w:val="0"/>
        <w:autoSpaceDN w:val="0"/>
        <w:adjustRightInd w:val="0"/>
        <w:spacing w:before="120" w:line="260" w:lineRule="exact"/>
        <w:ind w:hanging="709"/>
        <w:jc w:val="both"/>
        <w:rPr>
          <w:bCs/>
          <w:color w:val="000000"/>
          <w:lang w:val="uk-UA"/>
        </w:rPr>
      </w:pPr>
      <w:bookmarkStart w:id="30" w:name="_Hlk111119624"/>
      <w:r w:rsidRPr="00F06B0C">
        <w:rPr>
          <w:b/>
          <w:color w:val="000000"/>
          <w:lang w:val="uk-UA"/>
        </w:rPr>
        <w:t>2</w:t>
      </w:r>
      <w:r w:rsidR="00B95618">
        <w:rPr>
          <w:b/>
          <w:color w:val="000000"/>
          <w:lang w:val="uk-UA"/>
        </w:rPr>
        <w:t>.1</w:t>
      </w:r>
      <w:r w:rsidRPr="00F06B0C">
        <w:rPr>
          <w:b/>
          <w:color w:val="000000"/>
          <w:lang w:val="uk-UA"/>
        </w:rPr>
        <w:t>.2.</w:t>
      </w:r>
      <w:bookmarkEnd w:id="30"/>
      <w:r>
        <w:rPr>
          <w:bCs/>
          <w:color w:val="000000"/>
          <w:lang w:val="uk-UA"/>
        </w:rPr>
        <w:t xml:space="preserve"> 6 Documents received together with the products from contracto</w:t>
      </w:r>
      <w:r>
        <w:rPr>
          <w:bCs/>
          <w:color w:val="000000"/>
          <w:lang w:val="uk-UA"/>
        </w:rPr>
        <w:t xml:space="preserve">rs regarding the manufacture of products or any inspections (tests), </w:t>
      </w:r>
      <w:r w:rsidR="00B95618">
        <w:rPr>
          <w:bCs/>
          <w:color w:val="000000"/>
          <w:lang w:val="uk-UA"/>
        </w:rPr>
        <w:t xml:space="preserve">after incoming </w:t>
      </w:r>
      <w:r>
        <w:rPr>
          <w:bCs/>
          <w:color w:val="000000"/>
          <w:lang w:val="uk-UA"/>
        </w:rPr>
        <w:t>inspection</w:t>
      </w:r>
      <w:r w:rsidR="0010102B">
        <w:rPr>
          <w:bCs/>
          <w:color w:val="000000"/>
          <w:lang w:val="uk-UA"/>
        </w:rPr>
        <w:t xml:space="preserve">, </w:t>
      </w:r>
      <w:r>
        <w:rPr>
          <w:bCs/>
          <w:color w:val="000000"/>
          <w:lang w:val="uk-UA"/>
        </w:rPr>
        <w:t>are also included in the JSC's file.</w:t>
      </w:r>
    </w:p>
    <w:p w:rsidR="007E0BDD" w:rsidRDefault="00D045D9" w:rsidP="007E0BDD">
      <w:pPr>
        <w:autoSpaceDE w:val="0"/>
        <w:autoSpaceDN w:val="0"/>
        <w:adjustRightInd w:val="0"/>
        <w:spacing w:before="120" w:line="260" w:lineRule="exact"/>
        <w:ind w:hanging="709"/>
        <w:jc w:val="both"/>
        <w:rPr>
          <w:lang w:val="uk-UA"/>
        </w:rPr>
      </w:pPr>
      <w:r w:rsidRPr="00F06B0C">
        <w:rPr>
          <w:b/>
          <w:color w:val="000000"/>
          <w:lang w:val="uk-UA"/>
        </w:rPr>
        <w:t>2</w:t>
      </w:r>
      <w:r w:rsidR="0010102B">
        <w:rPr>
          <w:b/>
          <w:color w:val="000000"/>
          <w:lang w:val="uk-UA"/>
        </w:rPr>
        <w:t>.1</w:t>
      </w:r>
      <w:r w:rsidRPr="00F06B0C">
        <w:rPr>
          <w:b/>
          <w:color w:val="000000"/>
          <w:lang w:val="uk-UA"/>
        </w:rPr>
        <w:t>.2.</w:t>
      </w:r>
      <w:r w:rsidR="0010102B">
        <w:rPr>
          <w:b/>
          <w:color w:val="000000"/>
          <w:lang w:val="uk-UA"/>
        </w:rPr>
        <w:t xml:space="preserve">7 </w:t>
      </w:r>
      <w:r>
        <w:rPr>
          <w:bCs/>
          <w:color w:val="000000"/>
          <w:lang w:val="uk-UA"/>
        </w:rPr>
        <w:t>The AT file for a particular AT is considered complete when the complete set of maps and documentation of additiona</w:t>
      </w:r>
      <w:r>
        <w:rPr>
          <w:bCs/>
          <w:color w:val="000000"/>
          <w:lang w:val="uk-UA"/>
        </w:rPr>
        <w:t xml:space="preserve">l work and deviations is accompanied by the Product Manufacturing Certificate, a copy of </w:t>
      </w:r>
      <w:r>
        <w:rPr>
          <w:lang w:val="uk-UA"/>
        </w:rPr>
        <w:t xml:space="preserve">the Product Data Sheet </w:t>
      </w:r>
      <w:r w:rsidR="00813ED0">
        <w:rPr>
          <w:bCs/>
          <w:color w:val="000000"/>
          <w:lang w:val="uk-UA"/>
        </w:rPr>
        <w:t xml:space="preserve">(if applicable) </w:t>
      </w:r>
      <w:r>
        <w:rPr>
          <w:bCs/>
          <w:color w:val="000000"/>
          <w:lang w:val="uk-UA"/>
        </w:rPr>
        <w:t xml:space="preserve">and a copy of </w:t>
      </w:r>
      <w:r>
        <w:rPr>
          <w:lang w:val="uk-UA"/>
        </w:rPr>
        <w:t>the Certificate of Authorized Transfer (</w:t>
      </w:r>
      <w:r>
        <w:rPr>
          <w:lang w:val="en-US"/>
        </w:rPr>
        <w:t xml:space="preserve">EASA </w:t>
      </w:r>
      <w:r>
        <w:rPr>
          <w:lang w:val="uk-UA"/>
        </w:rPr>
        <w:t xml:space="preserve">Form 1 </w:t>
      </w:r>
      <w:r w:rsidR="00367976">
        <w:rPr>
          <w:lang w:val="uk-UA"/>
        </w:rPr>
        <w:t>or Form 8130</w:t>
      </w:r>
      <w:r>
        <w:rPr>
          <w:lang w:val="uk-UA"/>
        </w:rPr>
        <w:t>).</w:t>
      </w:r>
    </w:p>
    <w:p w:rsidR="007E0BDD" w:rsidRDefault="00D045D9" w:rsidP="007E0BDD">
      <w:pPr>
        <w:autoSpaceDE w:val="0"/>
        <w:autoSpaceDN w:val="0"/>
        <w:adjustRightInd w:val="0"/>
        <w:spacing w:before="120" w:line="260" w:lineRule="exact"/>
        <w:ind w:hanging="709"/>
        <w:jc w:val="both"/>
        <w:rPr>
          <w:lang w:val="uk-UA"/>
        </w:rPr>
      </w:pPr>
      <w:r w:rsidRPr="00690D3A">
        <w:rPr>
          <w:b/>
          <w:bCs/>
          <w:lang w:val="uk-UA"/>
        </w:rPr>
        <w:t>2</w:t>
      </w:r>
      <w:r w:rsidR="0010102B">
        <w:rPr>
          <w:b/>
          <w:bCs/>
          <w:lang w:val="uk-UA"/>
        </w:rPr>
        <w:t>.1</w:t>
      </w:r>
      <w:r w:rsidRPr="00690D3A">
        <w:rPr>
          <w:b/>
          <w:bCs/>
          <w:lang w:val="uk-UA"/>
        </w:rPr>
        <w:t>.2.</w:t>
      </w:r>
      <w:r w:rsidR="0010102B">
        <w:rPr>
          <w:b/>
          <w:bCs/>
          <w:lang w:val="uk-UA"/>
        </w:rPr>
        <w:t xml:space="preserve">8 </w:t>
      </w:r>
      <w:r>
        <w:rPr>
          <w:lang w:val="uk-UA"/>
        </w:rPr>
        <w:t>Records shall be made with an ink or ballpoint pen using ink (paste) of dark colors (black, purple, blue). The records shall be kept in neat handwriting, and common abbreviations and symbols may be used.</w:t>
      </w:r>
    </w:p>
    <w:p w:rsidR="007E0BDD" w:rsidRPr="00470959" w:rsidRDefault="00D045D9" w:rsidP="007E0BDD">
      <w:pPr>
        <w:autoSpaceDE w:val="0"/>
        <w:autoSpaceDN w:val="0"/>
        <w:adjustRightInd w:val="0"/>
        <w:spacing w:line="260" w:lineRule="exact"/>
        <w:ind w:hanging="1134"/>
        <w:jc w:val="both"/>
        <w:rPr>
          <w:lang w:val="uk-UA"/>
        </w:rPr>
      </w:pPr>
      <w:r w:rsidRPr="00470959">
        <w:rPr>
          <w:b/>
          <w:bCs/>
          <w:i/>
          <w:iCs/>
          <w:lang w:val="uk-UA"/>
        </w:rPr>
        <w:t>Note</w:t>
      </w:r>
      <w:r w:rsidRPr="00470959">
        <w:rPr>
          <w:lang w:val="uk-UA"/>
        </w:rPr>
        <w:t>. It is allowed to maintain production documenta</w:t>
      </w:r>
      <w:r w:rsidRPr="00470959">
        <w:rPr>
          <w:lang w:val="uk-UA"/>
        </w:rPr>
        <w:t>tion in electronic form with its subsequent printing and execution in accordance with clause 2</w:t>
      </w:r>
      <w:r w:rsidR="0010102B">
        <w:rPr>
          <w:lang w:val="uk-UA"/>
        </w:rPr>
        <w:t>.1</w:t>
      </w:r>
      <w:r w:rsidRPr="00470959">
        <w:rPr>
          <w:lang w:val="uk-UA"/>
        </w:rPr>
        <w:t>.2.</w:t>
      </w:r>
      <w:r w:rsidR="0010102B">
        <w:rPr>
          <w:lang w:val="uk-UA"/>
        </w:rPr>
        <w:t>9</w:t>
      </w:r>
      <w:r w:rsidRPr="00470959">
        <w:rPr>
          <w:lang w:val="uk-UA"/>
        </w:rPr>
        <w:t>.</w:t>
      </w:r>
    </w:p>
    <w:p w:rsidR="007E0BDD" w:rsidRDefault="00D045D9" w:rsidP="007E0BDD">
      <w:pPr>
        <w:autoSpaceDE w:val="0"/>
        <w:autoSpaceDN w:val="0"/>
        <w:adjustRightInd w:val="0"/>
        <w:spacing w:before="120" w:line="260" w:lineRule="exact"/>
        <w:ind w:hanging="709"/>
        <w:jc w:val="both"/>
        <w:rPr>
          <w:lang w:val="uk-UA"/>
        </w:rPr>
      </w:pPr>
      <w:r w:rsidRPr="00690D3A">
        <w:rPr>
          <w:b/>
          <w:bCs/>
          <w:lang w:val="uk-UA"/>
        </w:rPr>
        <w:t>2</w:t>
      </w:r>
      <w:r w:rsidR="00DB4747">
        <w:rPr>
          <w:b/>
          <w:bCs/>
          <w:lang w:val="uk-UA"/>
        </w:rPr>
        <w:t>.1.</w:t>
      </w:r>
      <w:r w:rsidRPr="00690D3A">
        <w:rPr>
          <w:b/>
          <w:bCs/>
          <w:lang w:val="uk-UA"/>
        </w:rPr>
        <w:t>2.</w:t>
      </w:r>
      <w:r w:rsidR="00DB4747">
        <w:rPr>
          <w:b/>
          <w:bCs/>
          <w:lang w:val="uk-UA"/>
        </w:rPr>
        <w:t xml:space="preserve">9 </w:t>
      </w:r>
      <w:r>
        <w:rPr>
          <w:lang w:val="uk-UA"/>
        </w:rPr>
        <w:t xml:space="preserve">The signatures of the performer, </w:t>
      </w:r>
      <w:r w:rsidR="00A4442B">
        <w:rPr>
          <w:lang w:val="uk-UA"/>
        </w:rPr>
        <w:t xml:space="preserve">Production Foreman, </w:t>
      </w:r>
      <w:r w:rsidR="00813ED0">
        <w:rPr>
          <w:lang w:val="uk-UA"/>
        </w:rPr>
        <w:t xml:space="preserve">Controller </w:t>
      </w:r>
      <w:r>
        <w:rPr>
          <w:lang w:val="uk-UA"/>
        </w:rPr>
        <w:t>and Production Manager of the JSC shall be identified by the surname, initials and</w:t>
      </w:r>
      <w:r>
        <w:rPr>
          <w:lang w:val="uk-UA"/>
        </w:rPr>
        <w:t xml:space="preserve"> date of signature. </w:t>
      </w:r>
    </w:p>
    <w:p w:rsidR="007E0BDD" w:rsidRDefault="00D045D9" w:rsidP="007E0BDD">
      <w:pPr>
        <w:autoSpaceDE w:val="0"/>
        <w:autoSpaceDN w:val="0"/>
        <w:adjustRightInd w:val="0"/>
        <w:spacing w:before="120" w:line="260" w:lineRule="exact"/>
        <w:ind w:hanging="709"/>
        <w:jc w:val="both"/>
        <w:rPr>
          <w:bCs/>
          <w:color w:val="000000"/>
          <w:lang w:val="uk-UA"/>
        </w:rPr>
      </w:pPr>
      <w:r w:rsidRPr="00F1059F">
        <w:rPr>
          <w:b/>
          <w:color w:val="000000"/>
          <w:lang w:val="uk-UA"/>
        </w:rPr>
        <w:t>2</w:t>
      </w:r>
      <w:r w:rsidR="00DB4747">
        <w:rPr>
          <w:b/>
          <w:color w:val="000000"/>
          <w:lang w:val="uk-UA"/>
        </w:rPr>
        <w:t>.1</w:t>
      </w:r>
      <w:r w:rsidRPr="00F1059F">
        <w:rPr>
          <w:b/>
          <w:color w:val="000000"/>
          <w:lang w:val="uk-UA"/>
        </w:rPr>
        <w:t>.2.</w:t>
      </w:r>
      <w:r w:rsidR="00DB4747">
        <w:rPr>
          <w:b/>
          <w:color w:val="000000"/>
          <w:lang w:val="uk-UA"/>
        </w:rPr>
        <w:t xml:space="preserve">10 </w:t>
      </w:r>
      <w:r w:rsidRPr="00DB4747">
        <w:rPr>
          <w:bCs/>
          <w:color w:val="000000"/>
          <w:lang w:val="uk-UA"/>
        </w:rPr>
        <w:t xml:space="preserve">Corrections </w:t>
      </w:r>
      <w:r>
        <w:rPr>
          <w:bCs/>
          <w:color w:val="000000"/>
          <w:lang w:val="uk-UA"/>
        </w:rPr>
        <w:t>in the production documentation shall be made by crossing out so that the crossed-out text is readable, and the correct text shall be provided next to it with a separate signature of the performer and, if a control</w:t>
      </w:r>
      <w:r>
        <w:rPr>
          <w:bCs/>
          <w:color w:val="000000"/>
          <w:lang w:val="uk-UA"/>
        </w:rPr>
        <w:t xml:space="preserve"> operation is provided, the signature of the Controller.</w:t>
      </w:r>
    </w:p>
    <w:p w:rsidR="007E0BDD" w:rsidRPr="00A036E5" w:rsidRDefault="00D045D9" w:rsidP="007E0BDD">
      <w:pPr>
        <w:autoSpaceDE w:val="0"/>
        <w:autoSpaceDN w:val="0"/>
        <w:adjustRightInd w:val="0"/>
        <w:spacing w:before="120" w:line="260" w:lineRule="exact"/>
        <w:ind w:hanging="709"/>
        <w:jc w:val="both"/>
        <w:rPr>
          <w:b/>
          <w:color w:val="000000"/>
          <w:sz w:val="28"/>
          <w:szCs w:val="28"/>
          <w:lang w:val="uk-UA"/>
        </w:rPr>
      </w:pPr>
      <w:r w:rsidRPr="00A036E5">
        <w:rPr>
          <w:b/>
          <w:color w:val="000000"/>
          <w:sz w:val="28"/>
          <w:szCs w:val="28"/>
          <w:lang w:val="uk-UA"/>
        </w:rPr>
        <w:lastRenderedPageBreak/>
        <w:t>2</w:t>
      </w:r>
      <w:r w:rsidR="00444F13">
        <w:rPr>
          <w:b/>
          <w:color w:val="000000"/>
          <w:sz w:val="28"/>
          <w:szCs w:val="28"/>
          <w:lang w:val="uk-UA"/>
        </w:rPr>
        <w:t>.1</w:t>
      </w:r>
      <w:r w:rsidRPr="00A036E5">
        <w:rPr>
          <w:b/>
          <w:color w:val="000000"/>
          <w:sz w:val="28"/>
          <w:szCs w:val="28"/>
          <w:lang w:val="uk-UA"/>
        </w:rPr>
        <w:t xml:space="preserve">.3 Documentation </w:t>
      </w:r>
      <w:r w:rsidRPr="00AA453C">
        <w:rPr>
          <w:b/>
          <w:color w:val="000000"/>
          <w:sz w:val="28"/>
          <w:szCs w:val="28"/>
          <w:lang w:val="uk-UA"/>
        </w:rPr>
        <w:t>storage</w:t>
      </w:r>
    </w:p>
    <w:p w:rsidR="007E0BDD" w:rsidRDefault="00D045D9" w:rsidP="007E0BDD">
      <w:pPr>
        <w:autoSpaceDE w:val="0"/>
        <w:autoSpaceDN w:val="0"/>
        <w:adjustRightInd w:val="0"/>
        <w:spacing w:before="120" w:line="260" w:lineRule="exact"/>
        <w:ind w:hanging="709"/>
        <w:jc w:val="both"/>
        <w:rPr>
          <w:bCs/>
          <w:color w:val="000000"/>
          <w:lang w:val="uk-UA"/>
        </w:rPr>
      </w:pPr>
      <w:r w:rsidRPr="00787608">
        <w:rPr>
          <w:b/>
          <w:color w:val="000000"/>
          <w:lang w:val="uk-UA"/>
        </w:rPr>
        <w:t>2</w:t>
      </w:r>
      <w:r w:rsidR="00444F13">
        <w:rPr>
          <w:b/>
          <w:color w:val="000000"/>
          <w:lang w:val="uk-UA"/>
        </w:rPr>
        <w:t>.1</w:t>
      </w:r>
      <w:r w:rsidRPr="00787608">
        <w:rPr>
          <w:b/>
          <w:color w:val="000000"/>
          <w:lang w:val="uk-UA"/>
        </w:rPr>
        <w:t xml:space="preserve">.3.1 </w:t>
      </w:r>
      <w:r>
        <w:rPr>
          <w:bCs/>
          <w:color w:val="000000"/>
          <w:lang w:val="uk-UA"/>
        </w:rPr>
        <w:t xml:space="preserve">The fully completed and completed production documentation (AT File) </w:t>
      </w:r>
      <w:r w:rsidRPr="00861E7B">
        <w:rPr>
          <w:bCs/>
          <w:color w:val="000000"/>
          <w:lang w:val="uk-UA"/>
        </w:rPr>
        <w:t xml:space="preserve">is scanned </w:t>
      </w:r>
      <w:r>
        <w:rPr>
          <w:bCs/>
          <w:color w:val="000000"/>
          <w:lang w:val="uk-UA"/>
        </w:rPr>
        <w:t xml:space="preserve">by the Controller </w:t>
      </w:r>
      <w:r w:rsidRPr="00861E7B">
        <w:rPr>
          <w:bCs/>
          <w:color w:val="000000"/>
          <w:lang w:val="uk-UA"/>
        </w:rPr>
        <w:t>to make a backup copy</w:t>
      </w:r>
      <w:r>
        <w:rPr>
          <w:bCs/>
          <w:color w:val="000000"/>
          <w:lang w:val="uk-UA"/>
        </w:rPr>
        <w:t>, which will be stored in a place separate from the original. After that, the Controller passes the AT File to the Deputy Director for Quality.</w:t>
      </w:r>
    </w:p>
    <w:p w:rsidR="007E0BDD" w:rsidRPr="00AA453C" w:rsidRDefault="00D045D9" w:rsidP="007E0BDD">
      <w:pPr>
        <w:autoSpaceDE w:val="0"/>
        <w:autoSpaceDN w:val="0"/>
        <w:adjustRightInd w:val="0"/>
        <w:spacing w:before="120" w:line="260" w:lineRule="exact"/>
        <w:ind w:hanging="709"/>
        <w:jc w:val="both"/>
        <w:rPr>
          <w:rFonts w:eastAsia="Calibri Light"/>
          <w:lang w:val="uk-UA" w:eastAsia="en-US"/>
        </w:rPr>
      </w:pPr>
      <w:r w:rsidRPr="00787608">
        <w:rPr>
          <w:b/>
          <w:color w:val="000000"/>
          <w:lang w:val="uk-UA"/>
        </w:rPr>
        <w:t>2</w:t>
      </w:r>
      <w:r w:rsidR="00444F13">
        <w:rPr>
          <w:b/>
          <w:color w:val="000000"/>
          <w:lang w:val="uk-UA"/>
        </w:rPr>
        <w:t>.1</w:t>
      </w:r>
      <w:r w:rsidRPr="00787608">
        <w:rPr>
          <w:b/>
          <w:color w:val="000000"/>
          <w:lang w:val="uk-UA"/>
        </w:rPr>
        <w:t xml:space="preserve">.3.2 </w:t>
      </w:r>
      <w:r w:rsidRPr="003B1CBD">
        <w:rPr>
          <w:bCs/>
          <w:color w:val="000000"/>
          <w:lang w:val="uk-UA"/>
        </w:rPr>
        <w:t xml:space="preserve">The Deputy </w:t>
      </w:r>
      <w:r>
        <w:rPr>
          <w:bCs/>
          <w:color w:val="000000"/>
          <w:lang w:val="uk-UA"/>
        </w:rPr>
        <w:t xml:space="preserve">Director for Quality shall execute the Certificate of Transfer of the JSC File </w:t>
      </w:r>
      <w:r w:rsidR="00B75C5E">
        <w:rPr>
          <w:bCs/>
          <w:color w:val="000000"/>
          <w:lang w:val="uk-UA"/>
        </w:rPr>
        <w:t>(</w:t>
      </w:r>
      <w:r w:rsidR="00B75C5E" w:rsidRPr="00B75C5E">
        <w:rPr>
          <w:b/>
          <w:color w:val="000000"/>
          <w:lang w:val="uk-UA"/>
        </w:rPr>
        <w:t xml:space="preserve">Annex A) </w:t>
      </w:r>
      <w:r>
        <w:rPr>
          <w:bCs/>
          <w:color w:val="000000"/>
          <w:lang w:val="uk-UA"/>
        </w:rPr>
        <w:t xml:space="preserve">and </w:t>
      </w:r>
      <w:r>
        <w:rPr>
          <w:bCs/>
          <w:color w:val="000000"/>
          <w:lang w:val="uk-UA"/>
        </w:rPr>
        <w:t>personally deliver it together with the JSC File to the DCO</w:t>
      </w:r>
      <w:r w:rsidRPr="00AA453C">
        <w:rPr>
          <w:rFonts w:eastAsia="Calibri Light"/>
          <w:lang w:val="uk-UA" w:eastAsia="en-US"/>
        </w:rPr>
        <w:t>, where the Archivist shall check the completeness of the JSC File in accordance with the List of Documents of the JSC File and sign the Certificate of Transfer if there are no comments on complete</w:t>
      </w:r>
      <w:r w:rsidRPr="00AA453C">
        <w:rPr>
          <w:rFonts w:eastAsia="Calibri Light"/>
          <w:lang w:val="uk-UA" w:eastAsia="en-US"/>
        </w:rPr>
        <w:t>ness.</w:t>
      </w:r>
    </w:p>
    <w:p w:rsidR="007E0BDD" w:rsidRPr="00AA453C" w:rsidRDefault="00D045D9" w:rsidP="007E0B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b/>
          <w:bCs/>
          <w:lang w:val="uk-UA" w:eastAsia="en-US"/>
        </w:rPr>
      </w:pPr>
      <w:r>
        <w:rPr>
          <w:rFonts w:eastAsia="Calibri Light"/>
          <w:b/>
          <w:bCs/>
          <w:lang w:val="uk-UA" w:eastAsia="en-US"/>
        </w:rPr>
        <w:t>2</w:t>
      </w:r>
      <w:r w:rsidR="00444F13">
        <w:rPr>
          <w:rFonts w:eastAsia="Calibri Light"/>
          <w:b/>
          <w:bCs/>
          <w:lang w:val="uk-UA" w:eastAsia="en-US"/>
        </w:rPr>
        <w:t>.1</w:t>
      </w:r>
      <w:r>
        <w:rPr>
          <w:rFonts w:eastAsia="Calibri Light"/>
          <w:b/>
          <w:bCs/>
          <w:lang w:val="uk-UA" w:eastAsia="en-US"/>
        </w:rPr>
        <w:t>.3.3</w:t>
      </w:r>
      <w:bookmarkStart w:id="31" w:name="_Hlk145664935"/>
      <w:r w:rsidRPr="00AA453C">
        <w:rPr>
          <w:rFonts w:eastAsia="Calibri Light"/>
          <w:lang w:val="uk-UA" w:eastAsia="en-US"/>
        </w:rPr>
        <w:t xml:space="preserve"> The </w:t>
      </w:r>
      <w:bookmarkEnd w:id="31"/>
      <w:r w:rsidRPr="00AA453C">
        <w:rPr>
          <w:rFonts w:eastAsia="Calibri Light"/>
          <w:lang w:val="uk-UA" w:eastAsia="en-US"/>
        </w:rPr>
        <w:t xml:space="preserve"> shall record the JSC File in the </w:t>
      </w:r>
      <w:r w:rsidRPr="00AA453C">
        <w:rPr>
          <w:rFonts w:eastAsia="Calibri Light"/>
          <w:lang w:val="uk-UA"/>
        </w:rPr>
        <w:t xml:space="preserve">JSC File Record Book and number and date the Transfer Certificate in accordance with the record. </w:t>
      </w:r>
    </w:p>
    <w:p w:rsidR="007E0BDD" w:rsidRPr="00AA453C" w:rsidRDefault="00D045D9" w:rsidP="007E0BDD">
      <w:pPr>
        <w:shd w:val="clear" w:color="auto" w:fill="FFFFFF"/>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444F13">
        <w:rPr>
          <w:rFonts w:eastAsia="Calibri Light"/>
          <w:b/>
          <w:bCs/>
          <w:lang w:val="uk-UA" w:eastAsia="en-US"/>
        </w:rPr>
        <w:t>.1</w:t>
      </w:r>
      <w:r>
        <w:rPr>
          <w:rFonts w:eastAsia="Calibri Light"/>
          <w:b/>
          <w:bCs/>
          <w:lang w:val="uk-UA" w:eastAsia="en-US"/>
        </w:rPr>
        <w:t>.3.4</w:t>
      </w:r>
      <w:bookmarkStart w:id="32" w:name="_Hlk145936601"/>
      <w:r w:rsidRPr="00AA453C">
        <w:rPr>
          <w:rFonts w:eastAsia="Calibri Light"/>
          <w:lang w:val="uk-UA" w:eastAsia="en-US"/>
        </w:rPr>
        <w:t xml:space="preserve"> The Archivist shall complete the JSC File with </w:t>
      </w:r>
      <w:r w:rsidRPr="00AA453C">
        <w:rPr>
          <w:rFonts w:eastAsia="Calibri Light"/>
          <w:lang w:val="uk-UA" w:eastAsia="en-US"/>
        </w:rPr>
        <w:t xml:space="preserve">the original Transfer Certificate, indicate its registration number according to </w:t>
      </w:r>
      <w:r w:rsidRPr="00AA453C">
        <w:rPr>
          <w:rFonts w:eastAsia="Calibri Light"/>
          <w:lang w:val="uk-UA"/>
        </w:rPr>
        <w:t>the JSC File Register on</w:t>
      </w:r>
      <w:r w:rsidRPr="00AA453C">
        <w:rPr>
          <w:rFonts w:eastAsia="Calibri Light"/>
          <w:lang w:val="uk-UA" w:eastAsia="en-US"/>
        </w:rPr>
        <w:t xml:space="preserve"> the cover page and accept it for storage.  A copy of the Transfer Certificate shall be submitted to the Deputy Director for Quality.</w:t>
      </w:r>
    </w:p>
    <w:bookmarkEnd w:id="32"/>
    <w:p w:rsidR="007E0BDD" w:rsidRPr="00AA453C" w:rsidRDefault="00D045D9" w:rsidP="007E0BDD">
      <w:pPr>
        <w:shd w:val="clear" w:color="auto" w:fill="FFFFFF"/>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444F13">
        <w:rPr>
          <w:rFonts w:eastAsia="Calibri Light"/>
          <w:b/>
          <w:bCs/>
          <w:lang w:val="uk-UA" w:eastAsia="en-US"/>
        </w:rPr>
        <w:t>.1</w:t>
      </w:r>
      <w:r>
        <w:rPr>
          <w:rFonts w:eastAsia="Calibri Light"/>
          <w:b/>
          <w:bCs/>
          <w:lang w:val="uk-UA" w:eastAsia="en-US"/>
        </w:rPr>
        <w:t xml:space="preserve">.3.5 </w:t>
      </w:r>
      <w:r w:rsidRPr="00AA453C">
        <w:rPr>
          <w:rFonts w:eastAsia="Calibri Light"/>
          <w:lang w:val="uk-UA" w:eastAsia="en-US"/>
        </w:rPr>
        <w:t>In case o</w:t>
      </w:r>
      <w:r w:rsidRPr="00AA453C">
        <w:rPr>
          <w:rFonts w:eastAsia="Calibri Light"/>
          <w:lang w:val="uk-UA" w:eastAsia="en-US"/>
        </w:rPr>
        <w:t>f temporary withdrawal of the JSC File from storage in the DBS, its return to storage shall be carried out on the basis of a new Transfer Certificate, which shall be executed only by the Controller, Deputy Director for Quality and the DBS Archivist.</w:t>
      </w:r>
    </w:p>
    <w:p w:rsidR="007E0BDD" w:rsidRDefault="00D045D9" w:rsidP="007E0BDD">
      <w:pPr>
        <w:autoSpaceDE w:val="0"/>
        <w:autoSpaceDN w:val="0"/>
        <w:adjustRightInd w:val="0"/>
        <w:spacing w:before="120" w:line="260" w:lineRule="exact"/>
        <w:ind w:hanging="709"/>
        <w:jc w:val="both"/>
        <w:rPr>
          <w:bCs/>
          <w:color w:val="000000"/>
          <w:lang w:val="uk-UA"/>
        </w:rPr>
      </w:pPr>
      <w:r w:rsidRPr="00447092">
        <w:rPr>
          <w:b/>
          <w:color w:val="000000"/>
          <w:lang w:val="uk-UA"/>
        </w:rPr>
        <w:t>2</w:t>
      </w:r>
      <w:r w:rsidR="00444F13">
        <w:rPr>
          <w:b/>
          <w:color w:val="000000"/>
          <w:lang w:val="uk-UA"/>
        </w:rPr>
        <w:t>.1</w:t>
      </w:r>
      <w:r w:rsidRPr="00447092">
        <w:rPr>
          <w:b/>
          <w:color w:val="000000"/>
          <w:lang w:val="uk-UA"/>
        </w:rPr>
        <w:t>.3.</w:t>
      </w:r>
      <w:r>
        <w:rPr>
          <w:b/>
          <w:color w:val="000000"/>
          <w:lang w:val="uk-UA"/>
        </w:rPr>
        <w:t xml:space="preserve">6 </w:t>
      </w:r>
      <w:r>
        <w:rPr>
          <w:bCs/>
          <w:color w:val="000000"/>
          <w:lang w:val="uk-UA"/>
        </w:rPr>
        <w:t>Lost or damaged production documents shall be restored from backup copies with the written permission of the Deputy Director for Quality at the request of the Customer or in order to restore the set of documents. The Deputy Director for Quality grants su</w:t>
      </w:r>
      <w:r>
        <w:rPr>
          <w:bCs/>
          <w:color w:val="000000"/>
          <w:lang w:val="uk-UA"/>
        </w:rPr>
        <w:t>ch permission after investigating the circumstances that caused the loss of the original document.</w:t>
      </w:r>
    </w:p>
    <w:p w:rsidR="007E0BDD" w:rsidRDefault="00D045D9" w:rsidP="007E0BDD">
      <w:pPr>
        <w:autoSpaceDE w:val="0"/>
        <w:autoSpaceDN w:val="0"/>
        <w:adjustRightInd w:val="0"/>
        <w:spacing w:before="120" w:line="260" w:lineRule="exact"/>
        <w:ind w:hanging="709"/>
        <w:jc w:val="both"/>
        <w:rPr>
          <w:bCs/>
          <w:color w:val="000000"/>
          <w:lang w:val="uk-UA"/>
        </w:rPr>
      </w:pPr>
      <w:r w:rsidRPr="00383F52">
        <w:rPr>
          <w:b/>
          <w:color w:val="000000"/>
          <w:lang w:val="uk-UA"/>
        </w:rPr>
        <w:t>2</w:t>
      </w:r>
      <w:r w:rsidR="00444F13">
        <w:rPr>
          <w:b/>
          <w:color w:val="000000"/>
          <w:lang w:val="uk-UA"/>
        </w:rPr>
        <w:t>.1</w:t>
      </w:r>
      <w:r w:rsidRPr="00383F52">
        <w:rPr>
          <w:b/>
          <w:color w:val="000000"/>
          <w:lang w:val="uk-UA"/>
        </w:rPr>
        <w:t>.3.</w:t>
      </w:r>
      <w:r>
        <w:rPr>
          <w:b/>
          <w:color w:val="000000"/>
          <w:lang w:val="uk-UA"/>
        </w:rPr>
        <w:t xml:space="preserve">7 </w:t>
      </w:r>
      <w:r>
        <w:rPr>
          <w:bCs/>
          <w:color w:val="000000"/>
          <w:lang w:val="uk-UA"/>
        </w:rPr>
        <w:t xml:space="preserve">Direct access to the production records stored in the DDS is allowed only with the written permission of the Deputy Director for Quality, usually at </w:t>
      </w:r>
      <w:r>
        <w:rPr>
          <w:bCs/>
          <w:color w:val="000000"/>
          <w:lang w:val="uk-UA"/>
        </w:rPr>
        <w:t>the request of the Customer or the Competent Authority for the purpose of investigating an incident, accident or audit.</w:t>
      </w:r>
    </w:p>
    <w:p w:rsidR="007E0BDD" w:rsidRDefault="00D045D9" w:rsidP="007E0BDD">
      <w:pPr>
        <w:autoSpaceDE w:val="0"/>
        <w:autoSpaceDN w:val="0"/>
        <w:adjustRightInd w:val="0"/>
        <w:spacing w:before="120" w:line="260" w:lineRule="exact"/>
        <w:ind w:hanging="709"/>
        <w:jc w:val="both"/>
        <w:rPr>
          <w:bCs/>
          <w:color w:val="000000"/>
          <w:lang w:val="uk-UA"/>
        </w:rPr>
      </w:pPr>
      <w:r w:rsidRPr="00930F6F">
        <w:rPr>
          <w:b/>
          <w:color w:val="000000"/>
          <w:lang w:val="uk-UA"/>
        </w:rPr>
        <w:t>2</w:t>
      </w:r>
      <w:r w:rsidR="00444F13">
        <w:rPr>
          <w:b/>
          <w:color w:val="000000"/>
          <w:lang w:val="uk-UA"/>
        </w:rPr>
        <w:t>.1</w:t>
      </w:r>
      <w:r w:rsidRPr="00930F6F">
        <w:rPr>
          <w:b/>
          <w:color w:val="000000"/>
          <w:lang w:val="uk-UA"/>
        </w:rPr>
        <w:t>.3.</w:t>
      </w:r>
      <w:r>
        <w:rPr>
          <w:b/>
          <w:color w:val="000000"/>
          <w:lang w:val="uk-UA"/>
        </w:rPr>
        <w:t xml:space="preserve">8 </w:t>
      </w:r>
      <w:r>
        <w:rPr>
          <w:bCs/>
          <w:color w:val="000000"/>
          <w:lang w:val="uk-UA"/>
        </w:rPr>
        <w:t>In case of termination of the Organization's activity, all production documentation for AT copies shall be transferred to the la</w:t>
      </w:r>
      <w:r>
        <w:rPr>
          <w:bCs/>
          <w:color w:val="000000"/>
          <w:lang w:val="uk-UA"/>
        </w:rPr>
        <w:t xml:space="preserve">st known Customer (Owner). In case of impossibility to determine the Customer (Owner), the Competent Authority will be involved   to make a decision.   </w:t>
      </w:r>
    </w:p>
    <w:p w:rsidR="00A84A3E" w:rsidRDefault="00367976" w:rsidP="00FF0591">
      <w:pPr>
        <w:spacing w:before="240" w:after="240"/>
        <w:ind w:hanging="425"/>
        <w:jc w:val="center"/>
        <w:rPr>
          <w:b/>
          <w:iCs/>
          <w:sz w:val="32"/>
          <w:szCs w:val="32"/>
          <w:lang w:val="uk-UA"/>
        </w:rPr>
      </w:pPr>
      <w:r w:rsidRPr="00E4194D">
        <w:rPr>
          <w:b/>
          <w:iCs/>
          <w:sz w:val="32"/>
          <w:szCs w:val="32"/>
          <w:lang w:val="uk-UA"/>
        </w:rPr>
        <w:br w:type="page"/>
      </w:r>
      <w:r w:rsidR="00646A3D" w:rsidRPr="00E4194D">
        <w:rPr>
          <w:b/>
          <w:iCs/>
          <w:sz w:val="32"/>
          <w:szCs w:val="32"/>
          <w:lang w:val="uk-UA"/>
        </w:rPr>
        <w:lastRenderedPageBreak/>
        <w:t>2</w:t>
      </w:r>
      <w:r w:rsidR="00E4194D">
        <w:rPr>
          <w:b/>
          <w:iCs/>
          <w:sz w:val="32"/>
          <w:szCs w:val="32"/>
          <w:lang w:val="uk-UA"/>
        </w:rPr>
        <w:t xml:space="preserve">.2 </w:t>
      </w:r>
      <w:r w:rsidR="00646A3D" w:rsidRPr="00443C33">
        <w:rPr>
          <w:b/>
          <w:iCs/>
          <w:sz w:val="32"/>
          <w:szCs w:val="32"/>
          <w:lang w:val="uk-UA"/>
        </w:rPr>
        <w:t xml:space="preserve">RECORDS </w:t>
      </w:r>
      <w:r w:rsidR="00646A3D">
        <w:rPr>
          <w:b/>
          <w:iCs/>
          <w:sz w:val="32"/>
          <w:szCs w:val="32"/>
          <w:lang w:val="uk-UA"/>
        </w:rPr>
        <w:t xml:space="preserve">OF CONFORMITY </w:t>
      </w:r>
    </w:p>
    <w:p w:rsidR="00A84A3E" w:rsidRDefault="00D045D9" w:rsidP="00AD76BA">
      <w:pPr>
        <w:spacing w:before="240" w:after="120"/>
        <w:ind w:hanging="709"/>
        <w:jc w:val="both"/>
        <w:rPr>
          <w:bCs/>
          <w:color w:val="000000"/>
          <w:lang w:val="uk-UA"/>
        </w:rPr>
      </w:pPr>
      <w:r>
        <w:rPr>
          <w:b/>
          <w:iCs/>
          <w:lang w:val="uk-UA"/>
        </w:rPr>
        <w:t>2</w:t>
      </w:r>
      <w:r w:rsidR="00E4194D">
        <w:rPr>
          <w:b/>
          <w:iCs/>
          <w:lang w:val="uk-UA"/>
        </w:rPr>
        <w:t>.2</w:t>
      </w:r>
      <w:r>
        <w:rPr>
          <w:b/>
          <w:iCs/>
          <w:lang w:val="uk-UA"/>
        </w:rPr>
        <w:t xml:space="preserve">.1  </w:t>
      </w:r>
      <w:r w:rsidRPr="00FD2202">
        <w:rPr>
          <w:bCs/>
          <w:color w:val="000000"/>
          <w:lang w:val="uk-UA"/>
        </w:rPr>
        <w:t xml:space="preserve">The Organization's procedures provide for </w:t>
      </w:r>
      <w:r>
        <w:rPr>
          <w:bCs/>
          <w:color w:val="000000"/>
          <w:lang w:val="uk-UA"/>
        </w:rPr>
        <w:t>the provision of documentary evidence to the Competent Authority and the Operator of the conformity of the configuration of the aircraft and its readiness for safe operation.</w:t>
      </w:r>
    </w:p>
    <w:p w:rsidR="00A84A3E" w:rsidRDefault="00D045D9" w:rsidP="00AD76BA">
      <w:pPr>
        <w:ind w:hanging="709"/>
        <w:jc w:val="both"/>
        <w:rPr>
          <w:bCs/>
          <w:iCs/>
          <w:lang w:val="uk-UA"/>
        </w:rPr>
      </w:pPr>
      <w:r>
        <w:rPr>
          <w:b/>
          <w:iCs/>
          <w:lang w:val="uk-UA"/>
        </w:rPr>
        <w:t>2.</w:t>
      </w:r>
      <w:r w:rsidR="00E4194D">
        <w:rPr>
          <w:b/>
          <w:iCs/>
          <w:lang w:val="uk-UA"/>
        </w:rPr>
        <w:t>2</w:t>
      </w:r>
      <w:r>
        <w:rPr>
          <w:b/>
          <w:iCs/>
          <w:lang w:val="uk-UA"/>
        </w:rPr>
        <w:t xml:space="preserve">.2   </w:t>
      </w:r>
      <w:r w:rsidRPr="00A84A3E">
        <w:rPr>
          <w:bCs/>
          <w:iCs/>
          <w:lang w:val="uk-UA"/>
        </w:rPr>
        <w:t xml:space="preserve">The completed and fully completed </w:t>
      </w:r>
      <w:r>
        <w:rPr>
          <w:bCs/>
          <w:iCs/>
          <w:lang w:val="uk-UA"/>
        </w:rPr>
        <w:t xml:space="preserve">Aircraft File, Component Manufacturing </w:t>
      </w:r>
      <w:r>
        <w:rPr>
          <w:bCs/>
          <w:iCs/>
          <w:lang w:val="uk-UA"/>
        </w:rPr>
        <w:t xml:space="preserve">Data Sheets, Component Data Sheets, including those for the engine and propeller, the completed Aircraft Form containing information on the configuration of the aircraft, components installed on it, the </w:t>
      </w:r>
      <w:r w:rsidR="00AD76BA">
        <w:rPr>
          <w:bCs/>
          <w:iCs/>
          <w:lang w:val="uk-UA"/>
        </w:rPr>
        <w:t xml:space="preserve">designated and overhaul </w:t>
      </w:r>
      <w:r>
        <w:rPr>
          <w:bCs/>
          <w:iCs/>
          <w:lang w:val="uk-UA"/>
        </w:rPr>
        <w:t xml:space="preserve">life and service life of the </w:t>
      </w:r>
      <w:r>
        <w:rPr>
          <w:bCs/>
          <w:iCs/>
          <w:lang w:val="uk-UA"/>
        </w:rPr>
        <w:t>aircraft</w:t>
      </w:r>
      <w:r w:rsidR="00AD76BA">
        <w:rPr>
          <w:bCs/>
          <w:iCs/>
          <w:lang w:val="uk-UA"/>
        </w:rPr>
        <w:t xml:space="preserve">, as well as </w:t>
      </w:r>
      <w:r>
        <w:rPr>
          <w:bCs/>
          <w:iCs/>
          <w:lang w:val="uk-UA"/>
        </w:rPr>
        <w:t>components with limited life and service life</w:t>
      </w:r>
      <w:r w:rsidR="00AD76BA">
        <w:rPr>
          <w:bCs/>
          <w:iCs/>
          <w:lang w:val="uk-UA"/>
        </w:rPr>
        <w:t xml:space="preserve">, documented acceptance of the aircraft by the Controller and the management of the Organization, is the basis for the execution of the Aircraft Conformity </w:t>
      </w:r>
      <w:r w:rsidR="00940923">
        <w:rPr>
          <w:bCs/>
          <w:iCs/>
          <w:lang w:val="uk-UA"/>
        </w:rPr>
        <w:t>Statement</w:t>
      </w:r>
      <w:r w:rsidR="00AD76BA">
        <w:rPr>
          <w:bCs/>
          <w:iCs/>
          <w:lang w:val="uk-UA"/>
        </w:rPr>
        <w:t xml:space="preserve"> - </w:t>
      </w:r>
      <w:r w:rsidR="00AD76BA" w:rsidRPr="00940923">
        <w:rPr>
          <w:bCs/>
          <w:iCs/>
          <w:lang w:val="uk-UA"/>
        </w:rPr>
        <w:t xml:space="preserve">Form </w:t>
      </w:r>
      <w:r w:rsidR="00AD76BA">
        <w:rPr>
          <w:bCs/>
          <w:iCs/>
          <w:lang w:val="uk-UA"/>
        </w:rPr>
        <w:t xml:space="preserve">52 </w:t>
      </w:r>
      <w:r w:rsidR="00940923">
        <w:rPr>
          <w:bCs/>
          <w:iCs/>
          <w:lang w:val="uk-UA"/>
        </w:rPr>
        <w:t>(</w:t>
      </w:r>
      <w:r w:rsidR="00940923" w:rsidRPr="00940923">
        <w:rPr>
          <w:b/>
          <w:iCs/>
          <w:lang w:val="uk-UA"/>
        </w:rPr>
        <w:t>Annex B</w:t>
      </w:r>
      <w:r w:rsidR="00940923">
        <w:rPr>
          <w:bCs/>
          <w:iCs/>
          <w:lang w:val="uk-UA"/>
        </w:rPr>
        <w:t>)</w:t>
      </w:r>
      <w:r w:rsidR="00AD76BA">
        <w:rPr>
          <w:bCs/>
          <w:iCs/>
          <w:lang w:val="uk-UA"/>
        </w:rPr>
        <w:t>.</w:t>
      </w:r>
    </w:p>
    <w:p w:rsidR="00AD76BA" w:rsidRDefault="00D045D9" w:rsidP="00AD76BA">
      <w:pPr>
        <w:ind w:hanging="992"/>
        <w:jc w:val="both"/>
      </w:pPr>
      <w:r w:rsidRPr="00AD76BA">
        <w:rPr>
          <w:b/>
          <w:i/>
          <w:lang w:val="uk-UA"/>
        </w:rPr>
        <w:t xml:space="preserve">Note. </w:t>
      </w:r>
      <w:r w:rsidRPr="00AD76BA">
        <w:rPr>
          <w:bCs/>
          <w:iCs/>
          <w:lang w:val="uk-UA"/>
        </w:rPr>
        <w:t xml:space="preserve">Form 52 </w:t>
      </w:r>
      <w:r>
        <w:rPr>
          <w:lang w:val="uk-UA"/>
        </w:rPr>
        <w:t xml:space="preserve">entitles </w:t>
      </w:r>
      <w:r w:rsidRPr="00AD76BA">
        <w:rPr>
          <w:lang w:val="uk-UA"/>
        </w:rPr>
        <w:t xml:space="preserve">the holder of the relevant approval of the </w:t>
      </w:r>
      <w:r>
        <w:rPr>
          <w:lang w:val="uk-UA"/>
        </w:rPr>
        <w:t>Operator</w:t>
      </w:r>
      <w:r>
        <w:t>'</w:t>
      </w:r>
      <w:r w:rsidRPr="00AD76BA">
        <w:rPr>
          <w:lang w:val="uk-UA"/>
        </w:rPr>
        <w:t xml:space="preserve">s organization to exercise the authority to obtain an Airworthiness Certificate for an individual </w:t>
      </w:r>
      <w:r>
        <w:rPr>
          <w:lang w:val="uk-UA"/>
        </w:rPr>
        <w:t xml:space="preserve">aircraft </w:t>
      </w:r>
      <w:r w:rsidRPr="00AD76BA">
        <w:rPr>
          <w:lang w:val="uk-UA"/>
        </w:rPr>
        <w:t xml:space="preserve">from </w:t>
      </w:r>
      <w:r>
        <w:rPr>
          <w:lang w:val="uk-UA"/>
        </w:rPr>
        <w:t xml:space="preserve">its </w:t>
      </w:r>
      <w:r w:rsidRPr="00AD76BA">
        <w:rPr>
          <w:lang w:val="uk-UA"/>
        </w:rPr>
        <w:t>Competent Authority.</w:t>
      </w:r>
    </w:p>
    <w:p w:rsidR="00A614A5" w:rsidRDefault="00AD76BA" w:rsidP="00CA1F25">
      <w:pPr>
        <w:spacing w:before="120"/>
        <w:ind w:hanging="709"/>
        <w:jc w:val="both"/>
      </w:pPr>
      <w:r>
        <w:rPr>
          <w:b/>
          <w:iCs/>
          <w:lang w:val="uk-UA"/>
        </w:rPr>
        <w:t>2</w:t>
      </w:r>
      <w:r w:rsidR="00E4194D">
        <w:rPr>
          <w:b/>
          <w:iCs/>
          <w:lang w:val="uk-UA"/>
        </w:rPr>
        <w:t>.2</w:t>
      </w:r>
      <w:r>
        <w:rPr>
          <w:b/>
          <w:iCs/>
          <w:lang w:val="uk-UA"/>
        </w:rPr>
        <w:t>.3</w:t>
      </w:r>
      <w:r w:rsidR="00D045D9">
        <w:rPr>
          <w:b/>
          <w:iCs/>
          <w:lang w:val="uk-UA"/>
        </w:rPr>
        <w:t xml:space="preserve">   </w:t>
      </w:r>
      <w:r w:rsidR="00D045D9" w:rsidRPr="00A614A5">
        <w:rPr>
          <w:bCs/>
          <w:iCs/>
          <w:lang w:val="uk-UA"/>
        </w:rPr>
        <w:t xml:space="preserve"> After performing </w:t>
      </w:r>
      <w:r w:rsidR="00D045D9">
        <w:rPr>
          <w:bCs/>
          <w:iCs/>
          <w:lang w:val="uk-UA"/>
        </w:rPr>
        <w:t>the appropriate ma</w:t>
      </w:r>
      <w:r w:rsidR="00D045D9">
        <w:rPr>
          <w:bCs/>
          <w:iCs/>
          <w:lang w:val="uk-UA"/>
        </w:rPr>
        <w:t xml:space="preserve">intenance (MRO) for the transfer of the aircraft to service, the personnel involved in the certification shall issue a Transfer to Service Certificate - Form 53 </w:t>
      </w:r>
      <w:r w:rsidR="00073F8D">
        <w:rPr>
          <w:bCs/>
          <w:iCs/>
          <w:lang w:val="uk-UA"/>
        </w:rPr>
        <w:t>(</w:t>
      </w:r>
      <w:r w:rsidR="00073F8D" w:rsidRPr="00062D38">
        <w:rPr>
          <w:b/>
          <w:iCs/>
          <w:lang w:val="uk-UA"/>
        </w:rPr>
        <w:t xml:space="preserve">Annex </w:t>
      </w:r>
      <w:r w:rsidR="00073F8D" w:rsidRPr="00073F8D">
        <w:rPr>
          <w:b/>
          <w:iCs/>
          <w:lang w:val="uk-UA"/>
        </w:rPr>
        <w:t>C)</w:t>
      </w:r>
      <w:r w:rsidR="00D045D9">
        <w:rPr>
          <w:bCs/>
          <w:iCs/>
          <w:lang w:val="uk-UA"/>
        </w:rPr>
        <w:t xml:space="preserve">, which indicates </w:t>
      </w:r>
      <w:r w:rsidR="00D045D9" w:rsidRPr="00A614A5">
        <w:rPr>
          <w:lang w:val="uk-UA"/>
        </w:rPr>
        <w:t>that the specified work has been completed and, with respect to this</w:t>
      </w:r>
      <w:r w:rsidR="00D045D9" w:rsidRPr="00A614A5">
        <w:rPr>
          <w:lang w:val="uk-UA"/>
        </w:rPr>
        <w:t xml:space="preserve"> work, the aircraft is considered ready for transfer to service and is therefore in a condition suitable for safe operation</w:t>
      </w:r>
      <w:r w:rsidR="00D045D9">
        <w:t>.</w:t>
      </w:r>
    </w:p>
    <w:p w:rsidR="00062D38" w:rsidRPr="00062D38" w:rsidRDefault="00D045D9" w:rsidP="00CA1F25">
      <w:pPr>
        <w:spacing w:before="120"/>
        <w:ind w:hanging="709"/>
        <w:jc w:val="both"/>
        <w:rPr>
          <w:bCs/>
          <w:lang w:val="uk-UA"/>
        </w:rPr>
      </w:pPr>
      <w:r>
        <w:rPr>
          <w:b/>
          <w:iCs/>
          <w:lang w:val="uk-UA"/>
        </w:rPr>
        <w:t xml:space="preserve">2.2.4    </w:t>
      </w:r>
      <w:r w:rsidRPr="00062D38">
        <w:rPr>
          <w:bCs/>
          <w:iCs/>
          <w:lang w:val="uk-UA"/>
        </w:rPr>
        <w:t xml:space="preserve">When an </w:t>
      </w:r>
      <w:r>
        <w:rPr>
          <w:bCs/>
          <w:iCs/>
          <w:lang w:val="uk-UA"/>
        </w:rPr>
        <w:t xml:space="preserve">aircraft component is transferred into service, the personnel involved in the certification shall issue </w:t>
      </w:r>
      <w:r w:rsidR="00C47C80" w:rsidRPr="00C47C80">
        <w:rPr>
          <w:bCs/>
          <w:iCs/>
        </w:rPr>
        <w:t>an</w:t>
      </w:r>
      <w:r>
        <w:rPr>
          <w:bCs/>
          <w:iCs/>
          <w:lang w:val="uk-UA"/>
        </w:rPr>
        <w:t xml:space="preserve"> Authorized Transfer Certificate - </w:t>
      </w:r>
      <w:r>
        <w:rPr>
          <w:bCs/>
          <w:iCs/>
          <w:lang w:val="en-US"/>
        </w:rPr>
        <w:t xml:space="preserve">EASA </w:t>
      </w:r>
      <w:r>
        <w:rPr>
          <w:bCs/>
          <w:iCs/>
          <w:lang w:val="uk-UA"/>
        </w:rPr>
        <w:t xml:space="preserve">Form 1 </w:t>
      </w:r>
      <w:r w:rsidR="00C47C80">
        <w:rPr>
          <w:bCs/>
          <w:iCs/>
          <w:lang w:val="uk-UA"/>
        </w:rPr>
        <w:t>(</w:t>
      </w:r>
      <w:r w:rsidR="00C47C80" w:rsidRPr="00C47C80">
        <w:rPr>
          <w:b/>
          <w:iCs/>
          <w:lang w:val="uk-UA"/>
        </w:rPr>
        <w:t xml:space="preserve">Annex </w:t>
      </w:r>
      <w:r w:rsidR="00C47C80" w:rsidRPr="00C47C80">
        <w:rPr>
          <w:b/>
          <w:iCs/>
          <w:lang w:val="en-US"/>
        </w:rPr>
        <w:t xml:space="preserve">D) </w:t>
      </w:r>
      <w:r>
        <w:rPr>
          <w:bCs/>
          <w:iCs/>
          <w:lang w:val="uk-UA"/>
        </w:rPr>
        <w:t>or Form 8130.</w:t>
      </w:r>
    </w:p>
    <w:p w:rsidR="00CA1F25" w:rsidRPr="00CA1F25" w:rsidRDefault="00D045D9" w:rsidP="00CA1F25">
      <w:pPr>
        <w:ind w:hanging="992"/>
        <w:jc w:val="both"/>
        <w:rPr>
          <w:lang w:val="uk-UA"/>
        </w:rPr>
      </w:pPr>
      <w:r w:rsidRPr="00AD76BA">
        <w:rPr>
          <w:b/>
          <w:i/>
          <w:lang w:val="uk-UA"/>
        </w:rPr>
        <w:t xml:space="preserve">Note. </w:t>
      </w:r>
      <w:r>
        <w:rPr>
          <w:lang w:val="uk-UA"/>
        </w:rPr>
        <w:t xml:space="preserve">The Organization is entitled to issue </w:t>
      </w:r>
      <w:r w:rsidR="00062D38">
        <w:rPr>
          <w:bCs/>
          <w:iCs/>
          <w:lang w:val="en-US"/>
        </w:rPr>
        <w:t xml:space="preserve">EASA </w:t>
      </w:r>
      <w:r>
        <w:rPr>
          <w:bCs/>
          <w:iCs/>
          <w:lang w:val="uk-UA"/>
        </w:rPr>
        <w:t xml:space="preserve">Form </w:t>
      </w:r>
      <w:r w:rsidR="00062D38">
        <w:rPr>
          <w:bCs/>
          <w:iCs/>
          <w:lang w:val="uk-UA"/>
        </w:rPr>
        <w:t xml:space="preserve">1, Form 8130, Form 52 </w:t>
      </w:r>
      <w:r>
        <w:rPr>
          <w:bCs/>
          <w:iCs/>
          <w:lang w:val="uk-UA"/>
        </w:rPr>
        <w:t xml:space="preserve">and Form 53 </w:t>
      </w:r>
      <w:r>
        <w:rPr>
          <w:lang w:val="uk-UA"/>
        </w:rPr>
        <w:t xml:space="preserve">after obtaining Approval as a manufacturer </w:t>
      </w:r>
      <w:r w:rsidRPr="00AD76BA">
        <w:rPr>
          <w:lang w:val="uk-UA"/>
        </w:rPr>
        <w:t xml:space="preserve">from </w:t>
      </w:r>
      <w:r>
        <w:rPr>
          <w:lang w:val="uk-UA"/>
        </w:rPr>
        <w:t xml:space="preserve">the relevant </w:t>
      </w:r>
      <w:r w:rsidRPr="00AD76BA">
        <w:rPr>
          <w:lang w:val="uk-UA"/>
        </w:rPr>
        <w:t>Competent Authority</w:t>
      </w:r>
      <w:r w:rsidRPr="00CA1F25">
        <w:rPr>
          <w:lang w:val="uk-UA"/>
        </w:rPr>
        <w:t>.</w:t>
      </w:r>
    </w:p>
    <w:p w:rsidR="00AD76BA" w:rsidRDefault="00D3201A" w:rsidP="00D3201A">
      <w:pPr>
        <w:spacing w:before="120"/>
        <w:ind w:hanging="709"/>
        <w:jc w:val="both"/>
        <w:rPr>
          <w:bCs/>
          <w:iCs/>
          <w:lang w:val="uk-UA"/>
        </w:rPr>
      </w:pPr>
      <w:r>
        <w:rPr>
          <w:b/>
          <w:iCs/>
          <w:lang w:val="uk-UA"/>
        </w:rPr>
        <w:t>2</w:t>
      </w:r>
      <w:r w:rsidR="002E1E71">
        <w:rPr>
          <w:b/>
          <w:iCs/>
          <w:lang w:val="uk-UA"/>
        </w:rPr>
        <w:t>.2.</w:t>
      </w:r>
      <w:r w:rsidR="00062D38">
        <w:rPr>
          <w:b/>
          <w:iCs/>
          <w:lang w:val="uk-UA"/>
        </w:rPr>
        <w:t>5</w:t>
      </w:r>
      <w:r>
        <w:rPr>
          <w:b/>
          <w:iCs/>
          <w:lang w:val="uk-UA"/>
        </w:rPr>
        <w:t xml:space="preserve">    </w:t>
      </w:r>
      <w:r>
        <w:rPr>
          <w:bCs/>
          <w:iCs/>
          <w:lang w:val="uk-UA"/>
        </w:rPr>
        <w:t xml:space="preserve"> Prior to obtaining the Approval as a </w:t>
      </w:r>
      <w:r w:rsidR="00E4194D">
        <w:rPr>
          <w:bCs/>
          <w:iCs/>
          <w:lang w:val="uk-UA"/>
        </w:rPr>
        <w:t>manufacturing organization from the Competent Authority</w:t>
      </w:r>
      <w:r>
        <w:rPr>
          <w:bCs/>
          <w:iCs/>
          <w:lang w:val="uk-UA"/>
        </w:rPr>
        <w:t>, the Organization shall issue a Certificate of Quality (Conformity) for the SAR or other finished products, which declares that the products delivered to the Customer comply with the technical specifications used by the Organization and which contains at least the following information:</w:t>
      </w:r>
    </w:p>
    <w:p w:rsidR="00837EC6" w:rsidRDefault="00D045D9" w:rsidP="00837EC6">
      <w:pPr>
        <w:ind w:hanging="284"/>
        <w:jc w:val="both"/>
        <w:rPr>
          <w:bCs/>
          <w:iCs/>
          <w:lang w:val="uk-UA"/>
        </w:rPr>
      </w:pPr>
      <w:r w:rsidRPr="00837EC6">
        <w:rPr>
          <w:bCs/>
          <w:iCs/>
          <w:lang w:val="uk-UA"/>
        </w:rPr>
        <w:t xml:space="preserve">1) </w:t>
      </w:r>
      <w:r>
        <w:rPr>
          <w:bCs/>
          <w:iCs/>
          <w:lang w:val="uk-UA"/>
        </w:rPr>
        <w:t>type of aircraft or component;</w:t>
      </w:r>
    </w:p>
    <w:p w:rsidR="00837EC6" w:rsidRDefault="00D045D9" w:rsidP="00837EC6">
      <w:pPr>
        <w:ind w:hanging="284"/>
        <w:jc w:val="both"/>
        <w:rPr>
          <w:bCs/>
          <w:iCs/>
          <w:lang w:val="uk-UA"/>
        </w:rPr>
      </w:pPr>
      <w:r>
        <w:rPr>
          <w:bCs/>
          <w:iCs/>
          <w:lang w:val="uk-UA"/>
        </w:rPr>
        <w:t>2) data on the engine and propeller;</w:t>
      </w:r>
    </w:p>
    <w:p w:rsidR="00837EC6" w:rsidRDefault="00D045D9" w:rsidP="00837EC6">
      <w:pPr>
        <w:ind w:hanging="284"/>
        <w:jc w:val="both"/>
        <w:rPr>
          <w:bCs/>
          <w:iCs/>
          <w:lang w:val="uk-UA"/>
        </w:rPr>
      </w:pPr>
      <w:r>
        <w:rPr>
          <w:bCs/>
          <w:iCs/>
          <w:lang w:val="uk-UA"/>
        </w:rPr>
        <w:t>3) modifications and/or service bulletins have been implemented;</w:t>
      </w:r>
    </w:p>
    <w:p w:rsidR="00837EC6" w:rsidRDefault="00D045D9" w:rsidP="00837EC6">
      <w:pPr>
        <w:ind w:hanging="284"/>
        <w:jc w:val="both"/>
        <w:rPr>
          <w:bCs/>
          <w:iCs/>
          <w:lang w:val="uk-UA"/>
        </w:rPr>
      </w:pPr>
      <w:r>
        <w:rPr>
          <w:bCs/>
          <w:iCs/>
          <w:lang w:val="uk-UA"/>
        </w:rPr>
        <w:t>4) airworthiness guidelines are met;</w:t>
      </w:r>
    </w:p>
    <w:p w:rsidR="00837EC6" w:rsidRDefault="00D045D9" w:rsidP="00837EC6">
      <w:pPr>
        <w:ind w:hanging="284"/>
        <w:jc w:val="both"/>
        <w:rPr>
          <w:bCs/>
          <w:iCs/>
          <w:lang w:val="uk-UA"/>
        </w:rPr>
      </w:pPr>
      <w:r>
        <w:rPr>
          <w:bCs/>
          <w:iCs/>
          <w:lang w:val="uk-UA"/>
        </w:rPr>
        <w:t>5) deviations or restrictions in operation;</w:t>
      </w:r>
    </w:p>
    <w:p w:rsidR="00837EC6" w:rsidRDefault="00D045D9" w:rsidP="00837EC6">
      <w:pPr>
        <w:ind w:hanging="284"/>
        <w:jc w:val="both"/>
        <w:rPr>
          <w:bCs/>
          <w:iCs/>
          <w:lang w:val="uk-UA"/>
        </w:rPr>
      </w:pPr>
      <w:r>
        <w:rPr>
          <w:bCs/>
          <w:iCs/>
          <w:lang w:val="uk-UA"/>
        </w:rPr>
        <w:t>6) the last maintenance has been performed;</w:t>
      </w:r>
    </w:p>
    <w:p w:rsidR="00837EC6" w:rsidRDefault="00D045D9" w:rsidP="00837EC6">
      <w:pPr>
        <w:ind w:hanging="284"/>
        <w:jc w:val="both"/>
        <w:rPr>
          <w:bCs/>
          <w:iCs/>
          <w:lang w:val="uk-UA"/>
        </w:rPr>
      </w:pPr>
      <w:r>
        <w:rPr>
          <w:bCs/>
          <w:iCs/>
          <w:lang w:val="uk-UA"/>
        </w:rPr>
        <w:t>7) other necessary additional information;</w:t>
      </w:r>
    </w:p>
    <w:p w:rsidR="00837EC6" w:rsidRDefault="00D045D9" w:rsidP="00837EC6">
      <w:pPr>
        <w:ind w:hanging="284"/>
        <w:jc w:val="both"/>
        <w:rPr>
          <w:bCs/>
          <w:iCs/>
          <w:lang w:val="uk-UA"/>
        </w:rPr>
      </w:pPr>
      <w:r>
        <w:rPr>
          <w:bCs/>
          <w:iCs/>
          <w:lang w:val="uk-UA"/>
        </w:rPr>
        <w:t>8) a statement of compl</w:t>
      </w:r>
      <w:r>
        <w:rPr>
          <w:bCs/>
          <w:iCs/>
          <w:lang w:val="uk-UA"/>
        </w:rPr>
        <w:t xml:space="preserve">iance with the standard design and technical </w:t>
      </w:r>
      <w:r w:rsidR="00A444EC">
        <w:rPr>
          <w:bCs/>
          <w:iCs/>
          <w:lang w:val="uk-UA"/>
        </w:rPr>
        <w:t>specifications</w:t>
      </w:r>
      <w:r>
        <w:rPr>
          <w:bCs/>
          <w:iCs/>
          <w:lang w:val="uk-UA"/>
        </w:rPr>
        <w:t>, taking into account the information contained in paragraphs 2) - 7) of this list;</w:t>
      </w:r>
    </w:p>
    <w:p w:rsidR="00837EC6" w:rsidRDefault="00D045D9" w:rsidP="00837EC6">
      <w:pPr>
        <w:ind w:hanging="284"/>
        <w:jc w:val="both"/>
        <w:rPr>
          <w:bCs/>
          <w:iCs/>
          <w:lang w:val="uk-UA"/>
        </w:rPr>
      </w:pPr>
      <w:r>
        <w:rPr>
          <w:bCs/>
          <w:iCs/>
          <w:lang w:val="uk-UA"/>
        </w:rPr>
        <w:t>9) a statement of suitability for safe operation.</w:t>
      </w:r>
    </w:p>
    <w:p w:rsidR="00A444EC" w:rsidRPr="00837EC6" w:rsidRDefault="00D045D9" w:rsidP="00A444EC">
      <w:pPr>
        <w:spacing w:before="120"/>
        <w:ind w:hanging="709"/>
        <w:jc w:val="both"/>
        <w:rPr>
          <w:bCs/>
          <w:iCs/>
          <w:lang w:val="uk-UA"/>
        </w:rPr>
      </w:pPr>
      <w:r w:rsidRPr="00A444EC">
        <w:rPr>
          <w:b/>
          <w:iCs/>
          <w:lang w:val="uk-UA"/>
        </w:rPr>
        <w:t>2</w:t>
      </w:r>
      <w:r w:rsidR="002E1E71">
        <w:rPr>
          <w:b/>
          <w:iCs/>
          <w:lang w:val="uk-UA"/>
        </w:rPr>
        <w:t>.2.</w:t>
      </w:r>
      <w:r w:rsidR="00062D38">
        <w:rPr>
          <w:b/>
          <w:iCs/>
          <w:lang w:val="uk-UA"/>
        </w:rPr>
        <w:t xml:space="preserve">6 </w:t>
      </w:r>
      <w:r>
        <w:rPr>
          <w:bCs/>
          <w:iCs/>
          <w:lang w:val="uk-UA"/>
        </w:rPr>
        <w:t xml:space="preserve">The Certificate of Quality (Conformity) is issued by the </w:t>
      </w:r>
      <w:r>
        <w:rPr>
          <w:bCs/>
          <w:iCs/>
          <w:lang w:val="uk-UA"/>
        </w:rPr>
        <w:t>Deputy Director for Quality and handed over to the Operator (Owner) together with the AC or component. A copy of the Certificate of Quality (Conformity) shall be included by the Deputy Director for Quality in the Aircraft File, which is stored in the DOD.</w:t>
      </w:r>
    </w:p>
    <w:p w:rsidR="00A84A3E" w:rsidRPr="00CA1F25" w:rsidRDefault="00A84A3E" w:rsidP="00FF0591">
      <w:pPr>
        <w:spacing w:before="240" w:after="240"/>
        <w:ind w:hanging="425"/>
        <w:jc w:val="center"/>
        <w:rPr>
          <w:lang w:val="uk-UA"/>
        </w:rPr>
      </w:pPr>
    </w:p>
    <w:p w:rsidR="00813ED0" w:rsidRPr="00813ED0" w:rsidRDefault="00646A3D" w:rsidP="00813ED0">
      <w:pPr>
        <w:spacing w:before="240" w:after="240"/>
        <w:ind w:hanging="709"/>
        <w:jc w:val="center"/>
        <w:rPr>
          <w:b/>
          <w:iCs/>
          <w:sz w:val="32"/>
          <w:szCs w:val="32"/>
          <w:lang w:val="uk-UA"/>
        </w:rPr>
      </w:pPr>
      <w:r w:rsidRPr="00CA1F25">
        <w:rPr>
          <w:b/>
          <w:iCs/>
          <w:sz w:val="32"/>
          <w:szCs w:val="32"/>
          <w:lang w:val="uk-UA"/>
        </w:rPr>
        <w:br w:type="page"/>
      </w:r>
      <w:r w:rsidR="00D045D9" w:rsidRPr="00813ED0">
        <w:rPr>
          <w:b/>
          <w:iCs/>
          <w:sz w:val="32"/>
          <w:szCs w:val="32"/>
        </w:rPr>
        <w:lastRenderedPageBreak/>
        <w:t>2</w:t>
      </w:r>
      <w:r w:rsidR="002E1E71">
        <w:rPr>
          <w:b/>
          <w:iCs/>
          <w:sz w:val="32"/>
          <w:szCs w:val="32"/>
          <w:lang w:val="uk-UA"/>
        </w:rPr>
        <w:t xml:space="preserve">.3 </w:t>
      </w:r>
      <w:r w:rsidR="00686642">
        <w:rPr>
          <w:b/>
          <w:iCs/>
          <w:sz w:val="32"/>
          <w:szCs w:val="32"/>
          <w:lang w:val="uk-UA"/>
        </w:rPr>
        <w:t xml:space="preserve">PRODUCT CONFIGURATION </w:t>
      </w:r>
      <w:r w:rsidR="00A370E6">
        <w:rPr>
          <w:b/>
          <w:iCs/>
          <w:sz w:val="32"/>
          <w:szCs w:val="32"/>
          <w:lang w:val="uk-UA"/>
        </w:rPr>
        <w:t>CONTROL</w:t>
      </w:r>
      <w:r w:rsidR="00686642">
        <w:rPr>
          <w:b/>
          <w:iCs/>
          <w:sz w:val="32"/>
          <w:szCs w:val="32"/>
          <w:lang w:val="uk-UA"/>
        </w:rPr>
        <w:t xml:space="preserve">, DOCUMENT CONTROL </w:t>
      </w:r>
      <w:r w:rsidR="00D045D9" w:rsidRPr="00813ED0">
        <w:rPr>
          <w:b/>
          <w:iCs/>
          <w:sz w:val="32"/>
          <w:szCs w:val="32"/>
          <w:lang w:val="uk-UA"/>
        </w:rPr>
        <w:t xml:space="preserve">AND </w:t>
      </w:r>
      <w:r w:rsidR="00686642">
        <w:rPr>
          <w:b/>
          <w:iCs/>
          <w:sz w:val="32"/>
          <w:szCs w:val="32"/>
          <w:lang w:val="uk-UA"/>
        </w:rPr>
        <w:t>CHANGE MANAGEMENT</w:t>
      </w:r>
    </w:p>
    <w:p w:rsidR="00813ED0" w:rsidRPr="00813ED0" w:rsidRDefault="00D045D9" w:rsidP="00813ED0">
      <w:pPr>
        <w:autoSpaceDE w:val="0"/>
        <w:autoSpaceDN w:val="0"/>
        <w:adjustRightInd w:val="0"/>
        <w:spacing w:before="240" w:after="120"/>
        <w:ind w:hanging="709"/>
        <w:jc w:val="both"/>
        <w:rPr>
          <w:b/>
          <w:bCs/>
          <w:color w:val="000000"/>
          <w:sz w:val="28"/>
          <w:szCs w:val="28"/>
          <w:lang w:val="uk-UA"/>
        </w:rPr>
      </w:pPr>
      <w:r w:rsidRPr="00813ED0">
        <w:rPr>
          <w:b/>
          <w:bCs/>
          <w:color w:val="000000"/>
          <w:sz w:val="28"/>
          <w:szCs w:val="28"/>
          <w:lang w:val="uk-UA"/>
        </w:rPr>
        <w:t>2</w:t>
      </w:r>
      <w:r w:rsidR="00686642">
        <w:rPr>
          <w:b/>
          <w:bCs/>
          <w:color w:val="000000"/>
          <w:sz w:val="28"/>
          <w:szCs w:val="28"/>
          <w:lang w:val="uk-UA"/>
        </w:rPr>
        <w:t>.3</w:t>
      </w:r>
      <w:r w:rsidRPr="00813ED0">
        <w:rPr>
          <w:b/>
          <w:bCs/>
          <w:color w:val="000000"/>
          <w:sz w:val="28"/>
          <w:szCs w:val="28"/>
          <w:lang w:val="uk-UA"/>
        </w:rPr>
        <w:t>.1 General provisions</w:t>
      </w:r>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686642">
        <w:rPr>
          <w:b/>
          <w:color w:val="000000"/>
          <w:lang w:val="uk-UA"/>
        </w:rPr>
        <w:t>.3.</w:t>
      </w:r>
      <w:r w:rsidRPr="00813ED0">
        <w:rPr>
          <w:b/>
          <w:color w:val="000000"/>
          <w:lang w:val="uk-UA"/>
        </w:rPr>
        <w:t xml:space="preserve">1.1 </w:t>
      </w:r>
      <w:r w:rsidRPr="00813ED0">
        <w:rPr>
          <w:bCs/>
          <w:color w:val="000000"/>
          <w:lang w:val="uk-UA"/>
        </w:rPr>
        <w:t xml:space="preserve">The Organization's procedures provide for the availability of all necessary technical and regulatory documentation required to </w:t>
      </w:r>
      <w:r w:rsidRPr="00813ED0">
        <w:rPr>
          <w:bCs/>
          <w:color w:val="000000"/>
          <w:lang w:val="uk-UA"/>
        </w:rPr>
        <w:t xml:space="preserve">perform work in accordance with the scope of the Organization's activities. </w:t>
      </w:r>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686642">
        <w:rPr>
          <w:b/>
          <w:color w:val="000000"/>
          <w:lang w:val="uk-UA"/>
        </w:rPr>
        <w:t>.3.</w:t>
      </w:r>
      <w:r w:rsidRPr="00813ED0">
        <w:rPr>
          <w:b/>
          <w:color w:val="000000"/>
          <w:lang w:val="uk-UA"/>
        </w:rPr>
        <w:t xml:space="preserve">1.2 </w:t>
      </w:r>
      <w:r w:rsidRPr="00813ED0">
        <w:rPr>
          <w:bCs/>
          <w:color w:val="000000"/>
          <w:lang w:val="uk-UA"/>
        </w:rPr>
        <w:t>Responsibility for organizing the processes of developing, recording, storing, distributing and amending documentation is assigned:</w:t>
      </w:r>
    </w:p>
    <w:p w:rsidR="00813ED0" w:rsidRPr="00813ED0" w:rsidRDefault="00D045D9" w:rsidP="00813ED0">
      <w:pPr>
        <w:autoSpaceDE w:val="0"/>
        <w:autoSpaceDN w:val="0"/>
        <w:adjustRightInd w:val="0"/>
        <w:jc w:val="both"/>
        <w:rPr>
          <w:bCs/>
          <w:color w:val="000000"/>
          <w:lang w:val="uk-UA"/>
        </w:rPr>
      </w:pPr>
      <w:r w:rsidRPr="00813ED0">
        <w:rPr>
          <w:bCs/>
          <w:color w:val="000000"/>
          <w:lang w:val="uk-UA"/>
        </w:rPr>
        <w:t xml:space="preserve">1) design documentation (CD) - for the </w:t>
      </w:r>
      <w:r w:rsidRPr="00813ED0">
        <w:rPr>
          <w:bCs/>
          <w:color w:val="000000"/>
          <w:lang w:val="uk-UA"/>
        </w:rPr>
        <w:t>Chief Designer;</w:t>
      </w:r>
    </w:p>
    <w:p w:rsidR="00813ED0" w:rsidRDefault="00D045D9" w:rsidP="00813ED0">
      <w:pPr>
        <w:autoSpaceDE w:val="0"/>
        <w:autoSpaceDN w:val="0"/>
        <w:adjustRightInd w:val="0"/>
        <w:jc w:val="both"/>
        <w:rPr>
          <w:bCs/>
          <w:color w:val="000000"/>
          <w:lang w:val="uk-UA"/>
        </w:rPr>
      </w:pPr>
      <w:r w:rsidRPr="00813ED0">
        <w:rPr>
          <w:bCs/>
          <w:color w:val="000000"/>
          <w:lang w:val="uk-UA"/>
        </w:rPr>
        <w:t>2) technological documentation (TD) - to the Deputy Director for Production of JSC</w:t>
      </w:r>
      <w:r w:rsidR="00686642">
        <w:rPr>
          <w:bCs/>
          <w:color w:val="000000"/>
          <w:lang w:val="uk-UA"/>
        </w:rPr>
        <w:t>;</w:t>
      </w:r>
    </w:p>
    <w:p w:rsidR="00686642" w:rsidRPr="00813ED0" w:rsidRDefault="00D045D9" w:rsidP="00686642">
      <w:pPr>
        <w:autoSpaceDE w:val="0"/>
        <w:autoSpaceDN w:val="0"/>
        <w:adjustRightInd w:val="0"/>
        <w:jc w:val="both"/>
        <w:rPr>
          <w:bCs/>
          <w:color w:val="000000"/>
          <w:lang w:val="uk-UA"/>
        </w:rPr>
      </w:pPr>
      <w:r>
        <w:rPr>
          <w:bCs/>
          <w:color w:val="000000"/>
          <w:lang w:val="uk-UA"/>
        </w:rPr>
        <w:t xml:space="preserve">3) </w:t>
      </w:r>
      <w:r w:rsidRPr="00813ED0">
        <w:rPr>
          <w:bCs/>
          <w:color w:val="000000"/>
          <w:lang w:val="uk-UA"/>
        </w:rPr>
        <w:t>regulatory documents (RD) - to the Deputy Director for Quality</w:t>
      </w:r>
      <w:r>
        <w:rPr>
          <w:bCs/>
          <w:color w:val="000000"/>
          <w:lang w:val="uk-UA"/>
        </w:rPr>
        <w:t>.</w:t>
      </w:r>
    </w:p>
    <w:p w:rsidR="00813ED0" w:rsidRPr="00813ED0" w:rsidRDefault="00D045D9" w:rsidP="00813ED0">
      <w:pPr>
        <w:autoSpaceDE w:val="0"/>
        <w:autoSpaceDN w:val="0"/>
        <w:adjustRightInd w:val="0"/>
        <w:spacing w:before="120"/>
        <w:ind w:hanging="709"/>
        <w:jc w:val="both"/>
        <w:rPr>
          <w:color w:val="000000"/>
          <w:lang w:val="uk-UA"/>
        </w:rPr>
      </w:pPr>
      <w:r w:rsidRPr="00813ED0">
        <w:rPr>
          <w:b/>
          <w:color w:val="000000"/>
          <w:lang w:val="uk-UA"/>
        </w:rPr>
        <w:t>2</w:t>
      </w:r>
      <w:r w:rsidR="00686642">
        <w:rPr>
          <w:b/>
          <w:color w:val="000000"/>
          <w:lang w:val="uk-UA"/>
        </w:rPr>
        <w:t>.3.</w:t>
      </w:r>
      <w:r w:rsidRPr="00813ED0">
        <w:rPr>
          <w:b/>
          <w:color w:val="000000"/>
          <w:lang w:val="uk-UA"/>
        </w:rPr>
        <w:t xml:space="preserve">1.3 </w:t>
      </w:r>
      <w:r w:rsidRPr="00813ED0">
        <w:rPr>
          <w:bCs/>
          <w:color w:val="000000"/>
          <w:lang w:val="uk-UA"/>
        </w:rPr>
        <w:t xml:space="preserve">The processes for developing, </w:t>
      </w:r>
      <w:r w:rsidRPr="00813ED0">
        <w:rPr>
          <w:bCs/>
          <w:color w:val="000000"/>
          <w:lang w:val="uk-UA"/>
        </w:rPr>
        <w:t xml:space="preserve">implementing, and amending documentation are carried out </w:t>
      </w:r>
      <w:r w:rsidRPr="00813ED0">
        <w:rPr>
          <w:lang w:val="uk-UA"/>
        </w:rPr>
        <w:t xml:space="preserve">in accordance with </w:t>
      </w:r>
      <w:r w:rsidRPr="00813ED0">
        <w:rPr>
          <w:color w:val="000000"/>
          <w:lang w:val="uk-UA"/>
        </w:rPr>
        <w:t>procedures:</w:t>
      </w:r>
    </w:p>
    <w:p w:rsidR="00813ED0" w:rsidRPr="00813ED0" w:rsidRDefault="00D045D9" w:rsidP="00813ED0">
      <w:pPr>
        <w:autoSpaceDE w:val="0"/>
        <w:autoSpaceDN w:val="0"/>
        <w:adjustRightInd w:val="0"/>
        <w:ind w:hanging="284"/>
        <w:jc w:val="both"/>
        <w:rPr>
          <w:lang w:val="uk-UA"/>
        </w:rPr>
      </w:pPr>
      <w:r w:rsidRPr="00813ED0">
        <w:rPr>
          <w:color w:val="000000"/>
          <w:lang w:val="uk-UA"/>
        </w:rPr>
        <w:t xml:space="preserve">1) </w:t>
      </w:r>
      <w:r w:rsidRPr="00813ED0">
        <w:rPr>
          <w:lang w:val="en-US"/>
        </w:rPr>
        <w:t>SO</w:t>
      </w:r>
      <w:r w:rsidRPr="00813ED0">
        <w:rPr>
          <w:lang w:val="uk-UA"/>
        </w:rPr>
        <w:t>.02.01.T - for CD;</w:t>
      </w:r>
    </w:p>
    <w:p w:rsidR="00813ED0" w:rsidRDefault="00D045D9" w:rsidP="00813ED0">
      <w:pPr>
        <w:autoSpaceDE w:val="0"/>
        <w:autoSpaceDN w:val="0"/>
        <w:adjustRightInd w:val="0"/>
        <w:ind w:hanging="284"/>
        <w:jc w:val="both"/>
        <w:rPr>
          <w:lang w:val="uk-UA"/>
        </w:rPr>
      </w:pPr>
      <w:r w:rsidRPr="00813ED0">
        <w:rPr>
          <w:color w:val="000000"/>
          <w:lang w:val="uk-UA"/>
        </w:rPr>
        <w:t xml:space="preserve">2) </w:t>
      </w:r>
      <w:r w:rsidRPr="00813ED0">
        <w:rPr>
          <w:lang w:val="en-US"/>
        </w:rPr>
        <w:t>SO</w:t>
      </w:r>
      <w:r w:rsidRPr="00813ED0">
        <w:rPr>
          <w:lang w:val="uk-UA"/>
        </w:rPr>
        <w:t>.03.01.T - for TD</w:t>
      </w:r>
      <w:r w:rsidR="00686642">
        <w:rPr>
          <w:lang w:val="uk-UA"/>
        </w:rPr>
        <w:t>;</w:t>
      </w:r>
    </w:p>
    <w:p w:rsidR="00686642" w:rsidRPr="00813ED0" w:rsidRDefault="00D045D9" w:rsidP="00813ED0">
      <w:pPr>
        <w:autoSpaceDE w:val="0"/>
        <w:autoSpaceDN w:val="0"/>
        <w:adjustRightInd w:val="0"/>
        <w:ind w:hanging="284"/>
        <w:jc w:val="both"/>
        <w:rPr>
          <w:bCs/>
          <w:color w:val="000000"/>
          <w:lang w:val="uk-UA"/>
        </w:rPr>
      </w:pPr>
      <w:r>
        <w:rPr>
          <w:color w:val="000000"/>
          <w:lang w:val="uk-UA"/>
        </w:rPr>
        <w:t xml:space="preserve">3) </w:t>
      </w:r>
      <w:r w:rsidRPr="00813ED0">
        <w:rPr>
          <w:lang w:val="en-US"/>
        </w:rPr>
        <w:t>SO</w:t>
      </w:r>
      <w:r w:rsidRPr="00813ED0">
        <w:rPr>
          <w:lang w:val="uk-UA"/>
        </w:rPr>
        <w:t>.00.02.T - for NDs and technical text documents</w:t>
      </w:r>
      <w:r>
        <w:rPr>
          <w:lang w:val="uk-UA"/>
        </w:rPr>
        <w:t>.</w:t>
      </w:r>
    </w:p>
    <w:p w:rsidR="00A575A8" w:rsidRDefault="00813ED0" w:rsidP="00813ED0">
      <w:pPr>
        <w:autoSpaceDE w:val="0"/>
        <w:autoSpaceDN w:val="0"/>
        <w:adjustRightInd w:val="0"/>
        <w:spacing w:before="120"/>
        <w:ind w:hanging="709"/>
        <w:jc w:val="both"/>
        <w:rPr>
          <w:b/>
          <w:color w:val="000000"/>
          <w:lang w:val="uk-UA"/>
        </w:rPr>
      </w:pPr>
      <w:r w:rsidRPr="00813ED0">
        <w:rPr>
          <w:b/>
          <w:color w:val="000000"/>
          <w:lang w:val="uk-UA"/>
        </w:rPr>
        <w:t>2</w:t>
      </w:r>
      <w:r w:rsidR="00686642">
        <w:rPr>
          <w:b/>
          <w:color w:val="000000"/>
          <w:lang w:val="uk-UA"/>
        </w:rPr>
        <w:t>.3.</w:t>
      </w:r>
      <w:r w:rsidRPr="00813ED0">
        <w:rPr>
          <w:b/>
          <w:color w:val="000000"/>
          <w:lang w:val="uk-UA"/>
        </w:rPr>
        <w:t xml:space="preserve">1.4 </w:t>
      </w:r>
      <w:r w:rsidR="00D045D9" w:rsidRPr="00A575A8">
        <w:rPr>
          <w:bCs/>
          <w:color w:val="000000"/>
          <w:lang w:val="uk-UA"/>
        </w:rPr>
        <w:t xml:space="preserve">Due to the fact </w:t>
      </w:r>
      <w:r w:rsidR="00D045D9">
        <w:rPr>
          <w:bCs/>
          <w:color w:val="000000"/>
          <w:lang w:val="uk-UA"/>
        </w:rPr>
        <w:t xml:space="preserve">that the Development Organization and the </w:t>
      </w:r>
      <w:r w:rsidR="00D045D9">
        <w:rPr>
          <w:bCs/>
          <w:color w:val="000000"/>
          <w:lang w:val="uk-UA"/>
        </w:rPr>
        <w:t xml:space="preserve">Manufacturing Organization are entities of the same group of companies, the interaction between them is regulated by the procedures </w:t>
      </w:r>
      <w:r w:rsidR="00D045D9" w:rsidRPr="00813ED0">
        <w:rPr>
          <w:lang w:val="en-US"/>
        </w:rPr>
        <w:t>SO</w:t>
      </w:r>
      <w:r w:rsidR="00D045D9" w:rsidRPr="00813ED0">
        <w:rPr>
          <w:lang w:val="uk-UA"/>
        </w:rPr>
        <w:t>.</w:t>
      </w:r>
      <w:r w:rsidR="00D045D9">
        <w:rPr>
          <w:lang w:val="uk-UA"/>
        </w:rPr>
        <w:t>02.05</w:t>
      </w:r>
      <w:r w:rsidR="00D045D9" w:rsidRPr="00813ED0">
        <w:rPr>
          <w:lang w:val="uk-UA"/>
        </w:rPr>
        <w:t>.Т</w:t>
      </w:r>
    </w:p>
    <w:p w:rsidR="00813ED0" w:rsidRPr="00813ED0" w:rsidRDefault="00A575A8" w:rsidP="00813ED0">
      <w:pPr>
        <w:autoSpaceDE w:val="0"/>
        <w:autoSpaceDN w:val="0"/>
        <w:adjustRightInd w:val="0"/>
        <w:spacing w:before="120"/>
        <w:ind w:hanging="709"/>
        <w:jc w:val="both"/>
        <w:rPr>
          <w:bCs/>
          <w:color w:val="000000"/>
          <w:lang w:val="uk-UA"/>
        </w:rPr>
      </w:pPr>
      <w:r w:rsidRPr="00A575A8">
        <w:rPr>
          <w:b/>
          <w:color w:val="000000"/>
          <w:lang w:val="uk-UA"/>
        </w:rPr>
        <w:t xml:space="preserve">2.3.1.5 </w:t>
      </w:r>
      <w:r w:rsidR="00D045D9" w:rsidRPr="00813ED0">
        <w:rPr>
          <w:bCs/>
          <w:color w:val="000000"/>
          <w:lang w:val="uk-UA"/>
        </w:rPr>
        <w:t xml:space="preserve">Accounting, storage and distribution of technical and ND is carried out </w:t>
      </w:r>
      <w:r w:rsidR="00D045D9" w:rsidRPr="00813ED0">
        <w:rPr>
          <w:lang w:val="uk-UA"/>
        </w:rPr>
        <w:t xml:space="preserve">in accordance with </w:t>
      </w:r>
      <w:r w:rsidR="00D045D9" w:rsidRPr="00813ED0">
        <w:rPr>
          <w:color w:val="000000"/>
          <w:lang w:val="uk-UA"/>
        </w:rPr>
        <w:t>the procedures</w:t>
      </w:r>
      <w:bookmarkStart w:id="33" w:name="_Hlk170897162"/>
      <w:r w:rsidR="00D045D9" w:rsidRPr="00813ED0">
        <w:rPr>
          <w:lang w:val="en-US"/>
        </w:rPr>
        <w:t xml:space="preserve"> SO</w:t>
      </w:r>
      <w:r w:rsidR="00D045D9" w:rsidRPr="00813ED0">
        <w:rPr>
          <w:lang w:val="uk-UA"/>
        </w:rPr>
        <w:t>.00.02.T</w:t>
      </w:r>
      <w:bookmarkEnd w:id="33"/>
      <w:r w:rsidR="00D045D9" w:rsidRPr="00813ED0">
        <w:rPr>
          <w:lang w:val="uk-UA"/>
        </w:rPr>
        <w:t xml:space="preserve"> and </w:t>
      </w:r>
      <w:r w:rsidR="00D045D9" w:rsidRPr="00813ED0">
        <w:rPr>
          <w:lang w:val="en-US"/>
        </w:rPr>
        <w:t>SO</w:t>
      </w:r>
      <w:r w:rsidR="00D045D9" w:rsidRPr="00813ED0">
        <w:rPr>
          <w:lang w:val="uk-UA"/>
        </w:rPr>
        <w:t>.00.04.T.</w:t>
      </w:r>
    </w:p>
    <w:p w:rsidR="00813ED0" w:rsidRPr="00813ED0" w:rsidRDefault="00D045D9" w:rsidP="00813ED0">
      <w:pPr>
        <w:spacing w:before="120" w:after="120"/>
        <w:ind w:hanging="709"/>
        <w:jc w:val="both"/>
        <w:rPr>
          <w:b/>
          <w:bCs/>
          <w:sz w:val="28"/>
          <w:szCs w:val="28"/>
          <w:lang w:val="uk-UA"/>
        </w:rPr>
      </w:pPr>
      <w:r w:rsidRPr="00813ED0">
        <w:rPr>
          <w:b/>
          <w:bCs/>
          <w:sz w:val="28"/>
          <w:szCs w:val="28"/>
        </w:rPr>
        <w:t>2</w:t>
      </w:r>
      <w:r w:rsidR="00686642">
        <w:rPr>
          <w:b/>
          <w:bCs/>
          <w:sz w:val="28"/>
          <w:szCs w:val="28"/>
          <w:lang w:val="uk-UA"/>
        </w:rPr>
        <w:t>.3.</w:t>
      </w:r>
      <w:r w:rsidRPr="00813ED0">
        <w:rPr>
          <w:b/>
          <w:bCs/>
          <w:sz w:val="28"/>
          <w:szCs w:val="28"/>
        </w:rPr>
        <w:t xml:space="preserve">2 </w:t>
      </w:r>
      <w:r w:rsidRPr="00813ED0">
        <w:rPr>
          <w:b/>
          <w:bCs/>
          <w:sz w:val="28"/>
          <w:szCs w:val="28"/>
          <w:lang w:val="uk-UA"/>
        </w:rPr>
        <w:t>Types of documentation</w:t>
      </w:r>
    </w:p>
    <w:p w:rsidR="00813ED0" w:rsidRPr="00813ED0" w:rsidRDefault="00D045D9" w:rsidP="00813ED0">
      <w:pPr>
        <w:autoSpaceDE w:val="0"/>
        <w:autoSpaceDN w:val="0"/>
        <w:adjustRightInd w:val="0"/>
        <w:spacing w:before="120"/>
        <w:ind w:hanging="709"/>
        <w:jc w:val="both"/>
        <w:rPr>
          <w:bCs/>
          <w:color w:val="000000"/>
        </w:rPr>
      </w:pPr>
      <w:r w:rsidRPr="00813ED0">
        <w:rPr>
          <w:b/>
          <w:color w:val="000000"/>
          <w:lang w:val="uk-UA"/>
        </w:rPr>
        <w:t>2</w:t>
      </w:r>
      <w:r w:rsidR="00686642">
        <w:rPr>
          <w:b/>
          <w:color w:val="000000"/>
          <w:lang w:val="uk-UA"/>
        </w:rPr>
        <w:t>.3.</w:t>
      </w:r>
      <w:r w:rsidRPr="00813ED0">
        <w:rPr>
          <w:b/>
          <w:color w:val="000000"/>
          <w:lang w:val="uk-UA"/>
        </w:rPr>
        <w:t xml:space="preserve">2.1 </w:t>
      </w:r>
      <w:r w:rsidRPr="00813ED0">
        <w:rPr>
          <w:bCs/>
          <w:color w:val="000000"/>
        </w:rPr>
        <w:t xml:space="preserve">All </w:t>
      </w:r>
      <w:r w:rsidRPr="00813ED0">
        <w:rPr>
          <w:bCs/>
          <w:color w:val="000000"/>
          <w:lang w:val="uk-UA"/>
        </w:rPr>
        <w:t xml:space="preserve">documentation used by the Organization in the course of work performance is divided </w:t>
      </w:r>
      <w:r w:rsidRPr="00813ED0">
        <w:rPr>
          <w:bCs/>
          <w:color w:val="000000"/>
        </w:rPr>
        <w:t xml:space="preserve">into </w:t>
      </w:r>
      <w:r w:rsidRPr="00813ED0">
        <w:rPr>
          <w:bCs/>
          <w:color w:val="000000"/>
          <w:lang w:val="uk-UA"/>
        </w:rPr>
        <w:t>the following types</w:t>
      </w:r>
      <w:r w:rsidRPr="00813ED0">
        <w:rPr>
          <w:bCs/>
          <w:color w:val="000000"/>
        </w:rPr>
        <w:t>:</w:t>
      </w:r>
    </w:p>
    <w:p w:rsidR="00813ED0" w:rsidRPr="00813ED0" w:rsidRDefault="00D045D9" w:rsidP="00813ED0">
      <w:pPr>
        <w:autoSpaceDE w:val="0"/>
        <w:autoSpaceDN w:val="0"/>
        <w:adjustRightInd w:val="0"/>
        <w:ind w:hanging="284"/>
        <w:jc w:val="both"/>
        <w:rPr>
          <w:bCs/>
          <w:color w:val="000000"/>
        </w:rPr>
      </w:pPr>
      <w:r w:rsidRPr="00813ED0">
        <w:rPr>
          <w:bCs/>
          <w:color w:val="000000"/>
        </w:rPr>
        <w:t xml:space="preserve">1) </w:t>
      </w:r>
      <w:r w:rsidRPr="00813ED0">
        <w:rPr>
          <w:bCs/>
          <w:color w:val="000000"/>
          <w:lang w:val="uk-UA"/>
        </w:rPr>
        <w:t>PD of the Competent Authority and authorized organizations</w:t>
      </w:r>
      <w:r w:rsidRPr="00813ED0">
        <w:rPr>
          <w:bCs/>
          <w:color w:val="000000"/>
        </w:rPr>
        <w:t>;</w:t>
      </w:r>
    </w:p>
    <w:p w:rsidR="00813ED0" w:rsidRPr="00813ED0" w:rsidRDefault="00D045D9" w:rsidP="00813ED0">
      <w:pPr>
        <w:autoSpaceDE w:val="0"/>
        <w:autoSpaceDN w:val="0"/>
        <w:adjustRightInd w:val="0"/>
        <w:ind w:hanging="284"/>
        <w:jc w:val="both"/>
        <w:rPr>
          <w:bCs/>
          <w:color w:val="000000"/>
        </w:rPr>
      </w:pPr>
      <w:r w:rsidRPr="00813ED0">
        <w:rPr>
          <w:bCs/>
          <w:color w:val="000000"/>
        </w:rPr>
        <w:t xml:space="preserve">2) </w:t>
      </w:r>
      <w:r w:rsidRPr="00813ED0">
        <w:rPr>
          <w:bCs/>
          <w:color w:val="000000"/>
          <w:lang w:val="uk-UA"/>
        </w:rPr>
        <w:t>technical d</w:t>
      </w:r>
      <w:r w:rsidRPr="00813ED0">
        <w:rPr>
          <w:bCs/>
          <w:color w:val="000000"/>
          <w:lang w:val="uk-UA"/>
        </w:rPr>
        <w:t>ocumentation</w:t>
      </w:r>
      <w:bookmarkStart w:id="34" w:name="_Hlk116374535"/>
      <w:r w:rsidRPr="00813ED0">
        <w:rPr>
          <w:bCs/>
          <w:color w:val="000000"/>
          <w:lang w:val="uk-UA"/>
        </w:rPr>
        <w:t xml:space="preserve"> for components received from their Developer/ Manufacturer/ Certificate Holder of the Type ;</w:t>
      </w:r>
      <w:bookmarkEnd w:id="34"/>
    </w:p>
    <w:p w:rsidR="00813ED0" w:rsidRPr="00813ED0" w:rsidRDefault="00D045D9" w:rsidP="00813ED0">
      <w:pPr>
        <w:autoSpaceDE w:val="0"/>
        <w:autoSpaceDN w:val="0"/>
        <w:adjustRightInd w:val="0"/>
        <w:ind w:hanging="284"/>
        <w:jc w:val="both"/>
        <w:rPr>
          <w:bCs/>
          <w:color w:val="000000"/>
          <w:lang w:val="uk-UA"/>
        </w:rPr>
      </w:pPr>
      <w:r w:rsidRPr="00813ED0">
        <w:rPr>
          <w:bCs/>
          <w:color w:val="000000"/>
        </w:rPr>
        <w:t xml:space="preserve">3) </w:t>
      </w:r>
      <w:r w:rsidRPr="00813ED0">
        <w:rPr>
          <w:bCs/>
          <w:color w:val="000000"/>
          <w:lang w:val="uk-UA"/>
        </w:rPr>
        <w:t xml:space="preserve">internal technical and scientific </w:t>
      </w:r>
      <w:r w:rsidRPr="00813ED0">
        <w:rPr>
          <w:bCs/>
          <w:color w:val="000000"/>
        </w:rPr>
        <w:t xml:space="preserve">documentation </w:t>
      </w:r>
      <w:r w:rsidRPr="00813ED0">
        <w:rPr>
          <w:bCs/>
          <w:color w:val="000000"/>
          <w:lang w:val="uk-UA"/>
        </w:rPr>
        <w:t>developed by the Organization.</w:t>
      </w:r>
    </w:p>
    <w:p w:rsidR="00813ED0" w:rsidRPr="00813ED0" w:rsidRDefault="00D045D9" w:rsidP="00813ED0">
      <w:pPr>
        <w:spacing w:before="120" w:after="120"/>
        <w:ind w:hanging="709"/>
        <w:jc w:val="both"/>
        <w:rPr>
          <w:u w:val="single"/>
          <w:lang w:val="uk-UA"/>
        </w:rPr>
      </w:pPr>
      <w:r w:rsidRPr="00813ED0">
        <w:rPr>
          <w:b/>
          <w:bCs/>
          <w:lang w:val="uk-UA"/>
        </w:rPr>
        <w:t>2</w:t>
      </w:r>
      <w:r w:rsidR="00686642">
        <w:rPr>
          <w:b/>
          <w:bCs/>
          <w:lang w:val="uk-UA"/>
        </w:rPr>
        <w:t>.3.</w:t>
      </w:r>
      <w:r w:rsidRPr="00813ED0">
        <w:rPr>
          <w:b/>
          <w:bCs/>
          <w:lang w:val="uk-UA"/>
        </w:rPr>
        <w:t xml:space="preserve">2.2 </w:t>
      </w:r>
      <w:r w:rsidRPr="00813ED0">
        <w:rPr>
          <w:b/>
          <w:bCs/>
          <w:lang w:val="uk-UA"/>
        </w:rPr>
        <w:t>Regulatory documents of the Competent Authority and authorized organizations</w:t>
      </w:r>
    </w:p>
    <w:p w:rsidR="00813ED0" w:rsidRPr="00813ED0" w:rsidRDefault="00D045D9" w:rsidP="00813ED0">
      <w:pPr>
        <w:autoSpaceDE w:val="0"/>
        <w:autoSpaceDN w:val="0"/>
        <w:adjustRightInd w:val="0"/>
        <w:jc w:val="both"/>
        <w:rPr>
          <w:bCs/>
          <w:color w:val="000000"/>
        </w:rPr>
      </w:pPr>
      <w:r w:rsidRPr="00813ED0">
        <w:rPr>
          <w:bCs/>
          <w:color w:val="000000"/>
          <w:lang w:val="uk-UA"/>
        </w:rPr>
        <w:t xml:space="preserve">This documentation includes documents such as Aviation Regulations, international and intergovernmental standards, instructions, guidance and explanatory materials, airworthiness </w:t>
      </w:r>
      <w:r w:rsidRPr="00813ED0">
        <w:rPr>
          <w:bCs/>
          <w:color w:val="000000"/>
          <w:lang w:val="uk-UA"/>
        </w:rPr>
        <w:t>directives (ADs), etc. Such documentation is usually available on the website of the Competent Authority or an authorized organization.</w:t>
      </w:r>
    </w:p>
    <w:p w:rsidR="00813ED0" w:rsidRPr="00813ED0" w:rsidRDefault="00D045D9" w:rsidP="00813ED0">
      <w:pPr>
        <w:spacing w:before="120"/>
        <w:ind w:hanging="709"/>
        <w:jc w:val="both"/>
        <w:rPr>
          <w:u w:val="single"/>
          <w:lang w:val="uk-UA"/>
        </w:rPr>
      </w:pPr>
      <w:r w:rsidRPr="00813ED0">
        <w:rPr>
          <w:b/>
          <w:bCs/>
        </w:rPr>
        <w:t>2</w:t>
      </w:r>
      <w:r w:rsidR="00686642">
        <w:rPr>
          <w:b/>
          <w:bCs/>
          <w:lang w:val="uk-UA"/>
        </w:rPr>
        <w:t>.3.</w:t>
      </w:r>
      <w:r w:rsidRPr="00813ED0">
        <w:rPr>
          <w:b/>
          <w:bCs/>
          <w:lang w:val="uk-UA"/>
        </w:rPr>
        <w:t xml:space="preserve">2.3 Technical documentation for components received from their </w:t>
      </w:r>
      <w:r w:rsidRPr="00813ED0">
        <w:rPr>
          <w:b/>
          <w:bCs/>
          <w:color w:val="000000"/>
          <w:lang w:val="uk-UA"/>
        </w:rPr>
        <w:t xml:space="preserve">Designer/ Manufacturer/ Type Certificate Holder </w:t>
      </w:r>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686642">
        <w:rPr>
          <w:b/>
          <w:color w:val="000000"/>
          <w:lang w:val="uk-UA"/>
        </w:rPr>
        <w:t>.3.</w:t>
      </w:r>
      <w:r w:rsidRPr="00813ED0">
        <w:rPr>
          <w:b/>
          <w:color w:val="000000"/>
          <w:lang w:val="uk-UA"/>
        </w:rPr>
        <w:t xml:space="preserve">2.3.1 </w:t>
      </w:r>
      <w:r w:rsidRPr="00813ED0">
        <w:rPr>
          <w:bCs/>
          <w:color w:val="000000"/>
          <w:lang w:val="uk-UA"/>
        </w:rPr>
        <w:t>This documentation includes</w:t>
      </w:r>
      <w:r w:rsidRPr="00813ED0">
        <w:rPr>
          <w:bCs/>
          <w:color w:val="000000"/>
        </w:rPr>
        <w:t xml:space="preserve">: </w:t>
      </w:r>
      <w:r w:rsidRPr="00813ED0">
        <w:rPr>
          <w:bCs/>
          <w:color w:val="000000"/>
          <w:lang w:val="uk-UA"/>
        </w:rPr>
        <w:t xml:space="preserve">design documentation </w:t>
      </w:r>
      <w:r w:rsidRPr="00813ED0">
        <w:rPr>
          <w:bCs/>
          <w:color w:val="000000"/>
        </w:rPr>
        <w:t>(</w:t>
      </w:r>
      <w:r w:rsidRPr="00813ED0">
        <w:rPr>
          <w:bCs/>
          <w:color w:val="000000"/>
          <w:lang w:val="uk-UA"/>
        </w:rPr>
        <w:t>electronic models</w:t>
      </w:r>
      <w:r w:rsidRPr="00813ED0">
        <w:rPr>
          <w:bCs/>
          <w:color w:val="000000"/>
        </w:rPr>
        <w:t xml:space="preserve">, </w:t>
      </w:r>
      <w:r w:rsidRPr="00813ED0">
        <w:rPr>
          <w:bCs/>
          <w:color w:val="000000"/>
          <w:lang w:val="uk-UA"/>
        </w:rPr>
        <w:t>drawings, diagrams</w:t>
      </w:r>
      <w:r w:rsidRPr="00813ED0">
        <w:rPr>
          <w:bCs/>
          <w:color w:val="000000"/>
        </w:rPr>
        <w:t xml:space="preserve">, </w:t>
      </w:r>
      <w:r w:rsidRPr="00813ED0">
        <w:rPr>
          <w:bCs/>
          <w:color w:val="000000"/>
          <w:lang w:val="uk-UA"/>
        </w:rPr>
        <w:t>specifications)</w:t>
      </w:r>
      <w:r w:rsidRPr="00813ED0">
        <w:rPr>
          <w:bCs/>
          <w:color w:val="000000"/>
        </w:rPr>
        <w:t xml:space="preserve">, </w:t>
      </w:r>
      <w:r w:rsidRPr="00813ED0">
        <w:rPr>
          <w:bCs/>
          <w:color w:val="000000"/>
          <w:lang w:val="uk-UA"/>
        </w:rPr>
        <w:t>illustrated catalogs</w:t>
      </w:r>
      <w:r w:rsidRPr="00813ED0">
        <w:rPr>
          <w:bCs/>
          <w:color w:val="000000"/>
        </w:rPr>
        <w:t xml:space="preserve"> of parts</w:t>
      </w:r>
      <w:r w:rsidRPr="00813ED0">
        <w:rPr>
          <w:bCs/>
          <w:color w:val="000000"/>
          <w:lang w:val="uk-UA"/>
        </w:rPr>
        <w:t>, technologies, etc</w:t>
      </w:r>
      <w:r w:rsidRPr="00813ED0">
        <w:rPr>
          <w:bCs/>
          <w:color w:val="000000"/>
        </w:rPr>
        <w:t xml:space="preserve">. </w:t>
      </w:r>
      <w:r w:rsidRPr="00813ED0">
        <w:rPr>
          <w:bCs/>
          <w:color w:val="000000"/>
          <w:lang w:val="uk-UA"/>
        </w:rPr>
        <w:t xml:space="preserve">Such documentation is received in electronic form and is accounted for in accordance with </w:t>
      </w:r>
      <w:r w:rsidRPr="00813ED0">
        <w:rPr>
          <w:lang w:val="en-US"/>
        </w:rPr>
        <w:t>SO</w:t>
      </w:r>
      <w:r w:rsidRPr="00813ED0">
        <w:rPr>
          <w:lang w:val="uk-UA"/>
        </w:rPr>
        <w:t>.</w:t>
      </w:r>
      <w:r w:rsidRPr="00813ED0">
        <w:rPr>
          <w:lang w:val="uk-UA"/>
        </w:rPr>
        <w:t>00.04.T</w:t>
      </w:r>
      <w:r w:rsidRPr="00813ED0">
        <w:rPr>
          <w:bCs/>
          <w:color w:val="000000"/>
          <w:lang w:val="uk-UA"/>
        </w:rPr>
        <w:t>.</w:t>
      </w:r>
    </w:p>
    <w:p w:rsidR="00813ED0" w:rsidRDefault="00D045D9" w:rsidP="00813ED0">
      <w:pPr>
        <w:autoSpaceDE w:val="0"/>
        <w:autoSpaceDN w:val="0"/>
        <w:adjustRightInd w:val="0"/>
        <w:spacing w:before="120"/>
        <w:ind w:hanging="709"/>
        <w:jc w:val="both"/>
        <w:rPr>
          <w:bCs/>
          <w:color w:val="000000"/>
          <w:lang w:val="uk-UA"/>
        </w:rPr>
      </w:pPr>
      <w:bookmarkStart w:id="35" w:name="_Hlk108336952"/>
      <w:r w:rsidRPr="00813ED0">
        <w:rPr>
          <w:b/>
          <w:color w:val="000000"/>
          <w:lang w:val="uk-UA"/>
        </w:rPr>
        <w:t>2</w:t>
      </w:r>
      <w:r w:rsidR="00686642">
        <w:rPr>
          <w:b/>
          <w:color w:val="000000"/>
          <w:lang w:val="uk-UA"/>
        </w:rPr>
        <w:t>.3</w:t>
      </w:r>
      <w:r w:rsidRPr="00813ED0">
        <w:rPr>
          <w:b/>
          <w:color w:val="000000"/>
          <w:lang w:val="uk-UA"/>
        </w:rPr>
        <w:t>.2.3.2</w:t>
      </w:r>
      <w:r w:rsidRPr="00813ED0">
        <w:rPr>
          <w:bCs/>
          <w:color w:val="000000"/>
          <w:lang w:val="uk-UA"/>
        </w:rPr>
        <w:t xml:space="preserve">  </w:t>
      </w:r>
      <w:bookmarkEnd w:id="35"/>
      <w:r w:rsidRPr="00813ED0">
        <w:rPr>
          <w:bCs/>
          <w:color w:val="000000"/>
          <w:lang w:val="uk-UA"/>
        </w:rPr>
        <w:t xml:space="preserve"> The Organization may modify the documentation of the Type Designer/ Manufacturer/Holder if it can be demonstrated that the results of such modification are equivalent or exceed the established requirements and the developer of such doc</w:t>
      </w:r>
      <w:r w:rsidRPr="00813ED0">
        <w:rPr>
          <w:bCs/>
          <w:color w:val="000000"/>
          <w:lang w:val="uk-UA"/>
        </w:rPr>
        <w:t>umentation is notified.</w:t>
      </w:r>
    </w:p>
    <w:p w:rsidR="002D23D7" w:rsidRDefault="002D23D7" w:rsidP="00813ED0">
      <w:pPr>
        <w:autoSpaceDE w:val="0"/>
        <w:autoSpaceDN w:val="0"/>
        <w:adjustRightInd w:val="0"/>
        <w:spacing w:before="120"/>
        <w:ind w:hanging="709"/>
        <w:jc w:val="both"/>
        <w:rPr>
          <w:bCs/>
          <w:color w:val="000000"/>
          <w:lang w:val="uk-UA"/>
        </w:rPr>
      </w:pPr>
    </w:p>
    <w:p w:rsidR="002D23D7" w:rsidRPr="00813ED0" w:rsidRDefault="002D23D7" w:rsidP="00813ED0">
      <w:pPr>
        <w:autoSpaceDE w:val="0"/>
        <w:autoSpaceDN w:val="0"/>
        <w:adjustRightInd w:val="0"/>
        <w:spacing w:before="120"/>
        <w:ind w:hanging="709"/>
        <w:jc w:val="both"/>
        <w:rPr>
          <w:bCs/>
          <w:color w:val="000000"/>
          <w:lang w:val="uk-UA"/>
        </w:rPr>
      </w:pPr>
    </w:p>
    <w:p w:rsidR="00813ED0" w:rsidRPr="00813ED0" w:rsidRDefault="00D045D9" w:rsidP="00CF3492">
      <w:pPr>
        <w:numPr>
          <w:ilvl w:val="4"/>
          <w:numId w:val="18"/>
        </w:numPr>
        <w:autoSpaceDE w:val="0"/>
        <w:autoSpaceDN w:val="0"/>
        <w:adjustRightInd w:val="0"/>
        <w:spacing w:before="120"/>
        <w:jc w:val="both"/>
        <w:rPr>
          <w:bCs/>
          <w:color w:val="000000"/>
        </w:rPr>
      </w:pPr>
      <w:r w:rsidRPr="00813ED0">
        <w:rPr>
          <w:bCs/>
          <w:color w:val="000000"/>
          <w:lang w:val="uk-UA"/>
        </w:rPr>
        <w:t>Modified documentation is used only in the following circumstances</w:t>
      </w:r>
      <w:r w:rsidRPr="00813ED0">
        <w:rPr>
          <w:bCs/>
          <w:color w:val="000000"/>
        </w:rPr>
        <w:t>:</w:t>
      </w:r>
    </w:p>
    <w:p w:rsidR="00813ED0" w:rsidRPr="00813ED0" w:rsidRDefault="00D045D9" w:rsidP="00CF3492">
      <w:pPr>
        <w:numPr>
          <w:ilvl w:val="0"/>
          <w:numId w:val="11"/>
        </w:numPr>
        <w:autoSpaceDE w:val="0"/>
        <w:autoSpaceDN w:val="0"/>
        <w:adjustRightInd w:val="0"/>
        <w:jc w:val="both"/>
        <w:rPr>
          <w:bCs/>
          <w:color w:val="000000"/>
          <w:lang w:val="uk-UA"/>
        </w:rPr>
      </w:pPr>
      <w:r w:rsidRPr="00813ED0">
        <w:rPr>
          <w:bCs/>
          <w:color w:val="000000"/>
          <w:lang w:val="uk-UA"/>
        </w:rPr>
        <w:lastRenderedPageBreak/>
        <w:t xml:space="preserve">when the procedures of the Developer/Manufacturer can be performed with greater practical result or in a more efficient way, </w:t>
      </w:r>
    </w:p>
    <w:p w:rsidR="00813ED0" w:rsidRPr="00813ED0" w:rsidRDefault="00D045D9" w:rsidP="00813ED0">
      <w:pPr>
        <w:autoSpaceDE w:val="0"/>
        <w:autoSpaceDN w:val="0"/>
        <w:adjustRightInd w:val="0"/>
        <w:jc w:val="both"/>
        <w:rPr>
          <w:bCs/>
          <w:color w:val="000000"/>
        </w:rPr>
      </w:pPr>
      <w:r w:rsidRPr="00813ED0">
        <w:rPr>
          <w:bCs/>
          <w:color w:val="000000"/>
          <w:lang w:val="uk-UA"/>
        </w:rPr>
        <w:t>and/or</w:t>
      </w:r>
      <w:r w:rsidRPr="00813ED0">
        <w:rPr>
          <w:bCs/>
          <w:color w:val="000000"/>
        </w:rPr>
        <w:t xml:space="preserve">  </w:t>
      </w:r>
    </w:p>
    <w:p w:rsidR="00813ED0" w:rsidRPr="00813ED0" w:rsidRDefault="00D045D9" w:rsidP="00813ED0">
      <w:pPr>
        <w:autoSpaceDE w:val="0"/>
        <w:autoSpaceDN w:val="0"/>
        <w:adjustRightInd w:val="0"/>
        <w:ind w:hanging="284"/>
        <w:jc w:val="both"/>
        <w:rPr>
          <w:bCs/>
          <w:color w:val="000000"/>
        </w:rPr>
      </w:pPr>
      <w:r w:rsidRPr="00813ED0">
        <w:rPr>
          <w:bCs/>
          <w:color w:val="000000"/>
        </w:rPr>
        <w:t>2</w:t>
      </w:r>
      <w:r w:rsidRPr="00813ED0">
        <w:rPr>
          <w:bCs/>
          <w:color w:val="000000"/>
          <w:lang w:val="uk-UA"/>
        </w:rPr>
        <w:t xml:space="preserve">) when </w:t>
      </w:r>
      <w:r w:rsidRPr="00813ED0">
        <w:rPr>
          <w:bCs/>
          <w:color w:val="000000"/>
        </w:rPr>
        <w:t xml:space="preserve">the procedure of </w:t>
      </w:r>
      <w:r w:rsidRPr="00813ED0">
        <w:rPr>
          <w:bCs/>
          <w:color w:val="000000"/>
          <w:lang w:val="uk-UA"/>
        </w:rPr>
        <w:t xml:space="preserve">the Type Certificate Holder cannot be performed </w:t>
      </w:r>
      <w:r w:rsidRPr="00813ED0">
        <w:rPr>
          <w:bCs/>
          <w:color w:val="000000"/>
        </w:rPr>
        <w:t xml:space="preserve">according to the </w:t>
      </w:r>
      <w:r w:rsidRPr="00813ED0">
        <w:rPr>
          <w:bCs/>
          <w:color w:val="000000"/>
          <w:lang w:val="uk-UA"/>
        </w:rPr>
        <w:t>current documentation</w:t>
      </w:r>
      <w:r w:rsidRPr="00813ED0">
        <w:rPr>
          <w:bCs/>
          <w:color w:val="000000"/>
        </w:rPr>
        <w:t xml:space="preserve">. </w:t>
      </w:r>
    </w:p>
    <w:p w:rsidR="00813ED0" w:rsidRPr="00813ED0" w:rsidRDefault="00D045D9" w:rsidP="00813ED0">
      <w:pPr>
        <w:autoSpaceDE w:val="0"/>
        <w:autoSpaceDN w:val="0"/>
        <w:adjustRightInd w:val="0"/>
        <w:spacing w:before="120"/>
        <w:ind w:hanging="709"/>
        <w:jc w:val="both"/>
        <w:rPr>
          <w:bCs/>
          <w:color w:val="000000"/>
        </w:rPr>
      </w:pPr>
      <w:r w:rsidRPr="00813ED0">
        <w:rPr>
          <w:b/>
          <w:color w:val="000000"/>
          <w:lang w:val="uk-UA"/>
        </w:rPr>
        <w:t>2</w:t>
      </w:r>
      <w:r w:rsidR="00456A15">
        <w:rPr>
          <w:b/>
          <w:color w:val="000000"/>
          <w:lang w:val="uk-UA"/>
        </w:rPr>
        <w:t>.3.</w:t>
      </w:r>
      <w:r w:rsidRPr="00813ED0">
        <w:rPr>
          <w:b/>
          <w:color w:val="000000"/>
          <w:lang w:val="uk-UA"/>
        </w:rPr>
        <w:t xml:space="preserve">2.3.4 </w:t>
      </w:r>
      <w:r w:rsidRPr="00813ED0">
        <w:rPr>
          <w:bCs/>
          <w:color w:val="000000"/>
          <w:lang w:val="uk-UA"/>
        </w:rPr>
        <w:t xml:space="preserve">If such a modification </w:t>
      </w:r>
      <w:r w:rsidRPr="00813ED0">
        <w:rPr>
          <w:bCs/>
          <w:color w:val="000000"/>
        </w:rPr>
        <w:t>is</w:t>
      </w:r>
      <w:r w:rsidRPr="00813ED0">
        <w:rPr>
          <w:bCs/>
          <w:color w:val="000000"/>
          <w:lang w:val="uk-UA"/>
        </w:rPr>
        <w:t xml:space="preserve"> necessary, the responsibility for the development of new documentation lies with the Chief Designer</w:t>
      </w:r>
      <w:r w:rsidRPr="00813ED0">
        <w:rPr>
          <w:bCs/>
          <w:color w:val="000000"/>
        </w:rPr>
        <w:t xml:space="preserve">. </w:t>
      </w:r>
    </w:p>
    <w:p w:rsidR="00813ED0" w:rsidRPr="00813ED0" w:rsidRDefault="00D045D9" w:rsidP="00813ED0">
      <w:pPr>
        <w:autoSpaceDE w:val="0"/>
        <w:autoSpaceDN w:val="0"/>
        <w:adjustRightInd w:val="0"/>
        <w:spacing w:before="120"/>
        <w:ind w:hanging="709"/>
        <w:jc w:val="both"/>
        <w:rPr>
          <w:bCs/>
          <w:color w:val="000000"/>
        </w:rPr>
      </w:pPr>
      <w:r w:rsidRPr="00813ED0">
        <w:rPr>
          <w:b/>
          <w:color w:val="000000"/>
          <w:lang w:val="uk-UA"/>
        </w:rPr>
        <w:t>2</w:t>
      </w:r>
      <w:r w:rsidR="00456A15">
        <w:rPr>
          <w:b/>
          <w:color w:val="000000"/>
          <w:lang w:val="uk-UA"/>
        </w:rPr>
        <w:t>.3.</w:t>
      </w:r>
      <w:r w:rsidRPr="00813ED0">
        <w:rPr>
          <w:b/>
          <w:color w:val="000000"/>
          <w:lang w:val="uk-UA"/>
        </w:rPr>
        <w:t xml:space="preserve">2.3.5 </w:t>
      </w:r>
      <w:r w:rsidRPr="00813ED0">
        <w:rPr>
          <w:bCs/>
          <w:color w:val="000000"/>
          <w:lang w:val="uk-UA"/>
        </w:rPr>
        <w:t xml:space="preserve">The Chief Designer </w:t>
      </w:r>
      <w:r w:rsidRPr="00813ED0">
        <w:rPr>
          <w:bCs/>
          <w:color w:val="000000"/>
          <w:lang w:val="uk-UA"/>
        </w:rPr>
        <w:t xml:space="preserve">is also responsible </w:t>
      </w:r>
      <w:r w:rsidRPr="00813ED0">
        <w:rPr>
          <w:bCs/>
          <w:color w:val="000000"/>
        </w:rPr>
        <w:t xml:space="preserve">for </w:t>
      </w:r>
      <w:r w:rsidRPr="00813ED0">
        <w:rPr>
          <w:bCs/>
          <w:color w:val="000000"/>
          <w:lang w:val="uk-UA"/>
        </w:rPr>
        <w:t xml:space="preserve">informing the documentation developer of such a modification, after which the modified documentation shall be implemented if </w:t>
      </w:r>
      <w:r w:rsidRPr="00813ED0">
        <w:rPr>
          <w:bCs/>
          <w:color w:val="000000"/>
        </w:rPr>
        <w:t>it</w:t>
      </w:r>
      <w:r w:rsidRPr="00813ED0">
        <w:rPr>
          <w:bCs/>
          <w:color w:val="000000"/>
          <w:lang w:val="uk-UA"/>
        </w:rPr>
        <w:t xml:space="preserve"> can be demonstrated that </w:t>
      </w:r>
    </w:p>
    <w:p w:rsidR="00813ED0" w:rsidRPr="00813ED0" w:rsidRDefault="00D045D9" w:rsidP="00813ED0">
      <w:pPr>
        <w:autoSpaceDE w:val="0"/>
        <w:autoSpaceDN w:val="0"/>
        <w:adjustRightInd w:val="0"/>
        <w:jc w:val="both"/>
        <w:rPr>
          <w:bCs/>
          <w:color w:val="000000"/>
        </w:rPr>
      </w:pPr>
      <w:r w:rsidRPr="00813ED0">
        <w:rPr>
          <w:bCs/>
          <w:color w:val="000000"/>
          <w:lang w:val="uk-UA"/>
        </w:rPr>
        <w:t>1) no objections on technical issues were received from the developer of the d</w:t>
      </w:r>
      <w:r w:rsidRPr="00813ED0">
        <w:rPr>
          <w:bCs/>
          <w:color w:val="000000"/>
          <w:lang w:val="uk-UA"/>
        </w:rPr>
        <w:t>ocumentation</w:t>
      </w:r>
      <w:r w:rsidRPr="00813ED0">
        <w:rPr>
          <w:bCs/>
          <w:color w:val="000000"/>
        </w:rPr>
        <w:t>;</w:t>
      </w:r>
    </w:p>
    <w:p w:rsidR="00813ED0" w:rsidRPr="00813ED0" w:rsidRDefault="00D045D9" w:rsidP="00813ED0">
      <w:pPr>
        <w:autoSpaceDE w:val="0"/>
        <w:autoSpaceDN w:val="0"/>
        <w:adjustRightInd w:val="0"/>
        <w:ind w:hanging="284"/>
        <w:jc w:val="both"/>
        <w:rPr>
          <w:bCs/>
          <w:color w:val="000000"/>
          <w:lang w:val="uk-UA"/>
        </w:rPr>
      </w:pPr>
      <w:r w:rsidRPr="00813ED0">
        <w:rPr>
          <w:bCs/>
          <w:color w:val="000000"/>
          <w:lang w:val="uk-UA"/>
        </w:rPr>
        <w:t>2) the requirements of the documentation are fulfilled under the supervision of the Process Engineer and/or an independent inspector from the developer of the documentation</w:t>
      </w:r>
    </w:p>
    <w:p w:rsidR="00813ED0" w:rsidRPr="00813ED0" w:rsidRDefault="00D045D9" w:rsidP="00813ED0">
      <w:pPr>
        <w:autoSpaceDE w:val="0"/>
        <w:autoSpaceDN w:val="0"/>
        <w:adjustRightInd w:val="0"/>
        <w:spacing w:before="120"/>
        <w:ind w:hanging="709"/>
        <w:jc w:val="both"/>
        <w:rPr>
          <w:b/>
          <w:bCs/>
          <w:i/>
          <w:iCs/>
          <w:lang w:val="uk-UA"/>
        </w:rPr>
      </w:pPr>
      <w:r w:rsidRPr="00813ED0">
        <w:rPr>
          <w:b/>
          <w:color w:val="000000"/>
          <w:lang w:val="uk-UA"/>
        </w:rPr>
        <w:t>2</w:t>
      </w:r>
      <w:r w:rsidR="00FC331A">
        <w:rPr>
          <w:b/>
          <w:color w:val="000000"/>
          <w:lang w:val="uk-UA"/>
        </w:rPr>
        <w:t>.3.</w:t>
      </w:r>
      <w:r w:rsidRPr="00813ED0">
        <w:rPr>
          <w:b/>
          <w:color w:val="000000"/>
          <w:lang w:val="uk-UA"/>
        </w:rPr>
        <w:t xml:space="preserve">2.3.6 </w:t>
      </w:r>
      <w:r w:rsidRPr="00813ED0">
        <w:rPr>
          <w:bCs/>
          <w:color w:val="000000"/>
          <w:lang w:val="uk-UA"/>
        </w:rPr>
        <w:t>The agreed modified documentation shall be implemented acco</w:t>
      </w:r>
      <w:r w:rsidRPr="00813ED0">
        <w:rPr>
          <w:bCs/>
          <w:color w:val="000000"/>
          <w:lang w:val="uk-UA"/>
        </w:rPr>
        <w:t xml:space="preserve">rding to the procedures in </w:t>
      </w:r>
      <w:r w:rsidRPr="00813ED0">
        <w:rPr>
          <w:lang w:val="en-US"/>
        </w:rPr>
        <w:t>SO</w:t>
      </w:r>
      <w:r w:rsidRPr="00813ED0">
        <w:rPr>
          <w:lang w:val="uk-UA"/>
        </w:rPr>
        <w:t>.02.01.T</w:t>
      </w:r>
      <w:r w:rsidRPr="00813ED0">
        <w:rPr>
          <w:bCs/>
          <w:color w:val="000000"/>
          <w:lang w:val="uk-UA"/>
        </w:rPr>
        <w:t>.</w:t>
      </w:r>
    </w:p>
    <w:p w:rsidR="00813ED0" w:rsidRPr="00813ED0" w:rsidRDefault="00D045D9" w:rsidP="00813ED0">
      <w:pPr>
        <w:autoSpaceDE w:val="0"/>
        <w:autoSpaceDN w:val="0"/>
        <w:adjustRightInd w:val="0"/>
        <w:spacing w:before="120"/>
        <w:ind w:hanging="709"/>
        <w:jc w:val="both"/>
        <w:rPr>
          <w:u w:val="single"/>
          <w:lang w:val="uk-UA"/>
        </w:rPr>
      </w:pPr>
      <w:r w:rsidRPr="00813ED0">
        <w:rPr>
          <w:b/>
          <w:bCs/>
          <w:lang w:val="uk-UA"/>
        </w:rPr>
        <w:t>2</w:t>
      </w:r>
      <w:r w:rsidR="00FC331A">
        <w:rPr>
          <w:b/>
          <w:bCs/>
          <w:lang w:val="uk-UA"/>
        </w:rPr>
        <w:t>.3.</w:t>
      </w:r>
      <w:r w:rsidRPr="00813ED0">
        <w:rPr>
          <w:b/>
          <w:bCs/>
          <w:lang w:val="uk-UA"/>
        </w:rPr>
        <w:t>2.4 Internal documentation</w:t>
      </w:r>
    </w:p>
    <w:p w:rsidR="00813ED0" w:rsidRPr="00813ED0" w:rsidRDefault="00D045D9" w:rsidP="00813ED0">
      <w:pPr>
        <w:autoSpaceDE w:val="0"/>
        <w:autoSpaceDN w:val="0"/>
        <w:adjustRightInd w:val="0"/>
        <w:spacing w:before="120"/>
        <w:ind w:hanging="709"/>
        <w:jc w:val="both"/>
        <w:rPr>
          <w:bCs/>
          <w:color w:val="000000"/>
          <w:lang w:val="uk-UA"/>
        </w:rPr>
      </w:pPr>
      <w:r w:rsidRPr="00813ED0">
        <w:rPr>
          <w:b/>
          <w:bCs/>
          <w:lang w:val="uk-UA"/>
        </w:rPr>
        <w:t>2</w:t>
      </w:r>
      <w:r w:rsidR="00FC331A">
        <w:rPr>
          <w:b/>
          <w:bCs/>
          <w:lang w:val="uk-UA"/>
        </w:rPr>
        <w:t>.3.</w:t>
      </w:r>
      <w:r w:rsidRPr="00813ED0">
        <w:rPr>
          <w:b/>
          <w:bCs/>
          <w:lang w:val="uk-UA"/>
        </w:rPr>
        <w:t xml:space="preserve">2.4.1 </w:t>
      </w:r>
      <w:r w:rsidRPr="00813ED0">
        <w:rPr>
          <w:bCs/>
          <w:color w:val="000000"/>
          <w:lang w:val="uk-UA"/>
        </w:rPr>
        <w:t xml:space="preserve">The Organization develops and issues internal documents that are necessary for the production of AT taking into account the specifics of its own production. The types of documents in force in the Organization are set out in </w:t>
      </w:r>
      <w:r w:rsidRPr="00813ED0">
        <w:rPr>
          <w:lang w:val="en-US"/>
        </w:rPr>
        <w:t>SO</w:t>
      </w:r>
      <w:r w:rsidRPr="00813ED0">
        <w:rPr>
          <w:lang w:val="uk-UA"/>
        </w:rPr>
        <w:t>.00.01.Т</w:t>
      </w:r>
      <w:r w:rsidRPr="00813ED0">
        <w:rPr>
          <w:bCs/>
          <w:color w:val="000000"/>
          <w:lang w:val="uk-UA"/>
        </w:rPr>
        <w:t>.</w:t>
      </w:r>
    </w:p>
    <w:p w:rsidR="00813ED0" w:rsidRPr="00813ED0" w:rsidRDefault="00D045D9" w:rsidP="00813ED0">
      <w:pPr>
        <w:autoSpaceDE w:val="0"/>
        <w:autoSpaceDN w:val="0"/>
        <w:adjustRightInd w:val="0"/>
        <w:spacing w:before="120"/>
        <w:ind w:hanging="709"/>
        <w:jc w:val="both"/>
        <w:rPr>
          <w:bCs/>
          <w:color w:val="000000"/>
        </w:rPr>
      </w:pPr>
      <w:bookmarkStart w:id="36" w:name="_Hlk108191313"/>
      <w:r w:rsidRPr="00813ED0">
        <w:rPr>
          <w:b/>
          <w:bCs/>
          <w:lang w:val="uk-UA"/>
        </w:rPr>
        <w:t>2</w:t>
      </w:r>
      <w:r w:rsidR="00FC331A">
        <w:rPr>
          <w:b/>
          <w:bCs/>
          <w:lang w:val="uk-UA"/>
        </w:rPr>
        <w:t>.3.</w:t>
      </w:r>
      <w:r w:rsidRPr="00813ED0">
        <w:rPr>
          <w:b/>
          <w:bCs/>
          <w:lang w:val="uk-UA"/>
        </w:rPr>
        <w:t>2.4.2</w:t>
      </w:r>
      <w:bookmarkEnd w:id="36"/>
      <w:r w:rsidRPr="00813ED0">
        <w:rPr>
          <w:bCs/>
          <w:color w:val="000000"/>
          <w:lang w:val="uk-UA"/>
        </w:rPr>
        <w:t xml:space="preserve"> Internal d</w:t>
      </w:r>
      <w:r w:rsidRPr="00813ED0">
        <w:rPr>
          <w:bCs/>
          <w:color w:val="000000"/>
          <w:lang w:val="uk-UA"/>
        </w:rPr>
        <w:t>ocumentation includes:</w:t>
      </w:r>
    </w:p>
    <w:p w:rsidR="00813ED0" w:rsidRPr="00813ED0" w:rsidRDefault="00D045D9" w:rsidP="00813ED0">
      <w:pPr>
        <w:autoSpaceDE w:val="0"/>
        <w:autoSpaceDN w:val="0"/>
        <w:adjustRightInd w:val="0"/>
        <w:rPr>
          <w:bCs/>
          <w:color w:val="000000"/>
          <w:lang w:val="uk-UA"/>
        </w:rPr>
      </w:pPr>
      <w:r w:rsidRPr="00813ED0">
        <w:rPr>
          <w:bCs/>
          <w:color w:val="000000"/>
        </w:rPr>
        <w:t>1</w:t>
      </w:r>
      <w:r w:rsidRPr="00813ED0">
        <w:rPr>
          <w:bCs/>
          <w:color w:val="000000"/>
          <w:lang w:val="uk-UA"/>
        </w:rPr>
        <w:t>) to the technical documentation:</w:t>
      </w:r>
    </w:p>
    <w:p w:rsidR="00813ED0" w:rsidRPr="00813ED0" w:rsidRDefault="00D045D9" w:rsidP="00813ED0">
      <w:pPr>
        <w:autoSpaceDE w:val="0"/>
        <w:autoSpaceDN w:val="0"/>
        <w:adjustRightInd w:val="0"/>
        <w:ind w:hanging="283"/>
        <w:jc w:val="both"/>
        <w:rPr>
          <w:bCs/>
          <w:color w:val="000000"/>
        </w:rPr>
      </w:pPr>
      <w:r w:rsidRPr="00813ED0">
        <w:rPr>
          <w:bCs/>
          <w:color w:val="000000"/>
          <w:lang w:val="en-US"/>
        </w:rPr>
        <w:t>a</w:t>
      </w:r>
      <w:r w:rsidRPr="00813ED0">
        <w:rPr>
          <w:bCs/>
          <w:color w:val="000000"/>
          <w:lang w:val="uk-UA"/>
        </w:rPr>
        <w:t>) electronic model, drawings, specifications</w:t>
      </w:r>
      <w:r w:rsidRPr="00813ED0">
        <w:rPr>
          <w:bCs/>
          <w:color w:val="000000"/>
        </w:rPr>
        <w:t>;</w:t>
      </w:r>
    </w:p>
    <w:p w:rsidR="00813ED0" w:rsidRPr="00813ED0" w:rsidRDefault="00D045D9" w:rsidP="00813ED0">
      <w:pPr>
        <w:autoSpaceDE w:val="0"/>
        <w:autoSpaceDN w:val="0"/>
        <w:adjustRightInd w:val="0"/>
        <w:ind w:hanging="283"/>
        <w:rPr>
          <w:bCs/>
          <w:color w:val="000000"/>
        </w:rPr>
      </w:pPr>
      <w:r w:rsidRPr="00813ED0">
        <w:rPr>
          <w:bCs/>
          <w:color w:val="000000"/>
          <w:lang w:val="en-US"/>
        </w:rPr>
        <w:t>b</w:t>
      </w:r>
      <w:r w:rsidRPr="00813ED0">
        <w:rPr>
          <w:bCs/>
          <w:color w:val="000000"/>
          <w:lang w:val="uk-UA"/>
        </w:rPr>
        <w:t>) technology, technological instruction</w:t>
      </w:r>
      <w:r w:rsidRPr="00813ED0">
        <w:rPr>
          <w:bCs/>
          <w:color w:val="000000"/>
        </w:rPr>
        <w:t>;</w:t>
      </w:r>
    </w:p>
    <w:p w:rsidR="00813ED0" w:rsidRPr="00813ED0" w:rsidRDefault="00D045D9" w:rsidP="00813ED0">
      <w:pPr>
        <w:autoSpaceDE w:val="0"/>
        <w:autoSpaceDN w:val="0"/>
        <w:adjustRightInd w:val="0"/>
        <w:ind w:hanging="283"/>
        <w:rPr>
          <w:bCs/>
          <w:color w:val="000000"/>
          <w:lang w:val="uk-UA"/>
        </w:rPr>
      </w:pPr>
      <w:r w:rsidRPr="00813ED0">
        <w:rPr>
          <w:bCs/>
          <w:color w:val="000000"/>
          <w:lang w:val="en-US"/>
        </w:rPr>
        <w:t>c</w:t>
      </w:r>
      <w:r w:rsidRPr="00813ED0">
        <w:rPr>
          <w:bCs/>
          <w:color w:val="000000"/>
          <w:lang w:val="uk-UA"/>
        </w:rPr>
        <w:t>) the form of the accompanying presentation card;</w:t>
      </w:r>
    </w:p>
    <w:p w:rsidR="00813ED0" w:rsidRPr="00813ED0" w:rsidRDefault="00D045D9" w:rsidP="00813ED0">
      <w:pPr>
        <w:autoSpaceDE w:val="0"/>
        <w:autoSpaceDN w:val="0"/>
        <w:adjustRightInd w:val="0"/>
        <w:ind w:hanging="283"/>
        <w:rPr>
          <w:bCs/>
          <w:color w:val="000000"/>
          <w:lang w:val="uk-UA"/>
        </w:rPr>
      </w:pPr>
      <w:r w:rsidRPr="00813ED0">
        <w:rPr>
          <w:bCs/>
          <w:color w:val="000000"/>
          <w:lang w:val="en-US"/>
        </w:rPr>
        <w:t>d</w:t>
      </w:r>
      <w:r w:rsidRPr="00813ED0">
        <w:rPr>
          <w:bCs/>
          <w:color w:val="000000"/>
          <w:lang w:val="uk-UA"/>
        </w:rPr>
        <w:t>) the form of the product manufacturing passport;</w:t>
      </w:r>
    </w:p>
    <w:p w:rsidR="00813ED0" w:rsidRPr="00813ED0" w:rsidRDefault="00D045D9" w:rsidP="00813ED0">
      <w:pPr>
        <w:autoSpaceDE w:val="0"/>
        <w:autoSpaceDN w:val="0"/>
        <w:adjustRightInd w:val="0"/>
        <w:ind w:hanging="283"/>
        <w:rPr>
          <w:bCs/>
          <w:color w:val="000000"/>
          <w:lang w:val="uk-UA"/>
        </w:rPr>
      </w:pPr>
      <w:r w:rsidRPr="00813ED0">
        <w:rPr>
          <w:bCs/>
          <w:color w:val="000000"/>
          <w:lang w:val="en-US"/>
        </w:rPr>
        <w:t>f</w:t>
      </w:r>
      <w:r w:rsidRPr="00813ED0">
        <w:rPr>
          <w:bCs/>
          <w:color w:val="000000"/>
          <w:lang w:val="uk-UA"/>
        </w:rPr>
        <w:t>) technological instruction;</w:t>
      </w:r>
    </w:p>
    <w:p w:rsidR="00813ED0" w:rsidRPr="00813ED0" w:rsidRDefault="00D045D9" w:rsidP="00813ED0">
      <w:pPr>
        <w:autoSpaceDE w:val="0"/>
        <w:autoSpaceDN w:val="0"/>
        <w:adjustRightInd w:val="0"/>
        <w:ind w:hanging="283"/>
        <w:rPr>
          <w:bCs/>
          <w:color w:val="000000"/>
          <w:lang w:val="uk-UA"/>
        </w:rPr>
      </w:pPr>
      <w:r w:rsidRPr="00813ED0">
        <w:rPr>
          <w:bCs/>
          <w:color w:val="000000"/>
          <w:lang w:val="en-US"/>
        </w:rPr>
        <w:t>g</w:t>
      </w:r>
      <w:r w:rsidRPr="00813ED0">
        <w:rPr>
          <w:bCs/>
          <w:color w:val="000000"/>
          <w:lang w:val="uk-UA"/>
        </w:rPr>
        <w:t>) technical description;</w:t>
      </w:r>
    </w:p>
    <w:p w:rsidR="00813ED0" w:rsidRPr="00813ED0" w:rsidRDefault="00D045D9" w:rsidP="00813ED0">
      <w:pPr>
        <w:autoSpaceDE w:val="0"/>
        <w:autoSpaceDN w:val="0"/>
        <w:adjustRightInd w:val="0"/>
        <w:ind w:hanging="283"/>
        <w:rPr>
          <w:bCs/>
          <w:color w:val="000000"/>
          <w:lang w:val="uk-UA"/>
        </w:rPr>
      </w:pPr>
      <w:r w:rsidRPr="00813ED0">
        <w:rPr>
          <w:bCs/>
          <w:color w:val="000000"/>
          <w:lang w:val="en-US"/>
        </w:rPr>
        <w:t>h</w:t>
      </w:r>
      <w:r w:rsidRPr="00813ED0">
        <w:rPr>
          <w:bCs/>
          <w:color w:val="000000"/>
          <w:lang w:val="uk-UA"/>
        </w:rPr>
        <w:t>) operation manual, maintenance manual, flight manual, etc;</w:t>
      </w:r>
    </w:p>
    <w:p w:rsidR="00813ED0" w:rsidRPr="00813ED0" w:rsidRDefault="00D045D9" w:rsidP="00813ED0">
      <w:pPr>
        <w:autoSpaceDE w:val="0"/>
        <w:autoSpaceDN w:val="0"/>
        <w:adjustRightInd w:val="0"/>
        <w:rPr>
          <w:bCs/>
          <w:color w:val="000000"/>
        </w:rPr>
      </w:pPr>
      <w:r w:rsidRPr="00813ED0">
        <w:rPr>
          <w:bCs/>
          <w:color w:val="000000"/>
        </w:rPr>
        <w:t>2</w:t>
      </w:r>
      <w:r w:rsidRPr="00813ED0">
        <w:rPr>
          <w:bCs/>
          <w:color w:val="000000"/>
          <w:lang w:val="uk-UA"/>
        </w:rPr>
        <w:t>) regulatory documents:</w:t>
      </w:r>
    </w:p>
    <w:p w:rsidR="00813ED0" w:rsidRPr="00813ED0" w:rsidRDefault="00D045D9" w:rsidP="00813ED0">
      <w:pPr>
        <w:autoSpaceDE w:val="0"/>
        <w:autoSpaceDN w:val="0"/>
        <w:adjustRightInd w:val="0"/>
        <w:ind w:firstLine="284"/>
        <w:jc w:val="both"/>
        <w:rPr>
          <w:bCs/>
          <w:color w:val="000000"/>
          <w:lang w:val="uk-UA"/>
        </w:rPr>
      </w:pPr>
      <w:r w:rsidRPr="00813ED0">
        <w:rPr>
          <w:bCs/>
          <w:color w:val="000000"/>
          <w:lang w:val="uk-UA"/>
        </w:rPr>
        <w:t>i) Quality Assurance Manual (</w:t>
      </w:r>
      <w:r w:rsidRPr="00813ED0">
        <w:rPr>
          <w:color w:val="000000"/>
          <w:lang w:val="en-US"/>
        </w:rPr>
        <w:t>QAM</w:t>
      </w:r>
      <w:r w:rsidRPr="00813ED0">
        <w:rPr>
          <w:bCs/>
          <w:color w:val="000000"/>
          <w:lang w:val="uk-UA"/>
        </w:rPr>
        <w:t>);</w:t>
      </w:r>
    </w:p>
    <w:p w:rsidR="00813ED0" w:rsidRPr="00813ED0" w:rsidRDefault="00D045D9" w:rsidP="00813ED0">
      <w:pPr>
        <w:autoSpaceDE w:val="0"/>
        <w:autoSpaceDN w:val="0"/>
        <w:adjustRightInd w:val="0"/>
        <w:ind w:hanging="141"/>
        <w:jc w:val="both"/>
        <w:rPr>
          <w:bCs/>
          <w:color w:val="000000"/>
          <w:lang w:val="uk-UA"/>
        </w:rPr>
      </w:pPr>
      <w:r w:rsidRPr="00813ED0">
        <w:rPr>
          <w:bCs/>
          <w:color w:val="000000"/>
          <w:lang w:val="en-US"/>
        </w:rPr>
        <w:t>j</w:t>
      </w:r>
      <w:r w:rsidRPr="00813ED0">
        <w:rPr>
          <w:bCs/>
          <w:color w:val="000000"/>
          <w:lang w:val="uk-UA"/>
        </w:rPr>
        <w:t xml:space="preserve">) </w:t>
      </w:r>
      <w:r w:rsidRPr="00813ED0">
        <w:rPr>
          <w:color w:val="000000"/>
          <w:lang w:val="en-US"/>
        </w:rPr>
        <w:t xml:space="preserve">QAM-related </w:t>
      </w:r>
      <w:r w:rsidRPr="00813ED0">
        <w:rPr>
          <w:bCs/>
          <w:color w:val="000000"/>
          <w:lang w:val="uk-UA"/>
        </w:rPr>
        <w:t xml:space="preserve">regulatory </w:t>
      </w:r>
      <w:r w:rsidRPr="00813ED0">
        <w:rPr>
          <w:bCs/>
          <w:color w:val="000000"/>
          <w:lang w:val="uk-UA"/>
        </w:rPr>
        <w:t>documents, including the Production Organization Manual (POE);</w:t>
      </w:r>
    </w:p>
    <w:p w:rsidR="00813ED0" w:rsidRPr="00813ED0" w:rsidRDefault="00D045D9" w:rsidP="00813ED0">
      <w:pPr>
        <w:autoSpaceDE w:val="0"/>
        <w:autoSpaceDN w:val="0"/>
        <w:adjustRightInd w:val="0"/>
        <w:ind w:firstLine="284"/>
        <w:jc w:val="both"/>
        <w:rPr>
          <w:bCs/>
          <w:color w:val="000000"/>
          <w:lang w:val="uk-UA"/>
        </w:rPr>
      </w:pPr>
      <w:r w:rsidRPr="00813ED0">
        <w:rPr>
          <w:bCs/>
          <w:color w:val="000000"/>
          <w:lang w:val="en-US"/>
        </w:rPr>
        <w:t>k</w:t>
      </w:r>
      <w:r w:rsidRPr="00813ED0">
        <w:rPr>
          <w:bCs/>
          <w:color w:val="000000"/>
          <w:lang w:val="uk-UA"/>
        </w:rPr>
        <w:t>) regulations on the Organization's subdivisions;</w:t>
      </w:r>
    </w:p>
    <w:p w:rsidR="00813ED0" w:rsidRPr="00813ED0" w:rsidRDefault="00D045D9" w:rsidP="00813ED0">
      <w:pPr>
        <w:autoSpaceDE w:val="0"/>
        <w:autoSpaceDN w:val="0"/>
        <w:adjustRightInd w:val="0"/>
        <w:ind w:firstLine="284"/>
        <w:jc w:val="both"/>
        <w:rPr>
          <w:bCs/>
          <w:color w:val="000000"/>
          <w:lang w:val="uk-UA"/>
        </w:rPr>
      </w:pPr>
      <w:r w:rsidRPr="00813ED0">
        <w:rPr>
          <w:bCs/>
          <w:color w:val="000000"/>
          <w:lang w:val="en-US"/>
        </w:rPr>
        <w:t>l</w:t>
      </w:r>
      <w:r w:rsidRPr="00813ED0">
        <w:rPr>
          <w:bCs/>
          <w:color w:val="000000"/>
        </w:rPr>
        <w:t xml:space="preserve">) </w:t>
      </w:r>
      <w:r w:rsidRPr="00813ED0">
        <w:rPr>
          <w:bCs/>
          <w:color w:val="000000"/>
          <w:lang w:val="uk-UA"/>
        </w:rPr>
        <w:t>job descriptions of the staff.</w:t>
      </w:r>
    </w:p>
    <w:p w:rsidR="00813ED0" w:rsidRPr="00813ED0" w:rsidRDefault="00D045D9" w:rsidP="00813ED0">
      <w:pPr>
        <w:autoSpaceDE w:val="0"/>
        <w:autoSpaceDN w:val="0"/>
        <w:adjustRightInd w:val="0"/>
        <w:spacing w:before="120"/>
        <w:ind w:hanging="709"/>
        <w:jc w:val="both"/>
        <w:rPr>
          <w:lang w:val="uk-UA"/>
        </w:rPr>
      </w:pPr>
      <w:r w:rsidRPr="00813ED0">
        <w:rPr>
          <w:b/>
          <w:bCs/>
          <w:lang w:val="uk-UA"/>
        </w:rPr>
        <w:t>2</w:t>
      </w:r>
      <w:r w:rsidR="00FC331A">
        <w:rPr>
          <w:b/>
          <w:bCs/>
          <w:lang w:val="uk-UA"/>
        </w:rPr>
        <w:t>.3.</w:t>
      </w:r>
      <w:r w:rsidRPr="00813ED0">
        <w:rPr>
          <w:b/>
          <w:bCs/>
          <w:lang w:val="uk-UA"/>
        </w:rPr>
        <w:t>2.4</w:t>
      </w:r>
      <w:r w:rsidR="00FC331A">
        <w:rPr>
          <w:b/>
          <w:bCs/>
          <w:lang w:val="uk-UA"/>
        </w:rPr>
        <w:t xml:space="preserve">.3 </w:t>
      </w:r>
      <w:r w:rsidRPr="00813ED0">
        <w:rPr>
          <w:lang w:val="uk-UA"/>
        </w:rPr>
        <w:t xml:space="preserve">All internal documentation is issued and maintained electronically </w:t>
      </w:r>
      <w:r w:rsidRPr="00813ED0">
        <w:rPr>
          <w:bCs/>
          <w:color w:val="000000"/>
          <w:lang w:val="uk-UA"/>
        </w:rPr>
        <w:t>in accordance with the procedur</w:t>
      </w:r>
      <w:r w:rsidRPr="00813ED0">
        <w:rPr>
          <w:bCs/>
          <w:color w:val="000000"/>
          <w:lang w:val="uk-UA"/>
        </w:rPr>
        <w:t xml:space="preserve">es in </w:t>
      </w:r>
      <w:r w:rsidRPr="00813ED0">
        <w:rPr>
          <w:lang w:val="en-US"/>
        </w:rPr>
        <w:t>SO</w:t>
      </w:r>
      <w:r w:rsidRPr="00813ED0">
        <w:rPr>
          <w:lang w:val="uk-UA"/>
        </w:rPr>
        <w:t xml:space="preserve">.02.01.T, </w:t>
      </w:r>
      <w:r w:rsidRPr="00813ED0">
        <w:rPr>
          <w:lang w:val="en-US"/>
        </w:rPr>
        <w:t>SO</w:t>
      </w:r>
      <w:r w:rsidRPr="00813ED0">
        <w:rPr>
          <w:lang w:val="uk-UA"/>
        </w:rPr>
        <w:t xml:space="preserve">.03.01.T and </w:t>
      </w:r>
      <w:r w:rsidRPr="00813ED0">
        <w:rPr>
          <w:lang w:val="en-US"/>
        </w:rPr>
        <w:t>SO</w:t>
      </w:r>
      <w:r w:rsidRPr="00813ED0">
        <w:rPr>
          <w:lang w:val="uk-UA"/>
        </w:rPr>
        <w:t xml:space="preserve">.00.02.T. </w:t>
      </w:r>
    </w:p>
    <w:p w:rsidR="00813ED0" w:rsidRPr="00813ED0" w:rsidRDefault="00D045D9" w:rsidP="00813ED0">
      <w:pPr>
        <w:autoSpaceDE w:val="0"/>
        <w:autoSpaceDN w:val="0"/>
        <w:adjustRightInd w:val="0"/>
        <w:spacing w:before="120" w:after="120"/>
        <w:ind w:hanging="709"/>
        <w:jc w:val="both"/>
        <w:rPr>
          <w:b/>
          <w:color w:val="000000"/>
          <w:sz w:val="28"/>
          <w:szCs w:val="28"/>
          <w:lang w:val="uk-UA"/>
        </w:rPr>
      </w:pPr>
      <w:r w:rsidRPr="00813ED0">
        <w:rPr>
          <w:b/>
          <w:color w:val="000000"/>
          <w:sz w:val="28"/>
          <w:szCs w:val="28"/>
          <w:lang w:val="uk-UA"/>
        </w:rPr>
        <w:t>2</w:t>
      </w:r>
      <w:r w:rsidR="00FC331A">
        <w:rPr>
          <w:b/>
          <w:color w:val="000000"/>
          <w:sz w:val="28"/>
          <w:szCs w:val="28"/>
          <w:lang w:val="uk-UA"/>
        </w:rPr>
        <w:t>.3.</w:t>
      </w:r>
      <w:r w:rsidRPr="00813ED0">
        <w:rPr>
          <w:b/>
          <w:color w:val="000000"/>
          <w:sz w:val="28"/>
          <w:szCs w:val="28"/>
          <w:lang w:val="uk-UA"/>
        </w:rPr>
        <w:t>3 Issuance of documentation</w:t>
      </w:r>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FC331A">
        <w:rPr>
          <w:b/>
          <w:color w:val="000000"/>
          <w:lang w:val="uk-UA"/>
        </w:rPr>
        <w:t>.3</w:t>
      </w:r>
      <w:r w:rsidRPr="00813ED0">
        <w:rPr>
          <w:b/>
          <w:color w:val="000000"/>
          <w:lang w:val="uk-UA"/>
        </w:rPr>
        <w:t xml:space="preserve">.3.1 </w:t>
      </w:r>
      <w:r w:rsidRPr="00813ED0">
        <w:rPr>
          <w:bCs/>
          <w:color w:val="000000"/>
          <w:lang w:val="uk-UA"/>
        </w:rPr>
        <w:t xml:space="preserve">The CD of a particular project shall be deemed </w:t>
      </w:r>
      <w:r w:rsidRPr="00813ED0">
        <w:rPr>
          <w:bCs/>
          <w:lang w:val="uk-UA"/>
        </w:rPr>
        <w:t>completed when the documents are adopted by the decision of the Change Review Committee</w:t>
      </w:r>
      <w:r w:rsidRPr="00813ED0">
        <w:rPr>
          <w:bCs/>
          <w:color w:val="000000"/>
          <w:lang w:val="uk-UA"/>
        </w:rPr>
        <w:t>, which confirms that the CD contains the following documents:</w:t>
      </w:r>
    </w:p>
    <w:p w:rsidR="00813ED0" w:rsidRPr="00813ED0" w:rsidRDefault="00D045D9" w:rsidP="00CF3492">
      <w:pPr>
        <w:numPr>
          <w:ilvl w:val="0"/>
          <w:numId w:val="15"/>
        </w:numPr>
        <w:ind w:hanging="397"/>
        <w:contextualSpacing/>
        <w:jc w:val="both"/>
        <w:rPr>
          <w:bCs/>
          <w:lang w:val="uk-UA"/>
        </w:rPr>
      </w:pPr>
      <w:r w:rsidRPr="00813ED0">
        <w:rPr>
          <w:bCs/>
          <w:lang w:val="uk-UA"/>
        </w:rPr>
        <w:t>Product documentation;</w:t>
      </w:r>
    </w:p>
    <w:p w:rsidR="00813ED0" w:rsidRPr="00813ED0" w:rsidRDefault="00D045D9" w:rsidP="00CF3492">
      <w:pPr>
        <w:numPr>
          <w:ilvl w:val="0"/>
          <w:numId w:val="15"/>
        </w:numPr>
        <w:ind w:hanging="397"/>
        <w:jc w:val="both"/>
        <w:rPr>
          <w:bCs/>
        </w:rPr>
      </w:pPr>
      <w:r w:rsidRPr="00813ED0">
        <w:rPr>
          <w:bCs/>
          <w:lang w:val="uk-UA"/>
        </w:rPr>
        <w:t>Design and construction documents for the project;</w:t>
      </w:r>
    </w:p>
    <w:p w:rsidR="00813ED0" w:rsidRPr="00813ED0" w:rsidRDefault="00D045D9" w:rsidP="00CF3492">
      <w:pPr>
        <w:numPr>
          <w:ilvl w:val="0"/>
          <w:numId w:val="15"/>
        </w:numPr>
        <w:ind w:hanging="397"/>
        <w:jc w:val="both"/>
        <w:rPr>
          <w:bCs/>
          <w:lang w:val="uk-UA"/>
        </w:rPr>
      </w:pPr>
      <w:r w:rsidRPr="00813ED0">
        <w:rPr>
          <w:bCs/>
          <w:lang w:val="uk-UA"/>
        </w:rPr>
        <w:t>Evidentiary CD proving the product's compliance with certification requirements;</w:t>
      </w:r>
    </w:p>
    <w:p w:rsidR="00813ED0" w:rsidRPr="00813ED0" w:rsidRDefault="00D045D9" w:rsidP="00CF3492">
      <w:pPr>
        <w:numPr>
          <w:ilvl w:val="0"/>
          <w:numId w:val="15"/>
        </w:numPr>
        <w:ind w:hanging="397"/>
        <w:jc w:val="both"/>
        <w:rPr>
          <w:bCs/>
          <w:lang w:val="uk-UA"/>
        </w:rPr>
      </w:pPr>
      <w:r w:rsidRPr="00813ED0">
        <w:rPr>
          <w:bCs/>
          <w:lang w:val="uk-UA"/>
        </w:rPr>
        <w:t>repair CD;</w:t>
      </w:r>
    </w:p>
    <w:p w:rsidR="00813ED0" w:rsidRPr="00813ED0" w:rsidRDefault="00D045D9" w:rsidP="00FC331A">
      <w:pPr>
        <w:autoSpaceDE w:val="0"/>
        <w:autoSpaceDN w:val="0"/>
        <w:adjustRightInd w:val="0"/>
        <w:spacing w:after="120"/>
        <w:ind w:hanging="142"/>
        <w:jc w:val="both"/>
        <w:rPr>
          <w:bCs/>
          <w:color w:val="000000"/>
          <w:lang w:val="uk-UA"/>
        </w:rPr>
      </w:pPr>
      <w:r w:rsidRPr="00813ED0">
        <w:rPr>
          <w:bCs/>
          <w:lang w:val="uk-UA"/>
        </w:rPr>
        <w:t>5) other CD.</w:t>
      </w:r>
    </w:p>
    <w:p w:rsidR="00813ED0" w:rsidRPr="00813ED0" w:rsidRDefault="00D045D9" w:rsidP="00FC331A">
      <w:pPr>
        <w:spacing w:before="120"/>
        <w:ind w:hanging="709"/>
        <w:contextualSpacing/>
        <w:rPr>
          <w:rFonts w:eastAsia="Calibri"/>
          <w:bCs/>
          <w:lang w:val="uk-UA" w:eastAsia="en-US"/>
        </w:rPr>
      </w:pPr>
      <w:r w:rsidRPr="00813ED0">
        <w:rPr>
          <w:rFonts w:eastAsia="Calibri"/>
          <w:b/>
          <w:bCs/>
          <w:lang w:val="uk-UA" w:eastAsia="uk-UA"/>
        </w:rPr>
        <w:t>2</w:t>
      </w:r>
      <w:r w:rsidR="00FC331A">
        <w:rPr>
          <w:rFonts w:eastAsia="Calibri"/>
          <w:b/>
          <w:bCs/>
          <w:lang w:val="uk-UA" w:eastAsia="uk-UA"/>
        </w:rPr>
        <w:t>.3</w:t>
      </w:r>
      <w:r w:rsidRPr="00813ED0">
        <w:rPr>
          <w:rFonts w:eastAsia="Calibri"/>
          <w:b/>
          <w:bCs/>
          <w:lang w:val="uk-UA" w:eastAsia="uk-UA"/>
        </w:rPr>
        <w:t>.3.2</w:t>
      </w:r>
      <w:r w:rsidRPr="00813ED0">
        <w:rPr>
          <w:rFonts w:ascii="Calibri" w:eastAsia="Calibri" w:hAnsi="Calibri"/>
          <w:lang w:val="uk-UA" w:eastAsia="uk-UA"/>
        </w:rPr>
        <w:t xml:space="preserve">  </w:t>
      </w:r>
      <w:r w:rsidRPr="00813ED0">
        <w:rPr>
          <w:rFonts w:eastAsia="Calibri"/>
          <w:bCs/>
          <w:lang w:val="uk-UA" w:eastAsia="en-US"/>
        </w:rPr>
        <w:t xml:space="preserve"> The project output contains:</w:t>
      </w:r>
    </w:p>
    <w:p w:rsidR="00813ED0" w:rsidRPr="00813ED0" w:rsidRDefault="00D045D9" w:rsidP="00CF3492">
      <w:pPr>
        <w:numPr>
          <w:ilvl w:val="0"/>
          <w:numId w:val="17"/>
        </w:numPr>
        <w:ind w:hanging="357"/>
        <w:contextualSpacing/>
        <w:jc w:val="both"/>
        <w:rPr>
          <w:lang w:val="uk-UA"/>
        </w:rPr>
      </w:pPr>
      <w:r w:rsidRPr="00813ED0">
        <w:rPr>
          <w:lang w:val="uk-UA"/>
        </w:rPr>
        <w:t xml:space="preserve"> data to support the purchase of raw materials, supplies, and components;</w:t>
      </w:r>
    </w:p>
    <w:p w:rsidR="00813ED0" w:rsidRPr="00813ED0" w:rsidRDefault="00D045D9" w:rsidP="00CF3492">
      <w:pPr>
        <w:numPr>
          <w:ilvl w:val="0"/>
          <w:numId w:val="17"/>
        </w:numPr>
        <w:ind w:hanging="425"/>
        <w:contextualSpacing/>
        <w:jc w:val="both"/>
        <w:rPr>
          <w:lang w:val="uk-UA"/>
        </w:rPr>
      </w:pPr>
      <w:r w:rsidRPr="00813ED0">
        <w:rPr>
          <w:lang w:val="uk-UA"/>
        </w:rPr>
        <w:t>data to support production:</w:t>
      </w:r>
    </w:p>
    <w:p w:rsidR="00813ED0" w:rsidRPr="00813ED0" w:rsidRDefault="00D045D9" w:rsidP="00CF3492">
      <w:pPr>
        <w:numPr>
          <w:ilvl w:val="1"/>
          <w:numId w:val="17"/>
        </w:numPr>
        <w:contextualSpacing/>
        <w:jc w:val="both"/>
        <w:rPr>
          <w:lang w:val="uk-UA"/>
        </w:rPr>
      </w:pPr>
      <w:r w:rsidRPr="00813ED0">
        <w:rPr>
          <w:lang w:val="uk-UA"/>
        </w:rPr>
        <w:lastRenderedPageBreak/>
        <w:t>necessary drawings;</w:t>
      </w:r>
    </w:p>
    <w:p w:rsidR="00813ED0" w:rsidRPr="00813ED0" w:rsidRDefault="00D045D9" w:rsidP="00CF3492">
      <w:pPr>
        <w:numPr>
          <w:ilvl w:val="1"/>
          <w:numId w:val="17"/>
        </w:numPr>
        <w:contextualSpacing/>
        <w:jc w:val="both"/>
        <w:rPr>
          <w:lang w:val="uk-UA"/>
        </w:rPr>
      </w:pPr>
      <w:r w:rsidRPr="00813ED0">
        <w:rPr>
          <w:lang w:val="uk-UA"/>
        </w:rPr>
        <w:t>Criteria for parts control;</w:t>
      </w:r>
    </w:p>
    <w:p w:rsidR="00813ED0" w:rsidRPr="00813ED0" w:rsidRDefault="00D045D9" w:rsidP="00CF3492">
      <w:pPr>
        <w:numPr>
          <w:ilvl w:val="1"/>
          <w:numId w:val="17"/>
        </w:numPr>
        <w:contextualSpacing/>
        <w:jc w:val="both"/>
        <w:rPr>
          <w:lang w:val="uk-UA"/>
        </w:rPr>
      </w:pPr>
      <w:r w:rsidRPr="00813ED0">
        <w:rPr>
          <w:lang w:val="uk-UA"/>
        </w:rPr>
        <w:t>product acceptance criteria;</w:t>
      </w:r>
    </w:p>
    <w:p w:rsidR="00813ED0" w:rsidRPr="00813ED0" w:rsidRDefault="00D045D9" w:rsidP="00CF3492">
      <w:pPr>
        <w:numPr>
          <w:ilvl w:val="1"/>
          <w:numId w:val="17"/>
        </w:numPr>
        <w:contextualSpacing/>
        <w:jc w:val="both"/>
        <w:rPr>
          <w:lang w:val="uk-UA"/>
        </w:rPr>
      </w:pPr>
      <w:r w:rsidRPr="00813ED0">
        <w:rPr>
          <w:lang w:val="uk-UA"/>
        </w:rPr>
        <w:t>data for testing the product;</w:t>
      </w:r>
    </w:p>
    <w:p w:rsidR="00813ED0" w:rsidRPr="00813ED0" w:rsidRDefault="00D045D9" w:rsidP="00CF3492">
      <w:pPr>
        <w:numPr>
          <w:ilvl w:val="0"/>
          <w:numId w:val="17"/>
        </w:numPr>
        <w:ind w:hanging="425"/>
        <w:contextualSpacing/>
        <w:jc w:val="both"/>
        <w:rPr>
          <w:lang w:val="uk-UA"/>
        </w:rPr>
      </w:pPr>
      <w:r w:rsidRPr="00813ED0">
        <w:rPr>
          <w:lang w:val="uk-UA"/>
        </w:rPr>
        <w:t>data to ensure th</w:t>
      </w:r>
      <w:r w:rsidRPr="00813ED0">
        <w:rPr>
          <w:lang w:val="uk-UA"/>
        </w:rPr>
        <w:t>at the product is repaired;</w:t>
      </w:r>
    </w:p>
    <w:p w:rsidR="00813ED0" w:rsidRPr="00813ED0" w:rsidRDefault="00D045D9" w:rsidP="00CF3492">
      <w:pPr>
        <w:numPr>
          <w:ilvl w:val="0"/>
          <w:numId w:val="17"/>
        </w:numPr>
        <w:ind w:hanging="425"/>
        <w:contextualSpacing/>
        <w:jc w:val="both"/>
        <w:rPr>
          <w:lang w:val="uk-UA"/>
        </w:rPr>
      </w:pPr>
      <w:r w:rsidRPr="00813ED0">
        <w:rPr>
          <w:lang w:val="uk-UA"/>
        </w:rPr>
        <w:t>product operating conditions;</w:t>
      </w:r>
    </w:p>
    <w:p w:rsidR="00813ED0" w:rsidRPr="00813ED0" w:rsidRDefault="00D045D9" w:rsidP="00CF3492">
      <w:pPr>
        <w:numPr>
          <w:ilvl w:val="0"/>
          <w:numId w:val="17"/>
        </w:numPr>
        <w:ind w:hanging="425"/>
        <w:contextualSpacing/>
        <w:jc w:val="both"/>
        <w:rPr>
          <w:lang w:val="uk-UA"/>
        </w:rPr>
      </w:pPr>
      <w:r w:rsidRPr="00813ED0">
        <w:rPr>
          <w:lang w:val="uk-UA"/>
        </w:rPr>
        <w:t>storage conditions of the product;</w:t>
      </w:r>
    </w:p>
    <w:p w:rsidR="00813ED0" w:rsidRPr="00813ED0" w:rsidRDefault="00D045D9" w:rsidP="00CF3492">
      <w:pPr>
        <w:numPr>
          <w:ilvl w:val="0"/>
          <w:numId w:val="17"/>
        </w:numPr>
        <w:ind w:hanging="425"/>
        <w:contextualSpacing/>
        <w:jc w:val="both"/>
        <w:rPr>
          <w:lang w:val="uk-UA"/>
        </w:rPr>
      </w:pPr>
      <w:r w:rsidRPr="00813ED0">
        <w:rPr>
          <w:lang w:val="uk-UA"/>
        </w:rPr>
        <w:t>requirements for packaging and transportation of the product;</w:t>
      </w:r>
    </w:p>
    <w:p w:rsidR="00813ED0" w:rsidRPr="00813ED0" w:rsidRDefault="00D045D9" w:rsidP="00CF3492">
      <w:pPr>
        <w:numPr>
          <w:ilvl w:val="0"/>
          <w:numId w:val="17"/>
        </w:numPr>
        <w:ind w:hanging="425"/>
        <w:contextualSpacing/>
        <w:jc w:val="both"/>
        <w:rPr>
          <w:lang w:val="uk-UA"/>
        </w:rPr>
      </w:pPr>
      <w:r w:rsidRPr="00813ED0">
        <w:rPr>
          <w:lang w:val="uk-UA"/>
        </w:rPr>
        <w:t>product service life;</w:t>
      </w:r>
    </w:p>
    <w:p w:rsidR="00813ED0" w:rsidRPr="00813ED0" w:rsidRDefault="00D045D9" w:rsidP="00CF3492">
      <w:pPr>
        <w:numPr>
          <w:ilvl w:val="0"/>
          <w:numId w:val="17"/>
        </w:numPr>
        <w:ind w:hanging="425"/>
        <w:contextualSpacing/>
        <w:jc w:val="both"/>
        <w:rPr>
          <w:lang w:val="uk-UA"/>
        </w:rPr>
      </w:pPr>
      <w:r w:rsidRPr="00813ED0">
        <w:rPr>
          <w:lang w:val="uk-UA"/>
        </w:rPr>
        <w:t>data to ensure the maintenance of the product;</w:t>
      </w:r>
    </w:p>
    <w:p w:rsidR="00813ED0" w:rsidRPr="00813ED0" w:rsidRDefault="00D045D9" w:rsidP="00CF3492">
      <w:pPr>
        <w:numPr>
          <w:ilvl w:val="0"/>
          <w:numId w:val="17"/>
        </w:numPr>
        <w:ind w:hanging="425"/>
        <w:contextualSpacing/>
        <w:jc w:val="both"/>
        <w:rPr>
          <w:lang w:val="uk-UA"/>
        </w:rPr>
      </w:pPr>
      <w:r w:rsidRPr="00813ED0">
        <w:rPr>
          <w:lang w:val="uk-UA"/>
        </w:rPr>
        <w:t>restrictions applied;</w:t>
      </w:r>
    </w:p>
    <w:p w:rsidR="00813ED0" w:rsidRPr="00813ED0" w:rsidRDefault="00D045D9" w:rsidP="00CF3492">
      <w:pPr>
        <w:numPr>
          <w:ilvl w:val="0"/>
          <w:numId w:val="17"/>
        </w:numPr>
        <w:ind w:hanging="425"/>
        <w:contextualSpacing/>
        <w:jc w:val="both"/>
        <w:rPr>
          <w:lang w:val="uk-UA"/>
        </w:rPr>
      </w:pPr>
      <w:r w:rsidRPr="00813ED0">
        <w:rPr>
          <w:lang w:val="uk-UA"/>
        </w:rPr>
        <w:t>other necessary information.</w:t>
      </w:r>
    </w:p>
    <w:p w:rsidR="00813ED0" w:rsidRPr="00813ED0" w:rsidRDefault="00D045D9" w:rsidP="00813ED0">
      <w:pPr>
        <w:autoSpaceDE w:val="0"/>
        <w:autoSpaceDN w:val="0"/>
        <w:adjustRightInd w:val="0"/>
        <w:spacing w:before="120" w:after="120"/>
        <w:ind w:hanging="709"/>
        <w:jc w:val="both"/>
        <w:rPr>
          <w:b/>
          <w:color w:val="000000"/>
          <w:sz w:val="28"/>
          <w:szCs w:val="28"/>
          <w:lang w:val="uk-UA"/>
        </w:rPr>
      </w:pPr>
      <w:r w:rsidRPr="00813ED0">
        <w:rPr>
          <w:b/>
          <w:sz w:val="28"/>
          <w:szCs w:val="28"/>
          <w:lang w:val="uk-UA"/>
        </w:rPr>
        <w:t>2</w:t>
      </w:r>
      <w:r w:rsidR="00FC331A">
        <w:rPr>
          <w:b/>
          <w:color w:val="000000"/>
          <w:sz w:val="28"/>
          <w:szCs w:val="28"/>
          <w:lang w:val="uk-UA"/>
        </w:rPr>
        <w:t>.3.</w:t>
      </w:r>
      <w:r w:rsidRPr="00813ED0">
        <w:rPr>
          <w:b/>
          <w:color w:val="000000"/>
          <w:sz w:val="28"/>
          <w:szCs w:val="28"/>
          <w:lang w:val="uk-UA"/>
        </w:rPr>
        <w:t>4 Documentation management</w:t>
      </w:r>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FC331A">
        <w:rPr>
          <w:b/>
          <w:color w:val="000000"/>
          <w:lang w:val="uk-UA"/>
        </w:rPr>
        <w:t>.3.</w:t>
      </w:r>
      <w:r w:rsidRPr="00813ED0">
        <w:rPr>
          <w:b/>
          <w:color w:val="000000"/>
          <w:lang w:val="uk-UA"/>
        </w:rPr>
        <w:t xml:space="preserve">4.1 </w:t>
      </w:r>
      <w:r w:rsidRPr="00813ED0">
        <w:rPr>
          <w:bCs/>
          <w:color w:val="000000"/>
          <w:lang w:val="uk-UA"/>
        </w:rPr>
        <w:t>All documentation implemented in the Organization,</w:t>
      </w:r>
      <w:bookmarkStart w:id="37" w:name="_Hlk106722810"/>
      <w:r w:rsidRPr="00813ED0">
        <w:rPr>
          <w:bCs/>
          <w:color w:val="000000"/>
          <w:lang w:val="uk-UA"/>
        </w:rPr>
        <w:t xml:space="preserve"> is identified (numbered) in accordance with </w:t>
      </w:r>
      <w:r w:rsidRPr="00813ED0">
        <w:rPr>
          <w:lang w:val="en-US"/>
        </w:rPr>
        <w:t>SO</w:t>
      </w:r>
      <w:r w:rsidRPr="00813ED0">
        <w:rPr>
          <w:lang w:val="uk-UA"/>
        </w:rPr>
        <w:t xml:space="preserve">.00.03.T, </w:t>
      </w:r>
      <w:r w:rsidRPr="00813ED0">
        <w:rPr>
          <w:bCs/>
          <w:color w:val="000000"/>
          <w:lang w:val="uk-UA"/>
        </w:rPr>
        <w:t xml:space="preserve">accounted for and </w:t>
      </w:r>
      <w:r w:rsidRPr="00813ED0">
        <w:rPr>
          <w:lang w:val="uk-UA"/>
        </w:rPr>
        <w:t>compiled in the</w:t>
      </w:r>
      <w:bookmarkStart w:id="38" w:name="_Hlk108778508"/>
      <w:r w:rsidRPr="00813ED0">
        <w:rPr>
          <w:bCs/>
          <w:color w:val="000000"/>
          <w:lang w:val="uk-UA"/>
        </w:rPr>
        <w:t xml:space="preserve"> Documentation List</w:t>
      </w:r>
      <w:bookmarkEnd w:id="37"/>
      <w:bookmarkEnd w:id="38"/>
      <w:r w:rsidRPr="00813ED0">
        <w:rPr>
          <w:bCs/>
          <w:color w:val="000000"/>
          <w:lang w:val="uk-UA"/>
        </w:rPr>
        <w:t xml:space="preserve"> in accordance with </w:t>
      </w:r>
      <w:r w:rsidRPr="00813ED0">
        <w:rPr>
          <w:lang w:val="en-US"/>
        </w:rPr>
        <w:t>SO</w:t>
      </w:r>
      <w:r w:rsidRPr="00813ED0">
        <w:rPr>
          <w:lang w:val="uk-UA"/>
        </w:rPr>
        <w:t>.00.04.</w:t>
      </w:r>
      <w:r w:rsidRPr="00813ED0">
        <w:rPr>
          <w:lang w:val="uk-UA"/>
        </w:rPr>
        <w:t xml:space="preserve">T </w:t>
      </w:r>
      <w:r w:rsidRPr="00813ED0">
        <w:rPr>
          <w:bCs/>
          <w:color w:val="000000"/>
          <w:lang w:val="uk-UA"/>
        </w:rPr>
        <w:t xml:space="preserve">and updated as documentation is received or withdrawn in accordance with </w:t>
      </w:r>
      <w:r w:rsidRPr="00813ED0">
        <w:rPr>
          <w:lang w:val="en-US"/>
        </w:rPr>
        <w:t>SO</w:t>
      </w:r>
      <w:r w:rsidRPr="00813ED0">
        <w:rPr>
          <w:lang w:val="uk-UA"/>
        </w:rPr>
        <w:t>.00.02.T</w:t>
      </w:r>
      <w:r w:rsidRPr="00813ED0">
        <w:rPr>
          <w:bCs/>
          <w:color w:val="000000"/>
          <w:lang w:val="uk-UA"/>
        </w:rPr>
        <w:t>. Responsibility for monitoring the relevance of documentation in the Organization as a whole is assigned:</w:t>
      </w:r>
    </w:p>
    <w:p w:rsidR="00FC331A" w:rsidRDefault="00813ED0" w:rsidP="00813ED0">
      <w:pPr>
        <w:autoSpaceDE w:val="0"/>
        <w:autoSpaceDN w:val="0"/>
        <w:adjustRightInd w:val="0"/>
        <w:jc w:val="both"/>
        <w:rPr>
          <w:bCs/>
          <w:color w:val="000000"/>
          <w:lang w:val="uk-UA"/>
        </w:rPr>
      </w:pPr>
      <w:r w:rsidRPr="00813ED0">
        <w:rPr>
          <w:bCs/>
          <w:color w:val="000000"/>
          <w:lang w:val="uk-UA"/>
        </w:rPr>
        <w:t xml:space="preserve">1) </w:t>
      </w:r>
      <w:r w:rsidR="00D045D9">
        <w:rPr>
          <w:bCs/>
          <w:color w:val="000000"/>
          <w:lang w:val="uk-UA"/>
        </w:rPr>
        <w:t>under the design contract - for a design engineer;</w:t>
      </w:r>
    </w:p>
    <w:p w:rsidR="00813ED0" w:rsidRPr="00813ED0" w:rsidRDefault="00FC331A" w:rsidP="00813ED0">
      <w:pPr>
        <w:autoSpaceDE w:val="0"/>
        <w:autoSpaceDN w:val="0"/>
        <w:adjustRightInd w:val="0"/>
        <w:jc w:val="both"/>
        <w:rPr>
          <w:bCs/>
          <w:color w:val="000000"/>
          <w:lang w:val="uk-UA"/>
        </w:rPr>
      </w:pPr>
      <w:r>
        <w:rPr>
          <w:bCs/>
          <w:color w:val="000000"/>
          <w:lang w:val="uk-UA"/>
        </w:rPr>
        <w:t xml:space="preserve">2) </w:t>
      </w:r>
      <w:r w:rsidR="00D045D9" w:rsidRPr="00813ED0">
        <w:rPr>
          <w:bCs/>
          <w:color w:val="000000"/>
          <w:lang w:val="uk-UA"/>
        </w:rPr>
        <w:t>for the technical department - for a process engineer;</w:t>
      </w:r>
    </w:p>
    <w:p w:rsidR="00813ED0" w:rsidRPr="00813ED0" w:rsidRDefault="00FC331A" w:rsidP="00813ED0">
      <w:pPr>
        <w:autoSpaceDE w:val="0"/>
        <w:autoSpaceDN w:val="0"/>
        <w:adjustRightInd w:val="0"/>
        <w:jc w:val="both"/>
        <w:rPr>
          <w:bCs/>
          <w:color w:val="000000"/>
        </w:rPr>
      </w:pPr>
      <w:r>
        <w:rPr>
          <w:bCs/>
          <w:color w:val="000000"/>
          <w:lang w:val="uk-UA"/>
        </w:rPr>
        <w:t>3</w:t>
      </w:r>
      <w:r w:rsidR="00D045D9" w:rsidRPr="00813ED0">
        <w:rPr>
          <w:bCs/>
          <w:color w:val="000000"/>
          <w:lang w:val="uk-UA"/>
        </w:rPr>
        <w:t>) for R&amp;D - for a Quality Engineer</w:t>
      </w:r>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FC331A">
        <w:rPr>
          <w:b/>
          <w:color w:val="000000"/>
          <w:lang w:val="uk-UA"/>
        </w:rPr>
        <w:t>.3.</w:t>
      </w:r>
      <w:r w:rsidRPr="00813ED0">
        <w:rPr>
          <w:b/>
          <w:color w:val="000000"/>
          <w:lang w:val="uk-UA"/>
        </w:rPr>
        <w:t xml:space="preserve">4.2 </w:t>
      </w:r>
      <w:r w:rsidRPr="00813ED0">
        <w:rPr>
          <w:bCs/>
          <w:color w:val="000000"/>
          <w:lang w:val="uk-UA"/>
        </w:rPr>
        <w:t>Each structural subdivision of the enterprise</w:t>
      </w:r>
      <w:bookmarkStart w:id="39" w:name="_Hlk106732652"/>
      <w:r w:rsidRPr="00813ED0">
        <w:rPr>
          <w:bCs/>
          <w:color w:val="000000"/>
          <w:lang w:val="uk-UA"/>
        </w:rPr>
        <w:t xml:space="preserve"> is provided with access to the documentation that it needs to carry out production activities. Determination of</w:t>
      </w:r>
      <w:r w:rsidRPr="00813ED0">
        <w:rPr>
          <w:bCs/>
          <w:color w:val="000000"/>
          <w:lang w:val="uk-UA"/>
        </w:rPr>
        <w:t xml:space="preserve"> the need for access to technical documentation is carried out by the Process Engineer, and to ND - by </w:t>
      </w:r>
      <w:r w:rsidRPr="00813ED0">
        <w:rPr>
          <w:lang w:val="uk-UA"/>
        </w:rPr>
        <w:t>the Quality Engineer</w:t>
      </w:r>
      <w:r w:rsidRPr="00813ED0">
        <w:rPr>
          <w:bCs/>
          <w:color w:val="000000"/>
          <w:lang w:val="uk-UA"/>
        </w:rPr>
        <w:t xml:space="preserve">. </w:t>
      </w:r>
      <w:bookmarkEnd w:id="39"/>
    </w:p>
    <w:p w:rsidR="00813ED0" w:rsidRPr="00813ED0" w:rsidRDefault="00D045D9" w:rsidP="00813ED0">
      <w:pPr>
        <w:autoSpaceDE w:val="0"/>
        <w:autoSpaceDN w:val="0"/>
        <w:adjustRightInd w:val="0"/>
        <w:spacing w:before="120"/>
        <w:ind w:hanging="709"/>
        <w:jc w:val="both"/>
        <w:rPr>
          <w:bCs/>
          <w:color w:val="000000"/>
          <w:lang w:val="uk-UA"/>
        </w:rPr>
      </w:pPr>
      <w:r w:rsidRPr="00813ED0">
        <w:rPr>
          <w:b/>
          <w:color w:val="000000"/>
          <w:lang w:val="uk-UA"/>
        </w:rPr>
        <w:t>2</w:t>
      </w:r>
      <w:r w:rsidR="00FC331A">
        <w:rPr>
          <w:b/>
          <w:color w:val="000000"/>
          <w:lang w:val="uk-UA"/>
        </w:rPr>
        <w:t>.3.</w:t>
      </w:r>
      <w:r w:rsidRPr="00813ED0">
        <w:rPr>
          <w:b/>
          <w:color w:val="000000"/>
          <w:lang w:val="uk-UA"/>
        </w:rPr>
        <w:t xml:space="preserve">4.3 </w:t>
      </w:r>
      <w:r w:rsidRPr="00813ED0">
        <w:rPr>
          <w:bCs/>
          <w:color w:val="000000"/>
          <w:lang w:val="uk-UA"/>
        </w:rPr>
        <w:t>All originals of documents received by the Organization from external sources on paper, originals of internal documents, a</w:t>
      </w:r>
      <w:r w:rsidRPr="00813ED0">
        <w:rPr>
          <w:bCs/>
          <w:color w:val="000000"/>
          <w:lang w:val="uk-UA"/>
        </w:rPr>
        <w:t>s well as amendments thereto, shall be stored in the EDM in paper form.</w:t>
      </w:r>
    </w:p>
    <w:p w:rsidR="00813ED0" w:rsidRPr="00813ED0" w:rsidRDefault="00D045D9" w:rsidP="00813ED0">
      <w:pPr>
        <w:spacing w:before="120" w:after="120"/>
        <w:ind w:hanging="709"/>
        <w:jc w:val="both"/>
        <w:rPr>
          <w:b/>
          <w:bCs/>
          <w:sz w:val="28"/>
          <w:szCs w:val="28"/>
          <w:lang w:val="uk-UA"/>
        </w:rPr>
      </w:pPr>
      <w:r w:rsidRPr="00813ED0">
        <w:rPr>
          <w:b/>
          <w:bCs/>
          <w:sz w:val="28"/>
          <w:szCs w:val="28"/>
        </w:rPr>
        <w:t>2</w:t>
      </w:r>
      <w:r w:rsidR="000B20E2">
        <w:rPr>
          <w:b/>
          <w:bCs/>
          <w:sz w:val="28"/>
          <w:szCs w:val="28"/>
          <w:lang w:val="uk-UA"/>
        </w:rPr>
        <w:t>.3.</w:t>
      </w:r>
      <w:r w:rsidRPr="00813ED0">
        <w:rPr>
          <w:b/>
          <w:bCs/>
          <w:sz w:val="28"/>
          <w:szCs w:val="28"/>
        </w:rPr>
        <w:t xml:space="preserve">5 </w:t>
      </w:r>
      <w:r w:rsidRPr="00813ED0">
        <w:rPr>
          <w:b/>
          <w:bCs/>
          <w:sz w:val="28"/>
          <w:szCs w:val="28"/>
          <w:lang w:val="uk-UA"/>
        </w:rPr>
        <w:t>Approval or modification of documentation</w:t>
      </w:r>
    </w:p>
    <w:p w:rsidR="00813ED0" w:rsidRPr="00813ED0" w:rsidRDefault="00D045D9" w:rsidP="00813ED0">
      <w:pPr>
        <w:spacing w:before="120"/>
        <w:ind w:hanging="709"/>
        <w:jc w:val="both"/>
        <w:rPr>
          <w:b/>
          <w:bCs/>
          <w:lang w:val="uk-UA"/>
        </w:rPr>
      </w:pPr>
      <w:r w:rsidRPr="00813ED0">
        <w:rPr>
          <w:b/>
          <w:bCs/>
          <w:lang w:val="uk-UA"/>
        </w:rPr>
        <w:t>2</w:t>
      </w:r>
      <w:r w:rsidR="000B20E2">
        <w:rPr>
          <w:b/>
          <w:bCs/>
          <w:lang w:val="uk-UA"/>
        </w:rPr>
        <w:t>.3.</w:t>
      </w:r>
      <w:r w:rsidRPr="00813ED0">
        <w:rPr>
          <w:b/>
          <w:bCs/>
          <w:lang w:val="uk-UA"/>
        </w:rPr>
        <w:t xml:space="preserve">5.1 </w:t>
      </w:r>
      <w:r w:rsidRPr="00813ED0">
        <w:rPr>
          <w:lang w:val="uk-UA"/>
        </w:rPr>
        <w:t xml:space="preserve">The technical documentation referred to in clause </w:t>
      </w:r>
      <w:r w:rsidRPr="00813ED0">
        <w:rPr>
          <w:bCs/>
          <w:color w:val="000000"/>
          <w:lang w:val="uk-UA"/>
        </w:rPr>
        <w:t>2</w:t>
      </w:r>
      <w:r w:rsidR="000B20E2">
        <w:rPr>
          <w:bCs/>
          <w:color w:val="000000"/>
          <w:lang w:val="uk-UA"/>
        </w:rPr>
        <w:t>.3</w:t>
      </w:r>
      <w:r w:rsidRPr="00813ED0">
        <w:rPr>
          <w:bCs/>
          <w:color w:val="000000"/>
          <w:lang w:val="uk-UA"/>
        </w:rPr>
        <w:t xml:space="preserve">.2.3.2 of this </w:t>
      </w:r>
      <w:r w:rsidRPr="00813ED0">
        <w:rPr>
          <w:color w:val="000000"/>
          <w:lang w:val="en-US"/>
        </w:rPr>
        <w:t xml:space="preserve">QAM </w:t>
      </w:r>
      <w:r w:rsidRPr="00813ED0">
        <w:rPr>
          <w:bCs/>
          <w:color w:val="000000"/>
          <w:lang w:val="uk-UA"/>
        </w:rPr>
        <w:t xml:space="preserve">is considered approved if </w:t>
      </w:r>
      <w:r w:rsidRPr="00813ED0">
        <w:rPr>
          <w:bCs/>
          <w:color w:val="000000"/>
          <w:lang w:val="uk-UA"/>
        </w:rPr>
        <w:t>no objections on technical issues are received from the Competent Authority</w:t>
      </w:r>
      <w:r w:rsidRPr="00813ED0">
        <w:rPr>
          <w:b/>
          <w:bCs/>
          <w:lang w:val="uk-UA"/>
        </w:rPr>
        <w:t>.</w:t>
      </w:r>
    </w:p>
    <w:p w:rsidR="00813ED0" w:rsidRPr="00813ED0" w:rsidRDefault="00D045D9" w:rsidP="00813ED0">
      <w:pPr>
        <w:spacing w:before="120"/>
        <w:ind w:hanging="709"/>
        <w:jc w:val="both"/>
        <w:rPr>
          <w:lang w:val="uk-UA"/>
        </w:rPr>
      </w:pPr>
      <w:r w:rsidRPr="00813ED0">
        <w:rPr>
          <w:b/>
          <w:bCs/>
          <w:lang w:val="uk-UA"/>
        </w:rPr>
        <w:t>2</w:t>
      </w:r>
      <w:r w:rsidR="000B20E2">
        <w:rPr>
          <w:b/>
          <w:bCs/>
          <w:lang w:val="uk-UA"/>
        </w:rPr>
        <w:t>.3.</w:t>
      </w:r>
      <w:r w:rsidRPr="00813ED0">
        <w:rPr>
          <w:b/>
          <w:bCs/>
          <w:lang w:val="uk-UA"/>
        </w:rPr>
        <w:t xml:space="preserve">5.2 </w:t>
      </w:r>
      <w:r w:rsidRPr="00813ED0">
        <w:rPr>
          <w:lang w:val="uk-UA"/>
        </w:rPr>
        <w:t xml:space="preserve">All changes to the documents are approved according to the procedures similar to those for the documents themselves. </w:t>
      </w:r>
    </w:p>
    <w:p w:rsidR="00813ED0" w:rsidRPr="00813ED0" w:rsidRDefault="00D045D9" w:rsidP="00813ED0">
      <w:pPr>
        <w:spacing w:before="120"/>
        <w:ind w:hanging="709"/>
        <w:jc w:val="both"/>
        <w:rPr>
          <w:lang w:val="uk-UA"/>
        </w:rPr>
      </w:pPr>
      <w:r w:rsidRPr="00813ED0">
        <w:rPr>
          <w:b/>
          <w:bCs/>
          <w:lang w:val="uk-UA"/>
        </w:rPr>
        <w:t>2</w:t>
      </w:r>
      <w:r w:rsidR="000B20E2">
        <w:rPr>
          <w:b/>
          <w:bCs/>
          <w:lang w:val="uk-UA"/>
        </w:rPr>
        <w:t>.3.</w:t>
      </w:r>
      <w:r w:rsidRPr="00813ED0">
        <w:rPr>
          <w:b/>
          <w:bCs/>
          <w:lang w:val="uk-UA"/>
        </w:rPr>
        <w:t xml:space="preserve">5.3 </w:t>
      </w:r>
      <w:r w:rsidRPr="00813ED0">
        <w:rPr>
          <w:lang w:val="uk-UA"/>
        </w:rPr>
        <w:t xml:space="preserve">Changes are implemented and accounted for in </w:t>
      </w:r>
      <w:r w:rsidRPr="00813ED0">
        <w:rPr>
          <w:lang w:val="uk-UA"/>
        </w:rPr>
        <w:t xml:space="preserve">accordance with procedures </w:t>
      </w:r>
      <w:r w:rsidRPr="00813ED0">
        <w:rPr>
          <w:lang w:val="en-US"/>
        </w:rPr>
        <w:t>SO</w:t>
      </w:r>
      <w:r w:rsidRPr="00813ED0">
        <w:rPr>
          <w:lang w:val="uk-UA"/>
        </w:rPr>
        <w:t xml:space="preserve">.03.01.T and </w:t>
      </w:r>
      <w:r w:rsidRPr="00813ED0">
        <w:rPr>
          <w:lang w:val="en-US"/>
        </w:rPr>
        <w:t>SO</w:t>
      </w:r>
      <w:r w:rsidRPr="00813ED0">
        <w:rPr>
          <w:lang w:val="uk-UA"/>
        </w:rPr>
        <w:t>.00.02.T and access to them is granted to all subscribers who have been granted access to the document to which the changes are made, respectively.</w:t>
      </w:r>
    </w:p>
    <w:p w:rsidR="00813ED0" w:rsidRPr="00813ED0" w:rsidRDefault="00D045D9" w:rsidP="00813ED0">
      <w:pPr>
        <w:spacing w:before="120" w:after="120"/>
        <w:ind w:hanging="709"/>
        <w:jc w:val="both"/>
        <w:rPr>
          <w:b/>
          <w:bCs/>
          <w:sz w:val="28"/>
          <w:szCs w:val="28"/>
          <w:lang w:val="uk-UA"/>
        </w:rPr>
      </w:pPr>
      <w:r w:rsidRPr="00813ED0">
        <w:rPr>
          <w:b/>
          <w:bCs/>
          <w:sz w:val="28"/>
          <w:szCs w:val="28"/>
          <w:lang w:val="uk-UA"/>
        </w:rPr>
        <w:t>2</w:t>
      </w:r>
      <w:r w:rsidR="000B20E2">
        <w:rPr>
          <w:b/>
          <w:bCs/>
          <w:sz w:val="28"/>
          <w:szCs w:val="28"/>
          <w:lang w:val="uk-UA"/>
        </w:rPr>
        <w:t>.3.</w:t>
      </w:r>
      <w:r w:rsidRPr="00813ED0">
        <w:rPr>
          <w:b/>
          <w:bCs/>
          <w:sz w:val="28"/>
          <w:szCs w:val="28"/>
          <w:lang w:val="uk-UA"/>
        </w:rPr>
        <w:t xml:space="preserve">6  Documentation </w:t>
      </w:r>
      <w:r w:rsidRPr="00813ED0">
        <w:rPr>
          <w:b/>
          <w:bCs/>
          <w:sz w:val="28"/>
          <w:szCs w:val="28"/>
        </w:rPr>
        <w:t xml:space="preserve">audit </w:t>
      </w:r>
    </w:p>
    <w:p w:rsidR="00813ED0" w:rsidRPr="00813ED0" w:rsidRDefault="00D045D9" w:rsidP="00813ED0">
      <w:pPr>
        <w:autoSpaceDE w:val="0"/>
        <w:autoSpaceDN w:val="0"/>
        <w:adjustRightInd w:val="0"/>
        <w:spacing w:before="120"/>
        <w:jc w:val="both"/>
        <w:rPr>
          <w:bCs/>
          <w:color w:val="000000"/>
          <w:lang w:val="uk-UA"/>
        </w:rPr>
      </w:pPr>
      <w:r w:rsidRPr="00813ED0">
        <w:rPr>
          <w:bCs/>
          <w:color w:val="000000"/>
          <w:lang w:val="uk-UA"/>
        </w:rPr>
        <w:t>The responsibility for organizing periodic checks of the documentation used in production lies with the company:</w:t>
      </w:r>
    </w:p>
    <w:p w:rsidR="00813ED0" w:rsidRPr="00813ED0" w:rsidRDefault="00D045D9" w:rsidP="00813ED0">
      <w:pPr>
        <w:autoSpaceDE w:val="0"/>
        <w:autoSpaceDN w:val="0"/>
        <w:adjustRightInd w:val="0"/>
        <w:ind w:hanging="284"/>
        <w:jc w:val="both"/>
        <w:rPr>
          <w:bCs/>
          <w:color w:val="000000"/>
          <w:lang w:val="uk-UA"/>
        </w:rPr>
      </w:pPr>
      <w:r w:rsidRPr="00813ED0">
        <w:rPr>
          <w:bCs/>
          <w:color w:val="000000"/>
          <w:lang w:val="uk-UA"/>
        </w:rPr>
        <w:t>1) technical documentation - for the Process Engineer when verifying compliance with the requirements of the technological process;</w:t>
      </w:r>
    </w:p>
    <w:p w:rsidR="00813ED0" w:rsidRPr="00813ED0" w:rsidRDefault="00D045D9" w:rsidP="00813ED0">
      <w:pPr>
        <w:autoSpaceDE w:val="0"/>
        <w:autoSpaceDN w:val="0"/>
        <w:adjustRightInd w:val="0"/>
        <w:ind w:hanging="284"/>
        <w:jc w:val="both"/>
        <w:rPr>
          <w:bCs/>
          <w:color w:val="000000"/>
          <w:lang w:val="uk-UA"/>
        </w:rPr>
      </w:pPr>
      <w:r w:rsidRPr="00813ED0">
        <w:rPr>
          <w:bCs/>
          <w:color w:val="000000"/>
          <w:lang w:val="uk-UA"/>
        </w:rPr>
        <w:t>2) ND - for</w:t>
      </w:r>
      <w:r w:rsidRPr="00813ED0">
        <w:rPr>
          <w:bCs/>
          <w:color w:val="000000"/>
          <w:lang w:val="uk-UA"/>
        </w:rPr>
        <w:t xml:space="preserve"> the Quality Engineer when conducting internal audits of the quality system.</w:t>
      </w:r>
    </w:p>
    <w:p w:rsidR="00F53039" w:rsidRDefault="00813ED0" w:rsidP="00813ED0">
      <w:pPr>
        <w:spacing w:before="240" w:after="240"/>
        <w:ind w:hanging="425"/>
        <w:jc w:val="center"/>
        <w:rPr>
          <w:b/>
          <w:bCs/>
          <w:color w:val="202124"/>
          <w:sz w:val="32"/>
          <w:szCs w:val="32"/>
          <w:lang w:val="uk-UA"/>
        </w:rPr>
      </w:pPr>
      <w:r w:rsidRPr="00813ED0">
        <w:rPr>
          <w:b/>
          <w:iCs/>
          <w:sz w:val="32"/>
          <w:szCs w:val="32"/>
        </w:rPr>
        <w:br w:type="page"/>
      </w:r>
      <w:r w:rsidR="00D045D9">
        <w:rPr>
          <w:b/>
          <w:iCs/>
          <w:sz w:val="32"/>
          <w:szCs w:val="32"/>
          <w:lang w:val="uk-UA"/>
        </w:rPr>
        <w:lastRenderedPageBreak/>
        <w:t xml:space="preserve">2.4 </w:t>
      </w:r>
      <w:r w:rsidR="00D045D9">
        <w:rPr>
          <w:b/>
          <w:bCs/>
          <w:color w:val="202124"/>
          <w:sz w:val="32"/>
          <w:szCs w:val="32"/>
          <w:lang w:val="uk-UA"/>
        </w:rPr>
        <w:t xml:space="preserve">CONTROL OF CRITICAL SPECIAL PROCESSES </w:t>
      </w:r>
      <w:r w:rsidR="0039365C">
        <w:rPr>
          <w:b/>
          <w:bCs/>
          <w:color w:val="202124"/>
          <w:sz w:val="32"/>
          <w:szCs w:val="32"/>
          <w:lang w:val="uk-UA"/>
        </w:rPr>
        <w:t>AND EQUIPMENT</w:t>
      </w:r>
    </w:p>
    <w:p w:rsidR="0039365C" w:rsidRDefault="000C1F98" w:rsidP="0039365C">
      <w:pPr>
        <w:spacing w:before="240" w:after="240"/>
        <w:ind w:hanging="709"/>
        <w:jc w:val="both"/>
        <w:rPr>
          <w:b/>
          <w:bCs/>
          <w:iCs/>
          <w:sz w:val="28"/>
          <w:szCs w:val="28"/>
          <w:lang w:val="uk-UA"/>
        </w:rPr>
      </w:pPr>
      <w:r>
        <w:rPr>
          <w:b/>
          <w:bCs/>
          <w:iCs/>
          <w:sz w:val="28"/>
          <w:szCs w:val="28"/>
          <w:lang w:val="uk-UA"/>
        </w:rPr>
        <w:t>2.4.1 General provisions</w:t>
      </w:r>
    </w:p>
    <w:p w:rsidR="000C1F98" w:rsidRDefault="00D045D9" w:rsidP="000C1F98">
      <w:pPr>
        <w:spacing w:before="120" w:after="120"/>
        <w:ind w:hanging="709"/>
        <w:jc w:val="both"/>
        <w:rPr>
          <w:lang w:val="uk-UA" w:eastAsia="en-US"/>
        </w:rPr>
      </w:pPr>
      <w:r w:rsidRPr="002A0948">
        <w:rPr>
          <w:b/>
          <w:bCs/>
          <w:iCs/>
          <w:lang w:val="uk-UA"/>
        </w:rPr>
        <w:t xml:space="preserve">2.4.1.1 </w:t>
      </w:r>
      <w:r w:rsidRPr="009761BC">
        <w:rPr>
          <w:lang w:val="uk-UA" w:eastAsia="en-US"/>
        </w:rPr>
        <w:t xml:space="preserve">The Organization's procedures provide for </w:t>
      </w:r>
      <w:r>
        <w:rPr>
          <w:lang w:val="uk-UA" w:eastAsia="en-US"/>
        </w:rPr>
        <w:t>control over the results of special technological processes and the technical condition of work performance tools (equipment, technological equipment, devices, tools, etc.).</w:t>
      </w:r>
    </w:p>
    <w:p w:rsidR="000C1F98" w:rsidRDefault="00D045D9" w:rsidP="000C1F98">
      <w:pPr>
        <w:spacing w:before="120" w:after="120"/>
        <w:ind w:hanging="709"/>
        <w:jc w:val="both"/>
        <w:rPr>
          <w:iCs/>
          <w:lang w:val="uk-UA"/>
        </w:rPr>
      </w:pPr>
      <w:r w:rsidRPr="00F9665A">
        <w:rPr>
          <w:b/>
          <w:bCs/>
          <w:iCs/>
          <w:lang w:val="uk-UA"/>
        </w:rPr>
        <w:t xml:space="preserve">2.4.1.2 </w:t>
      </w:r>
      <w:r w:rsidRPr="000C1F98">
        <w:rPr>
          <w:iCs/>
          <w:lang w:val="uk-UA"/>
        </w:rPr>
        <w:t xml:space="preserve">A special manufacturing </w:t>
      </w:r>
      <w:r>
        <w:rPr>
          <w:iCs/>
          <w:lang w:val="uk-UA"/>
        </w:rPr>
        <w:t>process is a manufacturing process whose results c</w:t>
      </w:r>
      <w:r>
        <w:rPr>
          <w:iCs/>
          <w:lang w:val="uk-UA"/>
        </w:rPr>
        <w:t xml:space="preserve">annot be verified by subsequent control or measurement, and deficiencies can be detected </w:t>
      </w:r>
      <w:r w:rsidR="0090621E">
        <w:rPr>
          <w:iCs/>
          <w:lang w:val="uk-UA"/>
        </w:rPr>
        <w:t xml:space="preserve">only during the use (operation) of the product. </w:t>
      </w:r>
      <w:r w:rsidR="0090621E">
        <w:rPr>
          <w:iCs/>
        </w:rPr>
        <w:t xml:space="preserve">The </w:t>
      </w:r>
      <w:r w:rsidR="0090621E" w:rsidRPr="0090621E">
        <w:rPr>
          <w:iCs/>
          <w:lang w:val="uk-UA"/>
        </w:rPr>
        <w:t xml:space="preserve">organization </w:t>
      </w:r>
      <w:r w:rsidR="0090621E">
        <w:rPr>
          <w:iCs/>
          <w:lang w:val="uk-UA"/>
        </w:rPr>
        <w:t xml:space="preserve">uses indirect control methods, namely witness samples, </w:t>
      </w:r>
      <w:r w:rsidR="0090621E">
        <w:rPr>
          <w:iCs/>
        </w:rPr>
        <w:t xml:space="preserve">to control such </w:t>
      </w:r>
      <w:r w:rsidR="0090621E">
        <w:rPr>
          <w:iCs/>
          <w:lang w:val="uk-UA"/>
        </w:rPr>
        <w:t>production processes.</w:t>
      </w:r>
    </w:p>
    <w:p w:rsidR="0090621E" w:rsidRDefault="00D045D9" w:rsidP="000C1F98">
      <w:pPr>
        <w:spacing w:before="120" w:after="120"/>
        <w:ind w:hanging="709"/>
        <w:jc w:val="both"/>
        <w:rPr>
          <w:lang w:val="uk-UA" w:eastAsia="en-US"/>
        </w:rPr>
      </w:pPr>
      <w:r w:rsidRPr="00F9665A">
        <w:rPr>
          <w:b/>
          <w:bCs/>
          <w:iCs/>
          <w:lang w:val="uk-UA"/>
        </w:rPr>
        <w:t xml:space="preserve">2.4.1.3 </w:t>
      </w:r>
      <w:r w:rsidR="00476D10">
        <w:rPr>
          <w:lang w:val="uk-UA" w:eastAsia="en-US"/>
        </w:rPr>
        <w:t xml:space="preserve">The Process Engineer </w:t>
      </w:r>
      <w:r w:rsidR="00736A83">
        <w:rPr>
          <w:lang w:val="uk-UA" w:eastAsia="en-US"/>
        </w:rPr>
        <w:t>is</w:t>
      </w:r>
      <w:r w:rsidR="007309FD" w:rsidRPr="00476D10">
        <w:rPr>
          <w:iCs/>
          <w:lang w:val="uk-UA"/>
        </w:rPr>
        <w:t xml:space="preserve"> responsible for determining </w:t>
      </w:r>
      <w:r w:rsidR="00476D10" w:rsidRPr="00476D10">
        <w:rPr>
          <w:iCs/>
          <w:lang w:val="uk-UA"/>
        </w:rPr>
        <w:t xml:space="preserve">the list of </w:t>
      </w:r>
      <w:r w:rsidR="00476D10">
        <w:rPr>
          <w:lang w:val="uk-UA" w:eastAsia="en-US"/>
        </w:rPr>
        <w:t xml:space="preserve">special technological processes used in the Organization </w:t>
      </w:r>
      <w:r w:rsidR="00736A83">
        <w:rPr>
          <w:lang w:val="uk-UA" w:eastAsia="en-US"/>
        </w:rPr>
        <w:t>and its timely updating</w:t>
      </w:r>
      <w:r w:rsidR="00476D10">
        <w:rPr>
          <w:lang w:val="uk-UA" w:eastAsia="en-US"/>
        </w:rPr>
        <w:t>.</w:t>
      </w:r>
    </w:p>
    <w:p w:rsidR="00476D10" w:rsidRDefault="00D045D9" w:rsidP="000C1F98">
      <w:pPr>
        <w:spacing w:before="120" w:after="120"/>
        <w:ind w:hanging="709"/>
        <w:jc w:val="both"/>
        <w:rPr>
          <w:iCs/>
          <w:lang w:val="uk-UA"/>
        </w:rPr>
      </w:pPr>
      <w:r w:rsidRPr="002A0948">
        <w:rPr>
          <w:b/>
          <w:bCs/>
          <w:iCs/>
          <w:lang w:val="uk-UA"/>
        </w:rPr>
        <w:t xml:space="preserve">2.4.1.4 </w:t>
      </w:r>
      <w:r w:rsidR="00A85231" w:rsidRPr="00A85231">
        <w:rPr>
          <w:iCs/>
          <w:lang w:val="uk-UA"/>
        </w:rPr>
        <w:t xml:space="preserve">The technical condition of the means of work performance </w:t>
      </w:r>
      <w:r w:rsidR="00A85231">
        <w:rPr>
          <w:iCs/>
          <w:lang w:val="uk-UA"/>
        </w:rPr>
        <w:t xml:space="preserve">(SWP) </w:t>
      </w:r>
      <w:r w:rsidR="007354BB">
        <w:rPr>
          <w:iCs/>
          <w:lang w:val="uk-UA"/>
        </w:rPr>
        <w:t>directly affects the quality of products and the safety of JSC operation</w:t>
      </w:r>
      <w:r w:rsidR="00055DF6">
        <w:rPr>
          <w:iCs/>
          <w:lang w:val="uk-UA"/>
        </w:rPr>
        <w:t>, therefore the Organization maintains the SWP used in production in proper technical condition.</w:t>
      </w:r>
    </w:p>
    <w:p w:rsidR="001215A9" w:rsidRPr="00E575A6" w:rsidRDefault="00D045D9" w:rsidP="000C1F98">
      <w:pPr>
        <w:spacing w:before="120" w:after="120"/>
        <w:ind w:hanging="709"/>
        <w:jc w:val="both"/>
        <w:rPr>
          <w:b/>
          <w:bCs/>
          <w:iCs/>
          <w:sz w:val="28"/>
          <w:szCs w:val="28"/>
          <w:lang w:val="uk-UA"/>
        </w:rPr>
      </w:pPr>
      <w:r w:rsidRPr="00E575A6">
        <w:rPr>
          <w:b/>
          <w:bCs/>
          <w:iCs/>
          <w:sz w:val="28"/>
          <w:szCs w:val="28"/>
          <w:lang w:val="uk-UA"/>
        </w:rPr>
        <w:t>2.4</w:t>
      </w:r>
      <w:r w:rsidR="00E575A6" w:rsidRPr="00E575A6">
        <w:rPr>
          <w:b/>
          <w:bCs/>
          <w:iCs/>
          <w:sz w:val="28"/>
          <w:szCs w:val="28"/>
          <w:lang w:val="uk-UA"/>
        </w:rPr>
        <w:t xml:space="preserve">.2 Control of special technological </w:t>
      </w:r>
    </w:p>
    <w:p w:rsidR="00E575A6" w:rsidRDefault="00D045D9" w:rsidP="00736A83">
      <w:pPr>
        <w:spacing w:before="120"/>
        <w:ind w:hanging="709"/>
        <w:jc w:val="both"/>
        <w:rPr>
          <w:lang w:val="uk-UA" w:eastAsia="en-US"/>
        </w:rPr>
      </w:pPr>
      <w:r w:rsidRPr="00736A83">
        <w:rPr>
          <w:b/>
          <w:bCs/>
          <w:iCs/>
          <w:lang w:val="uk-UA"/>
        </w:rPr>
        <w:t xml:space="preserve">2.4.2.1 </w:t>
      </w:r>
      <w:r w:rsidR="00736A83">
        <w:rPr>
          <w:iCs/>
          <w:lang w:val="uk-UA"/>
        </w:rPr>
        <w:t xml:space="preserve">The following </w:t>
      </w:r>
      <w:r w:rsidR="00736A83">
        <w:rPr>
          <w:lang w:val="uk-UA" w:eastAsia="en-US"/>
        </w:rPr>
        <w:t xml:space="preserve">special technological processes </w:t>
      </w:r>
      <w:r w:rsidR="00736A83">
        <w:rPr>
          <w:iCs/>
          <w:lang w:val="uk-UA"/>
        </w:rPr>
        <w:t>are used in the Organization for the production of AT:</w:t>
      </w:r>
    </w:p>
    <w:p w:rsidR="00736A83" w:rsidRDefault="00D045D9" w:rsidP="00736A83">
      <w:pPr>
        <w:jc w:val="both"/>
        <w:rPr>
          <w:lang w:val="uk-UA" w:eastAsia="en-US"/>
        </w:rPr>
      </w:pPr>
      <w:r>
        <w:rPr>
          <w:lang w:val="uk-UA" w:eastAsia="en-US"/>
        </w:rPr>
        <w:t>1) molding parts from composite materials;</w:t>
      </w:r>
    </w:p>
    <w:p w:rsidR="00736A83" w:rsidRDefault="00D045D9" w:rsidP="00736A83">
      <w:pPr>
        <w:jc w:val="both"/>
        <w:rPr>
          <w:lang w:val="uk-UA" w:eastAsia="en-US"/>
        </w:rPr>
      </w:pPr>
      <w:r>
        <w:rPr>
          <w:lang w:val="uk-UA" w:eastAsia="en-US"/>
        </w:rPr>
        <w:t>2) coloring;</w:t>
      </w:r>
    </w:p>
    <w:p w:rsidR="00736A83" w:rsidRDefault="00D045D9" w:rsidP="00736A83">
      <w:pPr>
        <w:jc w:val="both"/>
        <w:rPr>
          <w:lang w:val="uk-UA" w:eastAsia="en-US"/>
        </w:rPr>
      </w:pPr>
      <w:r>
        <w:rPr>
          <w:lang w:val="uk-UA" w:eastAsia="en-US"/>
        </w:rPr>
        <w:t>3) welding;</w:t>
      </w:r>
    </w:p>
    <w:p w:rsidR="00736A83" w:rsidRDefault="00D045D9" w:rsidP="00736A83">
      <w:pPr>
        <w:jc w:val="both"/>
        <w:rPr>
          <w:lang w:val="uk-UA" w:eastAsia="en-US"/>
        </w:rPr>
      </w:pPr>
      <w:r>
        <w:rPr>
          <w:lang w:val="uk-UA" w:eastAsia="en-US"/>
        </w:rPr>
        <w:t>4) soldering.</w:t>
      </w:r>
    </w:p>
    <w:p w:rsidR="00736A83" w:rsidRDefault="00D045D9" w:rsidP="00736A83">
      <w:pPr>
        <w:spacing w:before="120"/>
        <w:ind w:hanging="709"/>
        <w:jc w:val="both"/>
        <w:rPr>
          <w:lang w:val="uk-UA" w:eastAsia="en-US"/>
        </w:rPr>
      </w:pPr>
      <w:r w:rsidRPr="00736A83">
        <w:rPr>
          <w:b/>
          <w:bCs/>
          <w:lang w:val="uk-UA" w:eastAsia="en-US"/>
        </w:rPr>
        <w:t xml:space="preserve">2.4.2.2 </w:t>
      </w:r>
      <w:r>
        <w:rPr>
          <w:lang w:val="uk-UA" w:eastAsia="en-US"/>
        </w:rPr>
        <w:t>In the List of technological processes of the Organization and on the cover pages of technological documentation, special technological processes are marked with the inscription "Special".</w:t>
      </w:r>
    </w:p>
    <w:p w:rsidR="00736A83" w:rsidRDefault="00D045D9" w:rsidP="00736A83">
      <w:pPr>
        <w:spacing w:before="120"/>
        <w:ind w:hanging="709"/>
        <w:jc w:val="both"/>
        <w:rPr>
          <w:lang w:val="uk-UA" w:eastAsia="en-US"/>
        </w:rPr>
      </w:pPr>
      <w:r>
        <w:rPr>
          <w:b/>
          <w:bCs/>
          <w:lang w:val="uk-UA" w:eastAsia="en-US"/>
        </w:rPr>
        <w:t xml:space="preserve">2.4.2.3 </w:t>
      </w:r>
      <w:r w:rsidR="009626D4">
        <w:rPr>
          <w:lang w:val="uk-UA" w:eastAsia="en-US"/>
        </w:rPr>
        <w:t>Each technology for special technological processes, in addition to visual inspection, contains operations for quality control of the performed operation:</w:t>
      </w:r>
    </w:p>
    <w:p w:rsidR="009626D4" w:rsidRDefault="00D045D9" w:rsidP="009626D4">
      <w:pPr>
        <w:jc w:val="both"/>
        <w:rPr>
          <w:lang w:val="uk-UA" w:eastAsia="en-US"/>
        </w:rPr>
      </w:pPr>
      <w:r w:rsidRPr="009626D4">
        <w:rPr>
          <w:lang w:val="uk-UA" w:eastAsia="en-US"/>
        </w:rPr>
        <w:t xml:space="preserve">1) </w:t>
      </w:r>
      <w:r>
        <w:rPr>
          <w:lang w:val="uk-UA" w:eastAsia="en-US"/>
        </w:rPr>
        <w:t>for molding and painting - mechanical testing of witness samples for bending and impact;</w:t>
      </w:r>
    </w:p>
    <w:p w:rsidR="009626D4" w:rsidRDefault="00D045D9" w:rsidP="009626D4">
      <w:pPr>
        <w:jc w:val="both"/>
        <w:rPr>
          <w:lang w:val="uk-UA" w:eastAsia="en-US"/>
        </w:rPr>
      </w:pPr>
      <w:r>
        <w:rPr>
          <w:lang w:val="uk-UA" w:eastAsia="en-US"/>
        </w:rPr>
        <w:t>2) for welding and brazing - mechanical testing with calculated forces.</w:t>
      </w:r>
    </w:p>
    <w:p w:rsidR="00026F70" w:rsidRDefault="00D045D9" w:rsidP="00026F70">
      <w:pPr>
        <w:spacing w:before="120"/>
        <w:ind w:hanging="709"/>
        <w:jc w:val="both"/>
        <w:rPr>
          <w:lang w:val="uk-UA" w:eastAsia="en-US"/>
        </w:rPr>
      </w:pPr>
      <w:r w:rsidRPr="00026F70">
        <w:rPr>
          <w:b/>
          <w:bCs/>
          <w:lang w:val="uk-UA" w:eastAsia="en-US"/>
        </w:rPr>
        <w:t xml:space="preserve">2.4.2.4 </w:t>
      </w:r>
      <w:r>
        <w:rPr>
          <w:lang w:val="uk-UA" w:eastAsia="en-US"/>
        </w:rPr>
        <w:t>All critical parameters of special technological processes shall be registered in the PQS for the corresponding product under the signature of the performer, the Production For</w:t>
      </w:r>
      <w:r>
        <w:rPr>
          <w:lang w:val="uk-UA" w:eastAsia="en-US"/>
        </w:rPr>
        <w:t>eman and the Controller.</w:t>
      </w:r>
    </w:p>
    <w:p w:rsidR="00026F70" w:rsidRDefault="00D045D9" w:rsidP="00026F70">
      <w:pPr>
        <w:spacing w:before="120"/>
        <w:ind w:hanging="709"/>
        <w:jc w:val="both"/>
        <w:rPr>
          <w:lang w:val="uk-UA" w:eastAsia="en-US"/>
        </w:rPr>
      </w:pPr>
      <w:r>
        <w:rPr>
          <w:b/>
          <w:bCs/>
          <w:lang w:val="uk-UA" w:eastAsia="en-US"/>
        </w:rPr>
        <w:t xml:space="preserve">2.4.2.5 </w:t>
      </w:r>
      <w:r w:rsidRPr="00026F70">
        <w:rPr>
          <w:lang w:val="uk-UA" w:eastAsia="en-US"/>
        </w:rPr>
        <w:t xml:space="preserve">When performing </w:t>
      </w:r>
      <w:r>
        <w:rPr>
          <w:lang w:val="uk-UA" w:eastAsia="en-US"/>
        </w:rPr>
        <w:t>special technological processes, the parameters of the production environment shall be recorded in the Logbook of the parameters of the production environment.</w:t>
      </w:r>
    </w:p>
    <w:p w:rsidR="00026F70" w:rsidRPr="00026F70" w:rsidRDefault="00D045D9" w:rsidP="00026F70">
      <w:pPr>
        <w:spacing w:before="120"/>
        <w:ind w:hanging="709"/>
        <w:jc w:val="both"/>
        <w:rPr>
          <w:b/>
          <w:bCs/>
          <w:sz w:val="28"/>
          <w:szCs w:val="28"/>
          <w:lang w:val="uk-UA" w:eastAsia="en-US"/>
        </w:rPr>
      </w:pPr>
      <w:r w:rsidRPr="00026F70">
        <w:rPr>
          <w:b/>
          <w:bCs/>
          <w:sz w:val="28"/>
          <w:szCs w:val="28"/>
          <w:lang w:val="uk-UA" w:eastAsia="en-US"/>
        </w:rPr>
        <w:t>2.4.3 Control of the means of performing work</w:t>
      </w:r>
    </w:p>
    <w:p w:rsidR="0025293D" w:rsidRPr="009761BC" w:rsidRDefault="00026F70" w:rsidP="0025293D">
      <w:pPr>
        <w:autoSpaceDE w:val="0"/>
        <w:autoSpaceDN w:val="0"/>
        <w:adjustRightInd w:val="0"/>
        <w:spacing w:before="120"/>
        <w:ind w:hanging="709"/>
        <w:jc w:val="both"/>
        <w:rPr>
          <w:b/>
          <w:bCs/>
          <w:color w:val="000000"/>
          <w:lang w:val="uk-UA"/>
        </w:rPr>
      </w:pPr>
      <w:r>
        <w:rPr>
          <w:b/>
          <w:bCs/>
          <w:lang w:val="uk-UA" w:eastAsia="en-US"/>
        </w:rPr>
        <w:t xml:space="preserve">2.4.3.1 </w:t>
      </w:r>
      <w:r w:rsidR="00D045D9" w:rsidRPr="009761BC">
        <w:rPr>
          <w:b/>
          <w:bCs/>
          <w:color w:val="000000"/>
          <w:lang w:val="uk-UA"/>
        </w:rPr>
        <w:t>General provisions</w:t>
      </w:r>
    </w:p>
    <w:p w:rsidR="0025293D" w:rsidRPr="009761BC" w:rsidRDefault="00D045D9" w:rsidP="0025293D">
      <w:pPr>
        <w:autoSpaceDE w:val="0"/>
        <w:autoSpaceDN w:val="0"/>
        <w:adjustRightInd w:val="0"/>
        <w:spacing w:before="120"/>
        <w:ind w:hanging="709"/>
        <w:jc w:val="both"/>
        <w:rPr>
          <w:bCs/>
          <w:color w:val="000000"/>
        </w:rPr>
      </w:pPr>
      <w:r w:rsidRPr="009761BC">
        <w:rPr>
          <w:b/>
          <w:bCs/>
          <w:color w:val="000000"/>
        </w:rPr>
        <w:t>2.</w:t>
      </w:r>
      <w:r>
        <w:rPr>
          <w:b/>
          <w:bCs/>
          <w:color w:val="000000"/>
          <w:lang w:val="uk-UA"/>
        </w:rPr>
        <w:t>4</w:t>
      </w:r>
      <w:r w:rsidRPr="009761BC">
        <w:rPr>
          <w:b/>
          <w:bCs/>
          <w:color w:val="000000"/>
        </w:rPr>
        <w:t>.3.1.</w:t>
      </w:r>
      <w:r w:rsidRPr="009761BC">
        <w:rPr>
          <w:b/>
          <w:bCs/>
          <w:color w:val="000000"/>
          <w:lang w:val="uk-UA"/>
        </w:rPr>
        <w:t xml:space="preserve">1 </w:t>
      </w:r>
      <w:r w:rsidRPr="009761BC">
        <w:rPr>
          <w:bCs/>
          <w:color w:val="000000"/>
        </w:rPr>
        <w:t xml:space="preserve">To </w:t>
      </w:r>
      <w:r w:rsidRPr="009761BC">
        <w:rPr>
          <w:bCs/>
          <w:color w:val="000000"/>
          <w:lang w:val="uk-UA"/>
        </w:rPr>
        <w:t xml:space="preserve">perform the work on the production of AT, the tools and equipment </w:t>
      </w:r>
      <w:r w:rsidRPr="009761BC">
        <w:rPr>
          <w:bCs/>
          <w:color w:val="000000"/>
        </w:rPr>
        <w:t xml:space="preserve">recommended by </w:t>
      </w:r>
      <w:r w:rsidRPr="009761BC">
        <w:rPr>
          <w:bCs/>
          <w:color w:val="000000"/>
          <w:lang w:val="uk-UA"/>
        </w:rPr>
        <w:t xml:space="preserve">the Developer </w:t>
      </w:r>
      <w:r>
        <w:rPr>
          <w:bCs/>
          <w:color w:val="000000"/>
          <w:lang w:val="uk-UA"/>
        </w:rPr>
        <w:t>shall be used</w:t>
      </w:r>
      <w:r w:rsidRPr="009761BC">
        <w:rPr>
          <w:bCs/>
          <w:color w:val="000000"/>
        </w:rPr>
        <w:t>.</w:t>
      </w:r>
    </w:p>
    <w:p w:rsidR="0025293D" w:rsidRDefault="00D045D9" w:rsidP="0025293D">
      <w:pPr>
        <w:autoSpaceDE w:val="0"/>
        <w:autoSpaceDN w:val="0"/>
        <w:adjustRightInd w:val="0"/>
        <w:spacing w:before="120"/>
        <w:ind w:hanging="709"/>
        <w:jc w:val="both"/>
        <w:rPr>
          <w:bCs/>
          <w:color w:val="000000"/>
        </w:rPr>
      </w:pPr>
      <w:r w:rsidRPr="009761BC">
        <w:rPr>
          <w:b/>
          <w:bCs/>
          <w:color w:val="000000"/>
        </w:rPr>
        <w:t>2</w:t>
      </w:r>
      <w:r>
        <w:rPr>
          <w:b/>
          <w:bCs/>
          <w:color w:val="000000"/>
          <w:lang w:val="uk-UA"/>
        </w:rPr>
        <w:t>.4</w:t>
      </w:r>
      <w:r w:rsidRPr="009761BC">
        <w:rPr>
          <w:b/>
          <w:bCs/>
          <w:color w:val="000000"/>
        </w:rPr>
        <w:t>.3.1.</w:t>
      </w:r>
      <w:r w:rsidRPr="009761BC">
        <w:rPr>
          <w:b/>
          <w:bCs/>
          <w:color w:val="000000"/>
          <w:lang w:val="uk-UA"/>
        </w:rPr>
        <w:t xml:space="preserve">2 </w:t>
      </w:r>
      <w:r>
        <w:rPr>
          <w:bCs/>
          <w:color w:val="000000"/>
          <w:lang w:val="uk-UA"/>
        </w:rPr>
        <w:t xml:space="preserve">The Process Engineer </w:t>
      </w:r>
      <w:r w:rsidRPr="009761BC">
        <w:rPr>
          <w:bCs/>
          <w:color w:val="000000"/>
          <w:lang w:val="uk-UA"/>
        </w:rPr>
        <w:t xml:space="preserve">is responsible </w:t>
      </w:r>
      <w:r w:rsidRPr="009761BC">
        <w:rPr>
          <w:bCs/>
          <w:color w:val="000000"/>
        </w:rPr>
        <w:t xml:space="preserve">for </w:t>
      </w:r>
      <w:r>
        <w:rPr>
          <w:bCs/>
          <w:color w:val="000000"/>
          <w:lang w:val="uk-UA"/>
        </w:rPr>
        <w:t xml:space="preserve">developing appropriate lists of </w:t>
      </w:r>
      <w:r w:rsidRPr="00137C4B">
        <w:rPr>
          <w:bCs/>
          <w:color w:val="000000"/>
          <w:lang w:val="uk-UA"/>
        </w:rPr>
        <w:t xml:space="preserve">necessary tools and </w:t>
      </w:r>
      <w:r w:rsidRPr="00137C4B">
        <w:rPr>
          <w:bCs/>
          <w:color w:val="000000"/>
          <w:lang w:val="uk-UA"/>
        </w:rPr>
        <w:t xml:space="preserve">equipment </w:t>
      </w:r>
      <w:r w:rsidRPr="009761BC">
        <w:rPr>
          <w:bCs/>
          <w:color w:val="000000"/>
          <w:lang w:val="uk-UA"/>
        </w:rPr>
        <w:t>to be used in the production of the AT</w:t>
      </w:r>
      <w:r w:rsidRPr="009761BC">
        <w:rPr>
          <w:bCs/>
          <w:color w:val="000000"/>
        </w:rPr>
        <w:t xml:space="preserve">. </w:t>
      </w:r>
    </w:p>
    <w:p w:rsidR="00A67355" w:rsidRPr="009761BC" w:rsidRDefault="00A67355" w:rsidP="0025293D">
      <w:pPr>
        <w:autoSpaceDE w:val="0"/>
        <w:autoSpaceDN w:val="0"/>
        <w:adjustRightInd w:val="0"/>
        <w:spacing w:before="120"/>
        <w:ind w:hanging="709"/>
        <w:jc w:val="both"/>
        <w:rPr>
          <w:bCs/>
          <w:color w:val="000000"/>
        </w:rPr>
      </w:pPr>
    </w:p>
    <w:p w:rsidR="0025293D" w:rsidRPr="009761BC" w:rsidRDefault="00D045D9" w:rsidP="00CF3492">
      <w:pPr>
        <w:numPr>
          <w:ilvl w:val="4"/>
          <w:numId w:val="19"/>
        </w:numPr>
        <w:autoSpaceDE w:val="0"/>
        <w:autoSpaceDN w:val="0"/>
        <w:adjustRightInd w:val="0"/>
        <w:spacing w:before="120"/>
        <w:jc w:val="both"/>
        <w:rPr>
          <w:bCs/>
          <w:color w:val="000000"/>
        </w:rPr>
      </w:pPr>
      <w:r w:rsidRPr="009761BC">
        <w:rPr>
          <w:bCs/>
          <w:color w:val="000000"/>
          <w:lang w:val="uk-UA"/>
        </w:rPr>
        <w:t>All tools and equipment are classified in this way</w:t>
      </w:r>
      <w:r w:rsidRPr="009761BC">
        <w:rPr>
          <w:bCs/>
          <w:color w:val="000000"/>
        </w:rPr>
        <w:t>:</w:t>
      </w:r>
    </w:p>
    <w:p w:rsidR="0025293D" w:rsidRPr="009761BC" w:rsidRDefault="00D045D9" w:rsidP="0025293D">
      <w:pPr>
        <w:autoSpaceDE w:val="0"/>
        <w:autoSpaceDN w:val="0"/>
        <w:adjustRightInd w:val="0"/>
        <w:ind w:hanging="284"/>
        <w:jc w:val="both"/>
        <w:rPr>
          <w:bCs/>
          <w:color w:val="000000"/>
        </w:rPr>
      </w:pPr>
      <w:r w:rsidRPr="009761BC">
        <w:rPr>
          <w:bCs/>
          <w:color w:val="000000"/>
        </w:rPr>
        <w:t>1</w:t>
      </w:r>
      <w:r w:rsidRPr="009761BC">
        <w:rPr>
          <w:bCs/>
          <w:color w:val="000000"/>
          <w:lang w:val="uk-UA"/>
        </w:rPr>
        <w:t xml:space="preserve">) standard </w:t>
      </w:r>
      <w:r w:rsidRPr="009761BC">
        <w:rPr>
          <w:bCs/>
          <w:color w:val="000000"/>
        </w:rPr>
        <w:t xml:space="preserve">- </w:t>
      </w:r>
      <w:r w:rsidRPr="009761BC">
        <w:rPr>
          <w:bCs/>
          <w:color w:val="000000"/>
          <w:lang w:val="uk-UA"/>
        </w:rPr>
        <w:t xml:space="preserve">made according to general </w:t>
      </w:r>
      <w:r w:rsidRPr="009761BC">
        <w:rPr>
          <w:bCs/>
          <w:color w:val="000000"/>
        </w:rPr>
        <w:t>standards;</w:t>
      </w:r>
    </w:p>
    <w:p w:rsidR="0025293D" w:rsidRPr="009761BC" w:rsidRDefault="00D045D9" w:rsidP="0025293D">
      <w:pPr>
        <w:autoSpaceDE w:val="0"/>
        <w:autoSpaceDN w:val="0"/>
        <w:adjustRightInd w:val="0"/>
        <w:ind w:hanging="284"/>
        <w:jc w:val="both"/>
        <w:rPr>
          <w:bCs/>
          <w:color w:val="000000"/>
        </w:rPr>
      </w:pPr>
      <w:r w:rsidRPr="009761BC">
        <w:rPr>
          <w:bCs/>
          <w:color w:val="000000"/>
        </w:rPr>
        <w:lastRenderedPageBreak/>
        <w:t>2</w:t>
      </w:r>
      <w:r w:rsidRPr="009761BC">
        <w:rPr>
          <w:bCs/>
          <w:color w:val="000000"/>
          <w:lang w:val="uk-UA"/>
        </w:rPr>
        <w:t xml:space="preserve">) special </w:t>
      </w:r>
      <w:r w:rsidRPr="009761BC">
        <w:rPr>
          <w:bCs/>
          <w:color w:val="000000"/>
        </w:rPr>
        <w:t xml:space="preserve">- </w:t>
      </w:r>
      <w:r w:rsidRPr="009761BC">
        <w:rPr>
          <w:bCs/>
          <w:color w:val="000000"/>
          <w:lang w:val="uk-UA"/>
        </w:rPr>
        <w:t>manufactured in accordance with the standards of the Developer/ Manufacturer</w:t>
      </w:r>
      <w:r w:rsidRPr="009761BC">
        <w:rPr>
          <w:bCs/>
          <w:color w:val="000000"/>
        </w:rPr>
        <w:t>;</w:t>
      </w:r>
    </w:p>
    <w:p w:rsidR="0025293D" w:rsidRPr="009761BC" w:rsidRDefault="00D045D9" w:rsidP="0025293D">
      <w:pPr>
        <w:autoSpaceDE w:val="0"/>
        <w:autoSpaceDN w:val="0"/>
        <w:adjustRightInd w:val="0"/>
        <w:ind w:hanging="284"/>
        <w:jc w:val="both"/>
        <w:rPr>
          <w:bCs/>
          <w:color w:val="000000"/>
        </w:rPr>
      </w:pPr>
      <w:r w:rsidRPr="009761BC">
        <w:rPr>
          <w:bCs/>
          <w:color w:val="000000"/>
        </w:rPr>
        <w:t>3</w:t>
      </w:r>
      <w:r w:rsidRPr="009761BC">
        <w:rPr>
          <w:bCs/>
          <w:color w:val="000000"/>
          <w:lang w:val="uk-UA"/>
        </w:rPr>
        <w:t>) alterna</w:t>
      </w:r>
      <w:r w:rsidRPr="009761BC">
        <w:rPr>
          <w:bCs/>
          <w:color w:val="000000"/>
          <w:lang w:val="uk-UA"/>
        </w:rPr>
        <w:t xml:space="preserve">tive - those with technical characteristics not worse than those </w:t>
      </w:r>
      <w:r>
        <w:rPr>
          <w:bCs/>
          <w:color w:val="000000"/>
          <w:lang w:val="uk-UA"/>
        </w:rPr>
        <w:t>recommended</w:t>
      </w:r>
      <w:r w:rsidRPr="009761BC">
        <w:rPr>
          <w:bCs/>
          <w:color w:val="000000"/>
          <w:lang w:val="uk-UA"/>
        </w:rPr>
        <w:t xml:space="preserve"> by the Developer/ Manufacturer</w:t>
      </w:r>
      <w:r w:rsidRPr="009761BC">
        <w:rPr>
          <w:bCs/>
          <w:color w:val="000000"/>
        </w:rPr>
        <w:t>;</w:t>
      </w:r>
    </w:p>
    <w:p w:rsidR="0025293D" w:rsidRPr="009761BC" w:rsidRDefault="00D045D9" w:rsidP="0025293D">
      <w:pPr>
        <w:autoSpaceDE w:val="0"/>
        <w:autoSpaceDN w:val="0"/>
        <w:adjustRightInd w:val="0"/>
        <w:ind w:hanging="284"/>
        <w:jc w:val="both"/>
        <w:rPr>
          <w:bCs/>
          <w:color w:val="000000"/>
          <w:lang w:val="uk-UA"/>
        </w:rPr>
      </w:pPr>
      <w:r w:rsidRPr="009761BC">
        <w:rPr>
          <w:bCs/>
          <w:color w:val="000000"/>
        </w:rPr>
        <w:t>4</w:t>
      </w:r>
      <w:r w:rsidRPr="009761BC">
        <w:rPr>
          <w:bCs/>
          <w:color w:val="000000"/>
          <w:lang w:val="uk-UA"/>
        </w:rPr>
        <w:t>) calibrated (verified) - those that must be periodically checked for the accuracy of their readings by special reference equipment.</w:t>
      </w:r>
    </w:p>
    <w:p w:rsidR="0025293D" w:rsidRPr="009761BC" w:rsidRDefault="00D045D9" w:rsidP="0025293D">
      <w:pPr>
        <w:autoSpaceDE w:val="0"/>
        <w:autoSpaceDN w:val="0"/>
        <w:adjustRightInd w:val="0"/>
        <w:spacing w:before="120"/>
        <w:ind w:hanging="709"/>
        <w:jc w:val="both"/>
        <w:rPr>
          <w:bCs/>
          <w:color w:val="000000"/>
          <w:lang w:val="uk-UA"/>
        </w:rPr>
      </w:pPr>
      <w:r w:rsidRPr="009761BC">
        <w:rPr>
          <w:b/>
          <w:bCs/>
          <w:color w:val="000000"/>
          <w:lang w:val="uk-UA"/>
        </w:rPr>
        <w:t>2</w:t>
      </w:r>
      <w:r>
        <w:rPr>
          <w:b/>
          <w:bCs/>
          <w:color w:val="000000"/>
          <w:lang w:val="uk-UA"/>
        </w:rPr>
        <w:t>.4</w:t>
      </w:r>
      <w:r w:rsidRPr="009761BC">
        <w:rPr>
          <w:b/>
          <w:bCs/>
          <w:color w:val="000000"/>
          <w:lang w:val="uk-UA"/>
        </w:rPr>
        <w:t xml:space="preserve">.3.1.4 </w:t>
      </w:r>
      <w:r w:rsidRPr="009761BC">
        <w:rPr>
          <w:color w:val="000000"/>
          <w:lang w:val="uk-UA"/>
        </w:rPr>
        <w:t xml:space="preserve">Responsibility for </w:t>
      </w:r>
      <w:r w:rsidRPr="009761BC">
        <w:rPr>
          <w:bCs/>
          <w:color w:val="000000"/>
          <w:lang w:val="uk-UA"/>
        </w:rPr>
        <w:t>tools and equipment used in the production unit of a JSC's production lies with the heads of these units.  The availability of tools and equipment to the work performers and their serviceability ensures that they are always ready for use</w:t>
      </w:r>
      <w:r w:rsidRPr="009761BC">
        <w:rPr>
          <w:bCs/>
          <w:color w:val="000000"/>
          <w:lang w:val="uk-UA"/>
        </w:rPr>
        <w:t xml:space="preserve"> for high-quality work. </w:t>
      </w:r>
    </w:p>
    <w:p w:rsidR="0025293D" w:rsidRPr="000A66DD" w:rsidRDefault="00D045D9" w:rsidP="0025293D">
      <w:pPr>
        <w:spacing w:before="120"/>
        <w:ind w:hanging="709"/>
        <w:jc w:val="both"/>
        <w:rPr>
          <w:b/>
          <w:bCs/>
          <w:lang w:val="uk-UA"/>
        </w:rPr>
      </w:pPr>
      <w:r w:rsidRPr="000A66DD">
        <w:rPr>
          <w:b/>
          <w:bCs/>
          <w:lang w:val="uk-UA"/>
        </w:rPr>
        <w:t>2.</w:t>
      </w:r>
      <w:r>
        <w:rPr>
          <w:b/>
          <w:bCs/>
          <w:lang w:val="uk-UA"/>
        </w:rPr>
        <w:t>4</w:t>
      </w:r>
      <w:r w:rsidRPr="000A66DD">
        <w:rPr>
          <w:b/>
          <w:bCs/>
          <w:lang w:val="uk-UA"/>
        </w:rPr>
        <w:t>.3.</w:t>
      </w:r>
      <w:r w:rsidRPr="009761BC">
        <w:rPr>
          <w:b/>
          <w:bCs/>
          <w:lang w:val="uk-UA"/>
        </w:rPr>
        <w:t xml:space="preserve">2 Acceptance procedure for </w:t>
      </w:r>
      <w:r w:rsidR="000A66DD">
        <w:rPr>
          <w:b/>
          <w:bCs/>
          <w:lang w:val="uk-UA"/>
        </w:rPr>
        <w:t>tools and equipment</w:t>
      </w:r>
    </w:p>
    <w:p w:rsidR="0025293D" w:rsidRPr="009761BC" w:rsidRDefault="00D045D9" w:rsidP="0025293D">
      <w:pPr>
        <w:spacing w:before="120"/>
        <w:ind w:hanging="709"/>
        <w:jc w:val="both"/>
      </w:pPr>
      <w:r w:rsidRPr="009761BC">
        <w:rPr>
          <w:b/>
          <w:bCs/>
          <w:lang w:val="uk-UA"/>
        </w:rPr>
        <w:t>2</w:t>
      </w:r>
      <w:r w:rsidRPr="009761BC">
        <w:rPr>
          <w:lang w:val="uk-UA"/>
        </w:rPr>
        <w:t>.</w:t>
      </w:r>
      <w:r>
        <w:rPr>
          <w:b/>
          <w:bCs/>
          <w:lang w:val="uk-UA"/>
        </w:rPr>
        <w:t>4</w:t>
      </w:r>
      <w:r w:rsidRPr="009761BC">
        <w:rPr>
          <w:b/>
          <w:bCs/>
          <w:lang w:val="uk-UA"/>
        </w:rPr>
        <w:t xml:space="preserve">.3.2.1 </w:t>
      </w:r>
      <w:r w:rsidRPr="009761BC">
        <w:rPr>
          <w:lang w:val="uk-UA"/>
        </w:rPr>
        <w:t>In the process of acceptance</w:t>
      </w:r>
      <w:r>
        <w:rPr>
          <w:lang w:val="uk-UA"/>
        </w:rPr>
        <w:t xml:space="preserve">, the Controller </w:t>
      </w:r>
      <w:r w:rsidRPr="009761BC">
        <w:rPr>
          <w:lang w:val="uk-UA"/>
        </w:rPr>
        <w:t xml:space="preserve">together with the Storekeeper </w:t>
      </w:r>
      <w:r>
        <w:rPr>
          <w:lang w:val="uk-UA"/>
        </w:rPr>
        <w:t xml:space="preserve">checks </w:t>
      </w:r>
      <w:r w:rsidRPr="009761BC">
        <w:rPr>
          <w:lang w:val="uk-UA"/>
        </w:rPr>
        <w:t>the following</w:t>
      </w:r>
      <w:r w:rsidRPr="009761BC">
        <w:t>:</w:t>
      </w:r>
    </w:p>
    <w:p w:rsidR="0025293D" w:rsidRPr="009761BC" w:rsidRDefault="00D045D9" w:rsidP="0025293D">
      <w:pPr>
        <w:ind w:hanging="284"/>
        <w:jc w:val="both"/>
      </w:pPr>
      <w:r w:rsidRPr="009761BC">
        <w:t>1</w:t>
      </w:r>
      <w:r w:rsidRPr="009761BC">
        <w:rPr>
          <w:lang w:val="uk-UA"/>
        </w:rPr>
        <w:t xml:space="preserve">) compliance with </w:t>
      </w:r>
      <w:r>
        <w:rPr>
          <w:lang w:val="uk-UA"/>
        </w:rPr>
        <w:t>the Application</w:t>
      </w:r>
      <w:r w:rsidRPr="009761BC">
        <w:t>;</w:t>
      </w:r>
    </w:p>
    <w:p w:rsidR="0025293D" w:rsidRPr="009761BC" w:rsidRDefault="00D045D9" w:rsidP="0025293D">
      <w:pPr>
        <w:ind w:hanging="284"/>
        <w:jc w:val="both"/>
      </w:pPr>
      <w:r w:rsidRPr="009761BC">
        <w:t>2</w:t>
      </w:r>
      <w:r w:rsidRPr="009761BC">
        <w:rPr>
          <w:lang w:val="uk-UA"/>
        </w:rPr>
        <w:t xml:space="preserve">) the condition of </w:t>
      </w:r>
      <w:r w:rsidRPr="009761BC">
        <w:rPr>
          <w:lang w:val="uk-UA"/>
        </w:rPr>
        <w:t>the packaging, the presence of damage during transportation</w:t>
      </w:r>
      <w:r w:rsidRPr="009761BC">
        <w:t>;</w:t>
      </w:r>
    </w:p>
    <w:p w:rsidR="0025293D" w:rsidRPr="009761BC" w:rsidRDefault="00D045D9" w:rsidP="0025293D">
      <w:pPr>
        <w:ind w:hanging="284"/>
        <w:jc w:val="both"/>
      </w:pPr>
      <w:r w:rsidRPr="009761BC">
        <w:t>3</w:t>
      </w:r>
      <w:r w:rsidRPr="009761BC">
        <w:rPr>
          <w:lang w:val="uk-UA"/>
        </w:rPr>
        <w:t xml:space="preserve">) availability of accompanying documentation (Form, Passport, Label, etc., including, if </w:t>
      </w:r>
      <w:r>
        <w:rPr>
          <w:lang w:val="uk-UA"/>
        </w:rPr>
        <w:t>applicable</w:t>
      </w:r>
      <w:r w:rsidRPr="009761BC">
        <w:rPr>
          <w:lang w:val="uk-UA"/>
        </w:rPr>
        <w:t>, Service Manual</w:t>
      </w:r>
      <w:r w:rsidRPr="009761BC">
        <w:t xml:space="preserve">, </w:t>
      </w:r>
      <w:r w:rsidRPr="009761BC">
        <w:rPr>
          <w:lang w:val="uk-UA"/>
        </w:rPr>
        <w:t>Operation Manual, etc</w:t>
      </w:r>
      <w:r w:rsidRPr="009761BC">
        <w:t>;)</w:t>
      </w:r>
    </w:p>
    <w:p w:rsidR="0025293D" w:rsidRPr="009761BC" w:rsidRDefault="00D045D9" w:rsidP="0025293D">
      <w:pPr>
        <w:ind w:hanging="284"/>
        <w:jc w:val="both"/>
      </w:pPr>
      <w:r w:rsidRPr="009761BC">
        <w:t>4</w:t>
      </w:r>
      <w:r w:rsidRPr="009761BC">
        <w:rPr>
          <w:lang w:val="uk-UA"/>
        </w:rPr>
        <w:t>) availability of certificates, test results</w:t>
      </w:r>
      <w:r w:rsidRPr="009761BC">
        <w:t xml:space="preserve">, </w:t>
      </w:r>
      <w:r w:rsidRPr="009761BC">
        <w:rPr>
          <w:lang w:val="uk-UA"/>
        </w:rPr>
        <w:t>calibr</w:t>
      </w:r>
      <w:r w:rsidRPr="009761BC">
        <w:rPr>
          <w:lang w:val="uk-UA"/>
        </w:rPr>
        <w:t xml:space="preserve">ation (verification) certificates, </w:t>
      </w:r>
      <w:r w:rsidRPr="009761BC">
        <w:t xml:space="preserve">repair </w:t>
      </w:r>
      <w:r w:rsidRPr="009761BC">
        <w:rPr>
          <w:lang w:val="uk-UA"/>
        </w:rPr>
        <w:t>records</w:t>
      </w:r>
      <w:r w:rsidRPr="009761BC">
        <w:t>;</w:t>
      </w:r>
    </w:p>
    <w:p w:rsidR="0025293D" w:rsidRPr="009761BC" w:rsidRDefault="00D045D9" w:rsidP="0025293D">
      <w:pPr>
        <w:ind w:hanging="284"/>
        <w:jc w:val="both"/>
      </w:pPr>
      <w:r w:rsidRPr="009761BC">
        <w:t>5</w:t>
      </w:r>
      <w:r w:rsidRPr="009761BC">
        <w:rPr>
          <w:lang w:val="uk-UA"/>
        </w:rPr>
        <w:t>) individual labeling</w:t>
      </w:r>
      <w:r w:rsidRPr="009761BC">
        <w:t>;</w:t>
      </w:r>
    </w:p>
    <w:p w:rsidR="0025293D" w:rsidRPr="009761BC" w:rsidRDefault="00D045D9" w:rsidP="0025293D">
      <w:pPr>
        <w:ind w:hanging="284"/>
        <w:jc w:val="both"/>
      </w:pPr>
      <w:r w:rsidRPr="009761BC">
        <w:t>6</w:t>
      </w:r>
      <w:r w:rsidRPr="009761BC">
        <w:rPr>
          <w:lang w:val="uk-UA"/>
        </w:rPr>
        <w:t>) service life and/or remaining service</w:t>
      </w:r>
      <w:r w:rsidRPr="009761BC">
        <w:t xml:space="preserve"> life;</w:t>
      </w:r>
    </w:p>
    <w:p w:rsidR="0025293D" w:rsidRPr="009761BC" w:rsidRDefault="00D045D9" w:rsidP="0025293D">
      <w:pPr>
        <w:ind w:hanging="284"/>
        <w:jc w:val="both"/>
      </w:pPr>
      <w:r w:rsidRPr="009761BC">
        <w:t>7</w:t>
      </w:r>
      <w:r w:rsidRPr="009761BC">
        <w:rPr>
          <w:lang w:val="uk-UA"/>
        </w:rPr>
        <w:t>) completeness and quantity.</w:t>
      </w:r>
    </w:p>
    <w:p w:rsidR="0025293D" w:rsidRPr="00A709D0" w:rsidRDefault="00D045D9" w:rsidP="0025293D">
      <w:pPr>
        <w:spacing w:before="120"/>
        <w:ind w:hanging="709"/>
        <w:jc w:val="both"/>
        <w:rPr>
          <w:lang w:val="uk-UA"/>
        </w:rPr>
      </w:pPr>
      <w:r w:rsidRPr="009761BC">
        <w:rPr>
          <w:b/>
          <w:bCs/>
          <w:lang w:val="uk-UA"/>
        </w:rPr>
        <w:t>2</w:t>
      </w:r>
      <w:r>
        <w:rPr>
          <w:b/>
          <w:bCs/>
          <w:lang w:val="uk-UA"/>
        </w:rPr>
        <w:t>.4</w:t>
      </w:r>
      <w:r w:rsidRPr="009761BC">
        <w:rPr>
          <w:b/>
          <w:bCs/>
          <w:lang w:val="uk-UA"/>
        </w:rPr>
        <w:t xml:space="preserve">.3.2.2 </w:t>
      </w:r>
      <w:r w:rsidRPr="009761BC">
        <w:rPr>
          <w:color w:val="000000"/>
          <w:lang w:val="uk-UA"/>
        </w:rPr>
        <w:t>In case of positive results of the incoming inspection</w:t>
      </w:r>
      <w:r>
        <w:rPr>
          <w:color w:val="000000"/>
          <w:lang w:val="uk-UA"/>
        </w:rPr>
        <w:t xml:space="preserve">, the Storekeeper </w:t>
      </w:r>
      <w:r w:rsidRPr="009761BC">
        <w:rPr>
          <w:color w:val="000000"/>
          <w:lang w:val="uk-UA"/>
        </w:rPr>
        <w:t xml:space="preserve">shall register the conclusion on the suitability of the products in the </w:t>
      </w:r>
      <w:r w:rsidR="001A333A">
        <w:rPr>
          <w:color w:val="000000"/>
          <w:lang w:val="uk-UA"/>
        </w:rPr>
        <w:t xml:space="preserve">Logbook </w:t>
      </w:r>
      <w:r w:rsidRPr="00E03F58">
        <w:rPr>
          <w:color w:val="000000"/>
          <w:lang w:val="uk-UA"/>
        </w:rPr>
        <w:t xml:space="preserve">of the results of the incoming inspection of </w:t>
      </w:r>
      <w:r w:rsidR="003778BC">
        <w:rPr>
          <w:color w:val="000000"/>
          <w:lang w:val="uk-UA"/>
        </w:rPr>
        <w:t xml:space="preserve">products </w:t>
      </w:r>
      <w:r w:rsidR="001A333A">
        <w:rPr>
          <w:color w:val="000000"/>
          <w:lang w:val="uk-UA"/>
        </w:rPr>
        <w:t>(</w:t>
      </w:r>
      <w:r w:rsidR="001A333A" w:rsidRPr="001A333A">
        <w:rPr>
          <w:b/>
          <w:bCs/>
          <w:color w:val="000000"/>
          <w:lang w:val="uk-UA"/>
        </w:rPr>
        <w:t>Appendix E)</w:t>
      </w:r>
      <w:r w:rsidRPr="00A709D0">
        <w:rPr>
          <w:lang w:val="uk-UA"/>
        </w:rPr>
        <w:t>.</w:t>
      </w:r>
    </w:p>
    <w:p w:rsidR="0025293D" w:rsidRPr="009761BC" w:rsidRDefault="00D045D9" w:rsidP="0025293D">
      <w:pPr>
        <w:spacing w:before="120"/>
        <w:ind w:hanging="709"/>
        <w:jc w:val="both"/>
        <w:rPr>
          <w:color w:val="000000"/>
          <w:lang w:val="uk-UA"/>
        </w:rPr>
      </w:pPr>
      <w:r w:rsidRPr="009761BC">
        <w:rPr>
          <w:b/>
          <w:bCs/>
          <w:lang w:val="uk-UA"/>
        </w:rPr>
        <w:t>2</w:t>
      </w:r>
      <w:r>
        <w:rPr>
          <w:b/>
          <w:bCs/>
          <w:lang w:val="uk-UA"/>
        </w:rPr>
        <w:t>.4</w:t>
      </w:r>
      <w:r w:rsidRPr="009761BC">
        <w:rPr>
          <w:b/>
          <w:bCs/>
          <w:lang w:val="uk-UA"/>
        </w:rPr>
        <w:t xml:space="preserve">.3.2.3 </w:t>
      </w:r>
      <w:r w:rsidRPr="00A709D0">
        <w:rPr>
          <w:lang w:val="uk-UA"/>
        </w:rPr>
        <w:t xml:space="preserve">The storekeeper </w:t>
      </w:r>
      <w:r w:rsidRPr="00A709D0">
        <w:rPr>
          <w:color w:val="000000"/>
          <w:lang w:val="uk-UA"/>
        </w:rPr>
        <w:t xml:space="preserve">places the </w:t>
      </w:r>
      <w:r w:rsidRPr="009761BC">
        <w:rPr>
          <w:color w:val="000000"/>
          <w:lang w:val="uk-UA"/>
        </w:rPr>
        <w:t>conditioned tools and equipment in the appropriate place in the storero</w:t>
      </w:r>
      <w:r w:rsidRPr="009761BC">
        <w:rPr>
          <w:color w:val="000000"/>
          <w:lang w:val="uk-UA"/>
        </w:rPr>
        <w:t xml:space="preserve">om </w:t>
      </w:r>
      <w:r>
        <w:rPr>
          <w:color w:val="000000"/>
          <w:lang w:val="uk-UA"/>
        </w:rPr>
        <w:t xml:space="preserve">and </w:t>
      </w:r>
      <w:r w:rsidRPr="009761BC">
        <w:rPr>
          <w:color w:val="000000"/>
          <w:lang w:val="uk-UA"/>
        </w:rPr>
        <w:t xml:space="preserve">enters </w:t>
      </w:r>
      <w:r>
        <w:rPr>
          <w:color w:val="000000"/>
          <w:lang w:val="uk-UA"/>
        </w:rPr>
        <w:t xml:space="preserve">it in the </w:t>
      </w:r>
      <w:r w:rsidRPr="006A0294">
        <w:rPr>
          <w:color w:val="000000"/>
          <w:lang w:val="uk-UA"/>
        </w:rPr>
        <w:t xml:space="preserve">Work </w:t>
      </w:r>
      <w:r w:rsidR="006A0294" w:rsidRPr="006A0294">
        <w:rPr>
          <w:color w:val="000000"/>
          <w:lang w:val="uk-UA"/>
        </w:rPr>
        <w:t>Equipment</w:t>
      </w:r>
      <w:r w:rsidRPr="00C97C60">
        <w:rPr>
          <w:color w:val="000000"/>
          <w:lang w:val="uk-UA"/>
        </w:rPr>
        <w:t xml:space="preserve"> List </w:t>
      </w:r>
      <w:r w:rsidR="006A0294">
        <w:rPr>
          <w:color w:val="000000"/>
          <w:lang w:val="uk-UA"/>
        </w:rPr>
        <w:t>(</w:t>
      </w:r>
      <w:r w:rsidR="006A0294" w:rsidRPr="00E55DE4">
        <w:rPr>
          <w:b/>
          <w:bCs/>
          <w:color w:val="000000"/>
          <w:lang w:val="uk-UA"/>
        </w:rPr>
        <w:t xml:space="preserve">Appendix </w:t>
      </w:r>
      <w:r w:rsidR="006A0294" w:rsidRPr="006A0294">
        <w:rPr>
          <w:b/>
          <w:bCs/>
          <w:color w:val="000000"/>
          <w:lang w:val="en-US"/>
        </w:rPr>
        <w:t>F</w:t>
      </w:r>
      <w:r w:rsidR="006A0294">
        <w:rPr>
          <w:color w:val="000000"/>
          <w:lang w:val="uk-UA"/>
        </w:rPr>
        <w:t>)</w:t>
      </w:r>
      <w:r w:rsidRPr="009761BC">
        <w:rPr>
          <w:color w:val="000000"/>
          <w:lang w:val="uk-UA"/>
        </w:rPr>
        <w:t xml:space="preserve">. </w:t>
      </w:r>
    </w:p>
    <w:p w:rsidR="0025293D" w:rsidRPr="009761BC" w:rsidRDefault="00D045D9" w:rsidP="0025293D">
      <w:pPr>
        <w:spacing w:before="120"/>
        <w:ind w:hanging="709"/>
        <w:jc w:val="both"/>
        <w:rPr>
          <w:lang w:val="uk-UA"/>
        </w:rPr>
      </w:pPr>
      <w:r w:rsidRPr="009761BC">
        <w:rPr>
          <w:b/>
          <w:bCs/>
          <w:lang w:val="uk-UA"/>
        </w:rPr>
        <w:t>2.</w:t>
      </w:r>
      <w:r>
        <w:rPr>
          <w:b/>
          <w:bCs/>
          <w:lang w:val="uk-UA"/>
        </w:rPr>
        <w:t>4</w:t>
      </w:r>
      <w:r w:rsidRPr="009761BC">
        <w:rPr>
          <w:b/>
          <w:bCs/>
          <w:lang w:val="uk-UA"/>
        </w:rPr>
        <w:t xml:space="preserve">.3.2.4 </w:t>
      </w:r>
      <w:r w:rsidRPr="009761BC">
        <w:rPr>
          <w:lang w:val="uk-UA"/>
        </w:rPr>
        <w:t xml:space="preserve">Oversized equipment is installed in production units with a securely attached </w:t>
      </w:r>
      <w:r w:rsidR="000A66DD" w:rsidRPr="000A66DD">
        <w:rPr>
          <w:color w:val="000000"/>
          <w:lang w:val="uk-UA"/>
        </w:rPr>
        <w:t xml:space="preserve">Conditioned </w:t>
      </w:r>
      <w:r w:rsidRPr="000A66DD">
        <w:rPr>
          <w:color w:val="000000"/>
          <w:lang w:val="uk-UA"/>
        </w:rPr>
        <w:t xml:space="preserve">Equipment </w:t>
      </w:r>
      <w:r w:rsidRPr="00C97C60">
        <w:rPr>
          <w:color w:val="000000"/>
          <w:lang w:val="uk-UA"/>
        </w:rPr>
        <w:t xml:space="preserve">Label </w:t>
      </w:r>
      <w:r w:rsidR="000A66DD">
        <w:rPr>
          <w:color w:val="000000"/>
          <w:lang w:val="uk-UA"/>
        </w:rPr>
        <w:t>(</w:t>
      </w:r>
      <w:r w:rsidR="000A66DD" w:rsidRPr="000A66DD">
        <w:rPr>
          <w:b/>
          <w:bCs/>
          <w:color w:val="000000"/>
          <w:lang w:val="uk-UA"/>
        </w:rPr>
        <w:t xml:space="preserve">Appendix </w:t>
      </w:r>
      <w:r w:rsidR="000A66DD" w:rsidRPr="000A66DD">
        <w:rPr>
          <w:b/>
          <w:bCs/>
          <w:color w:val="000000"/>
          <w:lang w:val="en-US"/>
        </w:rPr>
        <w:t>G)</w:t>
      </w:r>
      <w:r>
        <w:rPr>
          <w:color w:val="000000"/>
          <w:lang w:val="uk-UA"/>
        </w:rPr>
        <w:t xml:space="preserve">, which contains information on the date of </w:t>
      </w:r>
      <w:r w:rsidRPr="009761BC">
        <w:rPr>
          <w:color w:val="000000"/>
          <w:lang w:val="uk-UA"/>
        </w:rPr>
        <w:t xml:space="preserve">the next service (calibration, verification) of the equipment. </w:t>
      </w:r>
      <w:r w:rsidR="007B07B1">
        <w:rPr>
          <w:color w:val="000000"/>
          <w:lang w:val="uk-UA"/>
        </w:rPr>
        <w:t>A Conditioned Equipment Label (</w:t>
      </w:r>
      <w:r w:rsidR="007B07B1" w:rsidRPr="007B07B1">
        <w:rPr>
          <w:b/>
          <w:bCs/>
          <w:color w:val="000000"/>
          <w:lang w:val="uk-UA"/>
        </w:rPr>
        <w:t>Appendix H</w:t>
      </w:r>
      <w:r w:rsidR="007B07B1">
        <w:rPr>
          <w:color w:val="000000"/>
          <w:lang w:val="uk-UA"/>
        </w:rPr>
        <w:t>) is attached to tools and oversized equipment.</w:t>
      </w:r>
    </w:p>
    <w:p w:rsidR="0025293D" w:rsidRPr="009761BC" w:rsidRDefault="00D045D9" w:rsidP="00331EBE">
      <w:pPr>
        <w:spacing w:before="120"/>
        <w:ind w:hanging="709"/>
        <w:jc w:val="both"/>
        <w:rPr>
          <w:bCs/>
          <w:color w:val="000000"/>
        </w:rPr>
      </w:pPr>
      <w:r w:rsidRPr="00331EBE">
        <w:rPr>
          <w:b/>
          <w:bCs/>
          <w:lang w:val="uk-UA"/>
        </w:rPr>
        <w:t>2.4.3.2.</w:t>
      </w:r>
      <w:r w:rsidR="000A66DD">
        <w:rPr>
          <w:b/>
          <w:bCs/>
          <w:lang w:val="uk-UA"/>
        </w:rPr>
        <w:t xml:space="preserve">5 </w:t>
      </w:r>
      <w:r w:rsidRPr="00331EBE">
        <w:rPr>
          <w:lang w:val="uk-UA"/>
        </w:rPr>
        <w:t xml:space="preserve">Acceptance of tools and equipment manufactured by the Organization's own production </w:t>
      </w:r>
      <w:r w:rsidRPr="009761BC">
        <w:rPr>
          <w:bCs/>
          <w:color w:val="000000"/>
          <w:lang w:val="uk-UA"/>
        </w:rPr>
        <w:t xml:space="preserve">is carried out similarly to the procedure for acceptance from an external Supplier, but additionally checks its compliance with the requirements of the </w:t>
      </w:r>
      <w:r w:rsidRPr="00C97C60">
        <w:rPr>
          <w:bCs/>
          <w:color w:val="000000"/>
          <w:lang w:val="uk-UA"/>
        </w:rPr>
        <w:t xml:space="preserve">Order </w:t>
      </w:r>
      <w:r w:rsidRPr="009761BC">
        <w:rPr>
          <w:bCs/>
          <w:color w:val="000000"/>
          <w:lang w:val="uk-UA"/>
        </w:rPr>
        <w:t>and the documentation of the Developer/ Manufacturer</w:t>
      </w:r>
      <w:r w:rsidRPr="00331EBE">
        <w:rPr>
          <w:bCs/>
          <w:color w:val="000000"/>
          <w:lang w:val="uk-UA"/>
        </w:rPr>
        <w:t xml:space="preserve">. </w:t>
      </w:r>
      <w:r w:rsidRPr="009761BC">
        <w:rPr>
          <w:bCs/>
          <w:color w:val="000000"/>
        </w:rPr>
        <w:t xml:space="preserve">In </w:t>
      </w:r>
      <w:r w:rsidRPr="009761BC">
        <w:rPr>
          <w:bCs/>
          <w:color w:val="000000"/>
          <w:lang w:val="uk-UA"/>
        </w:rPr>
        <w:t>this case</w:t>
      </w:r>
      <w:r>
        <w:rPr>
          <w:bCs/>
          <w:color w:val="000000"/>
          <w:lang w:val="uk-UA"/>
        </w:rPr>
        <w:t>, the Process Engineer develops</w:t>
      </w:r>
      <w:r w:rsidRPr="009761BC">
        <w:rPr>
          <w:bCs/>
          <w:color w:val="000000"/>
          <w:lang w:val="uk-UA"/>
        </w:rPr>
        <w:t>,</w:t>
      </w:r>
      <w:r w:rsidRPr="009761BC">
        <w:rPr>
          <w:bCs/>
          <w:color w:val="000000"/>
          <w:lang w:val="uk-UA"/>
        </w:rPr>
        <w:t xml:space="preserve"> draws up and submits the necessary supporting documentation </w:t>
      </w:r>
      <w:r w:rsidRPr="009761BC">
        <w:rPr>
          <w:bCs/>
          <w:color w:val="000000"/>
        </w:rPr>
        <w:t>(</w:t>
      </w:r>
      <w:r w:rsidRPr="009761BC">
        <w:rPr>
          <w:bCs/>
          <w:color w:val="000000"/>
          <w:lang w:val="uk-UA"/>
        </w:rPr>
        <w:t xml:space="preserve">form, </w:t>
      </w:r>
      <w:r w:rsidRPr="009761BC">
        <w:rPr>
          <w:bCs/>
          <w:color w:val="000000"/>
        </w:rPr>
        <w:t xml:space="preserve">passport, </w:t>
      </w:r>
      <w:r w:rsidRPr="009761BC">
        <w:rPr>
          <w:bCs/>
          <w:color w:val="000000"/>
          <w:lang w:val="uk-UA"/>
        </w:rPr>
        <w:t xml:space="preserve">label) to </w:t>
      </w:r>
      <w:r>
        <w:rPr>
          <w:bCs/>
          <w:color w:val="000000"/>
          <w:lang w:val="uk-UA"/>
        </w:rPr>
        <w:t>the production</w:t>
      </w:r>
      <w:r w:rsidRPr="009761BC">
        <w:rPr>
          <w:bCs/>
          <w:color w:val="000000"/>
          <w:lang w:val="uk-UA"/>
        </w:rPr>
        <w:t xml:space="preserve">, and the </w:t>
      </w:r>
      <w:r>
        <w:rPr>
          <w:bCs/>
          <w:color w:val="000000"/>
          <w:lang w:val="uk-UA"/>
        </w:rPr>
        <w:t xml:space="preserve">Equipment Developer develops </w:t>
      </w:r>
      <w:r w:rsidRPr="009761BC">
        <w:rPr>
          <w:bCs/>
          <w:color w:val="000000"/>
          <w:lang w:val="uk-UA"/>
        </w:rPr>
        <w:t xml:space="preserve">and </w:t>
      </w:r>
      <w:r>
        <w:rPr>
          <w:bCs/>
          <w:color w:val="000000"/>
          <w:lang w:val="uk-UA"/>
        </w:rPr>
        <w:t xml:space="preserve">submits </w:t>
      </w:r>
      <w:r w:rsidRPr="009761BC">
        <w:rPr>
          <w:bCs/>
          <w:color w:val="000000"/>
          <w:lang w:val="uk-UA"/>
        </w:rPr>
        <w:t>a technical description</w:t>
      </w:r>
      <w:r w:rsidRPr="009761BC">
        <w:rPr>
          <w:bCs/>
          <w:color w:val="000000"/>
        </w:rPr>
        <w:t xml:space="preserve">, </w:t>
      </w:r>
      <w:r w:rsidRPr="009761BC">
        <w:rPr>
          <w:bCs/>
          <w:color w:val="000000"/>
          <w:lang w:val="uk-UA"/>
        </w:rPr>
        <w:t>drawings, operating instructions, maintenance manual</w:t>
      </w:r>
      <w:r w:rsidRPr="009761BC">
        <w:rPr>
          <w:bCs/>
          <w:color w:val="000000"/>
        </w:rPr>
        <w:t xml:space="preserve">, </w:t>
      </w:r>
      <w:r w:rsidRPr="009761BC">
        <w:rPr>
          <w:bCs/>
          <w:color w:val="000000"/>
          <w:lang w:val="uk-UA"/>
        </w:rPr>
        <w:t>test results</w:t>
      </w:r>
      <w:r w:rsidRPr="009761BC">
        <w:rPr>
          <w:bCs/>
          <w:color w:val="000000"/>
        </w:rPr>
        <w:t xml:space="preserve">, </w:t>
      </w:r>
      <w:r w:rsidRPr="009761BC">
        <w:rPr>
          <w:bCs/>
          <w:color w:val="000000"/>
          <w:lang w:val="uk-UA"/>
        </w:rPr>
        <w:t>calibratio</w:t>
      </w:r>
      <w:r w:rsidRPr="009761BC">
        <w:rPr>
          <w:bCs/>
          <w:color w:val="000000"/>
          <w:lang w:val="uk-UA"/>
        </w:rPr>
        <w:t>n certificate</w:t>
      </w:r>
      <w:r w:rsidRPr="009761BC">
        <w:rPr>
          <w:bCs/>
          <w:color w:val="000000"/>
        </w:rPr>
        <w:t xml:space="preserve">, </w:t>
      </w:r>
      <w:r w:rsidRPr="009761BC">
        <w:rPr>
          <w:bCs/>
          <w:color w:val="000000"/>
          <w:lang w:val="uk-UA"/>
        </w:rPr>
        <w:t>etc</w:t>
      </w:r>
      <w:r w:rsidRPr="009761BC">
        <w:rPr>
          <w:bCs/>
          <w:color w:val="000000"/>
        </w:rPr>
        <w:t xml:space="preserve">.) </w:t>
      </w:r>
    </w:p>
    <w:p w:rsidR="0025293D" w:rsidRDefault="00D045D9" w:rsidP="00331EBE">
      <w:pPr>
        <w:spacing w:before="120"/>
        <w:ind w:hanging="709"/>
        <w:jc w:val="both"/>
        <w:rPr>
          <w:bCs/>
          <w:iCs/>
          <w:lang w:val="uk-UA"/>
        </w:rPr>
      </w:pPr>
      <w:r w:rsidRPr="009761BC">
        <w:rPr>
          <w:b/>
          <w:bCs/>
        </w:rPr>
        <w:t>2</w:t>
      </w:r>
      <w:r w:rsidR="008E50F7">
        <w:rPr>
          <w:b/>
          <w:bCs/>
          <w:lang w:val="uk-UA"/>
        </w:rPr>
        <w:t>.4</w:t>
      </w:r>
      <w:r w:rsidRPr="009761BC">
        <w:rPr>
          <w:b/>
          <w:bCs/>
        </w:rPr>
        <w:t>.3.</w:t>
      </w:r>
      <w:r w:rsidR="00331EBE">
        <w:rPr>
          <w:b/>
          <w:bCs/>
          <w:lang w:val="uk-UA"/>
        </w:rPr>
        <w:t>2.</w:t>
      </w:r>
      <w:r w:rsidR="000A66DD">
        <w:rPr>
          <w:b/>
          <w:bCs/>
          <w:lang w:val="uk-UA"/>
        </w:rPr>
        <w:t xml:space="preserve">6 </w:t>
      </w:r>
      <w:r w:rsidRPr="009761BC">
        <w:rPr>
          <w:bCs/>
          <w:iCs/>
          <w:lang w:val="uk-UA"/>
        </w:rPr>
        <w:t>Tools and equipment that are used infrequently may be temporarily rented from a third-party organization</w:t>
      </w:r>
      <w:r w:rsidRPr="009761BC">
        <w:rPr>
          <w:bCs/>
          <w:iCs/>
        </w:rPr>
        <w:t xml:space="preserve">. </w:t>
      </w:r>
      <w:r w:rsidRPr="009761BC">
        <w:rPr>
          <w:bCs/>
          <w:iCs/>
          <w:lang w:val="uk-UA"/>
        </w:rPr>
        <w:t xml:space="preserve">To ensure the quality of work, tools and equipment </w:t>
      </w:r>
      <w:r>
        <w:rPr>
          <w:bCs/>
          <w:iCs/>
          <w:lang w:val="uk-UA"/>
        </w:rPr>
        <w:t xml:space="preserve">are accepted by </w:t>
      </w:r>
      <w:r w:rsidRPr="009761BC">
        <w:rPr>
          <w:bCs/>
          <w:iCs/>
          <w:lang w:val="uk-UA"/>
        </w:rPr>
        <w:t xml:space="preserve">the </w:t>
      </w:r>
      <w:r>
        <w:rPr>
          <w:bCs/>
          <w:iCs/>
          <w:lang w:val="uk-UA"/>
        </w:rPr>
        <w:t>Organization</w:t>
      </w:r>
      <w:r w:rsidRPr="009761BC">
        <w:rPr>
          <w:bCs/>
          <w:iCs/>
          <w:lang w:val="uk-UA"/>
        </w:rPr>
        <w:t xml:space="preserve"> in </w:t>
      </w:r>
      <w:r w:rsidRPr="009761BC">
        <w:rPr>
          <w:bCs/>
          <w:iCs/>
          <w:lang w:val="uk-UA"/>
        </w:rPr>
        <w:t xml:space="preserve">accordance with the requirements of this section </w:t>
      </w:r>
      <w:r>
        <w:rPr>
          <w:bCs/>
          <w:iCs/>
          <w:lang w:val="uk-UA"/>
        </w:rPr>
        <w:t xml:space="preserve">and registered in the Temporary Register of SRM in accordance with the procedures </w:t>
      </w:r>
      <w:r>
        <w:rPr>
          <w:color w:val="000000"/>
          <w:lang w:val="en-US"/>
        </w:rPr>
        <w:t>SO</w:t>
      </w:r>
      <w:r>
        <w:rPr>
          <w:color w:val="000000"/>
          <w:lang w:val="uk-UA"/>
        </w:rPr>
        <w:t>.08.03.T</w:t>
      </w:r>
      <w:r w:rsidRPr="009761BC">
        <w:rPr>
          <w:bCs/>
          <w:iCs/>
          <w:lang w:val="uk-UA"/>
        </w:rPr>
        <w:t xml:space="preserve">. </w:t>
      </w:r>
    </w:p>
    <w:p w:rsidR="00961F01" w:rsidRDefault="00961F01" w:rsidP="00331EBE">
      <w:pPr>
        <w:spacing w:before="120"/>
        <w:ind w:hanging="709"/>
        <w:jc w:val="both"/>
        <w:rPr>
          <w:bCs/>
          <w:iCs/>
          <w:lang w:val="uk-UA"/>
        </w:rPr>
      </w:pPr>
    </w:p>
    <w:p w:rsidR="00961F01" w:rsidRPr="009761BC" w:rsidRDefault="00961F01" w:rsidP="00331EBE">
      <w:pPr>
        <w:spacing w:before="120"/>
        <w:ind w:hanging="709"/>
        <w:jc w:val="both"/>
        <w:rPr>
          <w:bCs/>
          <w:iCs/>
          <w:lang w:val="uk-UA"/>
        </w:rPr>
      </w:pPr>
    </w:p>
    <w:p w:rsidR="0025293D" w:rsidRPr="009761BC" w:rsidRDefault="00D045D9" w:rsidP="0025293D">
      <w:pPr>
        <w:spacing w:before="120"/>
        <w:ind w:hanging="709"/>
        <w:jc w:val="both"/>
        <w:rPr>
          <w:b/>
          <w:bCs/>
          <w:lang w:val="uk-UA"/>
        </w:rPr>
      </w:pPr>
      <w:r w:rsidRPr="009761BC">
        <w:rPr>
          <w:b/>
          <w:bCs/>
          <w:lang w:val="uk-UA"/>
        </w:rPr>
        <w:t>2.</w:t>
      </w:r>
      <w:r w:rsidR="008E50F7">
        <w:rPr>
          <w:b/>
          <w:bCs/>
          <w:lang w:val="uk-UA"/>
        </w:rPr>
        <w:t>4</w:t>
      </w:r>
      <w:r w:rsidRPr="009761BC">
        <w:rPr>
          <w:b/>
          <w:bCs/>
          <w:lang w:val="uk-UA"/>
        </w:rPr>
        <w:t>.3.</w:t>
      </w:r>
      <w:r w:rsidR="00331EBE">
        <w:rPr>
          <w:b/>
          <w:bCs/>
          <w:lang w:val="uk-UA"/>
        </w:rPr>
        <w:t xml:space="preserve">3 </w:t>
      </w:r>
      <w:r w:rsidRPr="009761BC">
        <w:rPr>
          <w:b/>
          <w:bCs/>
          <w:lang w:val="uk-UA"/>
        </w:rPr>
        <w:t>Identification of tools and equipment</w:t>
      </w:r>
    </w:p>
    <w:p w:rsidR="0025293D" w:rsidRDefault="00D045D9" w:rsidP="0025293D">
      <w:pPr>
        <w:spacing w:before="120"/>
        <w:ind w:hanging="709"/>
        <w:jc w:val="both"/>
        <w:rPr>
          <w:bCs/>
          <w:iCs/>
          <w:lang w:val="uk-UA"/>
        </w:rPr>
      </w:pPr>
      <w:r w:rsidRPr="009761BC">
        <w:rPr>
          <w:b/>
          <w:iCs/>
          <w:lang w:val="uk-UA"/>
        </w:rPr>
        <w:t>2</w:t>
      </w:r>
      <w:r>
        <w:rPr>
          <w:color w:val="000000"/>
          <w:lang w:val="uk-UA"/>
        </w:rPr>
        <w:t>.</w:t>
      </w:r>
      <w:r w:rsidR="008E50F7">
        <w:rPr>
          <w:b/>
          <w:iCs/>
          <w:lang w:val="uk-UA"/>
        </w:rPr>
        <w:t>4</w:t>
      </w:r>
      <w:r w:rsidRPr="009761BC">
        <w:rPr>
          <w:b/>
          <w:iCs/>
          <w:lang w:val="uk-UA"/>
        </w:rPr>
        <w:t>.3.</w:t>
      </w:r>
      <w:r w:rsidR="00331EBE">
        <w:rPr>
          <w:b/>
          <w:iCs/>
          <w:lang w:val="uk-UA"/>
        </w:rPr>
        <w:t>3</w:t>
      </w:r>
      <w:r w:rsidRPr="009761BC">
        <w:rPr>
          <w:b/>
          <w:iCs/>
          <w:lang w:val="uk-UA"/>
        </w:rPr>
        <w:t xml:space="preserve">.1 </w:t>
      </w:r>
      <w:r>
        <w:rPr>
          <w:bCs/>
          <w:iCs/>
          <w:lang w:val="uk-UA"/>
        </w:rPr>
        <w:t xml:space="preserve">Identification of </w:t>
      </w:r>
      <w:r w:rsidRPr="009761BC">
        <w:rPr>
          <w:bCs/>
          <w:iCs/>
          <w:lang w:val="uk-UA"/>
        </w:rPr>
        <w:t>each item of tooling and equipment r</w:t>
      </w:r>
      <w:r w:rsidRPr="009761BC">
        <w:rPr>
          <w:bCs/>
          <w:iCs/>
          <w:lang w:val="uk-UA"/>
        </w:rPr>
        <w:t xml:space="preserve">eceived by the production units shall be carried out by these units </w:t>
      </w:r>
      <w:r>
        <w:rPr>
          <w:bCs/>
          <w:iCs/>
          <w:lang w:val="uk-UA"/>
        </w:rPr>
        <w:t xml:space="preserve">in accordance with </w:t>
      </w:r>
      <w:r>
        <w:rPr>
          <w:color w:val="000000"/>
          <w:lang w:val="en-US"/>
        </w:rPr>
        <w:t>SO</w:t>
      </w:r>
      <w:r>
        <w:rPr>
          <w:color w:val="000000"/>
          <w:lang w:val="uk-UA"/>
        </w:rPr>
        <w:t xml:space="preserve">.08.03.T. </w:t>
      </w:r>
      <w:r>
        <w:rPr>
          <w:bCs/>
          <w:iCs/>
          <w:lang w:val="uk-UA"/>
        </w:rPr>
        <w:t>procedures</w:t>
      </w:r>
      <w:r w:rsidRPr="009761BC">
        <w:rPr>
          <w:bCs/>
          <w:iCs/>
          <w:lang w:val="uk-UA"/>
        </w:rPr>
        <w:t xml:space="preserve">. </w:t>
      </w:r>
    </w:p>
    <w:p w:rsidR="0025293D" w:rsidRDefault="00D045D9" w:rsidP="0025293D">
      <w:pPr>
        <w:spacing w:before="120"/>
        <w:ind w:hanging="709"/>
        <w:jc w:val="both"/>
        <w:rPr>
          <w:bCs/>
          <w:iCs/>
          <w:lang w:val="uk-UA"/>
        </w:rPr>
      </w:pPr>
      <w:r w:rsidRPr="009761BC">
        <w:rPr>
          <w:b/>
          <w:iCs/>
          <w:lang w:val="uk-UA"/>
        </w:rPr>
        <w:t>2</w:t>
      </w:r>
      <w:r w:rsidR="008E50F7">
        <w:rPr>
          <w:b/>
          <w:iCs/>
          <w:lang w:val="uk-UA"/>
        </w:rPr>
        <w:t>.4</w:t>
      </w:r>
      <w:r w:rsidRPr="009761BC">
        <w:rPr>
          <w:b/>
          <w:iCs/>
          <w:lang w:val="uk-UA"/>
        </w:rPr>
        <w:t>.3.</w:t>
      </w:r>
      <w:r w:rsidR="003574BB">
        <w:rPr>
          <w:b/>
          <w:iCs/>
          <w:lang w:val="uk-UA"/>
        </w:rPr>
        <w:t>3</w:t>
      </w:r>
      <w:r w:rsidRPr="009761BC">
        <w:rPr>
          <w:b/>
          <w:iCs/>
          <w:lang w:val="uk-UA"/>
        </w:rPr>
        <w:t>.</w:t>
      </w:r>
      <w:r>
        <w:rPr>
          <w:b/>
          <w:iCs/>
          <w:lang w:val="uk-UA"/>
        </w:rPr>
        <w:t xml:space="preserve">2 </w:t>
      </w:r>
      <w:r w:rsidRPr="009761BC">
        <w:rPr>
          <w:bCs/>
          <w:iCs/>
          <w:lang w:val="uk-UA"/>
        </w:rPr>
        <w:t xml:space="preserve">Marking is carried out </w:t>
      </w:r>
      <w:r w:rsidRPr="00740BD1">
        <w:rPr>
          <w:bCs/>
          <w:iCs/>
          <w:lang w:val="uk-UA"/>
        </w:rPr>
        <w:t xml:space="preserve">by mechanical, electromechanical or electrographic </w:t>
      </w:r>
      <w:r w:rsidRPr="009761BC">
        <w:rPr>
          <w:bCs/>
          <w:iCs/>
          <w:lang w:val="uk-UA"/>
        </w:rPr>
        <w:t xml:space="preserve">means </w:t>
      </w:r>
      <w:r>
        <w:rPr>
          <w:bCs/>
          <w:iCs/>
          <w:lang w:val="uk-UA"/>
        </w:rPr>
        <w:t>for metal radiation sources</w:t>
      </w:r>
      <w:r w:rsidRPr="009761BC">
        <w:rPr>
          <w:bCs/>
          <w:iCs/>
          <w:lang w:val="uk-UA"/>
        </w:rPr>
        <w:t xml:space="preserve">. </w:t>
      </w:r>
      <w:r>
        <w:rPr>
          <w:bCs/>
          <w:iCs/>
          <w:lang w:val="uk-UA"/>
        </w:rPr>
        <w:t>For other radiation sources, identification labels are used.</w:t>
      </w:r>
    </w:p>
    <w:p w:rsidR="0025293D" w:rsidRPr="009761BC" w:rsidRDefault="00D045D9" w:rsidP="0025293D">
      <w:pPr>
        <w:spacing w:before="120"/>
        <w:ind w:hanging="709"/>
        <w:jc w:val="both"/>
        <w:rPr>
          <w:bCs/>
          <w:iCs/>
          <w:lang w:val="uk-UA"/>
        </w:rPr>
      </w:pPr>
      <w:r>
        <w:rPr>
          <w:b/>
          <w:iCs/>
          <w:lang w:val="uk-UA"/>
        </w:rPr>
        <w:lastRenderedPageBreak/>
        <w:t>2</w:t>
      </w:r>
      <w:r w:rsidR="008E50F7">
        <w:rPr>
          <w:b/>
          <w:iCs/>
          <w:lang w:val="uk-UA"/>
        </w:rPr>
        <w:t>.4</w:t>
      </w:r>
      <w:r>
        <w:rPr>
          <w:b/>
          <w:iCs/>
          <w:lang w:val="uk-UA"/>
        </w:rPr>
        <w:t>.3.</w:t>
      </w:r>
      <w:r w:rsidR="003574BB">
        <w:rPr>
          <w:b/>
          <w:iCs/>
          <w:lang w:val="uk-UA"/>
        </w:rPr>
        <w:t>3</w:t>
      </w:r>
      <w:r>
        <w:rPr>
          <w:b/>
          <w:iCs/>
          <w:lang w:val="uk-UA"/>
        </w:rPr>
        <w:t xml:space="preserve">.3 </w:t>
      </w:r>
      <w:r w:rsidRPr="008275DB">
        <w:rPr>
          <w:bCs/>
          <w:iCs/>
          <w:lang w:val="uk-UA"/>
        </w:rPr>
        <w:t xml:space="preserve">The marking </w:t>
      </w:r>
      <w:r>
        <w:rPr>
          <w:bCs/>
          <w:iCs/>
          <w:lang w:val="uk-UA"/>
        </w:rPr>
        <w:t xml:space="preserve">shall be applied to the non-operational surface of the radiation source in such a way that it is easily accessible for familiarization with the information. </w:t>
      </w:r>
      <w:r w:rsidRPr="009761BC">
        <w:rPr>
          <w:bCs/>
          <w:iCs/>
          <w:lang w:val="uk-UA"/>
        </w:rPr>
        <w:t>The identificati</w:t>
      </w:r>
      <w:r w:rsidRPr="009761BC">
        <w:rPr>
          <w:bCs/>
          <w:iCs/>
          <w:lang w:val="uk-UA"/>
        </w:rPr>
        <w:t xml:space="preserve">on number contains information on the production unit, the </w:t>
      </w:r>
      <w:r>
        <w:rPr>
          <w:bCs/>
          <w:iCs/>
          <w:lang w:val="uk-UA"/>
        </w:rPr>
        <w:t xml:space="preserve">person in charge and the </w:t>
      </w:r>
      <w:r w:rsidRPr="009761BC">
        <w:rPr>
          <w:bCs/>
          <w:iCs/>
          <w:lang w:val="uk-UA"/>
        </w:rPr>
        <w:t xml:space="preserve">registration number. </w:t>
      </w:r>
    </w:p>
    <w:p w:rsidR="0025293D" w:rsidRDefault="00D045D9" w:rsidP="0025293D">
      <w:pPr>
        <w:spacing w:before="120"/>
        <w:ind w:hanging="709"/>
        <w:jc w:val="both"/>
        <w:rPr>
          <w:bCs/>
          <w:iCs/>
          <w:lang w:val="uk-UA"/>
        </w:rPr>
      </w:pPr>
      <w:r w:rsidRPr="00740BD1">
        <w:rPr>
          <w:b/>
          <w:iCs/>
          <w:lang w:val="uk-UA"/>
        </w:rPr>
        <w:t>2.</w:t>
      </w:r>
      <w:r w:rsidR="008E50F7">
        <w:rPr>
          <w:b/>
          <w:iCs/>
          <w:lang w:val="uk-UA"/>
        </w:rPr>
        <w:t>4</w:t>
      </w:r>
      <w:r w:rsidRPr="00740BD1">
        <w:rPr>
          <w:b/>
          <w:iCs/>
          <w:lang w:val="uk-UA"/>
        </w:rPr>
        <w:t>.3.</w:t>
      </w:r>
      <w:r w:rsidR="003574BB">
        <w:rPr>
          <w:b/>
          <w:iCs/>
          <w:lang w:val="uk-UA"/>
        </w:rPr>
        <w:t>3</w:t>
      </w:r>
      <w:r w:rsidRPr="00740BD1">
        <w:rPr>
          <w:b/>
          <w:iCs/>
          <w:lang w:val="uk-UA"/>
        </w:rPr>
        <w:t>.</w:t>
      </w:r>
      <w:r w:rsidR="008E50F7">
        <w:rPr>
          <w:b/>
          <w:iCs/>
          <w:lang w:val="uk-UA"/>
        </w:rPr>
        <w:t xml:space="preserve">4 </w:t>
      </w:r>
      <w:r w:rsidRPr="009761BC">
        <w:rPr>
          <w:bCs/>
          <w:iCs/>
        </w:rPr>
        <w:t xml:space="preserve">For </w:t>
      </w:r>
      <w:r w:rsidRPr="009761BC">
        <w:rPr>
          <w:bCs/>
          <w:iCs/>
          <w:lang w:val="uk-UA"/>
        </w:rPr>
        <w:t xml:space="preserve">each workplace where tools and/or equipment are used, a Workplace </w:t>
      </w:r>
      <w:r w:rsidRPr="009761BC">
        <w:rPr>
          <w:bCs/>
          <w:iCs/>
        </w:rPr>
        <w:t xml:space="preserve">Passport </w:t>
      </w:r>
      <w:r w:rsidRPr="009761BC">
        <w:rPr>
          <w:bCs/>
          <w:iCs/>
          <w:lang w:val="uk-UA"/>
        </w:rPr>
        <w:t xml:space="preserve">is maintained, which contains a List of individually labeled </w:t>
      </w:r>
      <w:r w:rsidRPr="009761BC">
        <w:rPr>
          <w:bCs/>
          <w:iCs/>
          <w:lang w:val="uk-UA"/>
        </w:rPr>
        <w:t xml:space="preserve">tools and equipment. This List is checked by the worker daily before starting and after finishing the work, and by the Unit </w:t>
      </w:r>
      <w:r>
        <w:rPr>
          <w:bCs/>
          <w:iCs/>
          <w:lang w:val="uk-UA"/>
        </w:rPr>
        <w:t xml:space="preserve">Controller </w:t>
      </w:r>
      <w:r w:rsidRPr="009761BC">
        <w:rPr>
          <w:bCs/>
          <w:iCs/>
          <w:lang w:val="uk-UA"/>
        </w:rPr>
        <w:t>once a month.</w:t>
      </w:r>
    </w:p>
    <w:p w:rsidR="002A4997" w:rsidRPr="002A4997" w:rsidRDefault="00D045D9" w:rsidP="002A4997">
      <w:pPr>
        <w:autoSpaceDE w:val="0"/>
        <w:autoSpaceDN w:val="0"/>
        <w:adjustRightInd w:val="0"/>
        <w:spacing w:before="120"/>
        <w:ind w:hanging="709"/>
        <w:jc w:val="both"/>
        <w:rPr>
          <w:b/>
          <w:bCs/>
          <w:color w:val="000000"/>
          <w:lang w:val="uk-UA"/>
        </w:rPr>
      </w:pPr>
      <w:r w:rsidRPr="002A4997">
        <w:rPr>
          <w:b/>
          <w:bCs/>
          <w:color w:val="000000"/>
          <w:lang w:val="uk-UA"/>
        </w:rPr>
        <w:t>2.</w:t>
      </w:r>
      <w:r w:rsidRPr="003574BB">
        <w:rPr>
          <w:b/>
          <w:bCs/>
          <w:color w:val="000000"/>
          <w:lang w:val="uk-UA"/>
        </w:rPr>
        <w:t>4</w:t>
      </w:r>
      <w:r w:rsidR="003574BB" w:rsidRPr="003574BB">
        <w:rPr>
          <w:b/>
          <w:bCs/>
          <w:color w:val="000000"/>
          <w:lang w:val="uk-UA"/>
        </w:rPr>
        <w:t>.3.</w:t>
      </w:r>
      <w:r w:rsidRPr="003574BB">
        <w:rPr>
          <w:b/>
          <w:bCs/>
          <w:color w:val="000000"/>
          <w:lang w:val="uk-UA"/>
        </w:rPr>
        <w:t>4 Verification (calibration) of work performance tools</w:t>
      </w:r>
    </w:p>
    <w:p w:rsidR="002A4997" w:rsidRPr="002A4997" w:rsidRDefault="00D045D9" w:rsidP="002A4997">
      <w:pPr>
        <w:autoSpaceDE w:val="0"/>
        <w:autoSpaceDN w:val="0"/>
        <w:adjustRightInd w:val="0"/>
        <w:spacing w:before="120"/>
        <w:ind w:hanging="709"/>
        <w:jc w:val="both"/>
        <w:rPr>
          <w:color w:val="000000"/>
          <w:lang w:val="uk-UA"/>
        </w:rPr>
      </w:pPr>
      <w:bookmarkStart w:id="40" w:name="_Hlk109048953"/>
      <w:r w:rsidRPr="002A4997">
        <w:rPr>
          <w:b/>
          <w:bCs/>
          <w:color w:val="000000"/>
          <w:lang w:val="uk-UA"/>
        </w:rPr>
        <w:t>2</w:t>
      </w:r>
      <w:r>
        <w:rPr>
          <w:b/>
          <w:bCs/>
          <w:color w:val="000000"/>
          <w:lang w:val="uk-UA"/>
        </w:rPr>
        <w:t>.4</w:t>
      </w:r>
      <w:r w:rsidR="003574BB">
        <w:rPr>
          <w:b/>
          <w:bCs/>
          <w:color w:val="000000"/>
          <w:lang w:val="uk-UA"/>
        </w:rPr>
        <w:t>.3.</w:t>
      </w:r>
      <w:r>
        <w:rPr>
          <w:b/>
          <w:bCs/>
          <w:color w:val="000000"/>
          <w:lang w:val="uk-UA"/>
        </w:rPr>
        <w:t>4</w:t>
      </w:r>
      <w:r w:rsidRPr="002A4997">
        <w:rPr>
          <w:b/>
          <w:bCs/>
          <w:color w:val="000000"/>
          <w:lang w:val="uk-UA"/>
        </w:rPr>
        <w:t>.</w:t>
      </w:r>
      <w:bookmarkEnd w:id="40"/>
      <w:r w:rsidRPr="002A4997">
        <w:rPr>
          <w:color w:val="000000"/>
          <w:lang w:val="uk-UA"/>
        </w:rPr>
        <w:t xml:space="preserve"> 1 The Organization's procedures provide for the use of </w:t>
      </w:r>
      <w:r>
        <w:rPr>
          <w:color w:val="000000"/>
          <w:lang w:val="uk-UA"/>
        </w:rPr>
        <w:t xml:space="preserve">SDMs </w:t>
      </w:r>
      <w:r w:rsidRPr="002A4997">
        <w:rPr>
          <w:color w:val="000000"/>
          <w:lang w:val="uk-UA"/>
        </w:rPr>
        <w:t>that are verified (calibrated) and properly identified. The verification (calibration) interval and accuracy are specified in the technical documentation of their Manufacturer.</w:t>
      </w:r>
    </w:p>
    <w:p w:rsidR="002A4997" w:rsidRPr="002A4997" w:rsidRDefault="00D045D9" w:rsidP="002A4997">
      <w:pPr>
        <w:autoSpaceDE w:val="0"/>
        <w:autoSpaceDN w:val="0"/>
        <w:adjustRightInd w:val="0"/>
        <w:spacing w:before="120"/>
        <w:ind w:hanging="709"/>
        <w:jc w:val="both"/>
        <w:rPr>
          <w:b/>
          <w:bCs/>
          <w:iCs/>
          <w:lang w:val="uk-UA"/>
        </w:rPr>
      </w:pPr>
      <w:r w:rsidRPr="002A4997">
        <w:rPr>
          <w:b/>
          <w:bCs/>
          <w:iCs/>
          <w:lang w:val="uk-UA"/>
        </w:rPr>
        <w:t>2</w:t>
      </w:r>
      <w:r w:rsidRPr="002A4997">
        <w:rPr>
          <w:color w:val="000000"/>
          <w:lang w:val="uk-UA"/>
        </w:rPr>
        <w:t>.</w:t>
      </w:r>
      <w:r>
        <w:rPr>
          <w:b/>
          <w:bCs/>
          <w:iCs/>
          <w:lang w:val="uk-UA"/>
        </w:rPr>
        <w:t>4</w:t>
      </w:r>
      <w:r w:rsidR="003574BB">
        <w:rPr>
          <w:b/>
          <w:bCs/>
          <w:iCs/>
          <w:lang w:val="uk-UA"/>
        </w:rPr>
        <w:t>.3.</w:t>
      </w:r>
      <w:r>
        <w:rPr>
          <w:b/>
          <w:bCs/>
          <w:iCs/>
          <w:lang w:val="uk-UA"/>
        </w:rPr>
        <w:t xml:space="preserve">4.2 </w:t>
      </w:r>
      <w:r w:rsidRPr="002A4997">
        <w:rPr>
          <w:color w:val="000000"/>
          <w:lang w:val="uk-UA"/>
        </w:rPr>
        <w:t>The stru</w:t>
      </w:r>
      <w:r w:rsidRPr="002A4997">
        <w:rPr>
          <w:color w:val="000000"/>
          <w:lang w:val="uk-UA"/>
        </w:rPr>
        <w:t xml:space="preserve">ctural units of the Organization have developed </w:t>
      </w:r>
      <w:r w:rsidRPr="002A4997">
        <w:rPr>
          <w:iCs/>
          <w:lang w:val="uk-UA"/>
        </w:rPr>
        <w:t xml:space="preserve">lists of all the </w:t>
      </w:r>
      <w:r>
        <w:rPr>
          <w:color w:val="000000"/>
          <w:lang w:val="uk-UA"/>
        </w:rPr>
        <w:t xml:space="preserve">RMS </w:t>
      </w:r>
      <w:r w:rsidRPr="002A4997">
        <w:rPr>
          <w:color w:val="000000"/>
          <w:lang w:val="uk-UA"/>
        </w:rPr>
        <w:t xml:space="preserve">containing </w:t>
      </w:r>
      <w:r>
        <w:rPr>
          <w:color w:val="000000"/>
          <w:lang w:val="uk-UA"/>
        </w:rPr>
        <w:t xml:space="preserve">measuring instruments </w:t>
      </w:r>
      <w:r w:rsidRPr="002A4997">
        <w:rPr>
          <w:color w:val="000000"/>
          <w:lang w:val="uk-UA"/>
        </w:rPr>
        <w:t xml:space="preserve">and/or subject to verification (calibration) and used by the unit. Responsibility for updating these lists lies with the heads of the relevant structural </w:t>
      </w:r>
      <w:r w:rsidRPr="002A4997">
        <w:rPr>
          <w:color w:val="000000"/>
          <w:lang w:val="uk-UA"/>
        </w:rPr>
        <w:t>units.</w:t>
      </w:r>
    </w:p>
    <w:p w:rsidR="002A4997" w:rsidRPr="002A4997" w:rsidRDefault="00D045D9" w:rsidP="002A4997">
      <w:pPr>
        <w:spacing w:before="120"/>
        <w:ind w:hanging="709"/>
        <w:jc w:val="both"/>
        <w:rPr>
          <w:iCs/>
          <w:lang w:val="uk-UA"/>
        </w:rPr>
      </w:pPr>
      <w:r w:rsidRPr="002A4997">
        <w:rPr>
          <w:b/>
          <w:bCs/>
          <w:iCs/>
          <w:lang w:val="uk-UA"/>
        </w:rPr>
        <w:t>2</w:t>
      </w:r>
      <w:r>
        <w:rPr>
          <w:b/>
          <w:bCs/>
          <w:iCs/>
          <w:lang w:val="uk-UA"/>
        </w:rPr>
        <w:t>.4</w:t>
      </w:r>
      <w:r w:rsidR="003574BB">
        <w:rPr>
          <w:b/>
          <w:bCs/>
          <w:iCs/>
          <w:lang w:val="uk-UA"/>
        </w:rPr>
        <w:t>.3.</w:t>
      </w:r>
      <w:r>
        <w:rPr>
          <w:b/>
          <w:bCs/>
          <w:iCs/>
          <w:lang w:val="uk-UA"/>
        </w:rPr>
        <w:t xml:space="preserve">4.3 </w:t>
      </w:r>
      <w:r w:rsidRPr="002A4997">
        <w:rPr>
          <w:iCs/>
          <w:lang w:val="uk-UA"/>
        </w:rPr>
        <w:t xml:space="preserve">Technical means of metrological support of aviation production of the Organization include: </w:t>
      </w:r>
    </w:p>
    <w:p w:rsidR="002A4997" w:rsidRPr="002A4997" w:rsidRDefault="00D045D9" w:rsidP="002A4997">
      <w:pPr>
        <w:ind w:hanging="284"/>
        <w:jc w:val="both"/>
        <w:rPr>
          <w:iCs/>
          <w:lang w:val="uk-UA"/>
        </w:rPr>
      </w:pPr>
      <w:r w:rsidRPr="002A4997">
        <w:rPr>
          <w:iCs/>
        </w:rPr>
        <w:t>1</w:t>
      </w:r>
      <w:r w:rsidRPr="002A4997">
        <w:rPr>
          <w:iCs/>
          <w:lang w:val="uk-UA"/>
        </w:rPr>
        <w:t>) working FTAs approved for use in the Organization;</w:t>
      </w:r>
    </w:p>
    <w:p w:rsidR="002A4997" w:rsidRPr="002A4997" w:rsidRDefault="00D045D9" w:rsidP="002A4997">
      <w:pPr>
        <w:ind w:hanging="284"/>
        <w:jc w:val="both"/>
        <w:rPr>
          <w:iCs/>
          <w:lang w:val="uk-UA"/>
        </w:rPr>
      </w:pPr>
      <w:r w:rsidRPr="002A4997">
        <w:rPr>
          <w:iCs/>
        </w:rPr>
        <w:t>2</w:t>
      </w:r>
      <w:r w:rsidRPr="002A4997">
        <w:rPr>
          <w:iCs/>
          <w:lang w:val="uk-UA"/>
        </w:rPr>
        <w:t>) Test and control measuring instruments with standardized metrological characteristics;</w:t>
      </w:r>
    </w:p>
    <w:p w:rsidR="002A4997" w:rsidRPr="002A4997" w:rsidRDefault="00D045D9" w:rsidP="002A4997">
      <w:pPr>
        <w:ind w:hanging="284"/>
        <w:jc w:val="both"/>
        <w:rPr>
          <w:iCs/>
          <w:lang w:val="uk-UA"/>
        </w:rPr>
      </w:pPr>
      <w:r w:rsidRPr="002A4997">
        <w:rPr>
          <w:iCs/>
          <w:lang w:val="uk-UA"/>
        </w:rPr>
        <w:t>3) indicator FTAs;</w:t>
      </w:r>
    </w:p>
    <w:p w:rsidR="002A4997" w:rsidRPr="002A4997" w:rsidRDefault="00D045D9" w:rsidP="002A4997">
      <w:pPr>
        <w:ind w:hanging="284"/>
        <w:jc w:val="both"/>
        <w:rPr>
          <w:iCs/>
          <w:lang w:val="uk-UA"/>
        </w:rPr>
      </w:pPr>
      <w:r w:rsidRPr="002A4997">
        <w:rPr>
          <w:iCs/>
          <w:lang w:val="uk-UA"/>
        </w:rPr>
        <w:t>4) benchmark FTAs.</w:t>
      </w:r>
    </w:p>
    <w:p w:rsidR="002A4997" w:rsidRPr="002A4997" w:rsidRDefault="00D045D9" w:rsidP="002A4997">
      <w:pPr>
        <w:spacing w:before="120"/>
        <w:ind w:hanging="709"/>
        <w:jc w:val="both"/>
        <w:rPr>
          <w:color w:val="000000"/>
          <w:lang w:val="uk-UA"/>
        </w:rPr>
      </w:pPr>
      <w:r w:rsidRPr="002A4997">
        <w:rPr>
          <w:b/>
          <w:bCs/>
          <w:color w:val="000000"/>
          <w:lang w:val="uk-UA"/>
        </w:rPr>
        <w:t>2.</w:t>
      </w:r>
      <w:r>
        <w:rPr>
          <w:b/>
          <w:bCs/>
          <w:color w:val="000000"/>
          <w:lang w:val="uk-UA"/>
        </w:rPr>
        <w:t>4</w:t>
      </w:r>
      <w:r w:rsidR="003574BB">
        <w:rPr>
          <w:b/>
          <w:bCs/>
          <w:color w:val="000000"/>
          <w:lang w:val="uk-UA"/>
        </w:rPr>
        <w:t>.3.</w:t>
      </w:r>
      <w:r>
        <w:rPr>
          <w:b/>
          <w:bCs/>
          <w:color w:val="000000"/>
          <w:lang w:val="uk-UA"/>
        </w:rPr>
        <w:t xml:space="preserve">4.4 </w:t>
      </w:r>
      <w:r w:rsidRPr="002A4997">
        <w:rPr>
          <w:color w:val="000000"/>
          <w:lang w:val="uk-UA"/>
        </w:rPr>
        <w:t>Records of verification (calibration) are stored in the passports of the respective measuring instruments or measuring devices, the responsibility for the storage of which lies with the heads of the structura</w:t>
      </w:r>
      <w:r w:rsidRPr="002A4997">
        <w:rPr>
          <w:color w:val="000000"/>
          <w:lang w:val="uk-UA"/>
        </w:rPr>
        <w:t>l units where these instruments are used.</w:t>
      </w:r>
    </w:p>
    <w:p w:rsidR="002A4997" w:rsidRPr="002A4997" w:rsidRDefault="00D045D9" w:rsidP="002A4997">
      <w:pPr>
        <w:spacing w:before="120"/>
        <w:ind w:hanging="709"/>
        <w:jc w:val="both"/>
        <w:rPr>
          <w:color w:val="000000"/>
          <w:lang w:val="uk-UA"/>
        </w:rPr>
      </w:pPr>
      <w:r w:rsidRPr="002A4997">
        <w:rPr>
          <w:b/>
          <w:bCs/>
          <w:color w:val="000000"/>
          <w:lang w:val="uk-UA"/>
        </w:rPr>
        <w:t>2.</w:t>
      </w:r>
      <w:r w:rsidR="006D71C0">
        <w:rPr>
          <w:b/>
          <w:bCs/>
          <w:color w:val="000000"/>
          <w:lang w:val="uk-UA"/>
        </w:rPr>
        <w:t>4</w:t>
      </w:r>
      <w:r w:rsidR="003574BB">
        <w:rPr>
          <w:b/>
          <w:bCs/>
          <w:color w:val="000000"/>
          <w:lang w:val="uk-UA"/>
        </w:rPr>
        <w:t>.3.</w:t>
      </w:r>
      <w:r w:rsidR="006D71C0">
        <w:rPr>
          <w:b/>
          <w:bCs/>
          <w:color w:val="000000"/>
          <w:lang w:val="uk-UA"/>
        </w:rPr>
        <w:t xml:space="preserve">4.5 </w:t>
      </w:r>
      <w:r w:rsidRPr="002A4997">
        <w:rPr>
          <w:color w:val="000000"/>
          <w:lang w:val="uk-UA"/>
        </w:rPr>
        <w:t xml:space="preserve">The passport for </w:t>
      </w:r>
      <w:r w:rsidR="006D71C0">
        <w:rPr>
          <w:color w:val="000000"/>
          <w:lang w:val="uk-UA"/>
        </w:rPr>
        <w:t xml:space="preserve">radiation </w:t>
      </w:r>
      <w:r w:rsidRPr="002A4997">
        <w:rPr>
          <w:color w:val="000000"/>
          <w:lang w:val="uk-UA"/>
        </w:rPr>
        <w:t>sources contains the following information:</w:t>
      </w:r>
    </w:p>
    <w:p w:rsidR="002A4997" w:rsidRPr="002A4997" w:rsidRDefault="00D045D9" w:rsidP="002A4997">
      <w:pPr>
        <w:ind w:hanging="284"/>
        <w:jc w:val="both"/>
        <w:rPr>
          <w:color w:val="000000"/>
          <w:lang w:val="uk-UA"/>
        </w:rPr>
      </w:pPr>
      <w:r w:rsidRPr="002A4997">
        <w:rPr>
          <w:color w:val="000000"/>
        </w:rPr>
        <w:t>1</w:t>
      </w:r>
      <w:r w:rsidRPr="002A4997">
        <w:rPr>
          <w:color w:val="000000"/>
          <w:lang w:val="uk-UA"/>
        </w:rPr>
        <w:t>) name and type;</w:t>
      </w:r>
    </w:p>
    <w:p w:rsidR="002A4997" w:rsidRPr="002A4997" w:rsidRDefault="00D045D9" w:rsidP="002A4997">
      <w:pPr>
        <w:ind w:hanging="284"/>
        <w:jc w:val="both"/>
        <w:rPr>
          <w:color w:val="000000"/>
          <w:lang w:val="uk-UA"/>
        </w:rPr>
      </w:pPr>
      <w:r w:rsidRPr="002A4997">
        <w:rPr>
          <w:color w:val="000000"/>
        </w:rPr>
        <w:t>2</w:t>
      </w:r>
      <w:r w:rsidRPr="002A4997">
        <w:rPr>
          <w:color w:val="000000"/>
          <w:lang w:val="uk-UA"/>
        </w:rPr>
        <w:t>) location (application);</w:t>
      </w:r>
    </w:p>
    <w:p w:rsidR="002A4997" w:rsidRPr="002A4997" w:rsidRDefault="00D045D9" w:rsidP="002A4997">
      <w:pPr>
        <w:ind w:hanging="284"/>
        <w:jc w:val="both"/>
        <w:rPr>
          <w:color w:val="000000"/>
          <w:lang w:val="uk-UA"/>
        </w:rPr>
      </w:pPr>
      <w:r w:rsidRPr="002A4997">
        <w:rPr>
          <w:color w:val="000000"/>
        </w:rPr>
        <w:t>3</w:t>
      </w:r>
      <w:r w:rsidRPr="002A4997">
        <w:rPr>
          <w:color w:val="000000"/>
          <w:lang w:val="uk-UA"/>
        </w:rPr>
        <w:t>) serial number;</w:t>
      </w:r>
    </w:p>
    <w:p w:rsidR="002A4997" w:rsidRPr="002A4997" w:rsidRDefault="00D045D9" w:rsidP="002A4997">
      <w:pPr>
        <w:ind w:hanging="284"/>
        <w:jc w:val="both"/>
        <w:rPr>
          <w:color w:val="000000"/>
          <w:lang w:val="uk-UA"/>
        </w:rPr>
      </w:pPr>
      <w:r w:rsidRPr="002A4997">
        <w:rPr>
          <w:color w:val="000000"/>
        </w:rPr>
        <w:t>4</w:t>
      </w:r>
      <w:r w:rsidRPr="002A4997">
        <w:rPr>
          <w:color w:val="000000"/>
          <w:lang w:val="uk-UA"/>
        </w:rPr>
        <w:t>) main technical characteristics (measurement limits, division price, accuracy class or measurement error, etc;)</w:t>
      </w:r>
    </w:p>
    <w:p w:rsidR="002A4997" w:rsidRPr="002A4997" w:rsidRDefault="00D045D9" w:rsidP="002A4997">
      <w:pPr>
        <w:ind w:hanging="284"/>
        <w:jc w:val="both"/>
        <w:rPr>
          <w:color w:val="000000"/>
          <w:lang w:val="uk-UA"/>
        </w:rPr>
      </w:pPr>
      <w:r w:rsidRPr="002A4997">
        <w:rPr>
          <w:color w:val="000000"/>
          <w:lang w:val="uk-UA"/>
        </w:rPr>
        <w:t>5) frequency of verification (calibration).</w:t>
      </w:r>
    </w:p>
    <w:p w:rsidR="002A4997" w:rsidRPr="002A4997" w:rsidRDefault="00D045D9" w:rsidP="002A4997">
      <w:pPr>
        <w:ind w:hanging="1276"/>
        <w:jc w:val="both"/>
        <w:rPr>
          <w:lang w:val="uk-UA"/>
        </w:rPr>
      </w:pPr>
      <w:r w:rsidRPr="002A4997">
        <w:rPr>
          <w:b/>
          <w:bCs/>
          <w:i/>
          <w:iCs/>
          <w:color w:val="000000"/>
          <w:lang w:val="uk-UA"/>
        </w:rPr>
        <w:t>Remark</w:t>
      </w:r>
      <w:r w:rsidRPr="002A4997">
        <w:rPr>
          <w:color w:val="000000"/>
          <w:lang w:val="uk-UA"/>
        </w:rPr>
        <w:t xml:space="preserve">. </w:t>
      </w:r>
      <w:r w:rsidRPr="002A4997">
        <w:rPr>
          <w:lang w:val="uk-UA"/>
        </w:rPr>
        <w:t>The means of performing the work shall have a serial number or designation of the manufactu</w:t>
      </w:r>
      <w:r w:rsidRPr="002A4997">
        <w:rPr>
          <w:lang w:val="uk-UA"/>
        </w:rPr>
        <w:t>rer. In the absence thereof, the Organization shall identify them with its own number.</w:t>
      </w:r>
    </w:p>
    <w:p w:rsidR="002A4997" w:rsidRPr="002A4997" w:rsidRDefault="00D045D9" w:rsidP="002A4997">
      <w:pPr>
        <w:spacing w:before="120"/>
        <w:ind w:hanging="709"/>
        <w:jc w:val="both"/>
        <w:rPr>
          <w:lang w:val="uk-UA"/>
        </w:rPr>
      </w:pPr>
      <w:r w:rsidRPr="002A4997">
        <w:rPr>
          <w:b/>
          <w:bCs/>
          <w:color w:val="000000"/>
          <w:lang w:val="uk-UA"/>
        </w:rPr>
        <w:t>2</w:t>
      </w:r>
      <w:r w:rsidRPr="002A4997">
        <w:rPr>
          <w:lang w:val="uk-UA"/>
        </w:rPr>
        <w:t>.</w:t>
      </w:r>
      <w:r w:rsidR="006D71C0">
        <w:rPr>
          <w:b/>
          <w:bCs/>
          <w:color w:val="000000"/>
          <w:lang w:val="uk-UA"/>
        </w:rPr>
        <w:t>4</w:t>
      </w:r>
      <w:r w:rsidR="003574BB">
        <w:rPr>
          <w:b/>
          <w:bCs/>
          <w:color w:val="000000"/>
          <w:lang w:val="uk-UA"/>
        </w:rPr>
        <w:t>.3.</w:t>
      </w:r>
      <w:r w:rsidR="006D71C0">
        <w:rPr>
          <w:b/>
          <w:bCs/>
          <w:color w:val="000000"/>
          <w:lang w:val="uk-UA"/>
        </w:rPr>
        <w:t xml:space="preserve">4.6 </w:t>
      </w:r>
      <w:r w:rsidRPr="002A4997">
        <w:rPr>
          <w:lang w:val="uk-UA"/>
        </w:rPr>
        <w:t>During the operation of</w:t>
      </w:r>
      <w:bookmarkStart w:id="41" w:name="_Hlk110501328"/>
      <w:r w:rsidRPr="002A4997">
        <w:rPr>
          <w:color w:val="000000"/>
          <w:lang w:val="uk-UA"/>
        </w:rPr>
        <w:t xml:space="preserve"> work performance tools</w:t>
      </w:r>
      <w:bookmarkEnd w:id="41"/>
      <w:r w:rsidRPr="002A4997">
        <w:rPr>
          <w:lang w:val="uk-UA"/>
        </w:rPr>
        <w:t xml:space="preserve"> , the passports shall record the verification (calibration), maintenance and repairs performed, and indicate the</w:t>
      </w:r>
      <w:r w:rsidRPr="002A4997">
        <w:rPr>
          <w:lang w:val="uk-UA"/>
        </w:rPr>
        <w:t xml:space="preserve"> date of the next verification (calibration). The structural unit that operates </w:t>
      </w:r>
      <w:r w:rsidRPr="002A4997">
        <w:rPr>
          <w:color w:val="000000"/>
          <w:lang w:val="uk-UA"/>
        </w:rPr>
        <w:t xml:space="preserve">the work performance tools shall </w:t>
      </w:r>
      <w:r w:rsidRPr="002A4997">
        <w:rPr>
          <w:lang w:val="uk-UA"/>
        </w:rPr>
        <w:t>ensure the storage of the passports.</w:t>
      </w:r>
    </w:p>
    <w:p w:rsidR="002A4997" w:rsidRPr="002A4997" w:rsidRDefault="00D045D9" w:rsidP="002A4997">
      <w:pPr>
        <w:spacing w:before="120"/>
        <w:ind w:hanging="709"/>
        <w:jc w:val="both"/>
        <w:rPr>
          <w:color w:val="000000"/>
          <w:lang w:val="uk-UA"/>
        </w:rPr>
      </w:pPr>
      <w:r w:rsidRPr="002A4997">
        <w:rPr>
          <w:b/>
          <w:bCs/>
          <w:color w:val="000000"/>
          <w:lang w:val="uk-UA"/>
        </w:rPr>
        <w:t>2.</w:t>
      </w:r>
      <w:r w:rsidR="006D71C0">
        <w:rPr>
          <w:b/>
          <w:bCs/>
          <w:color w:val="000000"/>
          <w:lang w:val="uk-UA"/>
        </w:rPr>
        <w:t>4</w:t>
      </w:r>
      <w:r w:rsidR="003574BB">
        <w:rPr>
          <w:b/>
          <w:bCs/>
          <w:color w:val="000000"/>
          <w:lang w:val="uk-UA"/>
        </w:rPr>
        <w:t>.3.</w:t>
      </w:r>
      <w:r w:rsidRPr="002A4997">
        <w:rPr>
          <w:b/>
          <w:bCs/>
          <w:color w:val="000000"/>
          <w:lang w:val="uk-UA"/>
        </w:rPr>
        <w:t>4.</w:t>
      </w:r>
      <w:r w:rsidR="006D71C0">
        <w:rPr>
          <w:b/>
          <w:bCs/>
          <w:color w:val="000000"/>
          <w:lang w:val="uk-UA"/>
        </w:rPr>
        <w:t xml:space="preserve">7 </w:t>
      </w:r>
      <w:r w:rsidRPr="002A4997">
        <w:rPr>
          <w:color w:val="000000"/>
          <w:lang w:val="uk-UA"/>
        </w:rPr>
        <w:t>Work performance tools that have metrological characteristics are allowed for use only if they a</w:t>
      </w:r>
      <w:r w:rsidRPr="002A4997">
        <w:rPr>
          <w:color w:val="000000"/>
          <w:lang w:val="uk-UA"/>
        </w:rPr>
        <w:t>re verified (calibrated). They shall not be stored together with locksmith tools.</w:t>
      </w:r>
    </w:p>
    <w:p w:rsidR="002A4997" w:rsidRPr="002A4997" w:rsidRDefault="00D045D9" w:rsidP="002A4997">
      <w:pPr>
        <w:spacing w:before="120"/>
        <w:ind w:hanging="709"/>
        <w:jc w:val="both"/>
        <w:rPr>
          <w:color w:val="000000"/>
          <w:lang w:val="uk-UA"/>
        </w:rPr>
      </w:pPr>
      <w:r w:rsidRPr="002A4997">
        <w:rPr>
          <w:b/>
          <w:bCs/>
          <w:color w:val="000000"/>
          <w:lang w:val="uk-UA"/>
        </w:rPr>
        <w:t>2</w:t>
      </w:r>
      <w:r w:rsidR="00E33E1D">
        <w:rPr>
          <w:b/>
          <w:bCs/>
          <w:color w:val="000000"/>
          <w:lang w:val="uk-UA"/>
        </w:rPr>
        <w:t xml:space="preserve">.4.3.4.8 </w:t>
      </w:r>
      <w:r w:rsidRPr="00E33E1D">
        <w:rPr>
          <w:color w:val="000000"/>
          <w:lang w:val="uk-UA"/>
        </w:rPr>
        <w:t xml:space="preserve">The operation of </w:t>
      </w:r>
      <w:r w:rsidRPr="002A4997">
        <w:rPr>
          <w:color w:val="000000"/>
          <w:lang w:val="uk-UA"/>
        </w:rPr>
        <w:t>the means of performing work is carried out in accordance with the requirements of the technical documentation for this type. The place of operatio</w:t>
      </w:r>
      <w:r w:rsidRPr="002A4997">
        <w:rPr>
          <w:color w:val="000000"/>
          <w:lang w:val="uk-UA"/>
        </w:rPr>
        <w:t>n can be any workplace that meets the operating conditions and excludes environmental influences and impact on the accuracy of the readings.</w:t>
      </w:r>
    </w:p>
    <w:p w:rsidR="002A4997" w:rsidRPr="002A4997" w:rsidRDefault="00E33E1D" w:rsidP="002A4997">
      <w:pPr>
        <w:spacing w:before="120"/>
        <w:ind w:hanging="709"/>
        <w:jc w:val="both"/>
        <w:rPr>
          <w:color w:val="000000"/>
          <w:lang w:val="uk-UA"/>
        </w:rPr>
      </w:pPr>
      <w:r w:rsidRPr="002A4997">
        <w:rPr>
          <w:b/>
          <w:bCs/>
          <w:color w:val="000000"/>
          <w:lang w:val="uk-UA"/>
        </w:rPr>
        <w:t>2.</w:t>
      </w:r>
      <w:r>
        <w:rPr>
          <w:b/>
          <w:bCs/>
          <w:color w:val="000000"/>
          <w:lang w:val="uk-UA"/>
        </w:rPr>
        <w:t xml:space="preserve">4.3.4.9 </w:t>
      </w:r>
      <w:r w:rsidR="00D045D9" w:rsidRPr="002A4997">
        <w:rPr>
          <w:color w:val="000000"/>
          <w:lang w:val="uk-UA"/>
        </w:rPr>
        <w:t>Work performance tools may be used by an employee who has familiarized himself with the rules for their use and is authorized to perform the relevant work. He is responsible for the correct use and storage of work tools.</w:t>
      </w:r>
    </w:p>
    <w:p w:rsidR="002A4997" w:rsidRPr="00E33E1D" w:rsidRDefault="00D045D9" w:rsidP="002A4997">
      <w:pPr>
        <w:spacing w:before="120"/>
        <w:ind w:hanging="709"/>
        <w:rPr>
          <w:b/>
          <w:iCs/>
          <w:lang w:val="uk-UA"/>
        </w:rPr>
      </w:pPr>
      <w:r w:rsidRPr="00E33E1D">
        <w:rPr>
          <w:b/>
          <w:iCs/>
          <w:lang w:val="uk-UA"/>
        </w:rPr>
        <w:t>2</w:t>
      </w:r>
      <w:r w:rsidR="00E33E1D" w:rsidRPr="00E33E1D">
        <w:rPr>
          <w:b/>
          <w:iCs/>
          <w:lang w:val="uk-UA"/>
        </w:rPr>
        <w:t xml:space="preserve">.4.3.5 </w:t>
      </w:r>
      <w:r w:rsidRPr="00E33E1D">
        <w:rPr>
          <w:b/>
          <w:iCs/>
          <w:lang w:val="uk-UA"/>
        </w:rPr>
        <w:t>Verification and calibratio</w:t>
      </w:r>
      <w:r w:rsidRPr="00E33E1D">
        <w:rPr>
          <w:b/>
          <w:iCs/>
          <w:lang w:val="uk-UA"/>
        </w:rPr>
        <w:t xml:space="preserve">n </w:t>
      </w:r>
      <w:r w:rsidRPr="004474D0">
        <w:rPr>
          <w:b/>
          <w:iCs/>
          <w:lang w:val="uk-UA"/>
        </w:rPr>
        <w:t>schedule</w:t>
      </w:r>
    </w:p>
    <w:p w:rsidR="002A4997" w:rsidRPr="002A4997" w:rsidRDefault="00D045D9" w:rsidP="002A4997">
      <w:pPr>
        <w:spacing w:before="120"/>
        <w:ind w:hanging="709"/>
        <w:jc w:val="both"/>
        <w:rPr>
          <w:lang w:val="uk-UA"/>
        </w:rPr>
      </w:pPr>
      <w:r w:rsidRPr="002A4997">
        <w:rPr>
          <w:b/>
          <w:bCs/>
          <w:lang w:val="uk-UA"/>
        </w:rPr>
        <w:t>2.</w:t>
      </w:r>
      <w:r w:rsidR="00E33E1D">
        <w:rPr>
          <w:b/>
          <w:bCs/>
          <w:lang w:val="uk-UA"/>
        </w:rPr>
        <w:t xml:space="preserve">4.3.5.1 </w:t>
      </w:r>
      <w:r w:rsidRPr="002A4997">
        <w:rPr>
          <w:lang w:val="uk-UA"/>
        </w:rPr>
        <w:t xml:space="preserve">The terms of verification and calibration </w:t>
      </w:r>
      <w:r w:rsidRPr="002A4997">
        <w:rPr>
          <w:color w:val="000000"/>
          <w:lang w:val="uk-UA"/>
        </w:rPr>
        <w:t xml:space="preserve">of the work performance tools that </w:t>
      </w:r>
      <w:r w:rsidRPr="002A4997">
        <w:rPr>
          <w:lang w:val="uk-UA"/>
        </w:rPr>
        <w:t xml:space="preserve">are in operation and in storage are determined by the Schedule of </w:t>
      </w:r>
      <w:r w:rsidR="004474D0">
        <w:rPr>
          <w:lang w:val="uk-UA"/>
        </w:rPr>
        <w:t>periodic</w:t>
      </w:r>
      <w:bookmarkStart w:id="42" w:name="_Hlk170912514"/>
      <w:r w:rsidRPr="002A4997">
        <w:rPr>
          <w:lang w:val="uk-UA"/>
        </w:rPr>
        <w:t xml:space="preserve"> calibration </w:t>
      </w:r>
      <w:r w:rsidR="004474D0">
        <w:rPr>
          <w:lang w:val="uk-UA"/>
        </w:rPr>
        <w:t>(</w:t>
      </w:r>
      <w:r w:rsidR="004474D0" w:rsidRPr="002A4997">
        <w:rPr>
          <w:lang w:val="uk-UA"/>
        </w:rPr>
        <w:t>verification</w:t>
      </w:r>
      <w:r w:rsidR="004474D0">
        <w:rPr>
          <w:lang w:val="uk-UA"/>
        </w:rPr>
        <w:t>)</w:t>
      </w:r>
      <w:bookmarkEnd w:id="42"/>
      <w:r w:rsidR="004474D0">
        <w:rPr>
          <w:lang w:val="uk-UA"/>
        </w:rPr>
        <w:t xml:space="preserve"> of </w:t>
      </w:r>
      <w:r w:rsidRPr="002A4997">
        <w:rPr>
          <w:lang w:val="uk-UA"/>
        </w:rPr>
        <w:t xml:space="preserve">the </w:t>
      </w:r>
      <w:r w:rsidR="004474D0">
        <w:rPr>
          <w:lang w:val="uk-UA"/>
        </w:rPr>
        <w:t xml:space="preserve">CMM </w:t>
      </w:r>
      <w:r w:rsidRPr="002A4997">
        <w:rPr>
          <w:lang w:val="uk-UA"/>
        </w:rPr>
        <w:t xml:space="preserve">for the </w:t>
      </w:r>
      <w:r w:rsidRPr="002A4997">
        <w:rPr>
          <w:lang w:val="uk-UA"/>
        </w:rPr>
        <w:lastRenderedPageBreak/>
        <w:t xml:space="preserve">current year </w:t>
      </w:r>
      <w:r w:rsidR="004474D0">
        <w:rPr>
          <w:lang w:val="uk-UA"/>
        </w:rPr>
        <w:t>(</w:t>
      </w:r>
      <w:r w:rsidR="004474D0" w:rsidRPr="004474D0">
        <w:rPr>
          <w:b/>
          <w:bCs/>
          <w:lang w:val="uk-UA"/>
        </w:rPr>
        <w:t>Annex I</w:t>
      </w:r>
      <w:r w:rsidR="004474D0">
        <w:rPr>
          <w:lang w:val="uk-UA"/>
        </w:rPr>
        <w:t>)</w:t>
      </w:r>
      <w:r w:rsidRPr="002A4997">
        <w:rPr>
          <w:lang w:val="uk-UA"/>
        </w:rPr>
        <w:t xml:space="preserve">. The schedule </w:t>
      </w:r>
      <w:r w:rsidRPr="002A4997">
        <w:rPr>
          <w:lang w:val="uk-UA"/>
        </w:rPr>
        <w:t>is developed by the Process Engineer with a breakdown by type of measurement and approved by the Deputy Director for Quality.</w:t>
      </w:r>
    </w:p>
    <w:p w:rsidR="002A4997" w:rsidRPr="002A4997" w:rsidRDefault="00E33E1D" w:rsidP="002A4997">
      <w:pPr>
        <w:spacing w:before="120"/>
        <w:ind w:hanging="709"/>
        <w:jc w:val="both"/>
        <w:rPr>
          <w:lang w:val="uk-UA"/>
        </w:rPr>
      </w:pPr>
      <w:r w:rsidRPr="002A4997">
        <w:rPr>
          <w:b/>
          <w:bCs/>
          <w:lang w:val="uk-UA"/>
        </w:rPr>
        <w:t>2</w:t>
      </w:r>
      <w:r>
        <w:rPr>
          <w:b/>
          <w:bCs/>
          <w:lang w:val="uk-UA"/>
        </w:rPr>
        <w:t xml:space="preserve">.4.3.5.2 </w:t>
      </w:r>
      <w:r w:rsidR="00D045D9" w:rsidRPr="002A4997">
        <w:rPr>
          <w:lang w:val="uk-UA"/>
        </w:rPr>
        <w:t xml:space="preserve">The responsibility for compliance with the terms of periodic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lies with the heads of the structural units in which the work performance tools are operated. Responsibility for the organization of work on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of the means of performing work is assigned to the Deputy Director for Quality.</w:t>
      </w:r>
    </w:p>
    <w:p w:rsidR="002A4997" w:rsidRPr="002A4997" w:rsidRDefault="00E33E1D" w:rsidP="002A4997">
      <w:pPr>
        <w:spacing w:before="120"/>
        <w:ind w:hanging="709"/>
        <w:jc w:val="both"/>
        <w:rPr>
          <w:lang w:val="uk-UA"/>
        </w:rPr>
      </w:pPr>
      <w:r w:rsidRPr="002A4997">
        <w:rPr>
          <w:b/>
          <w:bCs/>
          <w:lang w:val="uk-UA"/>
        </w:rPr>
        <w:t>2</w:t>
      </w:r>
      <w:r w:rsidR="00D045D9" w:rsidRPr="002A4997">
        <w:rPr>
          <w:lang w:val="uk-UA"/>
        </w:rPr>
        <w:t>.</w:t>
      </w:r>
      <w:r>
        <w:rPr>
          <w:b/>
          <w:bCs/>
          <w:lang w:val="uk-UA"/>
        </w:rPr>
        <w:t xml:space="preserve">4.3.5.3 </w:t>
      </w:r>
      <w:r w:rsidR="00D045D9" w:rsidRPr="002A4997">
        <w:rPr>
          <w:lang w:val="uk-UA"/>
        </w:rPr>
        <w:t xml:space="preserve">Changes to the Schedule of </w:t>
      </w:r>
      <w:r w:rsidR="004474D0">
        <w:rPr>
          <w:lang w:val="uk-UA"/>
        </w:rPr>
        <w:t xml:space="preserve">periodic </w:t>
      </w:r>
      <w:r w:rsidR="004474D0" w:rsidRPr="002A4997">
        <w:rPr>
          <w:lang w:val="uk-UA"/>
        </w:rPr>
        <w:t xml:space="preserve">calibration </w:t>
      </w:r>
      <w:r w:rsidR="004474D0">
        <w:rPr>
          <w:lang w:val="uk-UA"/>
        </w:rPr>
        <w:t>(</w:t>
      </w:r>
      <w:r w:rsidR="004474D0" w:rsidRPr="002A4997">
        <w:rPr>
          <w:lang w:val="uk-UA"/>
        </w:rPr>
        <w:t>verification</w:t>
      </w:r>
      <w:r w:rsidR="004474D0">
        <w:rPr>
          <w:lang w:val="uk-UA"/>
        </w:rPr>
        <w:t xml:space="preserve">) of CMMs </w:t>
      </w:r>
      <w:r w:rsidR="00D045D9" w:rsidRPr="002A4997">
        <w:rPr>
          <w:lang w:val="uk-UA"/>
        </w:rPr>
        <w:t xml:space="preserve">shall be made by the Process Engineer on the basis of documented information on their transfer from one unit to another unit or on their reservation. </w:t>
      </w:r>
    </w:p>
    <w:p w:rsidR="002A4997" w:rsidRPr="00E33E1D" w:rsidRDefault="00D045D9" w:rsidP="002A4997">
      <w:pPr>
        <w:spacing w:before="120"/>
        <w:ind w:hanging="709"/>
        <w:rPr>
          <w:b/>
          <w:iCs/>
        </w:rPr>
      </w:pPr>
      <w:r w:rsidRPr="00E33E1D">
        <w:rPr>
          <w:b/>
          <w:iCs/>
          <w:lang w:val="uk-UA"/>
        </w:rPr>
        <w:t>2.</w:t>
      </w:r>
      <w:r w:rsidR="00E33E1D" w:rsidRPr="00E33E1D">
        <w:rPr>
          <w:b/>
          <w:iCs/>
          <w:lang w:val="uk-UA"/>
        </w:rPr>
        <w:t>4.3.</w:t>
      </w:r>
      <w:r w:rsidRPr="00E33E1D">
        <w:rPr>
          <w:b/>
          <w:iCs/>
          <w:lang w:val="uk-UA"/>
        </w:rPr>
        <w:t xml:space="preserve">6 </w:t>
      </w:r>
      <w:r w:rsidRPr="00E33E1D">
        <w:rPr>
          <w:b/>
          <w:iCs/>
        </w:rPr>
        <w:t>Delivery of the</w:t>
      </w:r>
      <w:r w:rsidRPr="00E33E1D">
        <w:rPr>
          <w:b/>
          <w:iCs/>
          <w:lang w:val="uk-UA"/>
        </w:rPr>
        <w:t xml:space="preserve"> means of</w:t>
      </w:r>
      <w:r w:rsidRPr="00E33E1D">
        <w:rPr>
          <w:b/>
          <w:iCs/>
          <w:lang w:val="uk-UA"/>
        </w:rPr>
        <w:t xml:space="preserve"> performing work </w:t>
      </w:r>
      <w:r w:rsidRPr="00E33E1D">
        <w:rPr>
          <w:b/>
          <w:iCs/>
        </w:rPr>
        <w:t xml:space="preserve">for </w:t>
      </w:r>
      <w:r w:rsidRPr="00E33E1D">
        <w:rPr>
          <w:b/>
          <w:iCs/>
          <w:lang w:val="uk-UA"/>
        </w:rPr>
        <w:t xml:space="preserve">verification </w:t>
      </w:r>
      <w:r w:rsidRPr="00E33E1D">
        <w:rPr>
          <w:b/>
          <w:iCs/>
        </w:rPr>
        <w:t>(</w:t>
      </w:r>
      <w:r w:rsidRPr="00E33E1D">
        <w:rPr>
          <w:b/>
          <w:iCs/>
          <w:lang w:val="uk-UA"/>
        </w:rPr>
        <w:t>calibration</w:t>
      </w:r>
      <w:r w:rsidRPr="00E33E1D">
        <w:rPr>
          <w:b/>
          <w:iCs/>
        </w:rPr>
        <w:t>)</w:t>
      </w:r>
    </w:p>
    <w:p w:rsidR="002A4997" w:rsidRPr="002A4997" w:rsidRDefault="00E33E1D" w:rsidP="002A4997">
      <w:pPr>
        <w:spacing w:before="120"/>
        <w:ind w:hanging="709"/>
        <w:jc w:val="both"/>
      </w:pPr>
      <w:r w:rsidRPr="00E33E1D">
        <w:rPr>
          <w:b/>
          <w:iCs/>
          <w:lang w:val="uk-UA"/>
        </w:rPr>
        <w:t>2.4.3.6</w:t>
      </w:r>
      <w:r>
        <w:rPr>
          <w:b/>
          <w:iCs/>
          <w:lang w:val="uk-UA"/>
        </w:rPr>
        <w:t xml:space="preserve">.1 </w:t>
      </w:r>
      <w:r w:rsidR="00D045D9" w:rsidRPr="002A4997">
        <w:t xml:space="preserve">Delivery of </w:t>
      </w:r>
      <w:r>
        <w:rPr>
          <w:lang w:val="uk-UA"/>
        </w:rPr>
        <w:t xml:space="preserve">the </w:t>
      </w:r>
      <w:r w:rsidR="00A236AF">
        <w:rPr>
          <w:lang w:val="uk-UA"/>
        </w:rPr>
        <w:t>measuring</w:t>
      </w:r>
      <w:r w:rsidRPr="00E33E1D">
        <w:rPr>
          <w:b/>
          <w:iCs/>
          <w:lang w:val="uk-UA"/>
        </w:rPr>
        <w:t xml:space="preserve"> instruments </w:t>
      </w:r>
      <w:r w:rsidR="00D045D9" w:rsidRPr="002A4997">
        <w:rPr>
          <w:lang w:val="uk-UA"/>
        </w:rPr>
        <w:t xml:space="preserve">to the Controller for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is organized by the head of the unit. </w:t>
      </w:r>
      <w:r>
        <w:rPr>
          <w:lang w:val="uk-UA"/>
        </w:rPr>
        <w:t xml:space="preserve">SDGs </w:t>
      </w:r>
      <w:r w:rsidR="00D045D9" w:rsidRPr="002A4997">
        <w:rPr>
          <w:lang w:val="uk-UA"/>
        </w:rPr>
        <w:t xml:space="preserve">are delivered in a complete set, with all adjacent blocks, adapters </w:t>
      </w:r>
      <w:r w:rsidR="00D045D9" w:rsidRPr="002A4997">
        <w:rPr>
          <w:lang w:val="uk-UA"/>
        </w:rPr>
        <w:t>and other components that make up the measuring set.</w:t>
      </w:r>
    </w:p>
    <w:p w:rsidR="002A4997" w:rsidRPr="002A4997" w:rsidRDefault="00E33E1D" w:rsidP="002A4997">
      <w:pPr>
        <w:spacing w:before="120"/>
        <w:ind w:hanging="709"/>
        <w:jc w:val="both"/>
      </w:pPr>
      <w:r w:rsidRPr="00E33E1D">
        <w:rPr>
          <w:b/>
          <w:iCs/>
          <w:lang w:val="uk-UA"/>
        </w:rPr>
        <w:t>2.4.3.6</w:t>
      </w:r>
      <w:r>
        <w:rPr>
          <w:b/>
          <w:iCs/>
          <w:lang w:val="uk-UA"/>
        </w:rPr>
        <w:t xml:space="preserve">.2 </w:t>
      </w:r>
      <w:r w:rsidR="00D045D9" w:rsidRPr="002A4997">
        <w:rPr>
          <w:lang w:val="uk-UA"/>
        </w:rPr>
        <w:t xml:space="preserve">The controller shall keep records of acceptance for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and transfer to the storehouse after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of the </w:t>
      </w:r>
      <w:r w:rsidR="00D045D9" w:rsidRPr="002A4997">
        <w:t>CMM</w:t>
      </w:r>
      <w:r w:rsidR="00D045D9" w:rsidRPr="002A4997">
        <w:rPr>
          <w:lang w:val="uk-UA"/>
        </w:rPr>
        <w:t xml:space="preserve">, where the signatures of </w:t>
      </w:r>
      <w:r w:rsidR="00D045D9" w:rsidRPr="002A4997">
        <w:rPr>
          <w:lang w:val="uk-UA"/>
        </w:rPr>
        <w:t xml:space="preserve">the persons who delivered, accepted, issued and received the </w:t>
      </w:r>
      <w:r>
        <w:rPr>
          <w:lang w:val="uk-UA"/>
        </w:rPr>
        <w:t xml:space="preserve">CMM </w:t>
      </w:r>
      <w:r w:rsidR="00D045D9" w:rsidRPr="002A4997">
        <w:rPr>
          <w:lang w:val="uk-UA"/>
        </w:rPr>
        <w:t>are identified.</w:t>
      </w:r>
    </w:p>
    <w:p w:rsidR="002A4997" w:rsidRPr="002A4997" w:rsidRDefault="00E33E1D" w:rsidP="002A4997">
      <w:pPr>
        <w:spacing w:before="120"/>
        <w:ind w:hanging="709"/>
        <w:jc w:val="both"/>
      </w:pPr>
      <w:bookmarkStart w:id="43" w:name="_Hlk110526733"/>
      <w:r w:rsidRPr="00E33E1D">
        <w:rPr>
          <w:b/>
          <w:iCs/>
          <w:lang w:val="uk-UA"/>
        </w:rPr>
        <w:t>2.4.3.6</w:t>
      </w:r>
      <w:r>
        <w:rPr>
          <w:b/>
          <w:iCs/>
          <w:lang w:val="uk-UA"/>
        </w:rPr>
        <w:t>.3</w:t>
      </w:r>
      <w:bookmarkEnd w:id="43"/>
      <w:r w:rsidR="00A236AF">
        <w:rPr>
          <w:lang w:val="uk-UA"/>
        </w:rPr>
        <w:t xml:space="preserve"> CMMs </w:t>
      </w:r>
      <w:r w:rsidR="00D045D9" w:rsidRPr="002A4997">
        <w:rPr>
          <w:lang w:val="uk-UA"/>
        </w:rPr>
        <w:t xml:space="preserve">that </w:t>
      </w:r>
      <w:r w:rsidR="00D045D9" w:rsidRPr="002A4997">
        <w:t xml:space="preserve">are not </w:t>
      </w:r>
      <w:r w:rsidR="00D045D9" w:rsidRPr="002A4997">
        <w:rPr>
          <w:lang w:val="uk-UA"/>
        </w:rPr>
        <w:t xml:space="preserve">delivered </w:t>
      </w:r>
      <w:r w:rsidR="00D045D9" w:rsidRPr="002A4997">
        <w:t xml:space="preserve">for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t xml:space="preserve">within the </w:t>
      </w:r>
      <w:r w:rsidR="00D045D9" w:rsidRPr="002A4997">
        <w:rPr>
          <w:lang w:val="uk-UA"/>
        </w:rPr>
        <w:t xml:space="preserve">time limit according to the Schedule are considered unfit for use and are </w:t>
      </w:r>
      <w:r w:rsidR="00D045D9" w:rsidRPr="002A4997">
        <w:rPr>
          <w:lang w:val="uk-UA"/>
        </w:rPr>
        <w:t>withdrawn from production</w:t>
      </w:r>
      <w:r w:rsidR="00D045D9" w:rsidRPr="002A4997">
        <w:t xml:space="preserve">. </w:t>
      </w:r>
    </w:p>
    <w:p w:rsidR="002A4997" w:rsidRPr="002A4997" w:rsidRDefault="00E33E1D" w:rsidP="002A4997">
      <w:pPr>
        <w:spacing w:before="120"/>
        <w:ind w:hanging="709"/>
        <w:jc w:val="both"/>
      </w:pPr>
      <w:r w:rsidRPr="00E33E1D">
        <w:rPr>
          <w:b/>
          <w:iCs/>
          <w:lang w:val="uk-UA"/>
        </w:rPr>
        <w:t>2.4.3.6.</w:t>
      </w:r>
      <w:r>
        <w:rPr>
          <w:b/>
          <w:iCs/>
          <w:lang w:val="uk-UA"/>
        </w:rPr>
        <w:t xml:space="preserve">4 </w:t>
      </w:r>
      <w:r w:rsidR="00D045D9" w:rsidRPr="002A4997">
        <w:rPr>
          <w:lang w:val="uk-UA"/>
        </w:rPr>
        <w:t xml:space="preserve">If the </w:t>
      </w:r>
      <w:r w:rsidR="00A236AF">
        <w:rPr>
          <w:lang w:val="uk-UA"/>
        </w:rPr>
        <w:t xml:space="preserve">measuring </w:t>
      </w:r>
      <w:r w:rsidR="00A236AF" w:rsidRPr="002A4997">
        <w:rPr>
          <w:lang w:val="uk-UA"/>
        </w:rPr>
        <w:t xml:space="preserve">instruments </w:t>
      </w:r>
      <w:r w:rsidR="00D045D9" w:rsidRPr="002A4997">
        <w:rPr>
          <w:lang w:val="uk-UA"/>
        </w:rPr>
        <w:t>are delivered to</w:t>
      </w:r>
      <w:bookmarkStart w:id="44" w:name="_Hlk110585200"/>
      <w:r w:rsidR="00A236AF" w:rsidRPr="002A4997">
        <w:rPr>
          <w:lang w:val="uk-UA"/>
        </w:rPr>
        <w:t xml:space="preserve"> calibration </w:t>
      </w:r>
      <w:r w:rsidR="00A236AF">
        <w:rPr>
          <w:lang w:val="uk-UA"/>
        </w:rPr>
        <w:t>(</w:t>
      </w:r>
      <w:r w:rsidR="00A236AF" w:rsidRPr="002A4997">
        <w:rPr>
          <w:lang w:val="uk-UA"/>
        </w:rPr>
        <w:t>verification</w:t>
      </w:r>
      <w:r w:rsidR="00A236AF">
        <w:rPr>
          <w:lang w:val="uk-UA"/>
        </w:rPr>
        <w:t>)</w:t>
      </w:r>
      <w:bookmarkEnd w:id="44"/>
      <w:r w:rsidR="00D045D9" w:rsidRPr="002A4997">
        <w:rPr>
          <w:lang w:val="uk-UA"/>
        </w:rPr>
        <w:t xml:space="preserve"> later than the deadline specified in the Schedule, the head of the unit shall provide a documentary justification of the reason for the delay and</w:t>
      </w:r>
      <w:r w:rsidR="00D045D9" w:rsidRPr="002A4997">
        <w:rPr>
          <w:lang w:val="uk-UA"/>
        </w:rPr>
        <w:t xml:space="preserve"> a list of products that were delivered between the deadline according to the Schedule and the date of actual delivery of the measuring </w:t>
      </w:r>
      <w:r>
        <w:rPr>
          <w:lang w:val="uk-UA"/>
        </w:rPr>
        <w:t xml:space="preserve">instruments </w:t>
      </w:r>
      <w:r w:rsidR="00D045D9" w:rsidRPr="002A4997">
        <w:rPr>
          <w:lang w:val="uk-UA"/>
        </w:rPr>
        <w:t xml:space="preserve">for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w:t>
      </w:r>
      <w:r w:rsidR="00D045D9" w:rsidRPr="002A4997">
        <w:t>.</w:t>
      </w:r>
    </w:p>
    <w:p w:rsidR="002A4997" w:rsidRPr="002A4997" w:rsidRDefault="00E33E1D" w:rsidP="002A4997">
      <w:pPr>
        <w:spacing w:before="120"/>
        <w:ind w:hanging="709"/>
        <w:jc w:val="both"/>
        <w:rPr>
          <w:lang w:val="uk-UA"/>
        </w:rPr>
      </w:pPr>
      <w:bookmarkStart w:id="45" w:name="_Hlk110585383"/>
      <w:r w:rsidRPr="00E33E1D">
        <w:rPr>
          <w:b/>
          <w:iCs/>
          <w:lang w:val="uk-UA"/>
        </w:rPr>
        <w:t>2.4.3.6</w:t>
      </w:r>
      <w:r>
        <w:rPr>
          <w:b/>
          <w:iCs/>
          <w:lang w:val="uk-UA"/>
        </w:rPr>
        <w:t xml:space="preserve">.5 </w:t>
      </w:r>
      <w:r w:rsidR="00D045D9" w:rsidRPr="002A4997">
        <w:rPr>
          <w:lang w:val="uk-UA"/>
        </w:rPr>
        <w:t xml:space="preserve">If, after calibration </w:t>
      </w:r>
      <w:r w:rsidR="00A236AF">
        <w:rPr>
          <w:lang w:val="uk-UA"/>
        </w:rPr>
        <w:t>(</w:t>
      </w:r>
      <w:r w:rsidR="00A236AF" w:rsidRPr="002A4997">
        <w:rPr>
          <w:lang w:val="uk-UA"/>
        </w:rPr>
        <w:t>verification</w:t>
      </w:r>
      <w:r w:rsidR="00A236AF">
        <w:rPr>
          <w:lang w:val="uk-UA"/>
        </w:rPr>
        <w:t xml:space="preserve">) of the </w:t>
      </w:r>
      <w:r>
        <w:rPr>
          <w:lang w:val="uk-UA"/>
        </w:rPr>
        <w:t xml:space="preserve">measuring instruments </w:t>
      </w:r>
      <w:r w:rsidR="00D045D9" w:rsidRPr="002A4997">
        <w:rPr>
          <w:lang w:val="uk-UA"/>
        </w:rPr>
        <w:t xml:space="preserve">specified in clause </w:t>
      </w:r>
      <w:r>
        <w:rPr>
          <w:lang w:val="uk-UA"/>
        </w:rPr>
        <w:t>2.4.3.6.4</w:t>
      </w:r>
      <w:r w:rsidR="00D045D9" w:rsidRPr="002A4997">
        <w:rPr>
          <w:lang w:val="uk-UA"/>
        </w:rPr>
        <w:t>,</w:t>
      </w:r>
      <w:bookmarkEnd w:id="45"/>
      <w:r w:rsidR="00D045D9" w:rsidRPr="002A4997">
        <w:rPr>
          <w:lang w:val="uk-UA"/>
        </w:rPr>
        <w:t xml:space="preserve"> their accuracy is confirmed, they shall be transferred to the structural unit after the documentation is completed.</w:t>
      </w:r>
    </w:p>
    <w:p w:rsidR="002A4997" w:rsidRPr="002A4997" w:rsidRDefault="00E33E1D" w:rsidP="002A4997">
      <w:pPr>
        <w:spacing w:before="120"/>
        <w:ind w:hanging="709"/>
        <w:jc w:val="both"/>
        <w:rPr>
          <w:lang w:val="uk-UA"/>
        </w:rPr>
      </w:pPr>
      <w:r w:rsidRPr="00E33E1D">
        <w:rPr>
          <w:b/>
          <w:iCs/>
          <w:lang w:val="uk-UA"/>
        </w:rPr>
        <w:t>2.4.3.6.</w:t>
      </w:r>
      <w:r>
        <w:rPr>
          <w:b/>
          <w:iCs/>
          <w:lang w:val="uk-UA"/>
        </w:rPr>
        <w:t xml:space="preserve">6 </w:t>
      </w:r>
      <w:r w:rsidR="00D045D9" w:rsidRPr="002A4997">
        <w:rPr>
          <w:lang w:val="uk-UA"/>
        </w:rPr>
        <w:t>If, after</w:t>
      </w:r>
      <w:bookmarkStart w:id="46" w:name="_Hlk170912748"/>
      <w:r w:rsidR="00A236AF" w:rsidRPr="002A4997">
        <w:rPr>
          <w:lang w:val="uk-UA"/>
        </w:rPr>
        <w:t xml:space="preserve"> calibration </w:t>
      </w:r>
      <w:r w:rsidR="00A236AF">
        <w:rPr>
          <w:lang w:val="uk-UA"/>
        </w:rPr>
        <w:t>(</w:t>
      </w:r>
      <w:r w:rsidR="00A236AF" w:rsidRPr="002A4997">
        <w:rPr>
          <w:lang w:val="uk-UA"/>
        </w:rPr>
        <w:t>verification</w:t>
      </w:r>
      <w:r w:rsidR="00A236AF">
        <w:rPr>
          <w:lang w:val="uk-UA"/>
        </w:rPr>
        <w:t xml:space="preserve">) </w:t>
      </w:r>
      <w:r>
        <w:rPr>
          <w:lang w:val="uk-UA"/>
        </w:rPr>
        <w:t>of</w:t>
      </w:r>
      <w:bookmarkEnd w:id="46"/>
      <w:r>
        <w:rPr>
          <w:lang w:val="uk-UA"/>
        </w:rPr>
        <w:t xml:space="preserve"> measuring </w:t>
      </w:r>
      <w:r w:rsidR="00D045D9" w:rsidRPr="002A4997">
        <w:rPr>
          <w:lang w:val="uk-UA"/>
        </w:rPr>
        <w:t xml:space="preserve">instruments specified in clause </w:t>
      </w:r>
      <w:r>
        <w:rPr>
          <w:lang w:val="uk-UA"/>
        </w:rPr>
        <w:t>2.4.3.6.4</w:t>
      </w:r>
      <w:r w:rsidR="00D045D9" w:rsidRPr="002A4997">
        <w:rPr>
          <w:lang w:val="uk-UA"/>
        </w:rPr>
        <w:t xml:space="preserve">, it is </w:t>
      </w:r>
      <w:r w:rsidR="00D045D9" w:rsidRPr="002A4997">
        <w:rPr>
          <w:lang w:val="uk-UA"/>
        </w:rPr>
        <w:t xml:space="preserve">found that they do not meet the technical requirements, the products that were delivered between the period according to the Schedule and the date of actual delivery of </w:t>
      </w:r>
      <w:r w:rsidR="00A236AF">
        <w:rPr>
          <w:lang w:val="uk-UA"/>
        </w:rPr>
        <w:t>the</w:t>
      </w:r>
      <w:r w:rsidR="00D045D9" w:rsidRPr="002A4997">
        <w:rPr>
          <w:lang w:val="uk-UA"/>
        </w:rPr>
        <w:t xml:space="preserve"> measuring </w:t>
      </w:r>
      <w:r>
        <w:rPr>
          <w:lang w:val="uk-UA"/>
        </w:rPr>
        <w:t xml:space="preserve">instruments </w:t>
      </w:r>
      <w:r w:rsidR="00D045D9" w:rsidRPr="002A4997">
        <w:rPr>
          <w:lang w:val="uk-UA"/>
        </w:rPr>
        <w:t xml:space="preserve">for </w:t>
      </w:r>
      <w:r w:rsidR="00A236AF" w:rsidRPr="002A4997">
        <w:rPr>
          <w:lang w:val="uk-UA"/>
        </w:rPr>
        <w:t xml:space="preserve">calibration </w:t>
      </w:r>
      <w:r w:rsidR="00A236AF">
        <w:rPr>
          <w:lang w:val="uk-UA"/>
        </w:rPr>
        <w:t>(</w:t>
      </w:r>
      <w:r w:rsidR="00A236AF" w:rsidRPr="002A4997">
        <w:rPr>
          <w:lang w:val="uk-UA"/>
        </w:rPr>
        <w:t>verification</w:t>
      </w:r>
      <w:r w:rsidR="00D045D9" w:rsidRPr="002A4997">
        <w:rPr>
          <w:lang w:val="uk-UA"/>
        </w:rPr>
        <w:t>) shall be rechecked by another conditioned means of performance.</w:t>
      </w:r>
    </w:p>
    <w:p w:rsidR="002A4997" w:rsidRPr="002A4997" w:rsidRDefault="00E33E1D" w:rsidP="002A4997">
      <w:pPr>
        <w:spacing w:before="120"/>
        <w:ind w:hanging="709"/>
        <w:jc w:val="both"/>
        <w:rPr>
          <w:lang w:val="uk-UA"/>
        </w:rPr>
      </w:pPr>
      <w:r w:rsidRPr="00E33E1D">
        <w:rPr>
          <w:b/>
          <w:iCs/>
          <w:lang w:val="uk-UA"/>
        </w:rPr>
        <w:t>2.4.3.6.</w:t>
      </w:r>
      <w:r>
        <w:rPr>
          <w:b/>
          <w:iCs/>
          <w:lang w:val="uk-UA"/>
        </w:rPr>
        <w:t xml:space="preserve">7 </w:t>
      </w:r>
      <w:r w:rsidR="00D045D9" w:rsidRPr="002A4997">
        <w:rPr>
          <w:lang w:val="uk-UA"/>
        </w:rPr>
        <w:t>If</w:t>
      </w:r>
      <w:bookmarkStart w:id="47" w:name="_Hlk110586053"/>
      <w:r>
        <w:rPr>
          <w:lang w:val="uk-UA"/>
        </w:rPr>
        <w:t xml:space="preserve"> SRM</w:t>
      </w:r>
      <w:bookmarkEnd w:id="47"/>
      <w:r w:rsidR="00D045D9" w:rsidRPr="002A4997">
        <w:rPr>
          <w:lang w:val="uk-UA"/>
        </w:rPr>
        <w:t xml:space="preserve"> are included in the list subject to state verification, the Organization shall conclude an agreement with an organization authorized to perform these works and deliver </w:t>
      </w:r>
      <w:r>
        <w:rPr>
          <w:lang w:val="uk-UA"/>
        </w:rPr>
        <w:t>SRM</w:t>
      </w:r>
      <w:r w:rsidR="00D045D9" w:rsidRPr="002A4997">
        <w:rPr>
          <w:lang w:val="uk-UA"/>
        </w:rPr>
        <w:t xml:space="preserve"> t</w:t>
      </w:r>
      <w:r w:rsidR="00D045D9" w:rsidRPr="002A4997">
        <w:rPr>
          <w:lang w:val="uk-UA"/>
        </w:rPr>
        <w:t>o it in strict accordance with the Schedule.</w:t>
      </w:r>
    </w:p>
    <w:p w:rsidR="002A4997" w:rsidRPr="00151F67" w:rsidRDefault="00D045D9" w:rsidP="002A4997">
      <w:pPr>
        <w:spacing w:before="120"/>
        <w:ind w:hanging="709"/>
        <w:rPr>
          <w:b/>
          <w:iCs/>
          <w:lang w:val="uk-UA"/>
        </w:rPr>
      </w:pPr>
      <w:bookmarkStart w:id="48" w:name="_Hlk170293992"/>
      <w:r w:rsidRPr="00151F67">
        <w:rPr>
          <w:b/>
          <w:iCs/>
          <w:lang w:val="uk-UA"/>
        </w:rPr>
        <w:t>2.</w:t>
      </w:r>
      <w:r w:rsidR="00151F67" w:rsidRPr="00151F67">
        <w:rPr>
          <w:b/>
          <w:iCs/>
          <w:lang w:val="uk-UA"/>
        </w:rPr>
        <w:t>4.3.</w:t>
      </w:r>
      <w:r w:rsidRPr="00151F67">
        <w:rPr>
          <w:b/>
          <w:iCs/>
          <w:lang w:val="uk-UA"/>
        </w:rPr>
        <w:t>7</w:t>
      </w:r>
      <w:bookmarkEnd w:id="48"/>
      <w:r w:rsidRPr="00151F67">
        <w:rPr>
          <w:b/>
          <w:iCs/>
          <w:lang w:val="uk-UA"/>
        </w:rPr>
        <w:t xml:space="preserve"> Calibration </w:t>
      </w:r>
      <w:r w:rsidR="00A236AF">
        <w:rPr>
          <w:b/>
          <w:iCs/>
          <w:lang w:val="uk-UA"/>
        </w:rPr>
        <w:t xml:space="preserve">and </w:t>
      </w:r>
      <w:r w:rsidR="00A236AF" w:rsidRPr="00151F67">
        <w:rPr>
          <w:b/>
          <w:iCs/>
          <w:lang w:val="uk-UA"/>
        </w:rPr>
        <w:t xml:space="preserve">verification of </w:t>
      </w:r>
      <w:r w:rsidRPr="00151F67">
        <w:rPr>
          <w:b/>
          <w:iCs/>
          <w:lang w:val="uk-UA"/>
        </w:rPr>
        <w:t>work performance tools</w:t>
      </w:r>
    </w:p>
    <w:p w:rsidR="002A4997" w:rsidRPr="002A4997" w:rsidRDefault="00151F67" w:rsidP="002A4997">
      <w:pPr>
        <w:spacing w:before="120"/>
        <w:ind w:hanging="709"/>
        <w:jc w:val="both"/>
        <w:rPr>
          <w:lang w:val="uk-UA"/>
        </w:rPr>
      </w:pPr>
      <w:bookmarkStart w:id="49" w:name="_Hlk170294167"/>
      <w:r w:rsidRPr="00151F67">
        <w:rPr>
          <w:b/>
          <w:iCs/>
          <w:lang w:val="uk-UA"/>
        </w:rPr>
        <w:t>2.4.3.7</w:t>
      </w:r>
      <w:r w:rsidR="00D045D9" w:rsidRPr="002A4997">
        <w:rPr>
          <w:b/>
          <w:bCs/>
          <w:lang w:val="uk-UA"/>
        </w:rPr>
        <w:t>.1</w:t>
      </w:r>
      <w:bookmarkEnd w:id="49"/>
      <w:r w:rsidR="00A236AF">
        <w:rPr>
          <w:lang w:val="uk-UA"/>
        </w:rPr>
        <w:t xml:space="preserve"> SDMs </w:t>
      </w:r>
      <w:r w:rsidR="00D045D9" w:rsidRPr="002A4997">
        <w:rPr>
          <w:lang w:val="uk-UA"/>
        </w:rPr>
        <w:t>shall be subject to initial</w:t>
      </w:r>
      <w:r w:rsidR="00D045D9" w:rsidRPr="00A236AF">
        <w:rPr>
          <w:lang w:val="uk-UA"/>
        </w:rPr>
        <w:t xml:space="preserve">, </w:t>
      </w:r>
      <w:r w:rsidR="00D045D9" w:rsidRPr="002A4997">
        <w:rPr>
          <w:lang w:val="uk-UA"/>
        </w:rPr>
        <w:t xml:space="preserve">periodic and extraordinary </w:t>
      </w:r>
      <w:r w:rsidR="00A236AF">
        <w:rPr>
          <w:lang w:val="uk-UA"/>
        </w:rPr>
        <w:t>calibration (</w:t>
      </w:r>
      <w:r w:rsidR="00A236AF" w:rsidRPr="002A4997">
        <w:rPr>
          <w:lang w:val="uk-UA"/>
        </w:rPr>
        <w:t>verification</w:t>
      </w:r>
      <w:r w:rsidR="00A236AF">
        <w:rPr>
          <w:lang w:val="uk-UA"/>
        </w:rPr>
        <w:t xml:space="preserve">) </w:t>
      </w:r>
      <w:r w:rsidR="00D045D9" w:rsidRPr="002A4997">
        <w:rPr>
          <w:lang w:val="uk-UA"/>
        </w:rPr>
        <w:t>to ensure appropriate measurement accuracy.</w:t>
      </w:r>
    </w:p>
    <w:p w:rsidR="002A4997" w:rsidRPr="002A4997" w:rsidRDefault="00151F67" w:rsidP="002A4997">
      <w:pPr>
        <w:spacing w:before="120"/>
        <w:ind w:hanging="709"/>
        <w:jc w:val="both"/>
        <w:rPr>
          <w:lang w:val="uk-UA"/>
        </w:rPr>
      </w:pPr>
      <w:r w:rsidRPr="00151F67">
        <w:rPr>
          <w:b/>
          <w:iCs/>
          <w:lang w:val="uk-UA"/>
        </w:rPr>
        <w:t>2.4.3.7</w:t>
      </w:r>
      <w:r>
        <w:rPr>
          <w:b/>
          <w:bCs/>
          <w:lang w:val="uk-UA"/>
        </w:rPr>
        <w:t xml:space="preserve">.2 </w:t>
      </w:r>
      <w:r w:rsidR="00D045D9" w:rsidRPr="002A4997">
        <w:rPr>
          <w:lang w:val="uk-UA"/>
        </w:rPr>
        <w:t xml:space="preserve">Initial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is carried out when the measuring </w:t>
      </w:r>
      <w:r>
        <w:rPr>
          <w:lang w:val="uk-UA"/>
        </w:rPr>
        <w:t>instruments</w:t>
      </w:r>
      <w:r w:rsidR="00D045D9" w:rsidRPr="002A4997">
        <w:rPr>
          <w:lang w:val="uk-UA"/>
        </w:rPr>
        <w:t xml:space="preserve"> are put into operation after their production (repair).</w:t>
      </w:r>
    </w:p>
    <w:p w:rsidR="002A4997" w:rsidRPr="002A4997" w:rsidRDefault="00151F67" w:rsidP="002A4997">
      <w:pPr>
        <w:spacing w:before="120"/>
        <w:ind w:hanging="709"/>
        <w:jc w:val="both"/>
        <w:rPr>
          <w:lang w:val="uk-UA"/>
        </w:rPr>
      </w:pPr>
      <w:r w:rsidRPr="00151F67">
        <w:rPr>
          <w:b/>
          <w:iCs/>
          <w:lang w:val="uk-UA"/>
        </w:rPr>
        <w:t>2.4.3.7</w:t>
      </w:r>
      <w:r w:rsidR="00D045D9" w:rsidRPr="002A4997">
        <w:rPr>
          <w:b/>
          <w:bCs/>
          <w:lang w:val="uk-UA"/>
        </w:rPr>
        <w:t xml:space="preserve">.3 </w:t>
      </w:r>
      <w:r w:rsidR="00D045D9" w:rsidRPr="002A4997">
        <w:t xml:space="preserve">For the </w:t>
      </w:r>
      <w:r w:rsidR="00D045D9" w:rsidRPr="002A4997">
        <w:rPr>
          <w:lang w:val="uk-UA"/>
        </w:rPr>
        <w:t xml:space="preserve">test equipment, the primary </w:t>
      </w:r>
      <w:r w:rsidR="00A236AF" w:rsidRPr="002A4997">
        <w:rPr>
          <w:lang w:val="uk-UA"/>
        </w:rPr>
        <w:t xml:space="preserve">calibration </w:t>
      </w:r>
      <w:r w:rsidR="00A236AF">
        <w:rPr>
          <w:lang w:val="uk-UA"/>
        </w:rPr>
        <w:t xml:space="preserve">(verification) </w:t>
      </w:r>
      <w:r w:rsidR="00D045D9" w:rsidRPr="002A4997">
        <w:rPr>
          <w:lang w:val="uk-UA"/>
        </w:rPr>
        <w:t>is required:</w:t>
      </w:r>
    </w:p>
    <w:p w:rsidR="002A4997" w:rsidRPr="002A4997" w:rsidRDefault="00D045D9" w:rsidP="002A4997">
      <w:pPr>
        <w:jc w:val="both"/>
        <w:rPr>
          <w:lang w:val="uk-UA"/>
        </w:rPr>
      </w:pPr>
      <w:r w:rsidRPr="002A4997">
        <w:t>1</w:t>
      </w:r>
      <w:r w:rsidRPr="002A4997">
        <w:rPr>
          <w:lang w:val="uk-UA"/>
        </w:rPr>
        <w:t xml:space="preserve">) </w:t>
      </w:r>
      <w:r w:rsidRPr="002A4997">
        <w:t xml:space="preserve">to </w:t>
      </w:r>
      <w:r w:rsidRPr="002A4997">
        <w:rPr>
          <w:lang w:val="uk-UA"/>
        </w:rPr>
        <w:t xml:space="preserve">the developer </w:t>
      </w:r>
      <w:r w:rsidRPr="002A4997">
        <w:t xml:space="preserve">(for </w:t>
      </w:r>
      <w:r w:rsidRPr="002A4997">
        <w:rPr>
          <w:lang w:val="uk-UA"/>
        </w:rPr>
        <w:t>prototypes</w:t>
      </w:r>
      <w:r w:rsidRPr="002A4997">
        <w:t>)</w:t>
      </w:r>
      <w:r w:rsidRPr="002A4997">
        <w:rPr>
          <w:lang w:val="uk-UA"/>
        </w:rPr>
        <w:t>;</w:t>
      </w:r>
    </w:p>
    <w:p w:rsidR="002A4997" w:rsidRPr="002A4997" w:rsidRDefault="00D045D9" w:rsidP="002A4997">
      <w:pPr>
        <w:jc w:val="both"/>
        <w:rPr>
          <w:lang w:val="uk-UA"/>
        </w:rPr>
      </w:pPr>
      <w:r w:rsidRPr="002A4997">
        <w:t>2</w:t>
      </w:r>
      <w:r w:rsidRPr="002A4997">
        <w:rPr>
          <w:lang w:val="uk-UA"/>
        </w:rPr>
        <w:t xml:space="preserve">) </w:t>
      </w:r>
      <w:r w:rsidRPr="002A4997">
        <w:t>to</w:t>
      </w:r>
      <w:r w:rsidRPr="002A4997">
        <w:rPr>
          <w:lang w:val="uk-UA"/>
        </w:rPr>
        <w:t xml:space="preserve"> the manufacturer </w:t>
      </w:r>
      <w:r w:rsidRPr="002A4997">
        <w:t xml:space="preserve">(for </w:t>
      </w:r>
      <w:r w:rsidRPr="002A4997">
        <w:rPr>
          <w:lang w:val="uk-UA"/>
        </w:rPr>
        <w:t>mass production</w:t>
      </w:r>
      <w:r w:rsidRPr="002A4997">
        <w:t>)</w:t>
      </w:r>
      <w:r w:rsidRPr="002A4997">
        <w:rPr>
          <w:lang w:val="uk-UA"/>
        </w:rPr>
        <w:t>;</w:t>
      </w:r>
    </w:p>
    <w:p w:rsidR="002A4997" w:rsidRPr="002A4997" w:rsidRDefault="00D045D9" w:rsidP="002A4997">
      <w:pPr>
        <w:jc w:val="both"/>
      </w:pPr>
      <w:r w:rsidRPr="002A4997">
        <w:t>3</w:t>
      </w:r>
      <w:r w:rsidRPr="002A4997">
        <w:rPr>
          <w:lang w:val="uk-UA"/>
        </w:rPr>
        <w:t>) the Organization when using special equipment</w:t>
      </w:r>
      <w:r w:rsidRPr="002A4997">
        <w:t>.</w:t>
      </w:r>
    </w:p>
    <w:p w:rsidR="002A4997" w:rsidRPr="002A4997" w:rsidRDefault="00151F67" w:rsidP="002A4997">
      <w:pPr>
        <w:spacing w:before="120"/>
        <w:ind w:hanging="709"/>
        <w:jc w:val="both"/>
      </w:pPr>
      <w:bookmarkStart w:id="50" w:name="_Hlk110597687"/>
      <w:r w:rsidRPr="00151F67">
        <w:rPr>
          <w:b/>
          <w:iCs/>
          <w:lang w:val="uk-UA"/>
        </w:rPr>
        <w:t>2.4.3.7</w:t>
      </w:r>
      <w:r w:rsidR="00D045D9" w:rsidRPr="002A4997">
        <w:rPr>
          <w:b/>
          <w:bCs/>
          <w:lang w:val="uk-UA"/>
        </w:rPr>
        <w:t>.</w:t>
      </w:r>
      <w:bookmarkEnd w:id="50"/>
      <w:r w:rsidR="00D045D9" w:rsidRPr="002A4997">
        <w:rPr>
          <w:lang w:val="uk-UA"/>
        </w:rPr>
        <w:t xml:space="preserve"> 4 Extraordinary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is carried out </w:t>
      </w:r>
      <w:r w:rsidR="00D045D9" w:rsidRPr="002A4997">
        <w:t xml:space="preserve">during </w:t>
      </w:r>
      <w:r w:rsidR="00D045D9" w:rsidRPr="002A4997">
        <w:rPr>
          <w:lang w:val="uk-UA"/>
        </w:rPr>
        <w:t xml:space="preserve">operation and storage of </w:t>
      </w:r>
      <w:r w:rsidR="00A236AF">
        <w:rPr>
          <w:lang w:val="uk-UA"/>
        </w:rPr>
        <w:t xml:space="preserve">CMMs </w:t>
      </w:r>
      <w:r w:rsidR="00D045D9" w:rsidRPr="002A4997">
        <w:t>(</w:t>
      </w:r>
      <w:r w:rsidR="00D045D9" w:rsidRPr="002A4997">
        <w:rPr>
          <w:lang w:val="uk-UA"/>
        </w:rPr>
        <w:t xml:space="preserve">regardless of the terms of their periodic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w:t>
      </w:r>
      <w:r w:rsidR="00D045D9" w:rsidRPr="002A4997">
        <w:rPr>
          <w:lang w:val="uk-UA"/>
        </w:rPr>
        <w:t>, if</w:t>
      </w:r>
      <w:r w:rsidR="00D045D9" w:rsidRPr="002A4997">
        <w:t>:</w:t>
      </w:r>
    </w:p>
    <w:p w:rsidR="002A4997" w:rsidRPr="002A4997" w:rsidRDefault="00D045D9" w:rsidP="002A4997">
      <w:pPr>
        <w:ind w:hanging="284"/>
        <w:jc w:val="both"/>
      </w:pPr>
      <w:r w:rsidRPr="002A4997">
        <w:t>1</w:t>
      </w:r>
      <w:r w:rsidRPr="002A4997">
        <w:rPr>
          <w:lang w:val="uk-UA"/>
        </w:rPr>
        <w:t>) they are put into operation after long-term storage</w:t>
      </w:r>
      <w:r w:rsidRPr="002A4997">
        <w:t>;</w:t>
      </w:r>
    </w:p>
    <w:p w:rsidR="002A4997" w:rsidRPr="002A4997" w:rsidRDefault="00D045D9" w:rsidP="002A4997">
      <w:pPr>
        <w:ind w:hanging="284"/>
        <w:jc w:val="both"/>
      </w:pPr>
      <w:r w:rsidRPr="002A4997">
        <w:t>2</w:t>
      </w:r>
      <w:r w:rsidRPr="002A4997">
        <w:rPr>
          <w:lang w:val="uk-UA"/>
        </w:rPr>
        <w:t xml:space="preserve">) </w:t>
      </w:r>
      <w:r w:rsidR="00A236AF" w:rsidRPr="002A4997">
        <w:rPr>
          <w:lang w:val="uk-UA"/>
        </w:rPr>
        <w:t xml:space="preserve">calibration </w:t>
      </w:r>
      <w:r w:rsidR="00A236AF">
        <w:rPr>
          <w:lang w:val="uk-UA"/>
        </w:rPr>
        <w:t xml:space="preserve">(verification) </w:t>
      </w:r>
      <w:r w:rsidRPr="002A4997">
        <w:rPr>
          <w:lang w:val="uk-UA"/>
        </w:rPr>
        <w:t>intervals are adjusted</w:t>
      </w:r>
      <w:r w:rsidRPr="002A4997">
        <w:t>;</w:t>
      </w:r>
    </w:p>
    <w:p w:rsidR="002A4997" w:rsidRPr="002A4997" w:rsidRDefault="00D045D9" w:rsidP="002A4997">
      <w:pPr>
        <w:ind w:hanging="284"/>
        <w:jc w:val="both"/>
      </w:pPr>
      <w:r w:rsidRPr="002A4997">
        <w:lastRenderedPageBreak/>
        <w:t>3</w:t>
      </w:r>
      <w:r w:rsidRPr="002A4997">
        <w:rPr>
          <w:lang w:val="uk-UA"/>
        </w:rPr>
        <w:t xml:space="preserve">) </w:t>
      </w:r>
      <w:r w:rsidR="00A236AF">
        <w:rPr>
          <w:lang w:val="uk-UA"/>
        </w:rPr>
        <w:t xml:space="preserve">the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Pr="002A4997">
        <w:rPr>
          <w:lang w:val="uk-UA"/>
        </w:rPr>
        <w:t>stamp</w:t>
      </w:r>
      <w:r w:rsidRPr="002A4997">
        <w:t xml:space="preserve">, </w:t>
      </w:r>
      <w:r w:rsidRPr="002A4997">
        <w:rPr>
          <w:lang w:val="uk-UA"/>
        </w:rPr>
        <w:t>seal</w:t>
      </w:r>
      <w:r w:rsidRPr="002A4997">
        <w:t xml:space="preserve">, </w:t>
      </w:r>
      <w:r w:rsidRPr="002A4997">
        <w:rPr>
          <w:lang w:val="uk-UA"/>
        </w:rPr>
        <w:t>label is damaged or missing</w:t>
      </w:r>
      <w:r w:rsidRPr="002A4997">
        <w:t>,</w:t>
      </w:r>
      <w:r w:rsidRPr="002A4997">
        <w:rPr>
          <w:lang w:val="uk-UA"/>
        </w:rPr>
        <w:t xml:space="preserve"> or documents confirming the periodic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Pr="002A4997">
        <w:rPr>
          <w:lang w:val="uk-UA"/>
        </w:rPr>
        <w:t>are lost</w:t>
      </w:r>
      <w:r w:rsidRPr="002A4997">
        <w:t>;</w:t>
      </w:r>
    </w:p>
    <w:p w:rsidR="002A4997" w:rsidRPr="002A4997" w:rsidRDefault="00D045D9" w:rsidP="002A4997">
      <w:pPr>
        <w:ind w:hanging="284"/>
        <w:jc w:val="both"/>
      </w:pPr>
      <w:r w:rsidRPr="002A4997">
        <w:t>4</w:t>
      </w:r>
      <w:r w:rsidRPr="002A4997">
        <w:rPr>
          <w:lang w:val="uk-UA"/>
        </w:rPr>
        <w:t xml:space="preserve">) make sure it is </w:t>
      </w:r>
      <w:r w:rsidRPr="002A4997">
        <w:t>in</w:t>
      </w:r>
      <w:r w:rsidRPr="002A4997">
        <w:rPr>
          <w:lang w:val="uk-UA"/>
        </w:rPr>
        <w:t xml:space="preserve"> good working order </w:t>
      </w:r>
      <w:r w:rsidRPr="002A4997">
        <w:t>(</w:t>
      </w:r>
      <w:r w:rsidRPr="002A4997">
        <w:rPr>
          <w:lang w:val="uk-UA"/>
        </w:rPr>
        <w:t>changes in operating conditions, overload, etc.)</w:t>
      </w:r>
      <w:r w:rsidRPr="002A4997">
        <w:t>;</w:t>
      </w:r>
    </w:p>
    <w:p w:rsidR="002A4997" w:rsidRPr="002A4997" w:rsidRDefault="00D045D9" w:rsidP="002A4997">
      <w:pPr>
        <w:ind w:hanging="284"/>
        <w:rPr>
          <w:sz w:val="28"/>
          <w:szCs w:val="28"/>
        </w:rPr>
      </w:pPr>
      <w:r w:rsidRPr="002A4997">
        <w:t>5</w:t>
      </w:r>
      <w:r w:rsidRPr="002A4997">
        <w:rPr>
          <w:lang w:val="uk-UA"/>
        </w:rPr>
        <w:t xml:space="preserve">) a decision was made </w:t>
      </w:r>
      <w:r w:rsidRPr="002A4997">
        <w:t>send it for repair</w:t>
      </w:r>
      <w:r w:rsidRPr="002A4997">
        <w:rPr>
          <w:sz w:val="28"/>
          <w:szCs w:val="28"/>
        </w:rPr>
        <w:t>.</w:t>
      </w:r>
    </w:p>
    <w:p w:rsidR="002A4997" w:rsidRPr="002A4997" w:rsidRDefault="00151F67" w:rsidP="002A4997">
      <w:pPr>
        <w:spacing w:before="120"/>
        <w:ind w:hanging="709"/>
        <w:jc w:val="both"/>
        <w:rPr>
          <w:lang w:val="uk-UA"/>
        </w:rPr>
      </w:pPr>
      <w:bookmarkStart w:id="51" w:name="_Hlk110863167"/>
      <w:r w:rsidRPr="00151F67">
        <w:rPr>
          <w:b/>
          <w:iCs/>
          <w:lang w:val="uk-UA"/>
        </w:rPr>
        <w:t>2.4.3.7</w:t>
      </w:r>
      <w:r w:rsidR="00D045D9" w:rsidRPr="002A4997">
        <w:rPr>
          <w:b/>
          <w:bCs/>
          <w:lang w:val="uk-UA"/>
        </w:rPr>
        <w:t>.</w:t>
      </w:r>
      <w:bookmarkEnd w:id="51"/>
      <w:r w:rsidR="00D045D9" w:rsidRPr="002A4997">
        <w:rPr>
          <w:lang w:val="uk-UA"/>
        </w:rPr>
        <w:t xml:space="preserve"> 5 The frequency of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of the </w:t>
      </w:r>
      <w:r w:rsidR="00AF436D">
        <w:rPr>
          <w:lang w:val="uk-UA"/>
        </w:rPr>
        <w:t xml:space="preserve">CCD </w:t>
      </w:r>
      <w:r w:rsidR="00D045D9" w:rsidRPr="002A4997">
        <w:rPr>
          <w:lang w:val="uk-UA"/>
        </w:rPr>
        <w:t>may be adjusted up</w:t>
      </w:r>
      <w:r w:rsidR="00D045D9" w:rsidRPr="002A4997">
        <w:rPr>
          <w:lang w:val="uk-UA"/>
        </w:rPr>
        <w:t>ward or downward depending on the results of statistical analysis of information on their failure during operation</w:t>
      </w:r>
      <w:r w:rsidR="00D045D9" w:rsidRPr="002A4997">
        <w:t>.</w:t>
      </w:r>
      <w:r w:rsidR="00D045D9" w:rsidRPr="002A4997">
        <w:rPr>
          <w:lang w:val="uk-UA"/>
        </w:rPr>
        <w:t xml:space="preserve"> Such a change is formalized by a Technical Act signed by the Controller, Process Engineer, Chief Designer (or Deputy Director for Quality) a</w:t>
      </w:r>
      <w:r w:rsidR="00D045D9" w:rsidRPr="002A4997">
        <w:rPr>
          <w:lang w:val="uk-UA"/>
        </w:rPr>
        <w:t>nd approved by the Deputy Director for Production of JSC.</w:t>
      </w:r>
    </w:p>
    <w:p w:rsidR="002A4997" w:rsidRPr="002A4997" w:rsidRDefault="00151F67" w:rsidP="002A4997">
      <w:pPr>
        <w:tabs>
          <w:tab w:val="num" w:pos="720"/>
        </w:tabs>
        <w:spacing w:before="120"/>
        <w:ind w:hanging="709"/>
        <w:jc w:val="both"/>
      </w:pPr>
      <w:r w:rsidRPr="00151F67">
        <w:rPr>
          <w:b/>
          <w:iCs/>
          <w:lang w:val="uk-UA"/>
        </w:rPr>
        <w:t>2.4.3.7.</w:t>
      </w:r>
      <w:r w:rsidR="00D045D9" w:rsidRPr="002A4997">
        <w:rPr>
          <w:b/>
          <w:bCs/>
          <w:lang w:val="uk-UA"/>
        </w:rPr>
        <w:t xml:space="preserve">6 </w:t>
      </w:r>
      <w:r w:rsidR="00D045D9" w:rsidRPr="002A4997">
        <w:rPr>
          <w:lang w:val="uk-UA"/>
        </w:rPr>
        <w:t xml:space="preserve">Persons who have undergone special training are allowed to </w:t>
      </w:r>
      <w:r w:rsidR="00A236AF" w:rsidRPr="002A4997">
        <w:rPr>
          <w:lang w:val="uk-UA"/>
        </w:rPr>
        <w:t xml:space="preserve">calibrate </w:t>
      </w:r>
      <w:r w:rsidR="00A236AF">
        <w:rPr>
          <w:lang w:val="uk-UA"/>
        </w:rPr>
        <w:t>(</w:t>
      </w:r>
      <w:r w:rsidR="00A236AF" w:rsidRPr="002A4997">
        <w:rPr>
          <w:lang w:val="uk-UA"/>
        </w:rPr>
        <w:t>verify</w:t>
      </w:r>
      <w:r w:rsidR="00A236AF">
        <w:rPr>
          <w:lang w:val="uk-UA"/>
        </w:rPr>
        <w:t xml:space="preserve">) the </w:t>
      </w:r>
      <w:r w:rsidR="00D045D9" w:rsidRPr="002A4997">
        <w:t>CMM</w:t>
      </w:r>
      <w:r w:rsidR="00D045D9" w:rsidRPr="002A4997">
        <w:rPr>
          <w:lang w:val="uk-UA"/>
        </w:rPr>
        <w:t>.</w:t>
      </w:r>
    </w:p>
    <w:p w:rsidR="002A4997" w:rsidRPr="002A4997" w:rsidRDefault="00AF436D" w:rsidP="002A4997">
      <w:pPr>
        <w:tabs>
          <w:tab w:val="num" w:pos="720"/>
        </w:tabs>
        <w:spacing w:before="120"/>
        <w:ind w:hanging="709"/>
        <w:jc w:val="both"/>
        <w:rPr>
          <w:lang w:val="uk-UA"/>
        </w:rPr>
      </w:pPr>
      <w:r w:rsidRPr="00151F67">
        <w:rPr>
          <w:b/>
          <w:iCs/>
          <w:lang w:val="uk-UA"/>
        </w:rPr>
        <w:t>2.4.3.7</w:t>
      </w:r>
      <w:r w:rsidR="00D045D9" w:rsidRPr="002A4997">
        <w:rPr>
          <w:lang w:val="uk-UA"/>
        </w:rPr>
        <w:t>.</w:t>
      </w:r>
      <w:r w:rsidR="00D045D9" w:rsidRPr="002A4997">
        <w:rPr>
          <w:b/>
          <w:bCs/>
          <w:lang w:val="uk-UA"/>
        </w:rPr>
        <w:t xml:space="preserve">7 </w:t>
      </w:r>
      <w:r w:rsidR="00D045D9" w:rsidRPr="002A4997">
        <w:rPr>
          <w:lang w:val="uk-UA"/>
        </w:rPr>
        <w:t xml:space="preserve">The results of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are documented </w:t>
      </w:r>
      <w:r w:rsidR="00D045D9" w:rsidRPr="002A4997">
        <w:t xml:space="preserve">in the </w:t>
      </w:r>
      <w:r w:rsidR="00A236AF">
        <w:rPr>
          <w:lang w:val="uk-UA"/>
        </w:rPr>
        <w:t xml:space="preserve">CMM </w:t>
      </w:r>
      <w:r w:rsidR="00D045D9" w:rsidRPr="002A4997">
        <w:rPr>
          <w:lang w:val="uk-UA"/>
        </w:rPr>
        <w:t>passport by a record of</w:t>
      </w:r>
      <w:r w:rsidR="00D045D9" w:rsidRPr="002A4997">
        <w:rPr>
          <w:lang w:val="uk-UA"/>
        </w:rPr>
        <w:t xml:space="preserve"> </w:t>
      </w:r>
      <w:r w:rsidR="00A236AF" w:rsidRPr="002A4997">
        <w:rPr>
          <w:lang w:val="uk-UA"/>
        </w:rPr>
        <w:t xml:space="preserve">calibration </w:t>
      </w:r>
      <w:r w:rsidR="00A236AF">
        <w:rPr>
          <w:lang w:val="uk-UA"/>
        </w:rPr>
        <w:t>(</w:t>
      </w:r>
      <w:r w:rsidR="00A236AF" w:rsidRPr="002A4997">
        <w:rPr>
          <w:lang w:val="uk-UA"/>
        </w:rPr>
        <w:t>verification</w:t>
      </w:r>
      <w:r w:rsidR="00D045D9" w:rsidRPr="002A4997">
        <w:rPr>
          <w:lang w:val="uk-UA"/>
        </w:rPr>
        <w:t>) with a conclusion on suitability for use</w:t>
      </w:r>
      <w:r w:rsidR="00D045D9" w:rsidRPr="002A4997">
        <w:t>: "</w:t>
      </w:r>
      <w:r w:rsidR="00D045D9" w:rsidRPr="002A4997">
        <w:rPr>
          <w:lang w:val="uk-UA"/>
        </w:rPr>
        <w:t>Suitable</w:t>
      </w:r>
      <w:r w:rsidR="00D045D9" w:rsidRPr="002A4997">
        <w:t xml:space="preserve">", "Not </w:t>
      </w:r>
      <w:r w:rsidR="00D045D9" w:rsidRPr="002A4997">
        <w:rPr>
          <w:lang w:val="uk-UA"/>
        </w:rPr>
        <w:t>suitable</w:t>
      </w:r>
      <w:r w:rsidR="00D045D9" w:rsidRPr="002A4997">
        <w:t xml:space="preserve">". </w:t>
      </w:r>
      <w:r w:rsidR="00D045D9" w:rsidRPr="002A4997">
        <w:rPr>
          <w:lang w:val="uk-UA"/>
        </w:rPr>
        <w:t xml:space="preserve">The record is confirmed by the signature of the person who carried out the verification </w:t>
      </w:r>
      <w:r w:rsidR="00D045D9" w:rsidRPr="002A4997">
        <w:t>(</w:t>
      </w:r>
      <w:r w:rsidR="00D045D9" w:rsidRPr="002A4997">
        <w:rPr>
          <w:lang w:val="uk-UA"/>
        </w:rPr>
        <w:t>calibration</w:t>
      </w:r>
      <w:r w:rsidR="00D045D9" w:rsidRPr="002A4997">
        <w:t>)</w:t>
      </w:r>
      <w:r w:rsidR="00D045D9" w:rsidRPr="002A4997">
        <w:rPr>
          <w:lang w:val="uk-UA"/>
        </w:rPr>
        <w:t>.</w:t>
      </w:r>
    </w:p>
    <w:p w:rsidR="002A4997" w:rsidRPr="002A4997" w:rsidRDefault="00AF436D" w:rsidP="002A4997">
      <w:pPr>
        <w:tabs>
          <w:tab w:val="num" w:pos="720"/>
        </w:tabs>
        <w:spacing w:before="120"/>
        <w:ind w:hanging="709"/>
        <w:jc w:val="both"/>
        <w:rPr>
          <w:lang w:val="uk-UA"/>
        </w:rPr>
      </w:pPr>
      <w:r w:rsidRPr="00151F67">
        <w:rPr>
          <w:b/>
          <w:iCs/>
          <w:lang w:val="uk-UA"/>
        </w:rPr>
        <w:t>2.4.3.7.</w:t>
      </w:r>
      <w:r w:rsidR="00D045D9" w:rsidRPr="002A4997">
        <w:rPr>
          <w:b/>
          <w:bCs/>
          <w:lang w:val="uk-UA"/>
        </w:rPr>
        <w:t xml:space="preserve">8 </w:t>
      </w:r>
      <w:r w:rsidR="00D045D9" w:rsidRPr="002A4997">
        <w:rPr>
          <w:lang w:val="uk-UA"/>
        </w:rPr>
        <w:t xml:space="preserve">The Controller shall make a note with the date in the Schedule of </w:t>
      </w:r>
      <w:r w:rsidR="00A236AF">
        <w:rPr>
          <w:lang w:val="uk-UA"/>
        </w:rPr>
        <w:t xml:space="preserve">periodic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of the CMM</w:t>
      </w:r>
      <w:r w:rsidR="00D045D9" w:rsidRPr="002A4997">
        <w:rPr>
          <w:lang w:val="uk-UA"/>
        </w:rPr>
        <w:t xml:space="preserve">. The </w:t>
      </w:r>
      <w:r>
        <w:rPr>
          <w:lang w:val="uk-UA"/>
        </w:rPr>
        <w:t xml:space="preserve">SDS </w:t>
      </w:r>
      <w:r w:rsidR="00D045D9" w:rsidRPr="002A4997">
        <w:rPr>
          <w:lang w:val="uk-UA"/>
        </w:rPr>
        <w:t>is considered to be suitable for operation if it is available:</w:t>
      </w:r>
    </w:p>
    <w:p w:rsidR="002A4997" w:rsidRPr="002A4997" w:rsidRDefault="00D045D9" w:rsidP="002A4997">
      <w:pPr>
        <w:tabs>
          <w:tab w:val="num" w:pos="993"/>
        </w:tabs>
        <w:ind w:hanging="284"/>
        <w:jc w:val="both"/>
        <w:rPr>
          <w:lang w:val="uk-UA"/>
        </w:rPr>
      </w:pPr>
      <w:r w:rsidRPr="002A4997">
        <w:t>1</w:t>
      </w:r>
      <w:r w:rsidRPr="002A4997">
        <w:rPr>
          <w:lang w:val="uk-UA"/>
        </w:rPr>
        <w:t xml:space="preserve">) a certificate or attestation and a stamp or seal of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Pr="002A4997">
        <w:rPr>
          <w:lang w:val="uk-UA"/>
        </w:rPr>
        <w:t>by an authorized organization;</w:t>
      </w:r>
    </w:p>
    <w:p w:rsidR="002A4997" w:rsidRPr="002A4997" w:rsidRDefault="00D045D9" w:rsidP="002A4997">
      <w:pPr>
        <w:tabs>
          <w:tab w:val="num" w:pos="180"/>
          <w:tab w:val="num" w:pos="993"/>
        </w:tabs>
        <w:ind w:hanging="284"/>
        <w:jc w:val="both"/>
      </w:pPr>
      <w:r w:rsidRPr="002A4997">
        <w:t>2</w:t>
      </w:r>
      <w:r w:rsidRPr="002A4997">
        <w:rPr>
          <w:lang w:val="uk-UA"/>
        </w:rPr>
        <w:t xml:space="preserve">) an imprint of the stamp on the </w:t>
      </w:r>
      <w:r w:rsidR="00A236AF">
        <w:rPr>
          <w:lang w:val="uk-UA"/>
        </w:rPr>
        <w:t>instrument</w:t>
      </w:r>
      <w:r w:rsidRPr="002A4997">
        <w:rPr>
          <w:lang w:val="uk-UA"/>
        </w:rPr>
        <w:t xml:space="preserve"> of the person who performed the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w:t>
      </w:r>
      <w:r w:rsidRPr="002A4997">
        <w:rPr>
          <w:lang w:val="uk-UA"/>
        </w:rPr>
        <w:t>, as a rule, on panel-mounted pointer instruments</w:t>
      </w:r>
      <w:r w:rsidRPr="002A4997">
        <w:t>;</w:t>
      </w:r>
    </w:p>
    <w:p w:rsidR="002A4997" w:rsidRPr="002A4997" w:rsidRDefault="00D045D9" w:rsidP="002A4997">
      <w:pPr>
        <w:tabs>
          <w:tab w:val="num" w:pos="180"/>
          <w:tab w:val="num" w:pos="993"/>
        </w:tabs>
        <w:ind w:hanging="284"/>
        <w:jc w:val="both"/>
      </w:pPr>
      <w:r w:rsidRPr="002A4997">
        <w:t>3</w:t>
      </w:r>
      <w:r w:rsidRPr="002A4997">
        <w:rPr>
          <w:lang w:val="uk-UA"/>
        </w:rPr>
        <w:t xml:space="preserve">) information in the form of a label, which is drawn up by </w:t>
      </w:r>
      <w:r w:rsidRPr="002A4997">
        <w:rPr>
          <w:lang w:val="uk-UA"/>
        </w:rPr>
        <w:t xml:space="preserve">the person who carried out the </w:t>
      </w:r>
      <w:r w:rsidR="00A236AF" w:rsidRPr="002A4997">
        <w:rPr>
          <w:lang w:val="uk-UA"/>
        </w:rPr>
        <w:t xml:space="preserve">calibration </w:t>
      </w:r>
      <w:r w:rsidR="00A236AF">
        <w:rPr>
          <w:lang w:val="uk-UA"/>
        </w:rPr>
        <w:t>(verification)</w:t>
      </w:r>
      <w:r w:rsidRPr="002A4997">
        <w:rPr>
          <w:lang w:val="uk-UA"/>
        </w:rPr>
        <w:t>.</w:t>
      </w:r>
    </w:p>
    <w:p w:rsidR="002A4997" w:rsidRPr="002A4997" w:rsidRDefault="00AF436D" w:rsidP="002A4997">
      <w:pPr>
        <w:tabs>
          <w:tab w:val="num" w:pos="720"/>
        </w:tabs>
        <w:spacing w:before="120"/>
        <w:ind w:hanging="709"/>
        <w:jc w:val="both"/>
      </w:pPr>
      <w:r w:rsidRPr="00151F67">
        <w:rPr>
          <w:b/>
          <w:iCs/>
          <w:lang w:val="uk-UA"/>
        </w:rPr>
        <w:t>2.4.3.7.</w:t>
      </w:r>
      <w:r w:rsidR="00D045D9" w:rsidRPr="002A4997">
        <w:rPr>
          <w:b/>
          <w:bCs/>
          <w:lang w:val="uk-UA"/>
        </w:rPr>
        <w:t xml:space="preserve">9 </w:t>
      </w:r>
      <w:r w:rsidR="00D045D9" w:rsidRPr="002A4997">
        <w:t xml:space="preserve">For </w:t>
      </w:r>
      <w:r w:rsidR="00D045D9" w:rsidRPr="002A4997">
        <w:rPr>
          <w:lang w:val="uk-UA"/>
        </w:rPr>
        <w:t xml:space="preserve">identification of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of </w:t>
      </w:r>
      <w:r>
        <w:rPr>
          <w:lang w:val="uk-UA"/>
        </w:rPr>
        <w:t xml:space="preserve">CMMs </w:t>
      </w:r>
      <w:r w:rsidR="00D045D9" w:rsidRPr="002A4997">
        <w:rPr>
          <w:lang w:val="uk-UA"/>
        </w:rPr>
        <w:t>are used</w:t>
      </w:r>
      <w:r w:rsidR="00D045D9" w:rsidRPr="002A4997">
        <w:t>:</w:t>
      </w:r>
    </w:p>
    <w:p w:rsidR="002A4997" w:rsidRPr="002A4997" w:rsidRDefault="00D045D9" w:rsidP="002A4997">
      <w:pPr>
        <w:tabs>
          <w:tab w:val="num" w:pos="180"/>
        </w:tabs>
        <w:ind w:hanging="284"/>
        <w:jc w:val="both"/>
        <w:rPr>
          <w:lang w:val="uk-UA"/>
        </w:rPr>
      </w:pPr>
      <w:r w:rsidRPr="002A4997">
        <w:t>1</w:t>
      </w:r>
      <w:r w:rsidRPr="002A4997">
        <w:rPr>
          <w:lang w:val="uk-UA"/>
        </w:rPr>
        <w:t>) a label of the conditioned means of performing work (equipment);</w:t>
      </w:r>
    </w:p>
    <w:p w:rsidR="002A4997" w:rsidRPr="002A4997" w:rsidRDefault="00D045D9" w:rsidP="002A4997">
      <w:pPr>
        <w:tabs>
          <w:tab w:val="num" w:pos="180"/>
        </w:tabs>
        <w:ind w:hanging="284"/>
        <w:jc w:val="both"/>
      </w:pPr>
      <w:r w:rsidRPr="002A4997">
        <w:t>2</w:t>
      </w:r>
      <w:r w:rsidRPr="002A4997">
        <w:rPr>
          <w:lang w:val="uk-UA"/>
        </w:rPr>
        <w:t xml:space="preserve">) a label of a substandard work product. </w:t>
      </w:r>
    </w:p>
    <w:p w:rsidR="002A4997" w:rsidRPr="002A4997" w:rsidRDefault="00D045D9" w:rsidP="002A4997">
      <w:pPr>
        <w:tabs>
          <w:tab w:val="num" w:pos="720"/>
        </w:tabs>
        <w:jc w:val="both"/>
      </w:pPr>
      <w:r w:rsidRPr="002A4997">
        <w:rPr>
          <w:lang w:val="uk-UA"/>
        </w:rPr>
        <w:t xml:space="preserve">Entries </w:t>
      </w:r>
      <w:r w:rsidRPr="002A4997">
        <w:t>i</w:t>
      </w:r>
      <w:r w:rsidRPr="002A4997">
        <w:t xml:space="preserve">n the </w:t>
      </w:r>
      <w:r w:rsidRPr="002A4997">
        <w:rPr>
          <w:lang w:val="uk-UA"/>
        </w:rPr>
        <w:t xml:space="preserve">labels are confirmed by the signature of the person who performed </w:t>
      </w:r>
      <w:r w:rsidR="00A236AF" w:rsidRPr="002A4997">
        <w:rPr>
          <w:lang w:val="uk-UA"/>
        </w:rPr>
        <w:t xml:space="preserve">the calibration </w:t>
      </w:r>
      <w:r w:rsidR="00A236AF">
        <w:rPr>
          <w:lang w:val="uk-UA"/>
        </w:rPr>
        <w:t>(</w:t>
      </w:r>
      <w:r w:rsidR="00A236AF" w:rsidRPr="002A4997">
        <w:rPr>
          <w:lang w:val="uk-UA"/>
        </w:rPr>
        <w:t>verification</w:t>
      </w:r>
      <w:r w:rsidR="00A236AF">
        <w:rPr>
          <w:lang w:val="uk-UA"/>
        </w:rPr>
        <w:t>)</w:t>
      </w:r>
      <w:r w:rsidRPr="002A4997">
        <w:t>.</w:t>
      </w:r>
    </w:p>
    <w:p w:rsidR="002A4997" w:rsidRDefault="00AF436D" w:rsidP="002A4997">
      <w:pPr>
        <w:tabs>
          <w:tab w:val="num" w:pos="720"/>
        </w:tabs>
        <w:spacing w:before="120"/>
        <w:ind w:hanging="709"/>
        <w:jc w:val="both"/>
        <w:rPr>
          <w:lang w:val="uk-UA"/>
        </w:rPr>
      </w:pPr>
      <w:r w:rsidRPr="00151F67">
        <w:rPr>
          <w:b/>
          <w:iCs/>
          <w:lang w:val="uk-UA"/>
        </w:rPr>
        <w:t>2.4.3.7.</w:t>
      </w:r>
      <w:r w:rsidR="00D045D9" w:rsidRPr="002A4997">
        <w:rPr>
          <w:b/>
          <w:bCs/>
          <w:lang w:val="uk-UA"/>
        </w:rPr>
        <w:t xml:space="preserve">10 </w:t>
      </w:r>
      <w:r w:rsidR="00A236AF" w:rsidRPr="002A4997">
        <w:rPr>
          <w:lang w:val="uk-UA"/>
        </w:rPr>
        <w:t xml:space="preserve">Calibration </w:t>
      </w:r>
      <w:r w:rsidR="00A236AF">
        <w:rPr>
          <w:lang w:val="uk-UA"/>
        </w:rPr>
        <w:t>(</w:t>
      </w:r>
      <w:r w:rsidR="00A236AF" w:rsidRPr="002A4997">
        <w:rPr>
          <w:lang w:val="uk-UA"/>
        </w:rPr>
        <w:t>verification</w:t>
      </w:r>
      <w:r w:rsidR="00D045D9" w:rsidRPr="002A4997">
        <w:rPr>
          <w:lang w:val="uk-UA"/>
        </w:rPr>
        <w:t>) certificates (</w:t>
      </w:r>
      <w:r w:rsidR="00D045D9" w:rsidRPr="002A4997">
        <w:t>certificates</w:t>
      </w:r>
      <w:r w:rsidR="00D045D9" w:rsidRPr="002A4997">
        <w:rPr>
          <w:lang w:val="uk-UA"/>
        </w:rPr>
        <w:t xml:space="preserve">) issued by authorized organizations shall be kept together with the </w:t>
      </w:r>
      <w:r w:rsidR="00D045D9" w:rsidRPr="002A4997">
        <w:t xml:space="preserve">passports of </w:t>
      </w:r>
      <w:r w:rsidR="00D045D9" w:rsidRPr="002A4997">
        <w:rPr>
          <w:lang w:val="uk-UA"/>
        </w:rPr>
        <w:t xml:space="preserve">the respective </w:t>
      </w:r>
      <w:r>
        <w:rPr>
          <w:lang w:val="uk-UA"/>
        </w:rPr>
        <w:t>measuring instruments</w:t>
      </w:r>
      <w:r w:rsidR="00D045D9" w:rsidRPr="002A4997">
        <w:t xml:space="preserve">. </w:t>
      </w:r>
      <w:r w:rsidR="00D045D9" w:rsidRPr="002A4997">
        <w:rPr>
          <w:lang w:val="uk-UA"/>
        </w:rPr>
        <w:t xml:space="preserve">If the results of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are drawn up, the protocols are transferred to the units that operate the means of performing the work.  </w:t>
      </w:r>
    </w:p>
    <w:p w:rsidR="002A4997" w:rsidRPr="00174D59" w:rsidRDefault="00D045D9" w:rsidP="002A4997">
      <w:pPr>
        <w:spacing w:before="120"/>
        <w:ind w:hanging="709"/>
        <w:rPr>
          <w:b/>
          <w:iCs/>
          <w:lang w:val="uk-UA"/>
        </w:rPr>
      </w:pPr>
      <w:r w:rsidRPr="00174D59">
        <w:rPr>
          <w:b/>
          <w:iCs/>
          <w:lang w:val="uk-UA"/>
        </w:rPr>
        <w:t>2.</w:t>
      </w:r>
      <w:r w:rsidR="00174D59" w:rsidRPr="00174D59">
        <w:rPr>
          <w:b/>
          <w:iCs/>
          <w:lang w:val="uk-UA"/>
        </w:rPr>
        <w:t>4.3.</w:t>
      </w:r>
      <w:r w:rsidRPr="00174D59">
        <w:rPr>
          <w:b/>
          <w:iCs/>
          <w:lang w:val="uk-UA"/>
        </w:rPr>
        <w:t>8 Reservation of means of performing work</w:t>
      </w:r>
    </w:p>
    <w:p w:rsidR="002A4997" w:rsidRPr="002A4997" w:rsidRDefault="00174D59" w:rsidP="002A4997">
      <w:pPr>
        <w:spacing w:before="120"/>
        <w:ind w:hanging="709"/>
        <w:jc w:val="both"/>
      </w:pPr>
      <w:r w:rsidRPr="00174D59">
        <w:rPr>
          <w:b/>
          <w:iCs/>
          <w:lang w:val="uk-UA"/>
        </w:rPr>
        <w:t>2.4.3.8</w:t>
      </w:r>
      <w:r w:rsidR="00D045D9" w:rsidRPr="002A4997">
        <w:rPr>
          <w:b/>
          <w:bCs/>
          <w:lang w:val="uk-UA"/>
        </w:rPr>
        <w:t xml:space="preserve">.1 </w:t>
      </w:r>
      <w:r>
        <w:rPr>
          <w:lang w:val="uk-UA"/>
        </w:rPr>
        <w:t xml:space="preserve">Measurement </w:t>
      </w:r>
      <w:r w:rsidR="00D045D9" w:rsidRPr="002A4997">
        <w:rPr>
          <w:lang w:val="uk-UA"/>
        </w:rPr>
        <w:t xml:space="preserve">devices that have not been involved in the production process for some time </w:t>
      </w:r>
      <w:r w:rsidR="00D045D9" w:rsidRPr="002A4997">
        <w:t xml:space="preserve">are placed in reserve </w:t>
      </w:r>
      <w:r w:rsidR="00D045D9" w:rsidRPr="002A4997">
        <w:rPr>
          <w:lang w:val="uk-UA"/>
        </w:rPr>
        <w:t xml:space="preserve">on the basis of information from the head of the structural unit. If stored </w:t>
      </w:r>
      <w:r w:rsidR="00D045D9" w:rsidRPr="002A4997">
        <w:t xml:space="preserve">in </w:t>
      </w:r>
      <w:r w:rsidR="00D045D9" w:rsidRPr="002A4997">
        <w:rPr>
          <w:lang w:val="uk-UA"/>
        </w:rPr>
        <w:t>conditions that ensure their suitability for use</w:t>
      </w:r>
      <w:r w:rsidR="00D045D9" w:rsidRPr="002A4997">
        <w:t>,</w:t>
      </w:r>
      <w:r w:rsidR="00D045D9" w:rsidRPr="002A4997">
        <w:rPr>
          <w:lang w:val="uk-UA"/>
        </w:rPr>
        <w:t xml:space="preserve"> they may </w:t>
      </w:r>
      <w:r w:rsidR="00D045D9" w:rsidRPr="002A4997">
        <w:t xml:space="preserve">not be </w:t>
      </w:r>
      <w:r w:rsidR="00D045D9" w:rsidRPr="002A4997">
        <w:rPr>
          <w:lang w:val="uk-UA"/>
        </w:rPr>
        <w:t xml:space="preserve">subjected </w:t>
      </w:r>
      <w:r w:rsidR="00D045D9" w:rsidRPr="002A4997">
        <w:rPr>
          <w:lang w:val="uk-UA"/>
        </w:rPr>
        <w:t xml:space="preserve">to periodic </w:t>
      </w:r>
      <w:r w:rsidR="00A236AF">
        <w:rPr>
          <w:lang w:val="uk-UA"/>
        </w:rPr>
        <w:t>calibration (verification</w:t>
      </w:r>
      <w:r w:rsidR="00D045D9" w:rsidRPr="002A4997">
        <w:t>).</w:t>
      </w:r>
    </w:p>
    <w:p w:rsidR="002A4997" w:rsidRPr="002A4997" w:rsidRDefault="00174D59" w:rsidP="002A4997">
      <w:pPr>
        <w:spacing w:before="120"/>
        <w:ind w:hanging="709"/>
        <w:jc w:val="both"/>
        <w:rPr>
          <w:lang w:val="uk-UA"/>
        </w:rPr>
      </w:pPr>
      <w:r w:rsidRPr="00174D59">
        <w:rPr>
          <w:b/>
          <w:iCs/>
          <w:lang w:val="uk-UA"/>
        </w:rPr>
        <w:t>2.4.3.8.</w:t>
      </w:r>
      <w:r w:rsidR="00D045D9" w:rsidRPr="002A4997">
        <w:rPr>
          <w:b/>
          <w:bCs/>
          <w:lang w:val="uk-UA"/>
        </w:rPr>
        <w:t xml:space="preserve">2 </w:t>
      </w:r>
      <w:r w:rsidR="00D045D9" w:rsidRPr="002A4997">
        <w:rPr>
          <w:lang w:val="uk-UA"/>
        </w:rPr>
        <w:t xml:space="preserve">Such </w:t>
      </w:r>
      <w:r w:rsidRPr="00174D59">
        <w:rPr>
          <w:b/>
          <w:iCs/>
          <w:lang w:val="uk-UA"/>
        </w:rPr>
        <w:t xml:space="preserve">measuring </w:t>
      </w:r>
      <w:r>
        <w:rPr>
          <w:lang w:val="uk-UA"/>
        </w:rPr>
        <w:t xml:space="preserve">instruments </w:t>
      </w:r>
      <w:r w:rsidR="00D045D9" w:rsidRPr="002A4997">
        <w:rPr>
          <w:lang w:val="uk-UA"/>
        </w:rPr>
        <w:t xml:space="preserve">are withdrawn from production and transferred  the storage room. </w:t>
      </w:r>
      <w:r w:rsidR="00D045D9" w:rsidRPr="002A4997">
        <w:t xml:space="preserve">In the </w:t>
      </w:r>
      <w:r w:rsidR="00D045D9" w:rsidRPr="002A4997">
        <w:rPr>
          <w:lang w:val="uk-UA"/>
        </w:rPr>
        <w:t xml:space="preserve">Schedule of </w:t>
      </w:r>
      <w:r w:rsidR="00A236AF">
        <w:rPr>
          <w:lang w:val="uk-UA"/>
        </w:rPr>
        <w:t xml:space="preserve">periodic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w:t>
      </w:r>
      <w:r w:rsidR="00D045D9" w:rsidRPr="002A4997">
        <w:rPr>
          <w:lang w:val="uk-UA"/>
        </w:rPr>
        <w:t xml:space="preserve">, an entry "Reserve" is made and the date from which the </w:t>
      </w:r>
      <w:r>
        <w:rPr>
          <w:lang w:val="uk-UA"/>
        </w:rPr>
        <w:t xml:space="preserve">CMM </w:t>
      </w:r>
      <w:r w:rsidR="00D045D9" w:rsidRPr="002A4997">
        <w:rPr>
          <w:lang w:val="uk-UA"/>
        </w:rPr>
        <w:t>is in reserve is indicated.</w:t>
      </w:r>
    </w:p>
    <w:p w:rsidR="002A4997" w:rsidRPr="002A4997" w:rsidRDefault="00174D59" w:rsidP="002A4997">
      <w:pPr>
        <w:spacing w:before="120"/>
        <w:ind w:hanging="709"/>
        <w:jc w:val="both"/>
        <w:rPr>
          <w:lang w:val="uk-UA"/>
        </w:rPr>
      </w:pPr>
      <w:r w:rsidRPr="00174D59">
        <w:rPr>
          <w:b/>
          <w:iCs/>
          <w:lang w:val="uk-UA"/>
        </w:rPr>
        <w:t>2.4.3.8.</w:t>
      </w:r>
      <w:r w:rsidR="00D045D9" w:rsidRPr="002A4997">
        <w:rPr>
          <w:b/>
          <w:bCs/>
          <w:lang w:val="uk-UA"/>
        </w:rPr>
        <w:t xml:space="preserve">3 </w:t>
      </w:r>
      <w:r w:rsidR="00D045D9" w:rsidRPr="002A4997">
        <w:rPr>
          <w:lang w:val="uk-UA"/>
        </w:rPr>
        <w:t xml:space="preserve">When </w:t>
      </w:r>
      <w:r w:rsidR="00A236AF">
        <w:rPr>
          <w:lang w:val="uk-UA"/>
        </w:rPr>
        <w:t xml:space="preserve">CMMs </w:t>
      </w:r>
      <w:r w:rsidR="00D045D9" w:rsidRPr="002A4997">
        <w:rPr>
          <w:lang w:val="uk-UA"/>
        </w:rPr>
        <w:t xml:space="preserve">that have been in reserve are put into production, they must be </w:t>
      </w:r>
      <w:r w:rsidR="00A236AF" w:rsidRPr="002A4997">
        <w:rPr>
          <w:lang w:val="uk-UA"/>
        </w:rPr>
        <w:t xml:space="preserve">calibrated </w:t>
      </w:r>
      <w:r w:rsidR="00A236AF">
        <w:rPr>
          <w:lang w:val="uk-UA"/>
        </w:rPr>
        <w:t>(</w:t>
      </w:r>
      <w:r w:rsidR="00A236AF" w:rsidRPr="002A4997">
        <w:rPr>
          <w:lang w:val="uk-UA"/>
        </w:rPr>
        <w:t>verified</w:t>
      </w:r>
      <w:r w:rsidR="00A236AF">
        <w:rPr>
          <w:lang w:val="uk-UA"/>
        </w:rPr>
        <w:t xml:space="preserve">) </w:t>
      </w:r>
      <w:r w:rsidR="00D045D9" w:rsidRPr="002A4997">
        <w:rPr>
          <w:lang w:val="uk-UA"/>
        </w:rPr>
        <w:t xml:space="preserve">and the date of the next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is set in the Schedule of </w:t>
      </w:r>
      <w:r w:rsidR="00A236AF">
        <w:rPr>
          <w:lang w:val="uk-UA"/>
        </w:rPr>
        <w:t xml:space="preserve">periodic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w:t>
      </w:r>
      <w:r w:rsidR="00D045D9" w:rsidRPr="002A4997">
        <w:rPr>
          <w:lang w:val="uk-UA"/>
        </w:rPr>
        <w:t>.</w:t>
      </w:r>
    </w:p>
    <w:p w:rsidR="002A4997" w:rsidRPr="00174D59" w:rsidRDefault="00D045D9" w:rsidP="002A4997">
      <w:pPr>
        <w:spacing w:before="120"/>
        <w:ind w:hanging="709"/>
        <w:rPr>
          <w:b/>
          <w:iCs/>
          <w:lang w:val="uk-UA"/>
        </w:rPr>
      </w:pPr>
      <w:bookmarkStart w:id="52" w:name="_Hlk170294454"/>
      <w:r w:rsidRPr="00174D59">
        <w:rPr>
          <w:b/>
          <w:iCs/>
          <w:lang w:val="uk-UA"/>
        </w:rPr>
        <w:t>2.</w:t>
      </w:r>
      <w:r w:rsidR="00174D59" w:rsidRPr="00174D59">
        <w:rPr>
          <w:b/>
          <w:iCs/>
          <w:lang w:val="uk-UA"/>
        </w:rPr>
        <w:t>4.3.</w:t>
      </w:r>
      <w:r w:rsidRPr="00174D59">
        <w:rPr>
          <w:b/>
          <w:iCs/>
          <w:lang w:val="uk-UA"/>
        </w:rPr>
        <w:t>9</w:t>
      </w:r>
      <w:bookmarkEnd w:id="52"/>
      <w:r w:rsidRPr="00174D59">
        <w:rPr>
          <w:b/>
          <w:iCs/>
          <w:lang w:val="uk-UA"/>
        </w:rPr>
        <w:t xml:space="preserve"> Storage of work tools</w:t>
      </w:r>
    </w:p>
    <w:p w:rsidR="002A4997" w:rsidRPr="002A4997" w:rsidRDefault="00174D59" w:rsidP="002A4997">
      <w:pPr>
        <w:spacing w:before="120"/>
        <w:ind w:hanging="709"/>
        <w:jc w:val="both"/>
        <w:rPr>
          <w:lang w:val="uk-UA"/>
        </w:rPr>
      </w:pPr>
      <w:r w:rsidRPr="00174D59">
        <w:rPr>
          <w:b/>
          <w:iCs/>
          <w:lang w:val="uk-UA"/>
        </w:rPr>
        <w:t>2.4.3.9</w:t>
      </w:r>
      <w:r w:rsidR="00D045D9" w:rsidRPr="002A4997">
        <w:rPr>
          <w:b/>
          <w:bCs/>
          <w:lang w:val="uk-UA"/>
        </w:rPr>
        <w:t xml:space="preserve">.1 </w:t>
      </w:r>
      <w:r w:rsidR="00D045D9" w:rsidRPr="002A4997">
        <w:rPr>
          <w:lang w:val="uk-UA"/>
        </w:rPr>
        <w:t>Measuring instruments are stored on separate racks and must be in individual containers (covers) or in dust and moisture-proof packaging. The gauges are waxed.</w:t>
      </w:r>
    </w:p>
    <w:p w:rsidR="002A4997" w:rsidRPr="002A4997" w:rsidRDefault="00174D59" w:rsidP="002A4997">
      <w:pPr>
        <w:spacing w:before="120"/>
        <w:ind w:hanging="709"/>
        <w:jc w:val="both"/>
        <w:rPr>
          <w:lang w:val="uk-UA"/>
        </w:rPr>
      </w:pPr>
      <w:r w:rsidRPr="00174D59">
        <w:rPr>
          <w:b/>
          <w:iCs/>
          <w:lang w:val="uk-UA"/>
        </w:rPr>
        <w:t>2.4.3.9.</w:t>
      </w:r>
      <w:r w:rsidR="00D045D9" w:rsidRPr="002A4997">
        <w:rPr>
          <w:b/>
          <w:bCs/>
          <w:lang w:val="uk-UA"/>
        </w:rPr>
        <w:t xml:space="preserve">2 </w:t>
      </w:r>
      <w:r w:rsidR="00D045D9" w:rsidRPr="002A4997">
        <w:rPr>
          <w:lang w:val="uk-UA"/>
        </w:rPr>
        <w:t>Lever systems</w:t>
      </w:r>
      <w:r w:rsidR="00D045D9" w:rsidRPr="002A4997">
        <w:t xml:space="preserve">, </w:t>
      </w:r>
      <w:r w:rsidR="00D045D9" w:rsidRPr="002A4997">
        <w:rPr>
          <w:lang w:val="uk-UA"/>
        </w:rPr>
        <w:t xml:space="preserve">spring mechanisms and springs are </w:t>
      </w:r>
      <w:r w:rsidR="00D045D9" w:rsidRPr="002A4997">
        <w:rPr>
          <w:lang w:val="uk-UA"/>
        </w:rPr>
        <w:t>in a free state during storage</w:t>
      </w:r>
      <w:r w:rsidR="00D045D9" w:rsidRPr="002A4997">
        <w:t>.</w:t>
      </w:r>
      <w:r w:rsidR="00D045D9" w:rsidRPr="002A4997">
        <w:rPr>
          <w:lang w:val="uk-UA"/>
        </w:rPr>
        <w:t xml:space="preserve"> Pressure gauges are stored in a separate closed container.</w:t>
      </w:r>
    </w:p>
    <w:p w:rsidR="002A4997" w:rsidRPr="002A4997" w:rsidRDefault="00174D59" w:rsidP="002A4997">
      <w:pPr>
        <w:spacing w:before="120"/>
        <w:ind w:hanging="709"/>
        <w:jc w:val="both"/>
        <w:rPr>
          <w:lang w:val="uk-UA"/>
        </w:rPr>
      </w:pPr>
      <w:r w:rsidRPr="00174D59">
        <w:rPr>
          <w:b/>
          <w:iCs/>
          <w:lang w:val="uk-UA"/>
        </w:rPr>
        <w:lastRenderedPageBreak/>
        <w:t>2.4.3.9</w:t>
      </w:r>
      <w:r w:rsidR="00D045D9" w:rsidRPr="002A4997">
        <w:rPr>
          <w:b/>
          <w:bCs/>
          <w:lang w:val="uk-UA"/>
        </w:rPr>
        <w:t xml:space="preserve">.3 </w:t>
      </w:r>
      <w:r w:rsidR="00D045D9" w:rsidRPr="002A4997">
        <w:rPr>
          <w:lang w:val="uk-UA"/>
        </w:rPr>
        <w:t>In the process of storage of</w:t>
      </w:r>
      <w:bookmarkStart w:id="53" w:name="_Hlk110869996"/>
      <w:r>
        <w:rPr>
          <w:lang w:val="uk-UA"/>
        </w:rPr>
        <w:t xml:space="preserve"> SRW</w:t>
      </w:r>
      <w:bookmarkEnd w:id="53"/>
      <w:r w:rsidR="00D045D9" w:rsidRPr="002A4997">
        <w:rPr>
          <w:lang w:val="uk-UA"/>
        </w:rPr>
        <w:t xml:space="preserve"> , periodic monitoring of storage conditions and their condition regarding damage, corrosion, etc. is ensured.</w:t>
      </w:r>
    </w:p>
    <w:p w:rsidR="002A4997" w:rsidRPr="002A4997" w:rsidRDefault="00174D59" w:rsidP="002A4997">
      <w:pPr>
        <w:spacing w:before="120"/>
        <w:ind w:hanging="709"/>
        <w:jc w:val="both"/>
        <w:rPr>
          <w:lang w:val="uk-UA"/>
        </w:rPr>
      </w:pPr>
      <w:r w:rsidRPr="00174D59">
        <w:rPr>
          <w:b/>
          <w:iCs/>
          <w:lang w:val="uk-UA"/>
        </w:rPr>
        <w:t>2.4.3.9.</w:t>
      </w:r>
      <w:r w:rsidR="00D045D9" w:rsidRPr="002A4997">
        <w:rPr>
          <w:b/>
          <w:bCs/>
          <w:lang w:val="uk-UA"/>
        </w:rPr>
        <w:t xml:space="preserve">4 </w:t>
      </w:r>
      <w:r w:rsidR="00D045D9" w:rsidRPr="002A4997">
        <w:rPr>
          <w:lang w:val="uk-UA"/>
        </w:rPr>
        <w:t xml:space="preserve">Transportation of </w:t>
      </w:r>
      <w:r w:rsidR="00A236AF">
        <w:rPr>
          <w:lang w:val="uk-UA"/>
        </w:rPr>
        <w:t xml:space="preserve">CMMs </w:t>
      </w:r>
      <w:r w:rsidR="00D045D9" w:rsidRPr="002A4997">
        <w:rPr>
          <w:lang w:val="uk-UA"/>
        </w:rPr>
        <w:t xml:space="preserve">after the next </w:t>
      </w:r>
      <w:r w:rsidR="00A236AF" w:rsidRPr="002A4997">
        <w:rPr>
          <w:lang w:val="uk-UA"/>
        </w:rPr>
        <w:t xml:space="preserve">calibration </w:t>
      </w:r>
      <w:r w:rsidR="00A236AF">
        <w:rPr>
          <w:lang w:val="uk-UA"/>
        </w:rPr>
        <w:t>(</w:t>
      </w:r>
      <w:r w:rsidR="00A236AF" w:rsidRPr="002A4997">
        <w:rPr>
          <w:lang w:val="uk-UA"/>
        </w:rPr>
        <w:t>verification</w:t>
      </w:r>
      <w:r w:rsidR="00A236AF">
        <w:rPr>
          <w:lang w:val="uk-UA"/>
        </w:rPr>
        <w:t xml:space="preserve">) </w:t>
      </w:r>
      <w:r w:rsidR="00D045D9" w:rsidRPr="002A4997">
        <w:rPr>
          <w:lang w:val="uk-UA"/>
        </w:rPr>
        <w:t xml:space="preserve">involves measures to prevent the impact of negative external factors (shock, dust, moisture, temperature, etc.). </w:t>
      </w:r>
    </w:p>
    <w:p w:rsidR="002A4997" w:rsidRPr="009761BC" w:rsidRDefault="002A4997" w:rsidP="0025293D">
      <w:pPr>
        <w:spacing w:before="120"/>
        <w:ind w:hanging="709"/>
        <w:jc w:val="both"/>
        <w:rPr>
          <w:bCs/>
          <w:iCs/>
          <w:lang w:val="uk-UA"/>
        </w:rPr>
      </w:pPr>
    </w:p>
    <w:p w:rsidR="00244816" w:rsidRPr="00244816" w:rsidRDefault="0025293D" w:rsidP="00244816">
      <w:pPr>
        <w:spacing w:before="120"/>
        <w:ind w:hanging="709"/>
        <w:jc w:val="center"/>
        <w:rPr>
          <w:b/>
          <w:bCs/>
          <w:iCs/>
          <w:sz w:val="32"/>
          <w:szCs w:val="32"/>
          <w:lang w:val="uk-UA"/>
        </w:rPr>
      </w:pPr>
      <w:r>
        <w:rPr>
          <w:b/>
          <w:iCs/>
          <w:sz w:val="32"/>
          <w:szCs w:val="32"/>
          <w:lang w:val="uk-UA"/>
        </w:rPr>
        <w:br w:type="page"/>
      </w:r>
      <w:r w:rsidR="00D045D9" w:rsidRPr="00244816">
        <w:rPr>
          <w:b/>
          <w:iCs/>
          <w:sz w:val="32"/>
          <w:szCs w:val="32"/>
          <w:lang w:val="uk-UA"/>
        </w:rPr>
        <w:lastRenderedPageBreak/>
        <w:t>2</w:t>
      </w:r>
      <w:r w:rsidR="00D045D9">
        <w:rPr>
          <w:b/>
          <w:iCs/>
          <w:sz w:val="32"/>
          <w:szCs w:val="32"/>
          <w:lang w:val="uk-UA"/>
        </w:rPr>
        <w:t xml:space="preserve">.5 </w:t>
      </w:r>
      <w:r w:rsidR="00D045D9" w:rsidRPr="00244816">
        <w:rPr>
          <w:b/>
          <w:bCs/>
          <w:iCs/>
          <w:sz w:val="32"/>
          <w:szCs w:val="32"/>
          <w:lang w:val="uk-UA"/>
        </w:rPr>
        <w:t xml:space="preserve">MATERIAL </w:t>
      </w:r>
      <w:r w:rsidR="00D045D9">
        <w:rPr>
          <w:b/>
          <w:bCs/>
          <w:iCs/>
          <w:sz w:val="32"/>
          <w:szCs w:val="32"/>
          <w:lang w:val="uk-UA"/>
        </w:rPr>
        <w:t>CONTROL</w:t>
      </w:r>
    </w:p>
    <w:p w:rsidR="00244816" w:rsidRPr="00244816" w:rsidRDefault="00D045D9" w:rsidP="00244816">
      <w:pPr>
        <w:autoSpaceDE w:val="0"/>
        <w:autoSpaceDN w:val="0"/>
        <w:adjustRightInd w:val="0"/>
        <w:spacing w:before="120"/>
        <w:ind w:hanging="709"/>
        <w:jc w:val="both"/>
        <w:rPr>
          <w:b/>
          <w:bCs/>
          <w:color w:val="000000"/>
          <w:sz w:val="28"/>
          <w:szCs w:val="28"/>
          <w:lang w:val="uk-UA"/>
        </w:rPr>
      </w:pPr>
      <w:r w:rsidRPr="00244816">
        <w:rPr>
          <w:b/>
          <w:bCs/>
          <w:color w:val="000000"/>
          <w:sz w:val="28"/>
          <w:szCs w:val="28"/>
          <w:lang w:val="uk-UA"/>
        </w:rPr>
        <w:t>2</w:t>
      </w:r>
      <w:r w:rsidR="00A548CD">
        <w:rPr>
          <w:b/>
          <w:bCs/>
          <w:color w:val="000000"/>
          <w:sz w:val="28"/>
          <w:szCs w:val="28"/>
          <w:lang w:val="uk-UA"/>
        </w:rPr>
        <w:t>.5</w:t>
      </w:r>
      <w:r w:rsidRPr="00244816">
        <w:rPr>
          <w:b/>
          <w:bCs/>
          <w:color w:val="000000"/>
          <w:sz w:val="28"/>
          <w:szCs w:val="28"/>
          <w:lang w:val="uk-UA"/>
        </w:rPr>
        <w:t>.1 General provisions</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D3564A">
        <w:rPr>
          <w:b/>
          <w:bCs/>
          <w:color w:val="000000"/>
          <w:lang w:val="uk-UA"/>
        </w:rPr>
        <w:t>.5</w:t>
      </w:r>
      <w:r w:rsidRPr="00244816">
        <w:rPr>
          <w:b/>
          <w:bCs/>
          <w:color w:val="000000"/>
          <w:lang w:val="uk-UA"/>
        </w:rPr>
        <w:t xml:space="preserve">.1.1 </w:t>
      </w:r>
      <w:r w:rsidRPr="00244816">
        <w:rPr>
          <w:color w:val="000000"/>
          <w:lang w:val="uk-UA"/>
        </w:rPr>
        <w:t>The Organization's procedures provide for the inspection of any products (articles, components, materials and equipment)</w:t>
      </w:r>
      <w:bookmarkStart w:id="54" w:name="_Hlk107578412"/>
      <w:r w:rsidRPr="00244816">
        <w:rPr>
          <w:color w:val="000000"/>
          <w:lang w:val="uk-UA"/>
        </w:rPr>
        <w:t xml:space="preserve"> received by the Organization from the Suppliers</w:t>
      </w:r>
      <w:bookmarkEnd w:id="54"/>
      <w:r w:rsidRPr="00244816">
        <w:rPr>
          <w:color w:val="000000"/>
          <w:lang w:val="uk-UA"/>
        </w:rPr>
        <w:t xml:space="preserve"> and its acceptance (incoming control) prior to use in the production of JSC or prior to</w:t>
      </w:r>
      <w:r w:rsidRPr="00244816">
        <w:rPr>
          <w:color w:val="000000"/>
          <w:lang w:val="uk-UA"/>
        </w:rPr>
        <w:t xml:space="preserve"> transfer for storage in the Organization's warehouses. </w:t>
      </w:r>
    </w:p>
    <w:p w:rsidR="00244816" w:rsidRPr="00244816" w:rsidRDefault="00D3564A" w:rsidP="00244816">
      <w:pPr>
        <w:autoSpaceDE w:val="0"/>
        <w:autoSpaceDN w:val="0"/>
        <w:adjustRightInd w:val="0"/>
        <w:spacing w:before="120"/>
        <w:ind w:hanging="709"/>
        <w:jc w:val="both"/>
        <w:rPr>
          <w:color w:val="000000"/>
        </w:rPr>
      </w:pPr>
      <w:r w:rsidRPr="00244816">
        <w:rPr>
          <w:b/>
          <w:bCs/>
          <w:color w:val="000000"/>
          <w:lang w:val="uk-UA"/>
        </w:rPr>
        <w:t>2</w:t>
      </w:r>
      <w:r>
        <w:rPr>
          <w:b/>
          <w:bCs/>
          <w:color w:val="000000"/>
          <w:lang w:val="uk-UA"/>
        </w:rPr>
        <w:t>.5</w:t>
      </w:r>
      <w:r w:rsidR="00D045D9" w:rsidRPr="00244816">
        <w:rPr>
          <w:b/>
          <w:bCs/>
          <w:color w:val="000000"/>
          <w:lang w:val="uk-UA"/>
        </w:rPr>
        <w:t xml:space="preserve">.1.2 </w:t>
      </w:r>
      <w:r w:rsidR="00D045D9" w:rsidRPr="00244816">
        <w:rPr>
          <w:color w:val="000000"/>
          <w:lang w:val="uk-UA"/>
        </w:rPr>
        <w:t xml:space="preserve">All products received by the Organization from the Suppliers through the </w:t>
      </w:r>
      <w:r w:rsidR="00D045D9" w:rsidRPr="004F712F">
        <w:rPr>
          <w:color w:val="000000"/>
          <w:lang w:val="uk-UA"/>
        </w:rPr>
        <w:t xml:space="preserve">VMT </w:t>
      </w:r>
      <w:r w:rsidR="00D045D9" w:rsidRPr="00244816">
        <w:rPr>
          <w:color w:val="000000"/>
          <w:lang w:val="uk-UA"/>
        </w:rPr>
        <w:t>shall be placed by the Storekeeper in the quarantine zone of the warehouse</w:t>
      </w:r>
      <w:r w:rsidR="00D045D9" w:rsidRPr="00244816">
        <w:rPr>
          <w:color w:val="000000"/>
        </w:rPr>
        <w:t xml:space="preserve">. </w:t>
      </w:r>
      <w:r w:rsidR="00D045D9" w:rsidRPr="00244816">
        <w:rPr>
          <w:color w:val="000000"/>
          <w:lang w:val="uk-UA"/>
        </w:rPr>
        <w:t>Responsibility for the storage of products in the quarantine zone of the warehouse shall be borne by the Warehouseman of the respective warehouse</w:t>
      </w:r>
      <w:r w:rsidR="00D045D9" w:rsidRPr="00244816">
        <w:rPr>
          <w:color w:val="000000"/>
        </w:rPr>
        <w:t>.</w:t>
      </w:r>
    </w:p>
    <w:p w:rsidR="00244816" w:rsidRPr="00244816" w:rsidRDefault="00D045D9" w:rsidP="004F712F">
      <w:pPr>
        <w:autoSpaceDE w:val="0"/>
        <w:autoSpaceDN w:val="0"/>
        <w:adjustRightInd w:val="0"/>
        <w:ind w:hanging="1134"/>
        <w:jc w:val="both"/>
        <w:rPr>
          <w:color w:val="000000"/>
        </w:rPr>
      </w:pPr>
      <w:r w:rsidRPr="00244816">
        <w:rPr>
          <w:b/>
          <w:bCs/>
          <w:i/>
          <w:iCs/>
          <w:color w:val="000000"/>
          <w:lang w:val="uk-UA"/>
        </w:rPr>
        <w:t>Note 1</w:t>
      </w:r>
      <w:r w:rsidRPr="00244816">
        <w:rPr>
          <w:color w:val="000000"/>
          <w:lang w:val="uk-UA"/>
        </w:rPr>
        <w:t>: Quarantine zone is an area of the warehouse that has limited access (fenced off or otherwise restrict</w:t>
      </w:r>
      <w:r w:rsidRPr="00244816">
        <w:rPr>
          <w:color w:val="000000"/>
          <w:lang w:val="uk-UA"/>
        </w:rPr>
        <w:t>ed, which makes it impossible to accidentally enter it), marked with a yellow sign with the inscription "QUARANTINE ZONE" and is intended for incoming inspection of products before transferring them to the warehouse for storage</w:t>
      </w:r>
    </w:p>
    <w:p w:rsidR="00244816" w:rsidRPr="00244816" w:rsidRDefault="00D045D9" w:rsidP="004F712F">
      <w:pPr>
        <w:autoSpaceDE w:val="0"/>
        <w:autoSpaceDN w:val="0"/>
        <w:adjustRightInd w:val="0"/>
        <w:ind w:hanging="1134"/>
        <w:jc w:val="both"/>
        <w:rPr>
          <w:color w:val="000000"/>
          <w:lang w:val="uk-UA"/>
        </w:rPr>
      </w:pPr>
      <w:r w:rsidRPr="00244816">
        <w:rPr>
          <w:b/>
          <w:bCs/>
          <w:i/>
          <w:iCs/>
          <w:color w:val="000000"/>
          <w:lang w:val="uk-UA"/>
        </w:rPr>
        <w:t xml:space="preserve">Note 2. </w:t>
      </w:r>
      <w:r w:rsidRPr="00244816">
        <w:rPr>
          <w:color w:val="000000"/>
          <w:lang w:val="uk-UA"/>
        </w:rPr>
        <w:t xml:space="preserve">If the products are </w:t>
      </w:r>
      <w:r w:rsidRPr="00244816">
        <w:rPr>
          <w:color w:val="000000"/>
          <w:lang w:val="uk-UA"/>
        </w:rPr>
        <w:t xml:space="preserve">large in size and cannot be located in the quarantine zone of the warehouse, such products are identified by </w:t>
      </w:r>
      <w:r w:rsidR="00DC0800" w:rsidRPr="00DC0800">
        <w:rPr>
          <w:color w:val="000000"/>
          <w:lang w:val="uk-UA"/>
        </w:rPr>
        <w:t>a</w:t>
      </w:r>
      <w:r w:rsidRPr="00244816">
        <w:rPr>
          <w:color w:val="000000"/>
          <w:lang w:val="uk-UA"/>
        </w:rPr>
        <w:t xml:space="preserve"> yellow Quarantine Label </w:t>
      </w:r>
      <w:r w:rsidR="00DC0800">
        <w:rPr>
          <w:color w:val="000000"/>
          <w:lang w:val="uk-UA"/>
        </w:rPr>
        <w:t>(</w:t>
      </w:r>
      <w:r w:rsidR="00DC0800" w:rsidRPr="008E64B6">
        <w:rPr>
          <w:b/>
          <w:bCs/>
          <w:color w:val="000000"/>
          <w:lang w:val="uk-UA"/>
        </w:rPr>
        <w:t xml:space="preserve">Appendix </w:t>
      </w:r>
      <w:r w:rsidR="00DC0800" w:rsidRPr="00DC0800">
        <w:rPr>
          <w:b/>
          <w:bCs/>
          <w:color w:val="000000"/>
          <w:lang w:val="en-US"/>
        </w:rPr>
        <w:t>J</w:t>
      </w:r>
      <w:r w:rsidRPr="00244816">
        <w:rPr>
          <w:color w:val="000000"/>
          <w:lang w:val="uk-UA"/>
        </w:rPr>
        <w:t>) and access to them is restricted in accordance with Note 1 to this paragraph.</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Pr="00244816">
        <w:rPr>
          <w:color w:val="000000"/>
          <w:lang w:val="uk-UA"/>
        </w:rPr>
        <w:t>.</w:t>
      </w:r>
      <w:r w:rsidR="004F712F">
        <w:rPr>
          <w:b/>
          <w:bCs/>
          <w:color w:val="000000"/>
          <w:lang w:val="uk-UA"/>
        </w:rPr>
        <w:t>5</w:t>
      </w:r>
      <w:r w:rsidRPr="00244816">
        <w:rPr>
          <w:b/>
          <w:bCs/>
          <w:color w:val="000000"/>
          <w:lang w:val="uk-UA"/>
        </w:rPr>
        <w:t xml:space="preserve">.1.3 </w:t>
      </w:r>
      <w:r w:rsidRPr="00244816">
        <w:rPr>
          <w:color w:val="000000"/>
          <w:lang w:val="uk-UA"/>
        </w:rPr>
        <w:t xml:space="preserve">All products received </w:t>
      </w:r>
      <w:r w:rsidRPr="00244816">
        <w:rPr>
          <w:color w:val="000000"/>
          <w:lang w:val="uk-UA"/>
        </w:rPr>
        <w:t xml:space="preserve">from the Suppliers or manufactured in-house shall be recorded by the Storekeeper in the Logbook of the results of </w:t>
      </w:r>
      <w:r w:rsidR="00CF3079">
        <w:rPr>
          <w:color w:val="000000"/>
          <w:lang w:val="uk-UA"/>
        </w:rPr>
        <w:t>incoming</w:t>
      </w:r>
      <w:r w:rsidRPr="00244816">
        <w:rPr>
          <w:color w:val="000000"/>
          <w:lang w:val="uk-UA"/>
        </w:rPr>
        <w:t xml:space="preserve"> product control </w:t>
      </w:r>
      <w:r w:rsidR="00CF3079" w:rsidRPr="00CF3079">
        <w:rPr>
          <w:color w:val="000000"/>
        </w:rPr>
        <w:t>(</w:t>
      </w:r>
      <w:r w:rsidR="00CF3079" w:rsidRPr="00CF3079">
        <w:rPr>
          <w:b/>
          <w:bCs/>
          <w:color w:val="000000"/>
          <w:lang w:val="uk-UA"/>
        </w:rPr>
        <w:t xml:space="preserve">Appendix E). </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.1.4 </w:t>
      </w:r>
      <w:r w:rsidRPr="00244816">
        <w:rPr>
          <w:color w:val="000000"/>
          <w:lang w:val="uk-UA"/>
        </w:rPr>
        <w:t xml:space="preserve">The responsibility for conducting incoming inspection of products for compliance with the technical data specified in the regulatory documentation (state, interstate, industry standards) or in the documentation of the Developer/Manufacturer is assigned to </w:t>
      </w:r>
      <w:r w:rsidRPr="00244816">
        <w:rPr>
          <w:color w:val="000000"/>
          <w:lang w:val="uk-UA"/>
        </w:rPr>
        <w:t xml:space="preserve">the head of the Organization's department in which the incoming inspection is carried out. The responsibility for the results of the incoming inspection and the conclusion on its results lies with the Controller. </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.1.5 </w:t>
      </w:r>
      <w:r w:rsidRPr="00244816">
        <w:rPr>
          <w:color w:val="000000"/>
          <w:lang w:val="uk-UA"/>
        </w:rPr>
        <w:t>Requirements for incoming inspecti</w:t>
      </w:r>
      <w:r w:rsidRPr="00244816">
        <w:rPr>
          <w:color w:val="000000"/>
          <w:lang w:val="uk-UA"/>
        </w:rPr>
        <w:t xml:space="preserve">on of </w:t>
      </w:r>
      <w:r w:rsidR="004F712F">
        <w:rPr>
          <w:color w:val="000000"/>
          <w:lang w:val="uk-UA"/>
        </w:rPr>
        <w:t xml:space="preserve">radiation </w:t>
      </w:r>
      <w:r w:rsidRPr="00244816">
        <w:rPr>
          <w:color w:val="000000"/>
          <w:lang w:val="uk-UA"/>
        </w:rPr>
        <w:t xml:space="preserve">sources are set forth in the accompanying documentation (operating manual, maintenance manual, form, passport). </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.1.6 </w:t>
      </w:r>
      <w:r w:rsidRPr="00244816">
        <w:rPr>
          <w:color w:val="000000"/>
          <w:lang w:val="uk-UA"/>
        </w:rPr>
        <w:t>Aircraft components manufactured by certified Manufacturers shall be accepted in the presence of the relevant supportin</w:t>
      </w:r>
      <w:r w:rsidRPr="00244816">
        <w:rPr>
          <w:color w:val="000000"/>
          <w:lang w:val="uk-UA"/>
        </w:rPr>
        <w:t>g document of the original Manufacturer (</w:t>
      </w:r>
      <w:r w:rsidRPr="00244816">
        <w:rPr>
          <w:color w:val="000000"/>
          <w:lang w:val="en-US"/>
        </w:rPr>
        <w:t xml:space="preserve">EASA </w:t>
      </w:r>
      <w:r w:rsidRPr="00244816">
        <w:rPr>
          <w:color w:val="000000"/>
          <w:lang w:val="uk-UA"/>
        </w:rPr>
        <w:t xml:space="preserve">Form 1 or </w:t>
      </w:r>
      <w:r w:rsidR="004F712F">
        <w:rPr>
          <w:color w:val="000000"/>
          <w:lang w:val="uk-UA"/>
        </w:rPr>
        <w:t>Form 8130</w:t>
      </w:r>
      <w:r w:rsidRPr="00244816">
        <w:rPr>
          <w:color w:val="000000"/>
          <w:lang w:val="uk-UA"/>
        </w:rPr>
        <w:t xml:space="preserve">, Form, Passport, Label). </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.1.7 </w:t>
      </w:r>
      <w:r w:rsidRPr="00244816">
        <w:rPr>
          <w:color w:val="000000"/>
          <w:lang w:val="uk-UA"/>
        </w:rPr>
        <w:t>The Organization has adopted the following distribution of single-use products:</w:t>
      </w:r>
    </w:p>
    <w:p w:rsidR="00244816" w:rsidRPr="00244816" w:rsidRDefault="00D045D9" w:rsidP="00244816">
      <w:pPr>
        <w:autoSpaceDE w:val="0"/>
        <w:autoSpaceDN w:val="0"/>
        <w:adjustRightInd w:val="0"/>
        <w:ind w:hanging="284"/>
        <w:jc w:val="both"/>
        <w:rPr>
          <w:color w:val="000000"/>
          <w:lang w:val="uk-UA"/>
        </w:rPr>
      </w:pPr>
      <w:r w:rsidRPr="00244816">
        <w:rPr>
          <w:color w:val="000000"/>
        </w:rPr>
        <w:t>1</w:t>
      </w:r>
      <w:r w:rsidRPr="00244816">
        <w:rPr>
          <w:color w:val="000000"/>
          <w:lang w:val="uk-UA"/>
        </w:rPr>
        <w:t xml:space="preserve">) any products that are defined by the AT Developer/Manufacturer as </w:t>
      </w:r>
      <w:r w:rsidR="004F712F">
        <w:rPr>
          <w:color w:val="000000"/>
          <w:lang w:val="uk-UA"/>
        </w:rPr>
        <w:t>single-use</w:t>
      </w:r>
      <w:r w:rsidRPr="00244816">
        <w:rPr>
          <w:color w:val="000000"/>
          <w:lang w:val="uk-UA"/>
        </w:rPr>
        <w:t xml:space="preserve"> products and are not subject to reassembly in the future</w:t>
      </w:r>
      <w:r w:rsidR="004F712F">
        <w:rPr>
          <w:color w:val="000000"/>
          <w:lang w:val="uk-UA"/>
        </w:rPr>
        <w:t>;</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2) materials provided for the manufacture of JSC components</w:t>
      </w:r>
      <w:r w:rsidR="004F712F">
        <w:rPr>
          <w:color w:val="000000"/>
          <w:lang w:val="uk-UA"/>
        </w:rPr>
        <w:t>;</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3) consumables that are used only once (grease, paint, sealant, etc.);</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4) raw materials that, after processing (treatment), are trans</w:t>
      </w:r>
      <w:r w:rsidRPr="00244816">
        <w:rPr>
          <w:color w:val="000000"/>
          <w:lang w:val="uk-UA"/>
        </w:rPr>
        <w:t>formed into a part of the AT or its component (metal, fabric, rubber, foam, etc.).</w:t>
      </w:r>
    </w:p>
    <w:p w:rsidR="00244816" w:rsidRDefault="00D045D9" w:rsidP="00244816">
      <w:pPr>
        <w:autoSpaceDE w:val="0"/>
        <w:autoSpaceDN w:val="0"/>
        <w:adjustRightInd w:val="0"/>
        <w:jc w:val="both"/>
        <w:rPr>
          <w:color w:val="000000"/>
          <w:lang w:val="uk-UA"/>
        </w:rPr>
      </w:pPr>
      <w:r w:rsidRPr="00244816">
        <w:rPr>
          <w:color w:val="000000"/>
          <w:lang w:val="uk-UA"/>
        </w:rPr>
        <w:t>Such products can be accepted if the Manufacturer has a Certificate of Quality (Certificate of Conformity).</w:t>
      </w:r>
    </w:p>
    <w:p w:rsidR="004F712F" w:rsidRDefault="004F712F" w:rsidP="00244816">
      <w:pPr>
        <w:autoSpaceDE w:val="0"/>
        <w:autoSpaceDN w:val="0"/>
        <w:adjustRightInd w:val="0"/>
        <w:jc w:val="both"/>
        <w:rPr>
          <w:color w:val="000000"/>
          <w:lang w:val="uk-UA"/>
        </w:rPr>
      </w:pPr>
    </w:p>
    <w:p w:rsidR="004F712F" w:rsidRDefault="004F712F" w:rsidP="00244816">
      <w:pPr>
        <w:autoSpaceDE w:val="0"/>
        <w:autoSpaceDN w:val="0"/>
        <w:adjustRightInd w:val="0"/>
        <w:jc w:val="both"/>
        <w:rPr>
          <w:color w:val="000000"/>
          <w:lang w:val="uk-UA"/>
        </w:rPr>
      </w:pPr>
    </w:p>
    <w:p w:rsidR="004F712F" w:rsidRPr="00244816" w:rsidRDefault="004F712F" w:rsidP="00244816">
      <w:pPr>
        <w:autoSpaceDE w:val="0"/>
        <w:autoSpaceDN w:val="0"/>
        <w:adjustRightInd w:val="0"/>
        <w:jc w:val="both"/>
        <w:rPr>
          <w:color w:val="000000"/>
          <w:lang w:val="uk-UA"/>
        </w:rPr>
      </w:pPr>
    </w:p>
    <w:p w:rsidR="00244816" w:rsidRPr="00244816" w:rsidRDefault="00D045D9" w:rsidP="00244816">
      <w:pPr>
        <w:autoSpaceDE w:val="0"/>
        <w:autoSpaceDN w:val="0"/>
        <w:adjustRightInd w:val="0"/>
        <w:spacing w:before="120"/>
        <w:ind w:hanging="709"/>
        <w:jc w:val="both"/>
        <w:rPr>
          <w:b/>
          <w:bCs/>
          <w:color w:val="000000"/>
          <w:sz w:val="28"/>
          <w:szCs w:val="28"/>
        </w:rPr>
      </w:pPr>
      <w:r w:rsidRPr="00244816">
        <w:rPr>
          <w:b/>
          <w:bCs/>
          <w:color w:val="000000"/>
          <w:sz w:val="28"/>
          <w:szCs w:val="28"/>
        </w:rPr>
        <w:t>2</w:t>
      </w:r>
      <w:r w:rsidR="004F712F">
        <w:rPr>
          <w:b/>
          <w:bCs/>
          <w:color w:val="000000"/>
          <w:sz w:val="28"/>
          <w:szCs w:val="28"/>
          <w:lang w:val="uk-UA"/>
        </w:rPr>
        <w:t>.5</w:t>
      </w:r>
      <w:r w:rsidRPr="00244816">
        <w:rPr>
          <w:b/>
          <w:bCs/>
          <w:color w:val="000000"/>
          <w:sz w:val="28"/>
          <w:szCs w:val="28"/>
        </w:rPr>
        <w:t xml:space="preserve">.2 </w:t>
      </w:r>
      <w:r w:rsidRPr="00244816">
        <w:rPr>
          <w:b/>
          <w:bCs/>
          <w:color w:val="000000"/>
          <w:sz w:val="28"/>
          <w:szCs w:val="28"/>
          <w:lang w:val="uk-UA"/>
        </w:rPr>
        <w:t xml:space="preserve">Input </w:t>
      </w:r>
      <w:r w:rsidRPr="00244816">
        <w:rPr>
          <w:b/>
          <w:bCs/>
          <w:color w:val="000000"/>
          <w:sz w:val="28"/>
          <w:szCs w:val="28"/>
        </w:rPr>
        <w:t>control</w:t>
      </w:r>
    </w:p>
    <w:p w:rsidR="00244816" w:rsidRPr="00244816" w:rsidRDefault="00D045D9" w:rsidP="00244816">
      <w:pPr>
        <w:autoSpaceDE w:val="0"/>
        <w:autoSpaceDN w:val="0"/>
        <w:adjustRightInd w:val="0"/>
        <w:spacing w:before="120"/>
        <w:ind w:hanging="709"/>
        <w:jc w:val="both"/>
        <w:rPr>
          <w:b/>
          <w:iCs/>
          <w:color w:val="000000"/>
          <w:lang w:val="uk-UA"/>
        </w:rPr>
      </w:pPr>
      <w:r w:rsidRPr="00244816">
        <w:rPr>
          <w:b/>
          <w:iCs/>
          <w:color w:val="000000"/>
        </w:rPr>
        <w:t>2</w:t>
      </w:r>
      <w:r w:rsidR="004F712F">
        <w:rPr>
          <w:b/>
          <w:iCs/>
          <w:color w:val="000000"/>
          <w:lang w:val="uk-UA"/>
        </w:rPr>
        <w:t>.5</w:t>
      </w:r>
      <w:r w:rsidRPr="00244816">
        <w:rPr>
          <w:b/>
          <w:iCs/>
          <w:color w:val="000000"/>
        </w:rPr>
        <w:t xml:space="preserve">.2.1 </w:t>
      </w:r>
      <w:r w:rsidRPr="00244816">
        <w:rPr>
          <w:b/>
          <w:iCs/>
          <w:color w:val="000000"/>
          <w:lang w:val="uk-UA"/>
        </w:rPr>
        <w:t xml:space="preserve">Acceptance of </w:t>
      </w:r>
      <w:r w:rsidRPr="00244816">
        <w:rPr>
          <w:b/>
          <w:iCs/>
          <w:color w:val="000000"/>
          <w:lang w:val="uk-UA"/>
        </w:rPr>
        <w:t>products, components and materials</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.2.1.1 </w:t>
      </w:r>
      <w:r w:rsidRPr="00244816">
        <w:rPr>
          <w:color w:val="000000"/>
          <w:lang w:val="uk-UA"/>
        </w:rPr>
        <w:t>Upon receipt of products, components, materials, the Storekeeper shall register them in the Logbook of the results of incoming product control, where he shall enter the following information:</w:t>
      </w:r>
    </w:p>
    <w:p w:rsidR="00244816" w:rsidRPr="00244816" w:rsidRDefault="00D045D9" w:rsidP="00244816">
      <w:pPr>
        <w:autoSpaceDE w:val="0"/>
        <w:autoSpaceDN w:val="0"/>
        <w:adjustRightInd w:val="0"/>
        <w:jc w:val="both"/>
        <w:rPr>
          <w:color w:val="000000"/>
          <w:lang w:val="uk-UA"/>
        </w:rPr>
      </w:pPr>
      <w:r w:rsidRPr="00244816">
        <w:rPr>
          <w:color w:val="000000"/>
        </w:rPr>
        <w:t>1</w:t>
      </w:r>
      <w:r w:rsidRPr="00244816">
        <w:rPr>
          <w:color w:val="000000"/>
          <w:lang w:val="uk-UA"/>
        </w:rPr>
        <w:t>) date of receipt</w:t>
      </w:r>
    </w:p>
    <w:p w:rsidR="00244816" w:rsidRPr="00244816" w:rsidRDefault="00D045D9" w:rsidP="00244816">
      <w:pPr>
        <w:autoSpaceDE w:val="0"/>
        <w:autoSpaceDN w:val="0"/>
        <w:adjustRightInd w:val="0"/>
        <w:jc w:val="both"/>
        <w:rPr>
          <w:color w:val="000000"/>
          <w:lang w:val="uk-UA"/>
        </w:rPr>
      </w:pPr>
      <w:r w:rsidRPr="00244816">
        <w:rPr>
          <w:color w:val="000000"/>
          <w:lang w:val="uk-UA"/>
        </w:rPr>
        <w:lastRenderedPageBreak/>
        <w:t>2) name of the Supplier</w:t>
      </w:r>
    </w:p>
    <w:p w:rsidR="00244816" w:rsidRPr="00244816" w:rsidRDefault="00D045D9" w:rsidP="00244816">
      <w:pPr>
        <w:autoSpaceDE w:val="0"/>
        <w:autoSpaceDN w:val="0"/>
        <w:adjustRightInd w:val="0"/>
        <w:jc w:val="both"/>
        <w:rPr>
          <w:color w:val="000000"/>
        </w:rPr>
      </w:pPr>
      <w:r w:rsidRPr="00244816">
        <w:rPr>
          <w:color w:val="000000"/>
          <w:lang w:val="uk-UA"/>
        </w:rPr>
        <w:t>3) product name</w:t>
      </w:r>
      <w:r w:rsidRPr="00244816">
        <w:rPr>
          <w:color w:val="000000"/>
        </w:rPr>
        <w:t>;</w:t>
      </w:r>
    </w:p>
    <w:p w:rsidR="00244816" w:rsidRPr="00244816" w:rsidRDefault="00D045D9" w:rsidP="00244816">
      <w:pPr>
        <w:autoSpaceDE w:val="0"/>
        <w:autoSpaceDN w:val="0"/>
        <w:adjustRightInd w:val="0"/>
        <w:jc w:val="both"/>
        <w:rPr>
          <w:color w:val="000000"/>
          <w:lang w:val="uk-UA"/>
        </w:rPr>
      </w:pPr>
      <w:r w:rsidRPr="00244816">
        <w:rPr>
          <w:color w:val="000000"/>
          <w:lang w:val="uk-UA"/>
        </w:rPr>
        <w:t>4) product designation (drawing number, standard, technical specifications, etc.);</w:t>
      </w:r>
    </w:p>
    <w:p w:rsidR="00244816" w:rsidRPr="00244816" w:rsidRDefault="00D045D9" w:rsidP="00244816">
      <w:pPr>
        <w:autoSpaceDE w:val="0"/>
        <w:autoSpaceDN w:val="0"/>
        <w:adjustRightInd w:val="0"/>
        <w:jc w:val="both"/>
        <w:rPr>
          <w:color w:val="000000"/>
        </w:rPr>
      </w:pPr>
      <w:r w:rsidRPr="00244816">
        <w:rPr>
          <w:color w:val="000000"/>
          <w:lang w:val="uk-UA"/>
        </w:rPr>
        <w:t xml:space="preserve">5) batch number </w:t>
      </w:r>
      <w:r w:rsidRPr="00244816">
        <w:rPr>
          <w:color w:val="000000"/>
        </w:rPr>
        <w:t>(</w:t>
      </w:r>
      <w:r w:rsidRPr="00244816">
        <w:rPr>
          <w:color w:val="000000"/>
          <w:lang w:val="uk-UA"/>
        </w:rPr>
        <w:t>if applicable</w:t>
      </w:r>
      <w:r w:rsidRPr="00244816">
        <w:rPr>
          <w:color w:val="000000"/>
        </w:rPr>
        <w:t>);</w:t>
      </w:r>
    </w:p>
    <w:p w:rsidR="00244816" w:rsidRPr="00244816" w:rsidRDefault="00D045D9" w:rsidP="00244816">
      <w:pPr>
        <w:autoSpaceDE w:val="0"/>
        <w:autoSpaceDN w:val="0"/>
        <w:adjustRightInd w:val="0"/>
        <w:jc w:val="both"/>
        <w:rPr>
          <w:color w:val="000000"/>
        </w:rPr>
      </w:pPr>
      <w:r w:rsidRPr="00244816">
        <w:rPr>
          <w:color w:val="000000"/>
          <w:lang w:val="uk-UA"/>
        </w:rPr>
        <w:t>6) serial number (if applicable)</w:t>
      </w:r>
      <w:r w:rsidRPr="00244816">
        <w:rPr>
          <w:color w:val="000000"/>
        </w:rPr>
        <w:t>;</w:t>
      </w:r>
    </w:p>
    <w:p w:rsidR="00244816" w:rsidRPr="00244816" w:rsidRDefault="00D045D9" w:rsidP="00244816">
      <w:pPr>
        <w:autoSpaceDE w:val="0"/>
        <w:autoSpaceDN w:val="0"/>
        <w:adjustRightInd w:val="0"/>
        <w:jc w:val="both"/>
        <w:rPr>
          <w:color w:val="000000"/>
        </w:rPr>
      </w:pPr>
      <w:r w:rsidRPr="00244816">
        <w:rPr>
          <w:color w:val="000000"/>
          <w:lang w:val="uk-UA"/>
        </w:rPr>
        <w:t>7) quantity</w:t>
      </w:r>
      <w:r w:rsidRPr="00244816">
        <w:rPr>
          <w:color w:val="000000"/>
        </w:rPr>
        <w:t>;</w:t>
      </w:r>
    </w:p>
    <w:p w:rsidR="00244816" w:rsidRPr="00244816" w:rsidRDefault="00D045D9" w:rsidP="00244816">
      <w:pPr>
        <w:autoSpaceDE w:val="0"/>
        <w:autoSpaceDN w:val="0"/>
        <w:adjustRightInd w:val="0"/>
        <w:jc w:val="both"/>
        <w:rPr>
          <w:color w:val="000000"/>
        </w:rPr>
      </w:pPr>
      <w:r w:rsidRPr="00244816">
        <w:rPr>
          <w:color w:val="000000"/>
        </w:rPr>
        <w:t>6</w:t>
      </w:r>
      <w:r w:rsidRPr="00244816">
        <w:rPr>
          <w:color w:val="000000"/>
          <w:lang w:val="uk-UA"/>
        </w:rPr>
        <w:t>) an accompanying document (certificate).</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.2.1.2</w:t>
      </w:r>
      <w:r w:rsidRPr="00244816">
        <w:rPr>
          <w:b/>
          <w:bCs/>
          <w:color w:val="000000"/>
          <w:lang w:val="uk-UA"/>
        </w:rPr>
        <w:t xml:space="preserve"> </w:t>
      </w:r>
      <w:r w:rsidRPr="00244816">
        <w:rPr>
          <w:color w:val="000000"/>
          <w:lang w:val="uk-UA"/>
        </w:rPr>
        <w:t>The storekeeper places the products in the quarantine area of the warehouse for incoming control and is responsible for preliminary incoming control to confirm compliance with the technical condition of the products: packaging integrity, completeness, ava</w:t>
      </w:r>
      <w:r w:rsidRPr="00244816">
        <w:rPr>
          <w:color w:val="000000"/>
          <w:lang w:val="uk-UA"/>
        </w:rPr>
        <w:t xml:space="preserve">ilability of accompanying documents. Preliminary incoming control is carried out by visual inspection of the products on the basis of accompanying documents. </w:t>
      </w:r>
    </w:p>
    <w:p w:rsidR="00244816" w:rsidRPr="00244816" w:rsidRDefault="00D045D9" w:rsidP="00244816">
      <w:pPr>
        <w:autoSpaceDE w:val="0"/>
        <w:autoSpaceDN w:val="0"/>
        <w:adjustRightInd w:val="0"/>
        <w:spacing w:before="120"/>
        <w:ind w:hanging="709"/>
        <w:jc w:val="both"/>
        <w:rPr>
          <w:b/>
          <w:bCs/>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.2.1.3 </w:t>
      </w:r>
      <w:r w:rsidRPr="00244816">
        <w:rPr>
          <w:color w:val="000000"/>
          <w:lang w:val="uk-UA"/>
        </w:rPr>
        <w:t>If the results of the preliminary incoming inspection are positive, the Storekeeper sha</w:t>
      </w:r>
      <w:r w:rsidRPr="00244816">
        <w:rPr>
          <w:color w:val="000000"/>
          <w:lang w:val="uk-UA"/>
        </w:rPr>
        <w:t>ll call the Controller to conduct and formalize the results of the final incoming inspection</w:t>
      </w:r>
    </w:p>
    <w:p w:rsidR="00244816" w:rsidRPr="00244816" w:rsidRDefault="00D045D9" w:rsidP="00244816">
      <w:pPr>
        <w:autoSpaceDE w:val="0"/>
        <w:autoSpaceDN w:val="0"/>
        <w:adjustRightInd w:val="0"/>
        <w:spacing w:before="120"/>
        <w:ind w:hanging="709"/>
        <w:jc w:val="both"/>
        <w:rPr>
          <w:color w:val="000000"/>
        </w:rPr>
      </w:pPr>
      <w:r w:rsidRPr="00244816">
        <w:rPr>
          <w:b/>
          <w:bCs/>
          <w:color w:val="000000"/>
          <w:lang w:val="uk-UA"/>
        </w:rPr>
        <w:t>2.</w:t>
      </w:r>
      <w:r w:rsidR="004F712F">
        <w:rPr>
          <w:b/>
          <w:bCs/>
          <w:color w:val="000000"/>
          <w:lang w:val="uk-UA"/>
        </w:rPr>
        <w:t>5</w:t>
      </w:r>
      <w:r w:rsidRPr="00244816">
        <w:rPr>
          <w:b/>
          <w:bCs/>
          <w:color w:val="000000"/>
          <w:lang w:val="uk-UA"/>
        </w:rPr>
        <w:t xml:space="preserve">.2.1.4 </w:t>
      </w:r>
      <w:r w:rsidRPr="00244816">
        <w:rPr>
          <w:color w:val="000000"/>
          <w:lang w:val="uk-UA"/>
        </w:rPr>
        <w:t>The controller performs the following during the incoming inspection:</w:t>
      </w:r>
    </w:p>
    <w:p w:rsidR="00244816" w:rsidRPr="00244816" w:rsidRDefault="00D045D9" w:rsidP="00244816">
      <w:pPr>
        <w:autoSpaceDE w:val="0"/>
        <w:autoSpaceDN w:val="0"/>
        <w:adjustRightInd w:val="0"/>
        <w:ind w:hanging="284"/>
        <w:jc w:val="both"/>
        <w:rPr>
          <w:color w:val="000000"/>
          <w:lang w:val="uk-UA"/>
        </w:rPr>
      </w:pPr>
      <w:r w:rsidRPr="00244816">
        <w:rPr>
          <w:color w:val="000000"/>
        </w:rPr>
        <w:t>1</w:t>
      </w:r>
      <w:r w:rsidRPr="00244816">
        <w:rPr>
          <w:color w:val="000000"/>
          <w:lang w:val="uk-UA"/>
        </w:rPr>
        <w:t>) checks the availability of supporting documentation from the original Manufactur</w:t>
      </w:r>
      <w:r w:rsidRPr="00244816">
        <w:rPr>
          <w:color w:val="000000"/>
          <w:lang w:val="uk-UA"/>
        </w:rPr>
        <w:t xml:space="preserve">er </w:t>
      </w:r>
      <w:r w:rsidRPr="00244816">
        <w:rPr>
          <w:color w:val="000000"/>
        </w:rPr>
        <w:t>(</w:t>
      </w:r>
      <w:r w:rsidRPr="00244816">
        <w:rPr>
          <w:color w:val="000000"/>
          <w:lang w:val="en-US"/>
        </w:rPr>
        <w:t xml:space="preserve">EASA </w:t>
      </w:r>
      <w:r w:rsidRPr="00244816">
        <w:rPr>
          <w:color w:val="000000"/>
        </w:rPr>
        <w:t xml:space="preserve">Form 1 </w:t>
      </w:r>
      <w:r w:rsidRPr="00244816">
        <w:rPr>
          <w:color w:val="000000"/>
          <w:lang w:val="uk-UA"/>
        </w:rPr>
        <w:t xml:space="preserve">or </w:t>
      </w:r>
      <w:r w:rsidR="004F712F">
        <w:rPr>
          <w:color w:val="000000"/>
          <w:lang w:val="uk-UA"/>
        </w:rPr>
        <w:t>Form 8130</w:t>
      </w:r>
      <w:r w:rsidRPr="00244816">
        <w:rPr>
          <w:color w:val="000000"/>
        </w:rPr>
        <w:t xml:space="preserve">, </w:t>
      </w:r>
      <w:r w:rsidRPr="00244816">
        <w:rPr>
          <w:color w:val="000000"/>
          <w:lang w:val="uk-UA"/>
        </w:rPr>
        <w:t>Form</w:t>
      </w:r>
      <w:r w:rsidRPr="00244816">
        <w:rPr>
          <w:color w:val="000000"/>
        </w:rPr>
        <w:t>, Passport</w:t>
      </w:r>
      <w:r w:rsidRPr="00244816">
        <w:rPr>
          <w:color w:val="000000"/>
          <w:lang w:val="uk-UA"/>
        </w:rPr>
        <w:t>, Label, Certificate of Quality (Conformity) for materials</w:t>
      </w:r>
      <w:r w:rsidRPr="00244816">
        <w:rPr>
          <w:color w:val="000000"/>
        </w:rPr>
        <w:t>)</w:t>
      </w:r>
      <w:r w:rsidRPr="00244816">
        <w:rPr>
          <w:color w:val="000000"/>
          <w:lang w:val="uk-UA"/>
        </w:rPr>
        <w:t>;</w:t>
      </w:r>
    </w:p>
    <w:p w:rsidR="00244816" w:rsidRPr="00244816" w:rsidRDefault="00D045D9" w:rsidP="00244816">
      <w:pPr>
        <w:autoSpaceDE w:val="0"/>
        <w:autoSpaceDN w:val="0"/>
        <w:adjustRightInd w:val="0"/>
        <w:ind w:hanging="284"/>
        <w:jc w:val="both"/>
        <w:rPr>
          <w:color w:val="000000"/>
        </w:rPr>
      </w:pPr>
      <w:r w:rsidRPr="00244816">
        <w:rPr>
          <w:color w:val="000000"/>
        </w:rPr>
        <w:t>2</w:t>
      </w:r>
      <w:r w:rsidRPr="00244816">
        <w:rPr>
          <w:color w:val="000000"/>
          <w:lang w:val="uk-UA"/>
        </w:rPr>
        <w:t xml:space="preserve">) inspect the products </w:t>
      </w:r>
      <w:r w:rsidRPr="00244816">
        <w:rPr>
          <w:color w:val="000000"/>
        </w:rPr>
        <w:t xml:space="preserve">to </w:t>
      </w:r>
      <w:r w:rsidRPr="00244816">
        <w:rPr>
          <w:color w:val="000000"/>
          <w:lang w:val="uk-UA"/>
        </w:rPr>
        <w:t>detect signs of mechanical damage</w:t>
      </w:r>
      <w:r w:rsidRPr="00244816">
        <w:rPr>
          <w:color w:val="000000"/>
        </w:rPr>
        <w:t>;</w:t>
      </w:r>
    </w:p>
    <w:p w:rsidR="00244816" w:rsidRPr="00244816" w:rsidRDefault="00D045D9" w:rsidP="00244816">
      <w:pPr>
        <w:autoSpaceDE w:val="0"/>
        <w:autoSpaceDN w:val="0"/>
        <w:adjustRightInd w:val="0"/>
        <w:ind w:hanging="284"/>
        <w:jc w:val="both"/>
        <w:rPr>
          <w:color w:val="000000"/>
        </w:rPr>
      </w:pPr>
      <w:r w:rsidRPr="00244816">
        <w:rPr>
          <w:color w:val="000000"/>
        </w:rPr>
        <w:t>3</w:t>
      </w:r>
      <w:r w:rsidRPr="00244816">
        <w:rPr>
          <w:color w:val="000000"/>
          <w:lang w:val="uk-UA"/>
        </w:rPr>
        <w:t xml:space="preserve">) check the correspondence of the drawing </w:t>
      </w:r>
      <w:r w:rsidRPr="00244816">
        <w:rPr>
          <w:color w:val="000000"/>
        </w:rPr>
        <w:t xml:space="preserve">number </w:t>
      </w:r>
      <w:r w:rsidRPr="00244816">
        <w:rPr>
          <w:color w:val="000000"/>
          <w:lang w:val="uk-UA"/>
        </w:rPr>
        <w:t xml:space="preserve">in the Purchase Order and </w:t>
      </w:r>
      <w:r w:rsidRPr="00244816">
        <w:rPr>
          <w:color w:val="000000"/>
        </w:rPr>
        <w:t xml:space="preserve">on the </w:t>
      </w:r>
      <w:r w:rsidRPr="00244816">
        <w:rPr>
          <w:color w:val="000000"/>
          <w:lang w:val="uk-UA"/>
        </w:rPr>
        <w:t>product itself</w:t>
      </w:r>
      <w:r w:rsidRPr="00244816">
        <w:rPr>
          <w:color w:val="000000"/>
        </w:rPr>
        <w:t>;</w:t>
      </w:r>
    </w:p>
    <w:p w:rsidR="00244816" w:rsidRPr="00244816" w:rsidRDefault="00D045D9" w:rsidP="00244816">
      <w:pPr>
        <w:autoSpaceDE w:val="0"/>
        <w:autoSpaceDN w:val="0"/>
        <w:adjustRightInd w:val="0"/>
        <w:ind w:hanging="284"/>
        <w:jc w:val="both"/>
        <w:rPr>
          <w:color w:val="000000"/>
        </w:rPr>
      </w:pPr>
      <w:r w:rsidRPr="00244816">
        <w:rPr>
          <w:color w:val="000000"/>
        </w:rPr>
        <w:t>4</w:t>
      </w:r>
      <w:r w:rsidRPr="00244816">
        <w:rPr>
          <w:color w:val="000000"/>
          <w:lang w:val="uk-UA"/>
        </w:rPr>
        <w:t xml:space="preserve">) check the remaining service life and/or shelf </w:t>
      </w:r>
      <w:r w:rsidRPr="00244816">
        <w:rPr>
          <w:color w:val="000000"/>
        </w:rPr>
        <w:t xml:space="preserve">life in the </w:t>
      </w:r>
      <w:r w:rsidRPr="00244816">
        <w:rPr>
          <w:color w:val="000000"/>
          <w:lang w:val="uk-UA"/>
        </w:rPr>
        <w:t>accompanying documentation</w:t>
      </w:r>
      <w:r w:rsidRPr="00244816">
        <w:rPr>
          <w:color w:val="000000"/>
        </w:rPr>
        <w:t>.</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.2.1.5 </w:t>
      </w:r>
      <w:r w:rsidRPr="00244816">
        <w:rPr>
          <w:color w:val="000000"/>
          <w:lang w:val="uk-UA"/>
        </w:rPr>
        <w:t>If the products specified in clause 2</w:t>
      </w:r>
      <w:r w:rsidR="004F712F">
        <w:rPr>
          <w:color w:val="000000"/>
          <w:lang w:val="uk-UA"/>
        </w:rPr>
        <w:t>.5</w:t>
      </w:r>
      <w:r w:rsidRPr="00244816">
        <w:rPr>
          <w:color w:val="000000"/>
          <w:lang w:val="uk-UA"/>
        </w:rPr>
        <w:t xml:space="preserve">.1.7 are not supplied to the Organization from the direct Manufacturer, such products may be accepted </w:t>
      </w:r>
      <w:r w:rsidRPr="00244816">
        <w:rPr>
          <w:color w:val="000000"/>
          <w:lang w:val="uk-UA"/>
        </w:rPr>
        <w:t>if a photocopy of the Quality Certificate (Certificate of Conformity) from the Manufacturer is available, which bears the original signature and seal of the Supplier.</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Pr="00244816">
        <w:rPr>
          <w:color w:val="000000"/>
          <w:lang w:val="uk-UA"/>
        </w:rPr>
        <w:t>.</w:t>
      </w:r>
      <w:r w:rsidR="004F712F">
        <w:rPr>
          <w:b/>
          <w:bCs/>
          <w:color w:val="000000"/>
          <w:lang w:val="uk-UA"/>
        </w:rPr>
        <w:t>5</w:t>
      </w:r>
      <w:r w:rsidRPr="00244816">
        <w:rPr>
          <w:b/>
          <w:bCs/>
          <w:color w:val="000000"/>
          <w:lang w:val="uk-UA"/>
        </w:rPr>
        <w:t xml:space="preserve">.2.1.6 </w:t>
      </w:r>
      <w:r w:rsidRPr="00244816">
        <w:rPr>
          <w:color w:val="000000"/>
          <w:lang w:val="uk-UA"/>
        </w:rPr>
        <w:t>During the incoming inspection of products from external Suppliers, the Control</w:t>
      </w:r>
      <w:r w:rsidRPr="00244816">
        <w:rPr>
          <w:color w:val="000000"/>
          <w:lang w:val="uk-UA"/>
        </w:rPr>
        <w:t>ler shall check the following:</w:t>
      </w:r>
    </w:p>
    <w:p w:rsidR="00244816" w:rsidRPr="00244816" w:rsidRDefault="00D045D9" w:rsidP="00244816">
      <w:pPr>
        <w:autoSpaceDE w:val="0"/>
        <w:autoSpaceDN w:val="0"/>
        <w:adjustRightInd w:val="0"/>
        <w:jc w:val="both"/>
        <w:rPr>
          <w:iCs/>
          <w:color w:val="000000"/>
        </w:rPr>
      </w:pPr>
      <w:r w:rsidRPr="00244816">
        <w:rPr>
          <w:iCs/>
          <w:color w:val="000000"/>
          <w:lang w:val="en-US"/>
        </w:rPr>
        <w:t>1</w:t>
      </w:r>
      <w:r w:rsidRPr="00244816">
        <w:rPr>
          <w:iCs/>
          <w:color w:val="000000"/>
          <w:lang w:val="uk-UA"/>
        </w:rPr>
        <w:t>) for aircraft components</w:t>
      </w:r>
      <w:r w:rsidRPr="00244816">
        <w:rPr>
          <w:iCs/>
          <w:color w:val="000000"/>
        </w:rPr>
        <w:t>:</w:t>
      </w:r>
    </w:p>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rPr>
      </w:pPr>
      <w:bookmarkStart w:id="55" w:name="_Hlk107824019"/>
      <w:r w:rsidRPr="00244816">
        <w:rPr>
          <w:color w:val="000000"/>
          <w:lang w:val="uk-UA"/>
        </w:rPr>
        <w:t>availability of information about the Supplier</w:t>
      </w:r>
      <w:r w:rsidRPr="00244816">
        <w:rPr>
          <w:color w:val="000000"/>
        </w:rPr>
        <w:t>;</w:t>
      </w:r>
    </w:p>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rPr>
      </w:pPr>
      <w:bookmarkStart w:id="56" w:name="_Hlk107824075"/>
      <w:bookmarkEnd w:id="55"/>
      <w:r w:rsidRPr="00244816">
        <w:rPr>
          <w:color w:val="000000"/>
          <w:lang w:val="uk-UA"/>
        </w:rPr>
        <w:t>condition of the packaging</w:t>
      </w:r>
      <w:r w:rsidRPr="00244816">
        <w:rPr>
          <w:color w:val="000000"/>
        </w:rPr>
        <w:t xml:space="preserve">, </w:t>
      </w:r>
      <w:r w:rsidRPr="00244816">
        <w:rPr>
          <w:color w:val="000000"/>
          <w:lang w:val="uk-UA"/>
        </w:rPr>
        <w:t>damage during transportation</w:t>
      </w:r>
      <w:r w:rsidRPr="00244816">
        <w:rPr>
          <w:color w:val="000000"/>
        </w:rPr>
        <w:t>;</w:t>
      </w:r>
    </w:p>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rPr>
      </w:pPr>
      <w:r w:rsidRPr="00244816">
        <w:rPr>
          <w:color w:val="000000"/>
          <w:lang w:val="uk-UA"/>
        </w:rPr>
        <w:t xml:space="preserve">availability of </w:t>
      </w:r>
      <w:r w:rsidRPr="00244816">
        <w:rPr>
          <w:color w:val="000000"/>
          <w:lang w:val="en-US"/>
        </w:rPr>
        <w:t xml:space="preserve">EASA </w:t>
      </w:r>
      <w:r w:rsidRPr="00244816">
        <w:rPr>
          <w:color w:val="000000"/>
          <w:lang w:val="uk-UA"/>
        </w:rPr>
        <w:t xml:space="preserve">Form 1 or </w:t>
      </w:r>
      <w:r w:rsidR="004F712F">
        <w:rPr>
          <w:color w:val="000000"/>
          <w:lang w:val="uk-UA"/>
        </w:rPr>
        <w:t>Form 8130</w:t>
      </w:r>
      <w:r w:rsidRPr="00244816">
        <w:rPr>
          <w:color w:val="000000"/>
          <w:lang w:val="uk-UA"/>
        </w:rPr>
        <w:t>, Formulary, Passport, Label;</w:t>
      </w:r>
    </w:p>
    <w:bookmarkEnd w:id="56"/>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lang w:val="en-US"/>
        </w:rPr>
      </w:pPr>
      <w:r w:rsidRPr="00244816">
        <w:rPr>
          <w:color w:val="000000"/>
          <w:lang w:val="uk-UA"/>
        </w:rPr>
        <w:t xml:space="preserve">compliance with </w:t>
      </w:r>
      <w:r w:rsidRPr="00244816">
        <w:rPr>
          <w:color w:val="000000"/>
          <w:lang w:val="uk-UA"/>
        </w:rPr>
        <w:t>the Application</w:t>
      </w:r>
      <w:r w:rsidRPr="00244816">
        <w:rPr>
          <w:color w:val="000000"/>
          <w:lang w:val="en-US"/>
        </w:rPr>
        <w:t>;</w:t>
      </w:r>
    </w:p>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rPr>
      </w:pPr>
      <w:r w:rsidRPr="00244816">
        <w:rPr>
          <w:color w:val="000000"/>
          <w:lang w:val="uk-UA"/>
        </w:rPr>
        <w:t>service life and storage</w:t>
      </w:r>
      <w:r w:rsidRPr="00244816">
        <w:rPr>
          <w:color w:val="000000"/>
        </w:rPr>
        <w:t>;</w:t>
      </w:r>
    </w:p>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rPr>
      </w:pPr>
      <w:r w:rsidRPr="00244816">
        <w:rPr>
          <w:color w:val="000000"/>
          <w:lang w:val="uk-UA"/>
        </w:rPr>
        <w:t>individual labeling</w:t>
      </w:r>
      <w:r w:rsidRPr="00244816">
        <w:rPr>
          <w:color w:val="000000"/>
        </w:rPr>
        <w:t>;</w:t>
      </w:r>
    </w:p>
    <w:p w:rsidR="00244816" w:rsidRPr="00244816" w:rsidRDefault="00D045D9" w:rsidP="00CF3492">
      <w:pPr>
        <w:numPr>
          <w:ilvl w:val="0"/>
          <w:numId w:val="1"/>
        </w:numPr>
        <w:tabs>
          <w:tab w:val="clear" w:pos="1778"/>
          <w:tab w:val="num" w:pos="1276"/>
        </w:tabs>
        <w:autoSpaceDE w:val="0"/>
        <w:autoSpaceDN w:val="0"/>
        <w:adjustRightInd w:val="0"/>
        <w:ind w:firstLine="284"/>
        <w:jc w:val="both"/>
        <w:rPr>
          <w:color w:val="000000"/>
          <w:lang w:val="en-US"/>
        </w:rPr>
      </w:pPr>
      <w:r w:rsidRPr="00244816">
        <w:rPr>
          <w:color w:val="000000"/>
          <w:lang w:val="uk-UA"/>
        </w:rPr>
        <w:t>completeness and quantity</w:t>
      </w:r>
      <w:r w:rsidRPr="00244816">
        <w:rPr>
          <w:color w:val="000000"/>
        </w:rPr>
        <w:t>.</w:t>
      </w:r>
    </w:p>
    <w:p w:rsidR="00244816" w:rsidRPr="00244816" w:rsidRDefault="00D045D9" w:rsidP="00244816">
      <w:pPr>
        <w:autoSpaceDE w:val="0"/>
        <w:autoSpaceDN w:val="0"/>
        <w:adjustRightInd w:val="0"/>
        <w:ind w:hanging="284"/>
        <w:jc w:val="both"/>
        <w:rPr>
          <w:iCs/>
          <w:color w:val="000000"/>
        </w:rPr>
      </w:pPr>
      <w:r w:rsidRPr="00244816">
        <w:rPr>
          <w:iCs/>
          <w:color w:val="000000"/>
        </w:rPr>
        <w:t>2</w:t>
      </w:r>
      <w:r w:rsidRPr="00244816">
        <w:rPr>
          <w:iCs/>
          <w:color w:val="000000"/>
          <w:lang w:val="uk-UA"/>
        </w:rPr>
        <w:t>) for standardized products and single-use products (clause 2</w:t>
      </w:r>
      <w:r w:rsidR="004F712F">
        <w:rPr>
          <w:iCs/>
          <w:color w:val="000000"/>
          <w:lang w:val="uk-UA"/>
        </w:rPr>
        <w:t>.5</w:t>
      </w:r>
      <w:r w:rsidRPr="00244816">
        <w:rPr>
          <w:iCs/>
          <w:color w:val="000000"/>
          <w:lang w:val="uk-UA"/>
        </w:rPr>
        <w:t>.1.7)</w:t>
      </w:r>
      <w:r w:rsidRPr="00244816">
        <w:rPr>
          <w:iCs/>
          <w:color w:val="000000"/>
        </w:rPr>
        <w:t>:</w:t>
      </w:r>
    </w:p>
    <w:p w:rsidR="00244816" w:rsidRPr="00244816" w:rsidRDefault="00D045D9" w:rsidP="00244816">
      <w:pPr>
        <w:autoSpaceDE w:val="0"/>
        <w:autoSpaceDN w:val="0"/>
        <w:adjustRightInd w:val="0"/>
        <w:ind w:firstLine="284"/>
        <w:jc w:val="both"/>
        <w:rPr>
          <w:color w:val="000000"/>
        </w:rPr>
      </w:pPr>
      <w:r w:rsidRPr="00244816">
        <w:rPr>
          <w:color w:val="000000"/>
          <w:lang w:val="en-US"/>
        </w:rPr>
        <w:t>h</w:t>
      </w:r>
      <w:r w:rsidRPr="00244816">
        <w:rPr>
          <w:color w:val="000000"/>
        </w:rPr>
        <w:t xml:space="preserve">) </w:t>
      </w:r>
      <w:r w:rsidRPr="00244816">
        <w:rPr>
          <w:color w:val="000000"/>
          <w:lang w:val="uk-UA"/>
        </w:rPr>
        <w:t>availability of information about the Supplier</w:t>
      </w:r>
      <w:r w:rsidRPr="00244816">
        <w:rPr>
          <w:color w:val="000000"/>
        </w:rPr>
        <w:t>;</w:t>
      </w:r>
    </w:p>
    <w:p w:rsidR="00244816" w:rsidRPr="00244816" w:rsidRDefault="00D045D9" w:rsidP="00CF3492">
      <w:pPr>
        <w:numPr>
          <w:ilvl w:val="0"/>
          <w:numId w:val="2"/>
        </w:numPr>
        <w:tabs>
          <w:tab w:val="clear" w:pos="720"/>
          <w:tab w:val="num" w:pos="1276"/>
        </w:tabs>
        <w:autoSpaceDE w:val="0"/>
        <w:autoSpaceDN w:val="0"/>
        <w:adjustRightInd w:val="0"/>
        <w:ind w:firstLine="284"/>
        <w:jc w:val="both"/>
        <w:rPr>
          <w:color w:val="000000"/>
        </w:rPr>
      </w:pPr>
      <w:r w:rsidRPr="00244816">
        <w:rPr>
          <w:color w:val="000000"/>
          <w:lang w:val="uk-UA"/>
        </w:rPr>
        <w:t>condition of the packaging</w:t>
      </w:r>
      <w:r w:rsidRPr="00244816">
        <w:rPr>
          <w:color w:val="000000"/>
        </w:rPr>
        <w:t xml:space="preserve">, </w:t>
      </w:r>
      <w:r w:rsidRPr="00244816">
        <w:rPr>
          <w:color w:val="000000"/>
          <w:lang w:val="uk-UA"/>
        </w:rPr>
        <w:t>damage during t</w:t>
      </w:r>
      <w:r w:rsidRPr="00244816">
        <w:rPr>
          <w:color w:val="000000"/>
          <w:lang w:val="uk-UA"/>
        </w:rPr>
        <w:t>ransportation</w:t>
      </w:r>
      <w:r w:rsidRPr="00244816">
        <w:rPr>
          <w:color w:val="000000"/>
        </w:rPr>
        <w:t>;</w:t>
      </w:r>
    </w:p>
    <w:p w:rsidR="00244816" w:rsidRPr="00244816" w:rsidRDefault="00D045D9" w:rsidP="00CF3492">
      <w:pPr>
        <w:numPr>
          <w:ilvl w:val="0"/>
          <w:numId w:val="3"/>
        </w:numPr>
        <w:autoSpaceDE w:val="0"/>
        <w:autoSpaceDN w:val="0"/>
        <w:adjustRightInd w:val="0"/>
        <w:ind w:hanging="283"/>
        <w:jc w:val="both"/>
        <w:rPr>
          <w:color w:val="000000"/>
        </w:rPr>
      </w:pPr>
      <w:r w:rsidRPr="00244816">
        <w:rPr>
          <w:color w:val="000000"/>
          <w:lang w:val="uk-UA"/>
        </w:rPr>
        <w:t>availability of the Certificate of Quality (Conformity) from the Manufacturer and, if necessary, the original signature and seal of the Supplier;</w:t>
      </w:r>
    </w:p>
    <w:p w:rsidR="00244816" w:rsidRPr="00244816" w:rsidRDefault="00D045D9" w:rsidP="00CF3492">
      <w:pPr>
        <w:numPr>
          <w:ilvl w:val="0"/>
          <w:numId w:val="3"/>
        </w:numPr>
        <w:autoSpaceDE w:val="0"/>
        <w:autoSpaceDN w:val="0"/>
        <w:adjustRightInd w:val="0"/>
        <w:ind w:hanging="283"/>
        <w:jc w:val="both"/>
        <w:rPr>
          <w:color w:val="000000"/>
        </w:rPr>
      </w:pPr>
      <w:r w:rsidRPr="00244816">
        <w:rPr>
          <w:color w:val="000000"/>
          <w:lang w:val="uk-UA"/>
        </w:rPr>
        <w:t>compliance with the Application</w:t>
      </w:r>
      <w:r w:rsidRPr="00244816">
        <w:rPr>
          <w:color w:val="000000"/>
        </w:rPr>
        <w:t>;</w:t>
      </w:r>
    </w:p>
    <w:p w:rsidR="00244816" w:rsidRPr="00244816" w:rsidRDefault="00D045D9" w:rsidP="00CF3492">
      <w:pPr>
        <w:numPr>
          <w:ilvl w:val="0"/>
          <w:numId w:val="3"/>
        </w:numPr>
        <w:autoSpaceDE w:val="0"/>
        <w:autoSpaceDN w:val="0"/>
        <w:adjustRightInd w:val="0"/>
        <w:ind w:hanging="283"/>
        <w:jc w:val="both"/>
        <w:rPr>
          <w:color w:val="000000"/>
        </w:rPr>
      </w:pPr>
      <w:r w:rsidRPr="00244816">
        <w:rPr>
          <w:color w:val="000000"/>
          <w:lang w:val="uk-UA"/>
        </w:rPr>
        <w:t>shelf life</w:t>
      </w:r>
      <w:r w:rsidRPr="00244816">
        <w:rPr>
          <w:color w:val="000000"/>
        </w:rPr>
        <w:t>;</w:t>
      </w:r>
    </w:p>
    <w:p w:rsidR="00244816" w:rsidRPr="00244816" w:rsidRDefault="00D045D9" w:rsidP="00CF3492">
      <w:pPr>
        <w:numPr>
          <w:ilvl w:val="0"/>
          <w:numId w:val="3"/>
        </w:numPr>
        <w:autoSpaceDE w:val="0"/>
        <w:autoSpaceDN w:val="0"/>
        <w:adjustRightInd w:val="0"/>
        <w:ind w:hanging="283"/>
        <w:jc w:val="both"/>
        <w:rPr>
          <w:color w:val="000000"/>
        </w:rPr>
      </w:pPr>
      <w:r w:rsidRPr="00244816">
        <w:rPr>
          <w:color w:val="000000"/>
          <w:lang w:val="uk-UA"/>
        </w:rPr>
        <w:t>individual labeling</w:t>
      </w:r>
      <w:r w:rsidRPr="00244816">
        <w:rPr>
          <w:color w:val="000000"/>
        </w:rPr>
        <w:t>;</w:t>
      </w:r>
    </w:p>
    <w:p w:rsidR="00244816" w:rsidRPr="00244816" w:rsidRDefault="00D045D9" w:rsidP="00CF3492">
      <w:pPr>
        <w:numPr>
          <w:ilvl w:val="0"/>
          <w:numId w:val="3"/>
        </w:numPr>
        <w:autoSpaceDE w:val="0"/>
        <w:autoSpaceDN w:val="0"/>
        <w:adjustRightInd w:val="0"/>
        <w:ind w:hanging="283"/>
        <w:jc w:val="both"/>
        <w:rPr>
          <w:color w:val="000000"/>
        </w:rPr>
      </w:pPr>
      <w:r w:rsidRPr="00244816">
        <w:rPr>
          <w:color w:val="000000"/>
          <w:lang w:val="uk-UA"/>
        </w:rPr>
        <w:t>quantity</w:t>
      </w:r>
      <w:r w:rsidRPr="00244816">
        <w:rPr>
          <w:color w:val="000000"/>
        </w:rPr>
        <w:t>.</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4F712F">
        <w:rPr>
          <w:b/>
          <w:bCs/>
          <w:color w:val="000000"/>
          <w:lang w:val="uk-UA"/>
        </w:rPr>
        <w:t>.5</w:t>
      </w:r>
      <w:r w:rsidRPr="00244816">
        <w:rPr>
          <w:b/>
          <w:bCs/>
          <w:color w:val="000000"/>
          <w:lang w:val="uk-UA"/>
        </w:rPr>
        <w:t xml:space="preserve">.2.1.7 </w:t>
      </w:r>
      <w:r w:rsidRPr="00244816">
        <w:rPr>
          <w:color w:val="000000"/>
          <w:lang w:val="uk-UA"/>
        </w:rPr>
        <w:t>If the regulatory or technical documentation contains requirements for product testing during incoming inspection and/or non-destructive/destructive testing, the Organization shall carry out such tests by its own production or engage Contractors who have t</w:t>
      </w:r>
      <w:r w:rsidRPr="00244816">
        <w:rPr>
          <w:color w:val="000000"/>
          <w:lang w:val="uk-UA"/>
        </w:rPr>
        <w:t>he appropriate authority to do so. The results of such tests shall be recorded in the relevant production documentation of the Organization or provided by the Contractor.</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lastRenderedPageBreak/>
        <w:t>2</w:t>
      </w:r>
      <w:r w:rsidR="004F712F">
        <w:rPr>
          <w:b/>
          <w:bCs/>
          <w:color w:val="000000"/>
          <w:lang w:val="uk-UA"/>
        </w:rPr>
        <w:t>.5</w:t>
      </w:r>
      <w:r w:rsidRPr="00244816">
        <w:rPr>
          <w:b/>
          <w:bCs/>
          <w:color w:val="000000"/>
          <w:lang w:val="uk-UA"/>
        </w:rPr>
        <w:t xml:space="preserve">.2.1.8 </w:t>
      </w:r>
      <w:r w:rsidRPr="00244816">
        <w:rPr>
          <w:color w:val="000000"/>
          <w:lang w:val="uk-UA"/>
        </w:rPr>
        <w:t>In case of positive results of the incoming inspection, the Storekeeper reg</w:t>
      </w:r>
      <w:r w:rsidRPr="00244816">
        <w:rPr>
          <w:color w:val="000000"/>
          <w:lang w:val="uk-UA"/>
        </w:rPr>
        <w:t xml:space="preserve">isters the conclusion on the suitability of the products in the Logbook of the results of the incoming inspection of products, the Controller certifies the record with his signature and the Storekeeper draws up </w:t>
      </w:r>
      <w:r w:rsidR="008E64B6">
        <w:rPr>
          <w:color w:val="000000"/>
          <w:lang w:val="uk-UA"/>
        </w:rPr>
        <w:t>a</w:t>
      </w:r>
      <w:r w:rsidRPr="00244816">
        <w:rPr>
          <w:color w:val="000000"/>
          <w:lang w:val="uk-UA"/>
        </w:rPr>
        <w:t xml:space="preserve"> Product Nomenclature Label </w:t>
      </w:r>
      <w:r w:rsidR="008E64B6">
        <w:rPr>
          <w:color w:val="000000"/>
          <w:lang w:val="uk-UA"/>
        </w:rPr>
        <w:t>(</w:t>
      </w:r>
      <w:r w:rsidR="008E64B6" w:rsidRPr="00A2436A">
        <w:rPr>
          <w:b/>
          <w:bCs/>
          <w:color w:val="000000"/>
          <w:lang w:val="uk-UA"/>
        </w:rPr>
        <w:t xml:space="preserve">Appendix </w:t>
      </w:r>
      <w:r w:rsidR="008E64B6" w:rsidRPr="008E64B6">
        <w:rPr>
          <w:b/>
          <w:bCs/>
          <w:color w:val="000000"/>
          <w:lang w:val="uk-UA"/>
        </w:rPr>
        <w:t>K)</w:t>
      </w:r>
      <w:r w:rsidRPr="00244816">
        <w:rPr>
          <w:color w:val="000000"/>
          <w:lang w:val="uk-UA"/>
        </w:rPr>
        <w:t>, wh</w:t>
      </w:r>
      <w:r w:rsidRPr="00244816">
        <w:rPr>
          <w:color w:val="000000"/>
          <w:lang w:val="uk-UA"/>
        </w:rPr>
        <w:t xml:space="preserve">ich is attached by the Storekeeper to the products or to its packaging or to the storage unit. </w:t>
      </w:r>
    </w:p>
    <w:p w:rsidR="00244816" w:rsidRPr="00244816" w:rsidRDefault="00D045D9" w:rsidP="00244816">
      <w:pPr>
        <w:autoSpaceDE w:val="0"/>
        <w:autoSpaceDN w:val="0"/>
        <w:adjustRightInd w:val="0"/>
        <w:spacing w:before="120"/>
        <w:ind w:hanging="709"/>
        <w:jc w:val="both"/>
        <w:rPr>
          <w:b/>
          <w:bCs/>
          <w:color w:val="000000"/>
          <w:lang w:val="uk-UA"/>
        </w:rPr>
      </w:pPr>
      <w:r w:rsidRPr="00244816">
        <w:rPr>
          <w:b/>
          <w:bCs/>
          <w:color w:val="000000"/>
          <w:lang w:val="uk-UA"/>
        </w:rPr>
        <w:t>2</w:t>
      </w:r>
      <w:r w:rsidR="00B01FF5">
        <w:rPr>
          <w:b/>
          <w:bCs/>
          <w:color w:val="000000"/>
          <w:lang w:val="uk-UA"/>
        </w:rPr>
        <w:t>.5</w:t>
      </w:r>
      <w:r w:rsidRPr="00244816">
        <w:rPr>
          <w:b/>
          <w:bCs/>
          <w:color w:val="000000"/>
          <w:lang w:val="uk-UA"/>
        </w:rPr>
        <w:t>.2.2 Deviations of products, components, materials</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B01FF5">
        <w:rPr>
          <w:b/>
          <w:bCs/>
          <w:color w:val="000000"/>
          <w:lang w:val="uk-UA"/>
        </w:rPr>
        <w:t>.5</w:t>
      </w:r>
      <w:r w:rsidRPr="00244816">
        <w:rPr>
          <w:b/>
          <w:bCs/>
          <w:color w:val="000000"/>
          <w:lang w:val="uk-UA"/>
        </w:rPr>
        <w:t xml:space="preserve">.2.2.1 </w:t>
      </w:r>
      <w:r w:rsidRPr="00244816">
        <w:rPr>
          <w:color w:val="000000"/>
          <w:lang w:val="uk-UA"/>
        </w:rPr>
        <w:t>Products are considered non-conforming if:</w:t>
      </w:r>
    </w:p>
    <w:p w:rsidR="00244816" w:rsidRPr="00244816" w:rsidRDefault="00D045D9" w:rsidP="00244816">
      <w:pPr>
        <w:autoSpaceDE w:val="0"/>
        <w:autoSpaceDN w:val="0"/>
        <w:adjustRightInd w:val="0"/>
        <w:ind w:hanging="284"/>
        <w:jc w:val="both"/>
        <w:rPr>
          <w:color w:val="000000"/>
          <w:lang w:val="uk-UA"/>
        </w:rPr>
      </w:pPr>
      <w:r w:rsidRPr="00244816">
        <w:rPr>
          <w:color w:val="000000"/>
        </w:rPr>
        <w:t>1</w:t>
      </w:r>
      <w:r w:rsidRPr="00244816">
        <w:rPr>
          <w:color w:val="000000"/>
          <w:lang w:val="uk-UA"/>
        </w:rPr>
        <w:t>) the accompanying documents do not specify the dire</w:t>
      </w:r>
      <w:r w:rsidRPr="00244816">
        <w:rPr>
          <w:color w:val="000000"/>
          <w:lang w:val="uk-UA"/>
        </w:rPr>
        <w:t>ct Supplier or do not trace the origin from the direct Manufacturer;</w:t>
      </w:r>
    </w:p>
    <w:p w:rsidR="00244816" w:rsidRPr="00244816" w:rsidRDefault="00D045D9" w:rsidP="00244816">
      <w:pPr>
        <w:autoSpaceDE w:val="0"/>
        <w:autoSpaceDN w:val="0"/>
        <w:adjustRightInd w:val="0"/>
        <w:ind w:hanging="284"/>
        <w:jc w:val="both"/>
        <w:rPr>
          <w:color w:val="000000"/>
          <w:lang w:val="uk-UA"/>
        </w:rPr>
      </w:pPr>
      <w:r w:rsidRPr="00244816">
        <w:rPr>
          <w:color w:val="000000"/>
        </w:rPr>
        <w:t>2</w:t>
      </w:r>
      <w:r w:rsidRPr="00244816">
        <w:rPr>
          <w:color w:val="000000"/>
          <w:lang w:val="uk-UA"/>
        </w:rPr>
        <w:t>) the packaging clearly does not correspond to the Manufacturer's packaging or the products are damaged;</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3) there are no supporting documents certifying the quality of the products;</w:t>
      </w:r>
    </w:p>
    <w:p w:rsidR="00244816" w:rsidRPr="00244816" w:rsidRDefault="00D045D9" w:rsidP="00244816">
      <w:pPr>
        <w:autoSpaceDE w:val="0"/>
        <w:autoSpaceDN w:val="0"/>
        <w:adjustRightInd w:val="0"/>
        <w:ind w:hanging="284"/>
        <w:jc w:val="both"/>
        <w:rPr>
          <w:color w:val="000000"/>
          <w:lang w:val="uk-UA"/>
        </w:rPr>
      </w:pPr>
      <w:r w:rsidRPr="00244816">
        <w:rPr>
          <w:color w:val="000000"/>
        </w:rPr>
        <w:t>4</w:t>
      </w:r>
      <w:r w:rsidRPr="00244816">
        <w:rPr>
          <w:color w:val="000000"/>
          <w:lang w:val="uk-UA"/>
        </w:rPr>
        <w:t>) t</w:t>
      </w:r>
      <w:r w:rsidRPr="00244816">
        <w:rPr>
          <w:color w:val="000000"/>
          <w:lang w:val="uk-UA"/>
        </w:rPr>
        <w:t>he type of product does not correspond to the Application;</w:t>
      </w:r>
    </w:p>
    <w:p w:rsidR="00244816" w:rsidRPr="00244816" w:rsidRDefault="00D045D9" w:rsidP="00244816">
      <w:pPr>
        <w:autoSpaceDE w:val="0"/>
        <w:autoSpaceDN w:val="0"/>
        <w:adjustRightInd w:val="0"/>
        <w:ind w:hanging="284"/>
        <w:jc w:val="both"/>
        <w:rPr>
          <w:color w:val="000000"/>
          <w:lang w:val="uk-UA"/>
        </w:rPr>
      </w:pPr>
      <w:r w:rsidRPr="00244816">
        <w:rPr>
          <w:color w:val="000000"/>
        </w:rPr>
        <w:t>5</w:t>
      </w:r>
      <w:r w:rsidRPr="00244816">
        <w:rPr>
          <w:color w:val="000000"/>
          <w:lang w:val="uk-UA"/>
        </w:rPr>
        <w:t>) the service or storage period has expired;</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6) no individual labeling;</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7) the completeness or quantity does not correspond to the Application;</w:t>
      </w:r>
    </w:p>
    <w:p w:rsidR="00244816" w:rsidRPr="00244816" w:rsidRDefault="00D045D9" w:rsidP="00244816">
      <w:pPr>
        <w:autoSpaceDE w:val="0"/>
        <w:autoSpaceDN w:val="0"/>
        <w:adjustRightInd w:val="0"/>
        <w:ind w:hanging="284"/>
        <w:jc w:val="both"/>
        <w:rPr>
          <w:color w:val="000000"/>
          <w:lang w:val="uk-UA"/>
        </w:rPr>
      </w:pPr>
      <w:r w:rsidRPr="00244816">
        <w:rPr>
          <w:color w:val="000000"/>
        </w:rPr>
        <w:t>8</w:t>
      </w:r>
      <w:r w:rsidRPr="00244816">
        <w:rPr>
          <w:color w:val="000000"/>
          <w:lang w:val="uk-UA"/>
        </w:rPr>
        <w:t>) during testing or non-destructive/destructive tes</w:t>
      </w:r>
      <w:r w:rsidRPr="00244816">
        <w:rPr>
          <w:color w:val="000000"/>
          <w:lang w:val="uk-UA"/>
        </w:rPr>
        <w:t>ting, the products do not meet the parameters established by regulatory or technical documentation.</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B01FF5">
        <w:rPr>
          <w:b/>
          <w:bCs/>
          <w:color w:val="000000"/>
          <w:lang w:val="uk-UA"/>
        </w:rPr>
        <w:t>.5</w:t>
      </w:r>
      <w:r w:rsidRPr="00244816">
        <w:rPr>
          <w:b/>
          <w:bCs/>
          <w:color w:val="000000"/>
          <w:lang w:val="uk-UA"/>
        </w:rPr>
        <w:t xml:space="preserve">.2.2.2 </w:t>
      </w:r>
      <w:r w:rsidRPr="00244816">
        <w:rPr>
          <w:color w:val="000000"/>
          <w:lang w:val="uk-UA"/>
        </w:rPr>
        <w:t xml:space="preserve">In case of visual detection of non-compliance or damage to products during the preliminary incoming inspection, the Storekeeper shall immediately </w:t>
      </w:r>
      <w:r w:rsidRPr="00244816">
        <w:rPr>
          <w:color w:val="000000"/>
          <w:lang w:val="uk-UA"/>
        </w:rPr>
        <w:t>notify the VMTP Chief and the Controller.</w:t>
      </w:r>
    </w:p>
    <w:p w:rsidR="00244816" w:rsidRPr="00244816" w:rsidRDefault="00B01FF5" w:rsidP="00244816">
      <w:pPr>
        <w:autoSpaceDE w:val="0"/>
        <w:autoSpaceDN w:val="0"/>
        <w:adjustRightInd w:val="0"/>
        <w:spacing w:before="120"/>
        <w:ind w:hanging="709"/>
        <w:jc w:val="both"/>
        <w:rPr>
          <w:color w:val="000000"/>
          <w:lang w:val="uk-UA"/>
        </w:rPr>
      </w:pPr>
      <w:bookmarkStart w:id="57" w:name="_Hlk107840352"/>
      <w:r>
        <w:rPr>
          <w:b/>
          <w:bCs/>
          <w:color w:val="000000"/>
          <w:lang w:val="uk-UA"/>
        </w:rPr>
        <w:t>2.5</w:t>
      </w:r>
      <w:r w:rsidR="00D045D9" w:rsidRPr="00244816">
        <w:rPr>
          <w:b/>
          <w:bCs/>
          <w:color w:val="000000"/>
          <w:lang w:val="uk-UA"/>
        </w:rPr>
        <w:t xml:space="preserve">.2.2.3 </w:t>
      </w:r>
      <w:r w:rsidR="00D045D9" w:rsidRPr="00244816">
        <w:rPr>
          <w:color w:val="000000"/>
          <w:lang w:val="uk-UA"/>
        </w:rPr>
        <w:t>For substandard products, the Storekeeper shall draw up a Product Non-Conformity Report</w:t>
      </w:r>
      <w:bookmarkEnd w:id="57"/>
      <w:r w:rsidR="00D045D9" w:rsidRPr="00244816">
        <w:rPr>
          <w:color w:val="000000"/>
          <w:lang w:val="uk-UA"/>
        </w:rPr>
        <w:t xml:space="preserve"> </w:t>
      </w:r>
      <w:r w:rsidR="00A2436A">
        <w:rPr>
          <w:color w:val="000000"/>
          <w:lang w:val="uk-UA"/>
        </w:rPr>
        <w:t>(</w:t>
      </w:r>
      <w:r w:rsidR="00A2436A" w:rsidRPr="00A2436A">
        <w:rPr>
          <w:color w:val="000000"/>
        </w:rPr>
        <w:t xml:space="preserve">Annex </w:t>
      </w:r>
      <w:r w:rsidR="00A2436A" w:rsidRPr="00A2436A">
        <w:rPr>
          <w:b/>
          <w:bCs/>
          <w:color w:val="000000"/>
          <w:lang w:val="en-US"/>
        </w:rPr>
        <w:t>L</w:t>
      </w:r>
      <w:r w:rsidR="00D045D9" w:rsidRPr="00244816">
        <w:rPr>
          <w:color w:val="000000"/>
          <w:lang w:val="uk-UA"/>
        </w:rPr>
        <w:t xml:space="preserve">), which indicates the reason for the product rejection. If the products are rejected based on the results of tests or non-destructive testing, the relevant production documentation with the parameters of tests or non-destructive testing shall be attached </w:t>
      </w:r>
      <w:r w:rsidR="00D045D9" w:rsidRPr="00244816">
        <w:rPr>
          <w:color w:val="000000"/>
          <w:lang w:val="uk-UA"/>
        </w:rPr>
        <w:t>to the Product Rejection Report.</w:t>
      </w:r>
    </w:p>
    <w:p w:rsidR="00244816" w:rsidRPr="00244816" w:rsidRDefault="00D045D9" w:rsidP="00244816">
      <w:pPr>
        <w:autoSpaceDE w:val="0"/>
        <w:autoSpaceDN w:val="0"/>
        <w:adjustRightInd w:val="0"/>
        <w:spacing w:before="120"/>
        <w:ind w:hanging="709"/>
        <w:jc w:val="both"/>
        <w:rPr>
          <w:color w:val="000000"/>
        </w:rPr>
      </w:pPr>
      <w:r w:rsidRPr="00244816">
        <w:rPr>
          <w:b/>
          <w:bCs/>
          <w:color w:val="000000"/>
          <w:lang w:val="uk-UA"/>
        </w:rPr>
        <w:t>2</w:t>
      </w:r>
      <w:r w:rsidR="00B01FF5">
        <w:rPr>
          <w:b/>
          <w:bCs/>
          <w:color w:val="000000"/>
          <w:lang w:val="uk-UA"/>
        </w:rPr>
        <w:t>.5</w:t>
      </w:r>
      <w:r w:rsidRPr="00244816">
        <w:rPr>
          <w:b/>
          <w:bCs/>
          <w:color w:val="000000"/>
          <w:lang w:val="uk-UA"/>
        </w:rPr>
        <w:t xml:space="preserve">.2.2.4 </w:t>
      </w:r>
      <w:r w:rsidRPr="00244816">
        <w:rPr>
          <w:color w:val="000000"/>
          <w:lang w:val="uk-UA"/>
        </w:rPr>
        <w:t>Products that are rejected for acceptance remain in the quarantine zone until the final decision is made, namely</w:t>
      </w:r>
    </w:p>
    <w:p w:rsidR="00244816" w:rsidRPr="00244816" w:rsidRDefault="00D045D9" w:rsidP="00244816">
      <w:pPr>
        <w:autoSpaceDE w:val="0"/>
        <w:autoSpaceDN w:val="0"/>
        <w:adjustRightInd w:val="0"/>
        <w:ind w:hanging="284"/>
        <w:jc w:val="both"/>
        <w:rPr>
          <w:color w:val="000000"/>
          <w:lang w:val="uk-UA"/>
        </w:rPr>
      </w:pPr>
      <w:r w:rsidRPr="00244816">
        <w:rPr>
          <w:color w:val="000000"/>
        </w:rPr>
        <w:t>1</w:t>
      </w:r>
      <w:r w:rsidRPr="00244816">
        <w:rPr>
          <w:color w:val="000000"/>
          <w:lang w:val="uk-UA"/>
        </w:rPr>
        <w:t>) corrective actions will be taken to bring it into compliance;</w:t>
      </w:r>
    </w:p>
    <w:p w:rsidR="00244816" w:rsidRPr="00244816" w:rsidRDefault="00D045D9" w:rsidP="00244816">
      <w:pPr>
        <w:autoSpaceDE w:val="0"/>
        <w:autoSpaceDN w:val="0"/>
        <w:adjustRightInd w:val="0"/>
        <w:ind w:hanging="284"/>
        <w:jc w:val="both"/>
        <w:rPr>
          <w:color w:val="000000"/>
          <w:lang w:val="uk-UA"/>
        </w:rPr>
      </w:pPr>
      <w:r w:rsidRPr="00244816">
        <w:rPr>
          <w:color w:val="000000"/>
        </w:rPr>
        <w:t>2</w:t>
      </w:r>
      <w:r w:rsidRPr="00244816">
        <w:rPr>
          <w:color w:val="000000"/>
          <w:lang w:val="uk-UA"/>
        </w:rPr>
        <w:t>) repeated tests, non-destructive/</w:t>
      </w:r>
      <w:r w:rsidRPr="00244816">
        <w:rPr>
          <w:color w:val="000000"/>
          <w:lang w:val="uk-UA"/>
        </w:rPr>
        <w:t>destructive testing will be carried out;</w:t>
      </w:r>
    </w:p>
    <w:p w:rsidR="00244816" w:rsidRPr="00244816" w:rsidRDefault="00D045D9" w:rsidP="00244816">
      <w:pPr>
        <w:autoSpaceDE w:val="0"/>
        <w:autoSpaceDN w:val="0"/>
        <w:adjustRightInd w:val="0"/>
        <w:ind w:hanging="284"/>
        <w:jc w:val="both"/>
        <w:rPr>
          <w:color w:val="000000"/>
          <w:lang w:val="uk-UA"/>
        </w:rPr>
      </w:pPr>
      <w:r w:rsidRPr="00244816">
        <w:rPr>
          <w:color w:val="000000"/>
        </w:rPr>
        <w:t>3</w:t>
      </w:r>
      <w:r w:rsidRPr="00244816">
        <w:rPr>
          <w:color w:val="000000"/>
          <w:lang w:val="uk-UA"/>
        </w:rPr>
        <w:t>) will be returned to the Supplier;</w:t>
      </w:r>
    </w:p>
    <w:p w:rsidR="00244816" w:rsidRPr="00244816" w:rsidRDefault="00D045D9" w:rsidP="00244816">
      <w:pPr>
        <w:autoSpaceDE w:val="0"/>
        <w:autoSpaceDN w:val="0"/>
        <w:adjustRightInd w:val="0"/>
        <w:ind w:hanging="284"/>
        <w:jc w:val="both"/>
        <w:rPr>
          <w:color w:val="000000"/>
          <w:lang w:val="uk-UA"/>
        </w:rPr>
      </w:pPr>
      <w:r w:rsidRPr="00244816">
        <w:rPr>
          <w:color w:val="000000"/>
        </w:rPr>
        <w:t>4</w:t>
      </w:r>
      <w:r w:rsidRPr="00244816">
        <w:rPr>
          <w:color w:val="000000"/>
          <w:lang w:val="uk-UA"/>
        </w:rPr>
        <w:t>) will be recognized as substandard for aviation production with further use for economic purposes;</w:t>
      </w:r>
    </w:p>
    <w:p w:rsidR="00244816" w:rsidRPr="00244816" w:rsidRDefault="00D045D9" w:rsidP="00244816">
      <w:pPr>
        <w:autoSpaceDE w:val="0"/>
        <w:autoSpaceDN w:val="0"/>
        <w:adjustRightInd w:val="0"/>
        <w:ind w:hanging="284"/>
        <w:jc w:val="both"/>
        <w:rPr>
          <w:color w:val="000000"/>
          <w:lang w:val="uk-UA"/>
        </w:rPr>
      </w:pPr>
      <w:r w:rsidRPr="00244816">
        <w:rPr>
          <w:color w:val="000000"/>
        </w:rPr>
        <w:t>5</w:t>
      </w:r>
      <w:r w:rsidRPr="00244816">
        <w:rPr>
          <w:color w:val="000000"/>
          <w:lang w:val="uk-UA"/>
        </w:rPr>
        <w:t>) will be disposed of.</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946FD0">
        <w:rPr>
          <w:b/>
          <w:bCs/>
          <w:color w:val="000000"/>
          <w:lang w:val="uk-UA"/>
        </w:rPr>
        <w:t>.5</w:t>
      </w:r>
      <w:r w:rsidRPr="00244816">
        <w:rPr>
          <w:b/>
          <w:bCs/>
          <w:color w:val="000000"/>
          <w:lang w:val="uk-UA"/>
        </w:rPr>
        <w:t xml:space="preserve">.2.2.5 </w:t>
      </w:r>
      <w:r w:rsidRPr="00244816">
        <w:rPr>
          <w:color w:val="000000"/>
          <w:lang w:val="uk-UA"/>
        </w:rPr>
        <w:t>Products recognized as non-conforming may b</w:t>
      </w:r>
      <w:r w:rsidRPr="00244816">
        <w:rPr>
          <w:color w:val="000000"/>
          <w:lang w:val="uk-UA"/>
        </w:rPr>
        <w:t xml:space="preserve">e transferred from the quarantine zone only on the basis of a relevant document with a decision on their further use. The name, number and date of issue of such a document shall be recorded by the Storekeeper in the Logbook of incoming inspection results. </w:t>
      </w:r>
      <w:r w:rsidRPr="00244816">
        <w:rPr>
          <w:color w:val="000000"/>
          <w:lang w:val="uk-UA"/>
        </w:rPr>
        <w:t xml:space="preserve">In order to prevent the entry of non-conforming products into the JSC's production, the Storekeeper shall conduct daily control of the quarantine zone. </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946FD0">
        <w:rPr>
          <w:b/>
          <w:bCs/>
          <w:color w:val="000000"/>
          <w:lang w:val="uk-UA"/>
        </w:rPr>
        <w:t>.5</w:t>
      </w:r>
      <w:r w:rsidRPr="00244816">
        <w:rPr>
          <w:b/>
          <w:bCs/>
          <w:color w:val="000000"/>
          <w:lang w:val="uk-UA"/>
        </w:rPr>
        <w:t xml:space="preserve">.2.2.6 </w:t>
      </w:r>
      <w:r w:rsidRPr="00244816">
        <w:rPr>
          <w:color w:val="000000"/>
          <w:lang w:val="uk-UA"/>
        </w:rPr>
        <w:t>If, as a result of the applied corrective actions or repeated tests, the products are recogni</w:t>
      </w:r>
      <w:r w:rsidRPr="00244816">
        <w:rPr>
          <w:color w:val="000000"/>
          <w:lang w:val="uk-UA"/>
        </w:rPr>
        <w:t>zed as conditioned, the Storekeeper shall act in accordance with clause 2</w:t>
      </w:r>
      <w:r w:rsidR="00946FD0">
        <w:rPr>
          <w:color w:val="000000"/>
          <w:lang w:val="uk-UA"/>
        </w:rPr>
        <w:t>.5</w:t>
      </w:r>
      <w:r w:rsidRPr="00244816">
        <w:rPr>
          <w:color w:val="000000"/>
          <w:lang w:val="uk-UA"/>
        </w:rPr>
        <w:t xml:space="preserve">.2.1.8 of this </w:t>
      </w:r>
      <w:r w:rsidR="00946FD0">
        <w:rPr>
          <w:color w:val="000000"/>
          <w:lang w:val="en-US"/>
        </w:rPr>
        <w:t>QAM</w:t>
      </w:r>
      <w:r w:rsidRPr="00244816">
        <w:rPr>
          <w:color w:val="000000"/>
          <w:lang w:val="uk-UA"/>
        </w:rPr>
        <w:t>.</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241584">
        <w:rPr>
          <w:b/>
          <w:bCs/>
          <w:color w:val="000000"/>
          <w:lang w:val="uk-UA"/>
        </w:rPr>
        <w:t>.5</w:t>
      </w:r>
      <w:r w:rsidRPr="00244816">
        <w:rPr>
          <w:b/>
          <w:bCs/>
          <w:color w:val="000000"/>
          <w:lang w:val="uk-UA"/>
        </w:rPr>
        <w:t xml:space="preserve">.2.2.7 </w:t>
      </w:r>
      <w:r w:rsidRPr="00244816">
        <w:rPr>
          <w:color w:val="000000"/>
          <w:lang w:val="uk-UA"/>
        </w:rPr>
        <w:t xml:space="preserve">If, after the applied corrective actions </w:t>
      </w:r>
      <w:r w:rsidRPr="00244816">
        <w:rPr>
          <w:color w:val="000000"/>
          <w:lang w:val="uk-UA"/>
        </w:rPr>
        <w:t>or repeated tests, the products cannot be recognized as conditioned and a decision is made to return them to the Supplier or to dispose of them, the Warehouseman shall proceed as follows:</w:t>
      </w:r>
    </w:p>
    <w:p w:rsidR="00244816" w:rsidRPr="00244816" w:rsidRDefault="00D045D9" w:rsidP="00244816">
      <w:pPr>
        <w:autoSpaceDE w:val="0"/>
        <w:autoSpaceDN w:val="0"/>
        <w:adjustRightInd w:val="0"/>
        <w:ind w:hanging="284"/>
        <w:jc w:val="both"/>
        <w:rPr>
          <w:color w:val="000000"/>
          <w:lang w:val="uk-UA"/>
        </w:rPr>
      </w:pPr>
      <w:r w:rsidRPr="00244816">
        <w:rPr>
          <w:color w:val="000000"/>
        </w:rPr>
        <w:t>1</w:t>
      </w:r>
      <w:r w:rsidRPr="00244816">
        <w:rPr>
          <w:color w:val="000000"/>
          <w:lang w:val="uk-UA"/>
        </w:rPr>
        <w:t>) make an appropriate entry in the Logbook of the results of the in</w:t>
      </w:r>
      <w:r w:rsidRPr="00244816">
        <w:rPr>
          <w:color w:val="000000"/>
          <w:lang w:val="uk-UA"/>
        </w:rPr>
        <w:t>coming control and submit it to the Controller, who certifies the entry with his/her signature;</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t xml:space="preserve">2) together with the Controller, draws up </w:t>
      </w:r>
      <w:r w:rsidR="00112810">
        <w:rPr>
          <w:color w:val="000000"/>
          <w:lang w:val="uk-UA"/>
        </w:rPr>
        <w:t>a</w:t>
      </w:r>
      <w:r w:rsidRPr="00244816">
        <w:rPr>
          <w:color w:val="000000"/>
          <w:lang w:val="uk-UA"/>
        </w:rPr>
        <w:t xml:space="preserve"> red label Label of non-conforming products </w:t>
      </w:r>
      <w:r w:rsidR="00112810">
        <w:rPr>
          <w:color w:val="000000"/>
          <w:lang w:val="uk-UA"/>
        </w:rPr>
        <w:t>(</w:t>
      </w:r>
      <w:r w:rsidR="00112810" w:rsidRPr="00311575">
        <w:rPr>
          <w:b/>
          <w:bCs/>
          <w:color w:val="000000"/>
          <w:lang w:val="uk-UA"/>
        </w:rPr>
        <w:t xml:space="preserve">Appendix </w:t>
      </w:r>
      <w:r w:rsidR="00112810" w:rsidRPr="00112810">
        <w:rPr>
          <w:b/>
          <w:bCs/>
          <w:color w:val="000000"/>
          <w:lang w:val="en-US"/>
        </w:rPr>
        <w:t>M</w:t>
      </w:r>
      <w:r w:rsidRPr="00244816">
        <w:rPr>
          <w:color w:val="000000"/>
          <w:lang w:val="uk-UA"/>
        </w:rPr>
        <w:t>) and attaches it to the non-conforming products;</w:t>
      </w:r>
    </w:p>
    <w:p w:rsidR="00244816" w:rsidRPr="00244816" w:rsidRDefault="00D045D9" w:rsidP="00244816">
      <w:pPr>
        <w:autoSpaceDE w:val="0"/>
        <w:autoSpaceDN w:val="0"/>
        <w:adjustRightInd w:val="0"/>
        <w:ind w:hanging="284"/>
        <w:jc w:val="both"/>
        <w:rPr>
          <w:color w:val="000000"/>
          <w:lang w:val="uk-UA"/>
        </w:rPr>
      </w:pPr>
      <w:r w:rsidRPr="00244816">
        <w:rPr>
          <w:color w:val="000000"/>
        </w:rPr>
        <w:t>3</w:t>
      </w:r>
      <w:r w:rsidRPr="00244816">
        <w:rPr>
          <w:color w:val="000000"/>
          <w:lang w:val="uk-UA"/>
        </w:rPr>
        <w:t>) moves substandard products to the isolator of nonconforming products;</w:t>
      </w:r>
    </w:p>
    <w:p w:rsidR="00244816" w:rsidRPr="00244816" w:rsidRDefault="00D045D9" w:rsidP="00244816">
      <w:pPr>
        <w:autoSpaceDE w:val="0"/>
        <w:autoSpaceDN w:val="0"/>
        <w:adjustRightInd w:val="0"/>
        <w:ind w:hanging="284"/>
        <w:jc w:val="both"/>
        <w:rPr>
          <w:color w:val="000000"/>
          <w:lang w:val="uk-UA"/>
        </w:rPr>
      </w:pPr>
      <w:r w:rsidRPr="00244816">
        <w:rPr>
          <w:color w:val="000000"/>
          <w:lang w:val="uk-UA"/>
        </w:rPr>
        <w:lastRenderedPageBreak/>
        <w:t xml:space="preserve">4) register the substandard products in the Register of the isolator </w:t>
      </w:r>
      <w:r w:rsidR="00311575" w:rsidRPr="00311575">
        <w:rPr>
          <w:color w:val="000000"/>
          <w:lang w:val="uk-UA"/>
        </w:rPr>
        <w:t>of</w:t>
      </w:r>
      <w:r w:rsidRPr="00244816">
        <w:rPr>
          <w:color w:val="000000"/>
          <w:lang w:val="uk-UA"/>
        </w:rPr>
        <w:t xml:space="preserve"> non-conforming products </w:t>
      </w:r>
      <w:r w:rsidR="00311575">
        <w:rPr>
          <w:color w:val="000000"/>
          <w:lang w:val="uk-UA"/>
        </w:rPr>
        <w:t>(</w:t>
      </w:r>
      <w:r w:rsidR="00311575" w:rsidRPr="00E402FA">
        <w:rPr>
          <w:b/>
          <w:bCs/>
          <w:color w:val="000000"/>
          <w:lang w:val="uk-UA"/>
        </w:rPr>
        <w:t xml:space="preserve">Appendix </w:t>
      </w:r>
      <w:r w:rsidR="00311575" w:rsidRPr="00311575">
        <w:rPr>
          <w:b/>
          <w:bCs/>
          <w:color w:val="000000"/>
          <w:lang w:val="en-US"/>
        </w:rPr>
        <w:t>N</w:t>
      </w:r>
      <w:r w:rsidRPr="00244816">
        <w:rPr>
          <w:color w:val="000000"/>
          <w:lang w:val="uk-UA"/>
        </w:rPr>
        <w:t xml:space="preserve">), indicating the number of the Report on non-conformity of </w:t>
      </w:r>
      <w:r w:rsidR="00241584">
        <w:rPr>
          <w:color w:val="000000"/>
          <w:lang w:val="uk-UA"/>
        </w:rPr>
        <w:t xml:space="preserve">products </w:t>
      </w:r>
      <w:r w:rsidRPr="00244816">
        <w:rPr>
          <w:color w:val="000000"/>
          <w:lang w:val="uk-UA"/>
        </w:rPr>
        <w:t>and othe</w:t>
      </w:r>
      <w:r w:rsidRPr="00244816">
        <w:rPr>
          <w:color w:val="000000"/>
          <w:lang w:val="uk-UA"/>
        </w:rPr>
        <w:t>r supporting documents.</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241584">
        <w:rPr>
          <w:b/>
          <w:bCs/>
          <w:color w:val="000000"/>
          <w:lang w:val="uk-UA"/>
        </w:rPr>
        <w:t>.5</w:t>
      </w:r>
      <w:r w:rsidRPr="00244816">
        <w:rPr>
          <w:b/>
          <w:bCs/>
          <w:color w:val="000000"/>
          <w:lang w:val="uk-UA"/>
        </w:rPr>
        <w:t xml:space="preserve">.2.2.8 </w:t>
      </w:r>
      <w:r w:rsidRPr="00244816">
        <w:rPr>
          <w:color w:val="000000"/>
          <w:lang w:val="uk-UA"/>
        </w:rPr>
        <w:t>Nonconforming products may removed from the Nonconforming Product Isolator only on the basis of a document certifying that the products are returned to the Supplier or sent for disposal. In this case, the Nonconforming Pro</w:t>
      </w:r>
      <w:r w:rsidRPr="00244816">
        <w:rPr>
          <w:color w:val="000000"/>
          <w:lang w:val="uk-UA"/>
        </w:rPr>
        <w:t xml:space="preserve">duct Label shall remain on the product and be sent with it, and the Nonconforming Product Report with the relevant production documentation shall be stored in the warehouse for at least three years. </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241584">
        <w:rPr>
          <w:b/>
          <w:bCs/>
          <w:color w:val="000000"/>
          <w:lang w:val="uk-UA"/>
        </w:rPr>
        <w:t>.5</w:t>
      </w:r>
      <w:r w:rsidRPr="00244816">
        <w:rPr>
          <w:b/>
          <w:bCs/>
          <w:color w:val="000000"/>
          <w:lang w:val="uk-UA"/>
        </w:rPr>
        <w:t xml:space="preserve">.2.2.9 </w:t>
      </w:r>
      <w:r w:rsidRPr="00244816">
        <w:rPr>
          <w:color w:val="000000"/>
          <w:lang w:val="uk-UA"/>
        </w:rPr>
        <w:t>If a decision is made to withdraw non-conforming products from aviation production for use for economic purposes, such products shall be transferred to another storehouse in accordance with the established procedure and shall not be identified by the Produ</w:t>
      </w:r>
      <w:r w:rsidRPr="00244816">
        <w:rPr>
          <w:color w:val="000000"/>
          <w:lang w:val="uk-UA"/>
        </w:rPr>
        <w:t>ct Nomenclature Label or the Nonconforming Product Label.</w:t>
      </w:r>
    </w:p>
    <w:p w:rsidR="00244816" w:rsidRPr="00244816" w:rsidRDefault="00D045D9" w:rsidP="00244816">
      <w:pPr>
        <w:autoSpaceDE w:val="0"/>
        <w:autoSpaceDN w:val="0"/>
        <w:adjustRightInd w:val="0"/>
        <w:spacing w:before="120"/>
        <w:ind w:hanging="709"/>
        <w:jc w:val="both"/>
        <w:rPr>
          <w:color w:val="000000"/>
          <w:lang w:val="uk-UA"/>
        </w:rPr>
      </w:pPr>
      <w:r w:rsidRPr="00244816">
        <w:rPr>
          <w:b/>
          <w:bCs/>
          <w:color w:val="000000"/>
          <w:lang w:val="uk-UA"/>
        </w:rPr>
        <w:t>2</w:t>
      </w:r>
      <w:r w:rsidR="00241584">
        <w:rPr>
          <w:b/>
          <w:bCs/>
          <w:color w:val="000000"/>
          <w:lang w:val="uk-UA"/>
        </w:rPr>
        <w:t>.5</w:t>
      </w:r>
      <w:r w:rsidRPr="00244816">
        <w:rPr>
          <w:b/>
          <w:bCs/>
          <w:color w:val="000000"/>
          <w:lang w:val="uk-UA"/>
        </w:rPr>
        <w:t xml:space="preserve">.2.2.10 </w:t>
      </w:r>
      <w:r w:rsidRPr="00244816">
        <w:rPr>
          <w:color w:val="000000"/>
          <w:lang w:val="uk-UA"/>
        </w:rPr>
        <w:t xml:space="preserve">The Controller shall notify the Deputy Director for Production of the JSC of all cases of rejection of non-conforming products by means of an official note for the appropriate adjustment </w:t>
      </w:r>
      <w:r w:rsidRPr="00244816">
        <w:rPr>
          <w:color w:val="000000"/>
          <w:lang w:val="uk-UA"/>
        </w:rPr>
        <w:t>of the production plan.</w:t>
      </w:r>
    </w:p>
    <w:p w:rsidR="00AC38F6" w:rsidRPr="00382A54" w:rsidRDefault="00244816" w:rsidP="00AC38F6">
      <w:pPr>
        <w:ind w:firstLine="426"/>
        <w:jc w:val="center"/>
        <w:rPr>
          <w:b/>
          <w:iCs/>
          <w:sz w:val="32"/>
          <w:szCs w:val="32"/>
          <w:lang w:val="uk-UA"/>
        </w:rPr>
      </w:pPr>
      <w:r w:rsidRPr="00244816">
        <w:rPr>
          <w:b/>
          <w:iCs/>
          <w:sz w:val="32"/>
          <w:szCs w:val="32"/>
          <w:lang w:val="uk-UA"/>
        </w:rPr>
        <w:br w:type="page"/>
      </w:r>
      <w:r w:rsidR="00D045D9" w:rsidRPr="00AC38F6">
        <w:rPr>
          <w:b/>
          <w:iCs/>
          <w:sz w:val="32"/>
          <w:szCs w:val="32"/>
          <w:lang w:val="uk-UA"/>
        </w:rPr>
        <w:lastRenderedPageBreak/>
        <w:t>2</w:t>
      </w:r>
      <w:r w:rsidR="00D045D9">
        <w:rPr>
          <w:b/>
          <w:iCs/>
          <w:sz w:val="32"/>
          <w:szCs w:val="32"/>
          <w:lang w:val="uk-UA"/>
        </w:rPr>
        <w:t xml:space="preserve">.6 </w:t>
      </w:r>
    </w:p>
    <w:p w:rsidR="00AC38F6" w:rsidRPr="00382A54" w:rsidRDefault="00D045D9" w:rsidP="00AC38F6">
      <w:pPr>
        <w:autoSpaceDE w:val="0"/>
        <w:autoSpaceDN w:val="0"/>
        <w:adjustRightInd w:val="0"/>
        <w:spacing w:before="120"/>
        <w:jc w:val="both"/>
        <w:rPr>
          <w:b/>
          <w:color w:val="000000"/>
          <w:sz w:val="28"/>
          <w:szCs w:val="28"/>
          <w:lang w:val="uk-UA"/>
        </w:rPr>
      </w:pPr>
      <w:r w:rsidRPr="00AC38F6">
        <w:rPr>
          <w:b/>
          <w:color w:val="000000"/>
          <w:sz w:val="28"/>
          <w:szCs w:val="28"/>
          <w:lang w:val="uk-UA"/>
        </w:rPr>
        <w:t>2.</w:t>
      </w:r>
      <w:r>
        <w:rPr>
          <w:b/>
          <w:color w:val="000000"/>
          <w:sz w:val="28"/>
          <w:szCs w:val="28"/>
          <w:lang w:val="uk-UA"/>
        </w:rPr>
        <w:t>6</w:t>
      </w:r>
      <w:r w:rsidRPr="00AC38F6">
        <w:rPr>
          <w:b/>
          <w:color w:val="000000"/>
          <w:sz w:val="28"/>
          <w:szCs w:val="28"/>
          <w:lang w:val="uk-UA"/>
        </w:rPr>
        <w:t xml:space="preserve">.1 </w:t>
      </w:r>
      <w:r>
        <w:rPr>
          <w:b/>
          <w:color w:val="000000"/>
          <w:sz w:val="28"/>
          <w:szCs w:val="28"/>
          <w:lang w:val="uk-UA"/>
        </w:rPr>
        <w:t>General provisions</w:t>
      </w:r>
    </w:p>
    <w:p w:rsidR="00AC38F6" w:rsidRPr="00382A54" w:rsidRDefault="00D045D9" w:rsidP="00AC38F6">
      <w:pPr>
        <w:autoSpaceDE w:val="0"/>
        <w:autoSpaceDN w:val="0"/>
        <w:adjustRightInd w:val="0"/>
        <w:spacing w:before="120"/>
        <w:ind w:hanging="709"/>
        <w:jc w:val="both"/>
        <w:rPr>
          <w:color w:val="000000"/>
          <w:lang w:val="uk-UA"/>
        </w:rPr>
      </w:pPr>
      <w:r>
        <w:rPr>
          <w:b/>
          <w:bCs/>
          <w:color w:val="000000"/>
          <w:lang w:val="uk-UA"/>
        </w:rPr>
        <w:t xml:space="preserve">2.6.1.1 </w:t>
      </w:r>
      <w:r>
        <w:rPr>
          <w:color w:val="000000"/>
          <w:lang w:val="uk-UA"/>
        </w:rPr>
        <w:t xml:space="preserve">The Organization's procedures provide for inspections </w:t>
      </w:r>
      <w:r w:rsidRPr="00382A54">
        <w:rPr>
          <w:color w:val="000000"/>
          <w:lang w:val="uk-UA"/>
        </w:rPr>
        <w:t>(</w:t>
      </w:r>
      <w:r>
        <w:rPr>
          <w:color w:val="000000"/>
          <w:lang w:val="uk-UA"/>
        </w:rPr>
        <w:t xml:space="preserve">acceptance </w:t>
      </w:r>
      <w:r w:rsidRPr="00382A54">
        <w:rPr>
          <w:color w:val="000000"/>
          <w:lang w:val="uk-UA"/>
        </w:rPr>
        <w:t>control</w:t>
      </w:r>
      <w:r>
        <w:rPr>
          <w:color w:val="000000"/>
          <w:lang w:val="uk-UA"/>
        </w:rPr>
        <w:t>, including the necessary types of tests</w:t>
      </w:r>
      <w:r w:rsidRPr="00382A54">
        <w:rPr>
          <w:color w:val="000000"/>
          <w:lang w:val="uk-UA"/>
        </w:rPr>
        <w:t xml:space="preserve">) of </w:t>
      </w:r>
      <w:r>
        <w:rPr>
          <w:color w:val="000000"/>
          <w:lang w:val="uk-UA"/>
        </w:rPr>
        <w:t xml:space="preserve">all products and </w:t>
      </w:r>
      <w:r>
        <w:rPr>
          <w:color w:val="000000"/>
          <w:lang w:val="uk-UA"/>
        </w:rPr>
        <w:t>components received by the Organization and products manufactured in-house, as well as flight tests of the aircraft after completion of all work on its manufacture</w:t>
      </w:r>
      <w:r w:rsidRPr="00382A54">
        <w:rPr>
          <w:color w:val="000000"/>
          <w:lang w:val="uk-UA"/>
        </w:rPr>
        <w:t>.</w:t>
      </w:r>
    </w:p>
    <w:p w:rsidR="00AC38F6" w:rsidRDefault="00D045D9" w:rsidP="00AC38F6">
      <w:pPr>
        <w:autoSpaceDE w:val="0"/>
        <w:autoSpaceDN w:val="0"/>
        <w:adjustRightInd w:val="0"/>
        <w:spacing w:before="120"/>
        <w:ind w:hanging="709"/>
        <w:jc w:val="both"/>
        <w:rPr>
          <w:color w:val="000000"/>
        </w:rPr>
      </w:pPr>
      <w:r w:rsidRPr="0033746C">
        <w:rPr>
          <w:b/>
          <w:bCs/>
          <w:color w:val="000000"/>
          <w:lang w:val="uk-UA"/>
        </w:rPr>
        <w:t>2.</w:t>
      </w:r>
      <w:r>
        <w:rPr>
          <w:b/>
          <w:bCs/>
          <w:color w:val="000000"/>
          <w:lang w:val="uk-UA"/>
        </w:rPr>
        <w:t>6.1.</w:t>
      </w:r>
      <w:r w:rsidRPr="0033746C">
        <w:rPr>
          <w:b/>
          <w:bCs/>
          <w:color w:val="000000"/>
          <w:lang w:val="uk-UA"/>
        </w:rPr>
        <w:t xml:space="preserve">2 </w:t>
      </w:r>
      <w:r>
        <w:rPr>
          <w:color w:val="000000"/>
          <w:lang w:val="uk-UA"/>
        </w:rPr>
        <w:t>Acceptance inspection and testing of products and components shall be performed onl</w:t>
      </w:r>
      <w:r>
        <w:rPr>
          <w:color w:val="000000"/>
          <w:lang w:val="uk-UA"/>
        </w:rPr>
        <w:t xml:space="preserve">y with the participation of the Controller, who is responsible </w:t>
      </w:r>
      <w:r>
        <w:rPr>
          <w:color w:val="000000"/>
        </w:rPr>
        <w:t xml:space="preserve">for </w:t>
      </w:r>
      <w:r>
        <w:rPr>
          <w:color w:val="000000"/>
          <w:lang w:val="uk-UA"/>
        </w:rPr>
        <w:t>evaluating its results</w:t>
      </w:r>
      <w:r>
        <w:rPr>
          <w:color w:val="000000"/>
        </w:rPr>
        <w:t>.</w:t>
      </w:r>
    </w:p>
    <w:p w:rsidR="00AC38F6" w:rsidRPr="0033746C" w:rsidRDefault="00D045D9" w:rsidP="00AC38F6">
      <w:pPr>
        <w:autoSpaceDE w:val="0"/>
        <w:autoSpaceDN w:val="0"/>
        <w:adjustRightInd w:val="0"/>
        <w:spacing w:before="120"/>
        <w:ind w:hanging="709"/>
        <w:jc w:val="both"/>
        <w:rPr>
          <w:color w:val="000000"/>
          <w:lang w:val="uk-UA"/>
        </w:rPr>
      </w:pPr>
      <w:r w:rsidRPr="0033746C">
        <w:rPr>
          <w:b/>
          <w:bCs/>
          <w:color w:val="000000"/>
          <w:lang w:val="uk-UA"/>
        </w:rPr>
        <w:t>2.</w:t>
      </w:r>
      <w:r>
        <w:rPr>
          <w:b/>
          <w:bCs/>
          <w:color w:val="000000"/>
          <w:lang w:val="uk-UA"/>
        </w:rPr>
        <w:t>6</w:t>
      </w:r>
      <w:r w:rsidRPr="0033746C">
        <w:rPr>
          <w:b/>
          <w:bCs/>
          <w:color w:val="000000"/>
          <w:lang w:val="uk-UA"/>
        </w:rPr>
        <w:t xml:space="preserve">.1.3 </w:t>
      </w:r>
      <w:r>
        <w:rPr>
          <w:color w:val="000000"/>
          <w:lang w:val="uk-UA"/>
        </w:rPr>
        <w:t xml:space="preserve">The responsibility for organizing flight tests of the aircraft lies with the </w:t>
      </w:r>
      <w:r w:rsidRPr="008000EC">
        <w:rPr>
          <w:color w:val="000000"/>
          <w:lang w:val="uk-UA"/>
        </w:rPr>
        <w:t xml:space="preserve">Chief of the </w:t>
      </w:r>
      <w:r w:rsidR="00F311D9">
        <w:rPr>
          <w:color w:val="000000"/>
          <w:lang w:val="uk-UA"/>
        </w:rPr>
        <w:t xml:space="preserve">Engineering and Aviation </w:t>
      </w:r>
      <w:r w:rsidR="00F311D9" w:rsidRPr="009A444D">
        <w:rPr>
          <w:color w:val="000000"/>
          <w:lang w:val="uk-UA"/>
        </w:rPr>
        <w:t xml:space="preserve">Service </w:t>
      </w:r>
      <w:r w:rsidR="00F311D9">
        <w:rPr>
          <w:color w:val="000000"/>
          <w:lang w:val="uk-UA"/>
        </w:rPr>
        <w:t>(EAS</w:t>
      </w:r>
      <w:r>
        <w:rPr>
          <w:color w:val="000000"/>
          <w:lang w:val="uk-UA"/>
        </w:rPr>
        <w:t xml:space="preserve">), and the responsibility for </w:t>
      </w:r>
      <w:r>
        <w:rPr>
          <w:color w:val="000000"/>
          <w:lang w:val="uk-UA"/>
        </w:rPr>
        <w:t xml:space="preserve">evaluating the test results lies with the </w:t>
      </w:r>
      <w:r w:rsidRPr="005A3674">
        <w:rPr>
          <w:color w:val="000000"/>
          <w:lang w:val="uk-UA"/>
        </w:rPr>
        <w:t>Test Pilot</w:t>
      </w:r>
      <w:r>
        <w:rPr>
          <w:color w:val="000000"/>
          <w:lang w:val="uk-UA"/>
        </w:rPr>
        <w:t>.</w:t>
      </w:r>
    </w:p>
    <w:p w:rsidR="00AC38F6" w:rsidRPr="0033746C" w:rsidRDefault="00D045D9" w:rsidP="00AC38F6">
      <w:pPr>
        <w:autoSpaceDE w:val="0"/>
        <w:autoSpaceDN w:val="0"/>
        <w:adjustRightInd w:val="0"/>
        <w:spacing w:before="120"/>
        <w:ind w:hanging="709"/>
        <w:jc w:val="both"/>
        <w:rPr>
          <w:b/>
          <w:color w:val="000000"/>
          <w:sz w:val="28"/>
          <w:szCs w:val="28"/>
        </w:rPr>
      </w:pPr>
      <w:r w:rsidRPr="0033746C">
        <w:rPr>
          <w:b/>
          <w:color w:val="000000"/>
          <w:sz w:val="28"/>
          <w:szCs w:val="28"/>
        </w:rPr>
        <w:t>2</w:t>
      </w:r>
      <w:r w:rsidRPr="008E3C2A">
        <w:rPr>
          <w:b/>
          <w:color w:val="000000"/>
          <w:sz w:val="28"/>
          <w:szCs w:val="28"/>
        </w:rPr>
        <w:t>.</w:t>
      </w:r>
      <w:r>
        <w:rPr>
          <w:b/>
          <w:color w:val="000000"/>
          <w:sz w:val="28"/>
          <w:szCs w:val="28"/>
          <w:lang w:val="uk-UA"/>
        </w:rPr>
        <w:t>6</w:t>
      </w:r>
      <w:r w:rsidRPr="0033746C">
        <w:rPr>
          <w:b/>
          <w:color w:val="000000"/>
          <w:sz w:val="28"/>
          <w:szCs w:val="28"/>
        </w:rPr>
        <w:t xml:space="preserve">.2 </w:t>
      </w:r>
      <w:r w:rsidRPr="008E3C2A">
        <w:rPr>
          <w:b/>
          <w:color w:val="000000"/>
          <w:sz w:val="28"/>
          <w:szCs w:val="28"/>
        </w:rPr>
        <w:t xml:space="preserve">Procedure for </w:t>
      </w:r>
      <w:r>
        <w:rPr>
          <w:b/>
          <w:color w:val="000000"/>
          <w:sz w:val="28"/>
          <w:szCs w:val="28"/>
          <w:lang w:val="uk-UA"/>
        </w:rPr>
        <w:t>acceptance inspection of products and components</w:t>
      </w:r>
    </w:p>
    <w:p w:rsidR="00AC38F6" w:rsidRPr="009E3F6A" w:rsidRDefault="00D045D9" w:rsidP="00AC38F6">
      <w:pPr>
        <w:autoSpaceDE w:val="0"/>
        <w:autoSpaceDN w:val="0"/>
        <w:adjustRightInd w:val="0"/>
        <w:spacing w:before="120"/>
        <w:ind w:hanging="709"/>
        <w:jc w:val="both"/>
        <w:rPr>
          <w:color w:val="000000"/>
        </w:rPr>
      </w:pPr>
      <w:r w:rsidRPr="0033746C">
        <w:rPr>
          <w:b/>
          <w:bCs/>
          <w:color w:val="000000"/>
          <w:lang w:val="uk-UA"/>
        </w:rPr>
        <w:t>2.</w:t>
      </w:r>
      <w:r>
        <w:rPr>
          <w:b/>
          <w:bCs/>
          <w:color w:val="000000"/>
          <w:lang w:val="uk-UA"/>
        </w:rPr>
        <w:t>6</w:t>
      </w:r>
      <w:r w:rsidRPr="0033746C">
        <w:rPr>
          <w:b/>
          <w:bCs/>
          <w:color w:val="000000"/>
          <w:lang w:val="uk-UA"/>
        </w:rPr>
        <w:t xml:space="preserve">.2.1 </w:t>
      </w:r>
      <w:r>
        <w:rPr>
          <w:color w:val="000000"/>
        </w:rPr>
        <w:t xml:space="preserve">During the </w:t>
      </w:r>
      <w:r>
        <w:rPr>
          <w:color w:val="000000"/>
          <w:lang w:val="uk-UA"/>
        </w:rPr>
        <w:t xml:space="preserve">acceptance control, the Controller checks each product and component </w:t>
      </w:r>
      <w:r>
        <w:rPr>
          <w:color w:val="000000"/>
          <w:lang w:val="uk-UA"/>
        </w:rPr>
        <w:t>received by the Organization and each product manufactured by the Organization's own forces</w:t>
      </w:r>
      <w:r w:rsidRPr="009E3F6A">
        <w:rPr>
          <w:color w:val="000000"/>
        </w:rPr>
        <w:t xml:space="preserve">. </w:t>
      </w:r>
      <w:r>
        <w:rPr>
          <w:color w:val="000000"/>
          <w:lang w:val="uk-UA"/>
        </w:rPr>
        <w:t>The inspection provides assurance</w:t>
      </w:r>
      <w:r w:rsidRPr="009E3F6A">
        <w:rPr>
          <w:color w:val="000000"/>
        </w:rPr>
        <w:t>:</w:t>
      </w:r>
    </w:p>
    <w:p w:rsidR="00AC38F6" w:rsidRPr="009E3F6A" w:rsidRDefault="00D045D9" w:rsidP="00596D67">
      <w:pPr>
        <w:autoSpaceDE w:val="0"/>
        <w:autoSpaceDN w:val="0"/>
        <w:adjustRightInd w:val="0"/>
        <w:ind w:hanging="284"/>
        <w:jc w:val="both"/>
        <w:rPr>
          <w:color w:val="000000"/>
        </w:rPr>
      </w:pPr>
      <w:r w:rsidRPr="00AC3DB8">
        <w:rPr>
          <w:color w:val="000000"/>
        </w:rPr>
        <w:t>1</w:t>
      </w:r>
      <w:r>
        <w:rPr>
          <w:color w:val="000000"/>
          <w:lang w:val="uk-UA"/>
        </w:rPr>
        <w:t xml:space="preserve">) compliance of the product or component with </w:t>
      </w:r>
      <w:r>
        <w:rPr>
          <w:color w:val="000000"/>
        </w:rPr>
        <w:t xml:space="preserve">the </w:t>
      </w:r>
      <w:r>
        <w:rPr>
          <w:color w:val="000000"/>
          <w:lang w:val="uk-UA"/>
        </w:rPr>
        <w:t>supply or production documentation</w:t>
      </w:r>
      <w:r>
        <w:rPr>
          <w:color w:val="000000"/>
        </w:rPr>
        <w:t xml:space="preserve">, </w:t>
      </w:r>
      <w:r>
        <w:rPr>
          <w:color w:val="000000"/>
          <w:lang w:val="uk-UA"/>
        </w:rPr>
        <w:t>technological requirements and drawings</w:t>
      </w:r>
      <w:r>
        <w:rPr>
          <w:color w:val="000000"/>
        </w:rPr>
        <w:t>;</w:t>
      </w:r>
    </w:p>
    <w:p w:rsidR="00AC38F6" w:rsidRDefault="00D045D9" w:rsidP="00596D67">
      <w:pPr>
        <w:autoSpaceDE w:val="0"/>
        <w:autoSpaceDN w:val="0"/>
        <w:adjustRightInd w:val="0"/>
        <w:ind w:hanging="284"/>
        <w:jc w:val="both"/>
        <w:rPr>
          <w:color w:val="000000"/>
          <w:spacing w:val="-4"/>
        </w:rPr>
      </w:pPr>
      <w:r w:rsidRPr="00AC3DB8">
        <w:rPr>
          <w:color w:val="000000"/>
          <w:spacing w:val="-4"/>
        </w:rPr>
        <w:t>2</w:t>
      </w:r>
      <w:r>
        <w:rPr>
          <w:color w:val="000000"/>
          <w:spacing w:val="-4"/>
          <w:lang w:val="uk-UA"/>
        </w:rPr>
        <w:t xml:space="preserve">) in the unambiguous identification of a </w:t>
      </w:r>
      <w:r>
        <w:rPr>
          <w:color w:val="000000"/>
          <w:spacing w:val="-4"/>
        </w:rPr>
        <w:t>product</w:t>
      </w:r>
      <w:r>
        <w:rPr>
          <w:color w:val="000000"/>
          <w:spacing w:val="-4"/>
          <w:lang w:val="uk-UA"/>
        </w:rPr>
        <w:t xml:space="preserve"> or component as fit for use; </w:t>
      </w:r>
    </w:p>
    <w:p w:rsidR="00AC38F6" w:rsidRPr="009E3F6A" w:rsidRDefault="00596D67" w:rsidP="00596D67">
      <w:pPr>
        <w:autoSpaceDE w:val="0"/>
        <w:autoSpaceDN w:val="0"/>
        <w:adjustRightInd w:val="0"/>
        <w:ind w:hanging="284"/>
        <w:jc w:val="both"/>
        <w:rPr>
          <w:color w:val="000000"/>
          <w:spacing w:val="-4"/>
        </w:rPr>
      </w:pPr>
      <w:r>
        <w:rPr>
          <w:color w:val="000000"/>
          <w:spacing w:val="-4"/>
          <w:lang w:val="uk-UA"/>
        </w:rPr>
        <w:t>3</w:t>
      </w:r>
      <w:r w:rsidR="00D045D9">
        <w:rPr>
          <w:color w:val="000000"/>
          <w:spacing w:val="-4"/>
          <w:lang w:val="uk-UA"/>
        </w:rPr>
        <w:t xml:space="preserve">) the performance of the product or component in accordance with the requirements of the technical documentation. </w:t>
      </w:r>
    </w:p>
    <w:p w:rsidR="00AC38F6" w:rsidRDefault="00D045D9" w:rsidP="00AC38F6">
      <w:pPr>
        <w:autoSpaceDE w:val="0"/>
        <w:autoSpaceDN w:val="0"/>
        <w:adjustRightInd w:val="0"/>
        <w:spacing w:before="120"/>
        <w:ind w:hanging="709"/>
        <w:jc w:val="both"/>
        <w:rPr>
          <w:color w:val="000000"/>
          <w:spacing w:val="-4"/>
          <w:lang w:val="uk-UA"/>
        </w:rPr>
      </w:pPr>
      <w:r w:rsidRPr="00080909">
        <w:rPr>
          <w:b/>
          <w:bCs/>
          <w:color w:val="000000"/>
          <w:spacing w:val="-4"/>
          <w:lang w:val="uk-UA"/>
        </w:rPr>
        <w:t>2.</w:t>
      </w:r>
      <w:r>
        <w:rPr>
          <w:b/>
          <w:bCs/>
          <w:color w:val="000000"/>
          <w:spacing w:val="-4"/>
          <w:lang w:val="uk-UA"/>
        </w:rPr>
        <w:t>6</w:t>
      </w:r>
      <w:r w:rsidRPr="00080909">
        <w:rPr>
          <w:b/>
          <w:bCs/>
          <w:color w:val="000000"/>
          <w:spacing w:val="-4"/>
          <w:lang w:val="uk-UA"/>
        </w:rPr>
        <w:t xml:space="preserve">.2.2 </w:t>
      </w:r>
      <w:r>
        <w:rPr>
          <w:color w:val="000000"/>
          <w:spacing w:val="-4"/>
          <w:lang w:val="uk-UA"/>
        </w:rPr>
        <w:t>The inspection may be carried out in accordance with</w:t>
      </w:r>
      <w:r>
        <w:rPr>
          <w:color w:val="000000"/>
          <w:spacing w:val="-4"/>
          <w:lang w:val="uk-UA"/>
        </w:rPr>
        <w:t xml:space="preserve"> the requirements of the design and/or process documentation:</w:t>
      </w:r>
    </w:p>
    <w:p w:rsidR="00AC38F6" w:rsidRDefault="00D045D9" w:rsidP="008E3C2A">
      <w:pPr>
        <w:autoSpaceDE w:val="0"/>
        <w:autoSpaceDN w:val="0"/>
        <w:adjustRightInd w:val="0"/>
        <w:ind w:hanging="284"/>
        <w:jc w:val="both"/>
        <w:rPr>
          <w:color w:val="000000"/>
          <w:spacing w:val="-4"/>
          <w:lang w:val="uk-UA"/>
        </w:rPr>
      </w:pPr>
      <w:r w:rsidRPr="00AC3DB8">
        <w:rPr>
          <w:color w:val="000000"/>
          <w:spacing w:val="-4"/>
        </w:rPr>
        <w:t>1</w:t>
      </w:r>
      <w:r>
        <w:rPr>
          <w:color w:val="000000"/>
          <w:spacing w:val="-4"/>
          <w:lang w:val="uk-UA"/>
        </w:rPr>
        <w:t>) by visual inspection (bonding integrity, absence of damage, cleanliness of the surface treatment, etc;)</w:t>
      </w:r>
    </w:p>
    <w:p w:rsidR="008E3C2A" w:rsidRDefault="00D045D9" w:rsidP="008E3C2A">
      <w:pPr>
        <w:autoSpaceDE w:val="0"/>
        <w:autoSpaceDN w:val="0"/>
        <w:adjustRightInd w:val="0"/>
        <w:ind w:hanging="284"/>
        <w:jc w:val="both"/>
        <w:rPr>
          <w:color w:val="000000"/>
          <w:spacing w:val="-4"/>
          <w:lang w:val="uk-UA"/>
        </w:rPr>
      </w:pPr>
      <w:r>
        <w:rPr>
          <w:color w:val="000000"/>
          <w:spacing w:val="-4"/>
          <w:lang w:val="uk-UA"/>
        </w:rPr>
        <w:t>2) by witness samples (bending, impact);</w:t>
      </w:r>
    </w:p>
    <w:p w:rsidR="00AC38F6" w:rsidRDefault="00D045D9" w:rsidP="008E3C2A">
      <w:pPr>
        <w:autoSpaceDE w:val="0"/>
        <w:autoSpaceDN w:val="0"/>
        <w:adjustRightInd w:val="0"/>
        <w:ind w:hanging="284"/>
        <w:jc w:val="both"/>
        <w:rPr>
          <w:color w:val="000000"/>
          <w:spacing w:val="-4"/>
          <w:lang w:val="uk-UA"/>
        </w:rPr>
      </w:pPr>
      <w:r w:rsidRPr="00AC3DB8">
        <w:rPr>
          <w:color w:val="000000"/>
          <w:spacing w:val="-4"/>
        </w:rPr>
        <w:t>2</w:t>
      </w:r>
      <w:r>
        <w:rPr>
          <w:color w:val="000000"/>
          <w:spacing w:val="-4"/>
          <w:lang w:val="uk-UA"/>
        </w:rPr>
        <w:t>) instrumental method (measurement of size, backlash, deflection angle, etc.);</w:t>
      </w:r>
    </w:p>
    <w:p w:rsidR="00AC38F6" w:rsidRDefault="00D045D9" w:rsidP="008E3C2A">
      <w:pPr>
        <w:autoSpaceDE w:val="0"/>
        <w:autoSpaceDN w:val="0"/>
        <w:adjustRightInd w:val="0"/>
        <w:ind w:hanging="284"/>
        <w:jc w:val="both"/>
        <w:rPr>
          <w:color w:val="000000"/>
          <w:spacing w:val="-4"/>
          <w:lang w:val="uk-UA"/>
        </w:rPr>
      </w:pPr>
      <w:r w:rsidRPr="00AC3DB8">
        <w:rPr>
          <w:color w:val="000000"/>
          <w:spacing w:val="-4"/>
        </w:rPr>
        <w:t>3</w:t>
      </w:r>
      <w:r>
        <w:rPr>
          <w:color w:val="000000"/>
          <w:spacing w:val="-4"/>
          <w:lang w:val="uk-UA"/>
        </w:rPr>
        <w:t>) performance testing in accordance with the parameters specified in the documentation of the Component Developer/Manufacturer.</w:t>
      </w:r>
    </w:p>
    <w:p w:rsidR="00AC38F6" w:rsidRDefault="00D045D9" w:rsidP="00AC38F6">
      <w:pPr>
        <w:autoSpaceDE w:val="0"/>
        <w:autoSpaceDN w:val="0"/>
        <w:adjustRightInd w:val="0"/>
        <w:spacing w:before="120"/>
        <w:ind w:hanging="709"/>
        <w:jc w:val="both"/>
        <w:rPr>
          <w:color w:val="000000"/>
          <w:spacing w:val="-4"/>
          <w:lang w:val="uk-UA"/>
        </w:rPr>
      </w:pPr>
      <w:r w:rsidRPr="00C02BCF">
        <w:rPr>
          <w:b/>
          <w:bCs/>
          <w:color w:val="000000"/>
          <w:spacing w:val="-4"/>
          <w:lang w:val="uk-UA"/>
        </w:rPr>
        <w:t>2</w:t>
      </w:r>
      <w:r>
        <w:rPr>
          <w:color w:val="000000"/>
          <w:spacing w:val="-4"/>
          <w:lang w:val="uk-UA"/>
        </w:rPr>
        <w:t>.</w:t>
      </w:r>
      <w:r>
        <w:rPr>
          <w:b/>
          <w:bCs/>
          <w:color w:val="000000"/>
          <w:spacing w:val="-4"/>
          <w:lang w:val="uk-UA"/>
        </w:rPr>
        <w:t>6</w:t>
      </w:r>
      <w:r w:rsidRPr="00C02BCF">
        <w:rPr>
          <w:b/>
          <w:bCs/>
          <w:color w:val="000000"/>
          <w:spacing w:val="-4"/>
          <w:lang w:val="uk-UA"/>
        </w:rPr>
        <w:t xml:space="preserve">.2.3 </w:t>
      </w:r>
      <w:r>
        <w:rPr>
          <w:color w:val="000000"/>
          <w:spacing w:val="-4"/>
          <w:lang w:val="uk-UA"/>
        </w:rPr>
        <w:t>In case of positive results of the produ</w:t>
      </w:r>
      <w:r>
        <w:rPr>
          <w:color w:val="000000"/>
          <w:spacing w:val="-4"/>
          <w:lang w:val="uk-UA"/>
        </w:rPr>
        <w:t xml:space="preserve">ct acceptance control, </w:t>
      </w:r>
      <w:r w:rsidR="009A444D">
        <w:rPr>
          <w:color w:val="000000"/>
          <w:spacing w:val="-4"/>
          <w:lang w:val="uk-UA"/>
        </w:rPr>
        <w:t xml:space="preserve">the Head of Production of the JSC </w:t>
      </w:r>
      <w:r>
        <w:rPr>
          <w:color w:val="000000"/>
          <w:spacing w:val="-4"/>
          <w:lang w:val="uk-UA"/>
        </w:rPr>
        <w:t xml:space="preserve">draws up the corresponding </w:t>
      </w:r>
      <w:r w:rsidRPr="005A3674">
        <w:rPr>
          <w:color w:val="000000"/>
          <w:spacing w:val="-4"/>
          <w:lang w:val="uk-UA"/>
        </w:rPr>
        <w:t xml:space="preserve">Product Manufacturing Passport </w:t>
      </w:r>
      <w:r>
        <w:rPr>
          <w:color w:val="000000"/>
          <w:spacing w:val="-4"/>
          <w:lang w:val="uk-UA"/>
        </w:rPr>
        <w:t>and submits it to the Controller for registration. After that, the product/component is transferred to the storage room for storage for furth</w:t>
      </w:r>
      <w:r>
        <w:rPr>
          <w:color w:val="000000"/>
          <w:spacing w:val="-4"/>
          <w:lang w:val="uk-UA"/>
        </w:rPr>
        <w:t>er use in the manufacture of aircraft.</w:t>
      </w:r>
    </w:p>
    <w:p w:rsidR="00AC38F6" w:rsidRDefault="00D045D9" w:rsidP="00AC38F6">
      <w:pPr>
        <w:autoSpaceDE w:val="0"/>
        <w:autoSpaceDN w:val="0"/>
        <w:adjustRightInd w:val="0"/>
        <w:spacing w:before="120"/>
        <w:ind w:hanging="709"/>
        <w:jc w:val="both"/>
        <w:rPr>
          <w:color w:val="000000"/>
          <w:spacing w:val="-4"/>
          <w:lang w:val="uk-UA"/>
        </w:rPr>
      </w:pPr>
      <w:r w:rsidRPr="00373428">
        <w:rPr>
          <w:b/>
          <w:bCs/>
          <w:color w:val="000000"/>
          <w:spacing w:val="-4"/>
          <w:lang w:val="uk-UA"/>
        </w:rPr>
        <w:t xml:space="preserve">2.6.2.4 </w:t>
      </w:r>
      <w:r>
        <w:rPr>
          <w:color w:val="000000"/>
          <w:spacing w:val="-4"/>
          <w:lang w:val="uk-UA"/>
        </w:rPr>
        <w:t xml:space="preserve">If during the acceptance control doubts arise regarding the condition of the product or component, and the appropriate equipment for a more detailed inspection is not available in the Organization, the Deputy </w:t>
      </w:r>
      <w:r>
        <w:rPr>
          <w:color w:val="000000"/>
          <w:spacing w:val="-4"/>
          <w:lang w:val="uk-UA"/>
        </w:rPr>
        <w:t>Director for Production of JSC shall organize an inspection in an organization that has the appropriate authority and can perform the appropriate control and confirm its results in documents.</w:t>
      </w:r>
    </w:p>
    <w:p w:rsidR="00AC38F6" w:rsidRPr="00651DDB" w:rsidRDefault="00D045D9" w:rsidP="00AC38F6">
      <w:pPr>
        <w:spacing w:before="120"/>
        <w:ind w:hanging="709"/>
        <w:rPr>
          <w:b/>
          <w:sz w:val="28"/>
          <w:szCs w:val="28"/>
          <w:lang w:val="uk-UA"/>
        </w:rPr>
      </w:pPr>
      <w:r w:rsidRPr="00373428">
        <w:rPr>
          <w:b/>
          <w:sz w:val="28"/>
          <w:szCs w:val="28"/>
          <w:lang w:val="uk-UA"/>
        </w:rPr>
        <w:t>2</w:t>
      </w:r>
      <w:r w:rsidRPr="00651DDB">
        <w:rPr>
          <w:b/>
          <w:sz w:val="28"/>
          <w:szCs w:val="28"/>
          <w:lang w:val="uk-UA"/>
        </w:rPr>
        <w:t>.</w:t>
      </w:r>
      <w:r>
        <w:rPr>
          <w:b/>
          <w:sz w:val="28"/>
          <w:szCs w:val="28"/>
          <w:lang w:val="uk-UA"/>
        </w:rPr>
        <w:t>6</w:t>
      </w:r>
      <w:r w:rsidRPr="00373428">
        <w:rPr>
          <w:b/>
          <w:sz w:val="28"/>
          <w:szCs w:val="28"/>
          <w:lang w:val="uk-UA"/>
        </w:rPr>
        <w:t xml:space="preserve">.3 </w:t>
      </w:r>
      <w:r w:rsidRPr="00651DDB">
        <w:rPr>
          <w:b/>
          <w:sz w:val="28"/>
          <w:szCs w:val="28"/>
          <w:lang w:val="uk-UA"/>
        </w:rPr>
        <w:t>Production flight test procedure</w:t>
      </w:r>
    </w:p>
    <w:p w:rsidR="00AC38F6" w:rsidRDefault="00D045D9" w:rsidP="00AC38F6">
      <w:pPr>
        <w:spacing w:before="120"/>
        <w:ind w:hanging="709"/>
        <w:jc w:val="both"/>
        <w:rPr>
          <w:bCs/>
          <w:lang w:val="uk-UA"/>
        </w:rPr>
      </w:pPr>
      <w:r w:rsidRPr="00651DDB">
        <w:rPr>
          <w:b/>
          <w:lang w:val="uk-UA"/>
        </w:rPr>
        <w:t>2.</w:t>
      </w:r>
      <w:r>
        <w:rPr>
          <w:b/>
          <w:lang w:val="uk-UA"/>
        </w:rPr>
        <w:t>6</w:t>
      </w:r>
      <w:r w:rsidRPr="00651DDB">
        <w:rPr>
          <w:b/>
          <w:lang w:val="uk-UA"/>
        </w:rPr>
        <w:t xml:space="preserve">.3.1 </w:t>
      </w:r>
      <w:r>
        <w:rPr>
          <w:bCs/>
          <w:lang w:val="uk-UA"/>
        </w:rPr>
        <w:t>Production flight tests (flight tests of the 3rd category) are performed on an aircraft, all manufacturing work on which has been completed in full in accordance with the technological documentation and the Aircraft Manufacturing File is fully completed, b</w:t>
      </w:r>
      <w:r>
        <w:rPr>
          <w:bCs/>
          <w:lang w:val="uk-UA"/>
        </w:rPr>
        <w:t>oth for the performance of work and for its control.</w:t>
      </w:r>
    </w:p>
    <w:p w:rsidR="00AC38F6" w:rsidRDefault="00D045D9" w:rsidP="00AC38F6">
      <w:pPr>
        <w:spacing w:before="120"/>
        <w:ind w:hanging="709"/>
        <w:jc w:val="both"/>
        <w:rPr>
          <w:bCs/>
          <w:lang w:val="uk-UA"/>
        </w:rPr>
      </w:pPr>
      <w:r w:rsidRPr="00F87742">
        <w:rPr>
          <w:b/>
          <w:lang w:val="uk-UA"/>
        </w:rPr>
        <w:t>2</w:t>
      </w:r>
      <w:r>
        <w:rPr>
          <w:bCs/>
          <w:lang w:val="uk-UA"/>
        </w:rPr>
        <w:t>.</w:t>
      </w:r>
      <w:r>
        <w:rPr>
          <w:b/>
          <w:lang w:val="uk-UA"/>
        </w:rPr>
        <w:t>6</w:t>
      </w:r>
      <w:r w:rsidRPr="00F87742">
        <w:rPr>
          <w:b/>
          <w:lang w:val="uk-UA"/>
        </w:rPr>
        <w:t xml:space="preserve">.3.2 The aircraft </w:t>
      </w:r>
      <w:r>
        <w:rPr>
          <w:bCs/>
          <w:lang w:val="uk-UA"/>
        </w:rPr>
        <w:t xml:space="preserve">is transferred for production flight tests signed by the Deputy Director for Production of JSC in the </w:t>
      </w:r>
      <w:r w:rsidR="00235809">
        <w:rPr>
          <w:bCs/>
          <w:lang w:val="uk-UA"/>
        </w:rPr>
        <w:t xml:space="preserve">Aircraft </w:t>
      </w:r>
      <w:r w:rsidR="00E402FA">
        <w:rPr>
          <w:bCs/>
          <w:lang w:val="uk-UA"/>
        </w:rPr>
        <w:t>Transfer</w:t>
      </w:r>
      <w:r w:rsidRPr="008E3C2A">
        <w:rPr>
          <w:bCs/>
          <w:lang w:val="uk-UA"/>
        </w:rPr>
        <w:t xml:space="preserve"> Card </w:t>
      </w:r>
      <w:r w:rsidR="00E402FA">
        <w:rPr>
          <w:bCs/>
          <w:lang w:val="uk-UA"/>
        </w:rPr>
        <w:t>(</w:t>
      </w:r>
      <w:r w:rsidR="00E402FA" w:rsidRPr="00B30B77">
        <w:rPr>
          <w:b/>
          <w:lang w:val="uk-UA"/>
        </w:rPr>
        <w:t xml:space="preserve">Appendix </w:t>
      </w:r>
      <w:r w:rsidR="00E402FA" w:rsidRPr="00E402FA">
        <w:rPr>
          <w:b/>
          <w:lang w:val="uk-UA"/>
        </w:rPr>
        <w:t>O</w:t>
      </w:r>
      <w:r w:rsidR="00E402FA">
        <w:rPr>
          <w:bCs/>
          <w:lang w:val="uk-UA"/>
        </w:rPr>
        <w:t>)</w:t>
      </w:r>
      <w:r>
        <w:rPr>
          <w:bCs/>
          <w:lang w:val="uk-UA"/>
        </w:rPr>
        <w:t xml:space="preserve">. </w:t>
      </w:r>
    </w:p>
    <w:p w:rsidR="00AC38F6" w:rsidRDefault="00D045D9" w:rsidP="00AC38F6">
      <w:pPr>
        <w:spacing w:before="120"/>
        <w:ind w:hanging="709"/>
        <w:jc w:val="both"/>
        <w:rPr>
          <w:bCs/>
          <w:lang w:val="uk-UA"/>
        </w:rPr>
      </w:pPr>
      <w:bookmarkStart w:id="58" w:name="_Hlk109043870"/>
      <w:r w:rsidRPr="00E84AB5">
        <w:rPr>
          <w:b/>
          <w:lang w:val="uk-UA"/>
        </w:rPr>
        <w:t>2.6.3.</w:t>
      </w:r>
      <w:bookmarkEnd w:id="58"/>
      <w:r w:rsidRPr="00AB28B9">
        <w:rPr>
          <w:bCs/>
          <w:lang w:val="uk-UA"/>
        </w:rPr>
        <w:t xml:space="preserve"> 3 The Head of the </w:t>
      </w:r>
      <w:r w:rsidR="008E3C2A">
        <w:rPr>
          <w:bCs/>
          <w:lang w:val="uk-UA"/>
        </w:rPr>
        <w:t xml:space="preserve">IAS </w:t>
      </w:r>
      <w:r w:rsidRPr="00E84AB5">
        <w:rPr>
          <w:bCs/>
          <w:lang w:val="uk-UA"/>
        </w:rPr>
        <w:t xml:space="preserve">inspects </w:t>
      </w:r>
      <w:r>
        <w:rPr>
          <w:bCs/>
          <w:lang w:val="uk-UA"/>
        </w:rPr>
        <w:t xml:space="preserve">the </w:t>
      </w:r>
      <w:r>
        <w:rPr>
          <w:bCs/>
          <w:lang w:val="uk-UA"/>
        </w:rPr>
        <w:t xml:space="preserve">aircraft, gets acquainted with the Aircraft Case and, if the results are positive, accepts the aircraft for safe keeping by signing the </w:t>
      </w:r>
      <w:r w:rsidR="00235809">
        <w:rPr>
          <w:bCs/>
          <w:lang w:val="uk-UA"/>
        </w:rPr>
        <w:t xml:space="preserve">Aircraft </w:t>
      </w:r>
      <w:r w:rsidRPr="008E3C2A">
        <w:rPr>
          <w:bCs/>
          <w:lang w:val="uk-UA"/>
        </w:rPr>
        <w:t>Transfer Card</w:t>
      </w:r>
      <w:r>
        <w:rPr>
          <w:bCs/>
          <w:lang w:val="uk-UA"/>
        </w:rPr>
        <w:t>.</w:t>
      </w:r>
    </w:p>
    <w:p w:rsidR="00AC38F6" w:rsidRDefault="00D045D9" w:rsidP="00AC38F6">
      <w:pPr>
        <w:spacing w:before="120"/>
        <w:ind w:hanging="709"/>
        <w:jc w:val="both"/>
        <w:rPr>
          <w:bCs/>
          <w:lang w:val="uk-UA"/>
        </w:rPr>
      </w:pPr>
      <w:r w:rsidRPr="00F87742">
        <w:rPr>
          <w:b/>
          <w:lang w:val="uk-UA"/>
        </w:rPr>
        <w:t>2</w:t>
      </w:r>
      <w:r>
        <w:rPr>
          <w:bCs/>
          <w:lang w:val="uk-UA"/>
        </w:rPr>
        <w:t>.</w:t>
      </w:r>
      <w:r>
        <w:rPr>
          <w:b/>
          <w:lang w:val="uk-UA"/>
        </w:rPr>
        <w:t>6</w:t>
      </w:r>
      <w:r w:rsidRPr="00F87742">
        <w:rPr>
          <w:b/>
          <w:lang w:val="uk-UA"/>
        </w:rPr>
        <w:t>.3.</w:t>
      </w:r>
      <w:r>
        <w:rPr>
          <w:b/>
          <w:lang w:val="uk-UA"/>
        </w:rPr>
        <w:t xml:space="preserve">4 </w:t>
      </w:r>
      <w:r w:rsidRPr="00F87742">
        <w:rPr>
          <w:bCs/>
          <w:lang w:val="uk-UA"/>
        </w:rPr>
        <w:t>To organize production flight tests</w:t>
      </w:r>
      <w:r>
        <w:rPr>
          <w:bCs/>
          <w:lang w:val="uk-UA"/>
        </w:rPr>
        <w:t xml:space="preserve">, </w:t>
      </w:r>
      <w:r w:rsidRPr="00AB28B9">
        <w:rPr>
          <w:bCs/>
          <w:lang w:val="uk-UA"/>
        </w:rPr>
        <w:t xml:space="preserve">the IAS Chief </w:t>
      </w:r>
      <w:r>
        <w:rPr>
          <w:bCs/>
          <w:lang w:val="uk-UA"/>
        </w:rPr>
        <w:t>shall perform the following:</w:t>
      </w:r>
    </w:p>
    <w:p w:rsidR="00AC38F6" w:rsidRDefault="00D045D9" w:rsidP="00AC38F6">
      <w:pPr>
        <w:ind w:hanging="284"/>
        <w:jc w:val="both"/>
        <w:rPr>
          <w:bCs/>
          <w:lang w:val="uk-UA"/>
        </w:rPr>
      </w:pPr>
      <w:r w:rsidRPr="00AC3DB8">
        <w:rPr>
          <w:bCs/>
        </w:rPr>
        <w:t>1</w:t>
      </w:r>
      <w:r>
        <w:rPr>
          <w:bCs/>
          <w:lang w:val="uk-UA"/>
        </w:rPr>
        <w:t>) deter</w:t>
      </w:r>
      <w:r>
        <w:rPr>
          <w:bCs/>
          <w:lang w:val="uk-UA"/>
        </w:rPr>
        <w:t>mine the date and time of the tests;</w:t>
      </w:r>
    </w:p>
    <w:p w:rsidR="00AC38F6" w:rsidRDefault="00D045D9" w:rsidP="00AC38F6">
      <w:pPr>
        <w:ind w:hanging="284"/>
        <w:jc w:val="both"/>
        <w:rPr>
          <w:bCs/>
          <w:lang w:val="uk-UA"/>
        </w:rPr>
      </w:pPr>
      <w:r w:rsidRPr="00AC3DB8">
        <w:rPr>
          <w:bCs/>
        </w:rPr>
        <w:lastRenderedPageBreak/>
        <w:t>2</w:t>
      </w:r>
      <w:r>
        <w:rPr>
          <w:bCs/>
          <w:lang w:val="uk-UA"/>
        </w:rPr>
        <w:t xml:space="preserve">) determine </w:t>
      </w:r>
      <w:r w:rsidRPr="00AB28B9">
        <w:rPr>
          <w:bCs/>
          <w:lang w:val="uk-UA"/>
        </w:rPr>
        <w:t>the Test Pilot</w:t>
      </w:r>
      <w:r>
        <w:rPr>
          <w:bCs/>
          <w:lang w:val="uk-UA"/>
        </w:rPr>
        <w:t>;</w:t>
      </w:r>
    </w:p>
    <w:p w:rsidR="00AC38F6" w:rsidRDefault="00D045D9" w:rsidP="00AC38F6">
      <w:pPr>
        <w:ind w:hanging="284"/>
        <w:jc w:val="both"/>
        <w:rPr>
          <w:bCs/>
          <w:lang w:val="uk-UA"/>
        </w:rPr>
      </w:pPr>
      <w:r w:rsidRPr="00AC3DB8">
        <w:rPr>
          <w:bCs/>
        </w:rPr>
        <w:t>3</w:t>
      </w:r>
      <w:r>
        <w:rPr>
          <w:bCs/>
          <w:lang w:val="uk-UA"/>
        </w:rPr>
        <w:t xml:space="preserve">) determine the person who will participate in the flight test as </w:t>
      </w:r>
      <w:r w:rsidRPr="00AB28B9">
        <w:rPr>
          <w:bCs/>
          <w:lang w:val="uk-UA"/>
        </w:rPr>
        <w:t>an Observer</w:t>
      </w:r>
      <w:r>
        <w:rPr>
          <w:bCs/>
          <w:lang w:val="uk-UA"/>
        </w:rPr>
        <w:t>;</w:t>
      </w:r>
    </w:p>
    <w:p w:rsidR="00AC38F6" w:rsidRDefault="00D045D9" w:rsidP="00AC38F6">
      <w:pPr>
        <w:ind w:hanging="284"/>
        <w:jc w:val="both"/>
        <w:rPr>
          <w:bCs/>
          <w:lang w:val="uk-UA"/>
        </w:rPr>
      </w:pPr>
      <w:r w:rsidRPr="00AC3DB8">
        <w:rPr>
          <w:bCs/>
        </w:rPr>
        <w:t>4</w:t>
      </w:r>
      <w:r>
        <w:rPr>
          <w:bCs/>
          <w:lang w:val="uk-UA"/>
        </w:rPr>
        <w:t xml:space="preserve">) familiarize </w:t>
      </w:r>
      <w:r w:rsidRPr="00AB28B9">
        <w:rPr>
          <w:bCs/>
          <w:lang w:val="uk-UA"/>
        </w:rPr>
        <w:t xml:space="preserve">the Test Pilot and Observer </w:t>
      </w:r>
      <w:r>
        <w:rPr>
          <w:bCs/>
          <w:lang w:val="uk-UA"/>
        </w:rPr>
        <w:t>with the Production Flight Test Program;</w:t>
      </w:r>
    </w:p>
    <w:p w:rsidR="00AC38F6" w:rsidRDefault="00D045D9" w:rsidP="00AC38F6">
      <w:pPr>
        <w:ind w:hanging="284"/>
        <w:jc w:val="both"/>
        <w:rPr>
          <w:bCs/>
          <w:lang w:val="uk-UA"/>
        </w:rPr>
      </w:pPr>
      <w:r w:rsidRPr="00AC3DB8">
        <w:rPr>
          <w:bCs/>
        </w:rPr>
        <w:t>5</w:t>
      </w:r>
      <w:r>
        <w:rPr>
          <w:bCs/>
          <w:lang w:val="uk-UA"/>
        </w:rPr>
        <w:t>) organize maintenance an</w:t>
      </w:r>
      <w:r>
        <w:rPr>
          <w:bCs/>
          <w:lang w:val="uk-UA"/>
        </w:rPr>
        <w:t>d pre-flight preparation of the aircraft;</w:t>
      </w:r>
    </w:p>
    <w:p w:rsidR="00AC38F6" w:rsidRDefault="00D045D9" w:rsidP="00AC38F6">
      <w:pPr>
        <w:ind w:hanging="284"/>
        <w:jc w:val="both"/>
        <w:rPr>
          <w:bCs/>
          <w:lang w:val="uk-UA"/>
        </w:rPr>
      </w:pPr>
      <w:r w:rsidRPr="00AC3DB8">
        <w:rPr>
          <w:bCs/>
        </w:rPr>
        <w:t>6</w:t>
      </w:r>
      <w:r>
        <w:rPr>
          <w:bCs/>
          <w:lang w:val="uk-UA"/>
        </w:rPr>
        <w:t xml:space="preserve">) draws </w:t>
      </w:r>
      <w:r w:rsidRPr="00AB28B9">
        <w:rPr>
          <w:bCs/>
          <w:lang w:val="uk-UA"/>
        </w:rPr>
        <w:t>up</w:t>
      </w:r>
      <w:bookmarkStart w:id="59" w:name="_Hlk109047063"/>
      <w:r w:rsidRPr="00AB28B9">
        <w:rPr>
          <w:bCs/>
          <w:lang w:val="uk-UA"/>
        </w:rPr>
        <w:t xml:space="preserve"> Test Flight Task</w:t>
      </w:r>
      <w:bookmarkEnd w:id="59"/>
      <w:r>
        <w:rPr>
          <w:bCs/>
          <w:lang w:val="uk-UA"/>
        </w:rPr>
        <w:t xml:space="preserve"> in accordance with the Flight Test Program, indicating the name of </w:t>
      </w:r>
      <w:r w:rsidRPr="00AB28B9">
        <w:rPr>
          <w:bCs/>
          <w:lang w:val="uk-UA"/>
        </w:rPr>
        <w:t xml:space="preserve">the Test Pilot </w:t>
      </w:r>
      <w:r>
        <w:rPr>
          <w:bCs/>
          <w:lang w:val="uk-UA"/>
        </w:rPr>
        <w:t xml:space="preserve">and </w:t>
      </w:r>
      <w:r w:rsidRPr="00AB28B9">
        <w:rPr>
          <w:bCs/>
          <w:lang w:val="uk-UA"/>
        </w:rPr>
        <w:t>Observer</w:t>
      </w:r>
      <w:r>
        <w:rPr>
          <w:bCs/>
          <w:lang w:val="uk-UA"/>
        </w:rPr>
        <w:t>;</w:t>
      </w:r>
    </w:p>
    <w:p w:rsidR="00AC38F6" w:rsidRDefault="00D045D9" w:rsidP="00AC38F6">
      <w:pPr>
        <w:ind w:hanging="284"/>
        <w:jc w:val="both"/>
        <w:rPr>
          <w:bCs/>
          <w:lang w:val="uk-UA"/>
        </w:rPr>
      </w:pPr>
      <w:r w:rsidRPr="002F0E5C">
        <w:rPr>
          <w:bCs/>
        </w:rPr>
        <w:t>7</w:t>
      </w:r>
      <w:r>
        <w:rPr>
          <w:bCs/>
          <w:lang w:val="uk-UA"/>
        </w:rPr>
        <w:t xml:space="preserve">) inform </w:t>
      </w:r>
      <w:r w:rsidRPr="00AB28B9">
        <w:rPr>
          <w:bCs/>
          <w:lang w:val="uk-UA"/>
        </w:rPr>
        <w:t xml:space="preserve">the Test Pilot </w:t>
      </w:r>
      <w:r>
        <w:rPr>
          <w:bCs/>
          <w:lang w:val="uk-UA"/>
        </w:rPr>
        <w:t xml:space="preserve">about the meteorological conditions in the test flight area. </w:t>
      </w:r>
    </w:p>
    <w:p w:rsidR="00AC38F6" w:rsidRPr="00AD5EDB" w:rsidRDefault="00D045D9" w:rsidP="00AC38F6">
      <w:pPr>
        <w:spacing w:before="120"/>
        <w:ind w:hanging="709"/>
        <w:jc w:val="both"/>
        <w:rPr>
          <w:bCs/>
          <w:lang w:val="uk-UA"/>
        </w:rPr>
      </w:pPr>
      <w:bookmarkStart w:id="60" w:name="_Hlk109045950"/>
      <w:r w:rsidRPr="0021651C">
        <w:rPr>
          <w:b/>
          <w:lang w:val="uk-UA"/>
        </w:rPr>
        <w:t>2.</w:t>
      </w:r>
      <w:r>
        <w:rPr>
          <w:b/>
          <w:lang w:val="uk-UA"/>
        </w:rPr>
        <w:t>6</w:t>
      </w:r>
      <w:r w:rsidRPr="0021651C">
        <w:rPr>
          <w:b/>
          <w:lang w:val="uk-UA"/>
        </w:rPr>
        <w:t>.3.</w:t>
      </w:r>
      <w:bookmarkEnd w:id="60"/>
      <w:r>
        <w:rPr>
          <w:bCs/>
          <w:lang w:val="uk-UA"/>
        </w:rPr>
        <w:t xml:space="preserve"> 5 The test flight shall be performed in accordance with </w:t>
      </w:r>
      <w:r w:rsidRPr="00AB28B9">
        <w:rPr>
          <w:bCs/>
          <w:lang w:val="uk-UA"/>
        </w:rPr>
        <w:t xml:space="preserve">the Test Flight Task </w:t>
      </w:r>
      <w:r>
        <w:rPr>
          <w:bCs/>
          <w:lang w:val="uk-UA"/>
        </w:rPr>
        <w:t>according to the procedures contained in the Flight Test Operations Manual (</w:t>
      </w:r>
      <w:r>
        <w:rPr>
          <w:bCs/>
          <w:lang w:val="en-US"/>
        </w:rPr>
        <w:t>FTOM</w:t>
      </w:r>
      <w:r w:rsidRPr="00AD5EDB">
        <w:rPr>
          <w:bCs/>
          <w:lang w:val="uk-UA"/>
        </w:rPr>
        <w:t>)</w:t>
      </w:r>
      <w:r>
        <w:rPr>
          <w:bCs/>
          <w:lang w:val="uk-UA"/>
        </w:rPr>
        <w:t>.</w:t>
      </w:r>
    </w:p>
    <w:p w:rsidR="00AC38F6" w:rsidRDefault="00D045D9" w:rsidP="00AC38F6">
      <w:pPr>
        <w:spacing w:before="120"/>
        <w:ind w:hanging="709"/>
        <w:jc w:val="both"/>
        <w:rPr>
          <w:bCs/>
          <w:lang w:val="uk-UA"/>
        </w:rPr>
      </w:pPr>
      <w:r w:rsidRPr="0021651C">
        <w:rPr>
          <w:b/>
          <w:lang w:val="uk-UA"/>
        </w:rPr>
        <w:t>2</w:t>
      </w:r>
      <w:r>
        <w:rPr>
          <w:bCs/>
          <w:lang w:val="uk-UA"/>
        </w:rPr>
        <w:t>.</w:t>
      </w:r>
      <w:r>
        <w:rPr>
          <w:b/>
          <w:lang w:val="uk-UA"/>
        </w:rPr>
        <w:t>6</w:t>
      </w:r>
      <w:r w:rsidRPr="0021651C">
        <w:rPr>
          <w:b/>
          <w:lang w:val="uk-UA"/>
        </w:rPr>
        <w:t>.3.</w:t>
      </w:r>
      <w:r>
        <w:rPr>
          <w:b/>
          <w:lang w:val="uk-UA"/>
        </w:rPr>
        <w:t xml:space="preserve">6 </w:t>
      </w:r>
      <w:r>
        <w:rPr>
          <w:bCs/>
          <w:lang w:val="uk-UA"/>
        </w:rPr>
        <w:t>After the test flight</w:t>
      </w:r>
      <w:bookmarkStart w:id="61" w:name="_Hlk109046128"/>
      <w:r w:rsidRPr="00AB28B9">
        <w:rPr>
          <w:bCs/>
          <w:lang w:val="uk-UA"/>
        </w:rPr>
        <w:t xml:space="preserve"> , the Test Pilot</w:t>
      </w:r>
      <w:bookmarkEnd w:id="61"/>
      <w:r>
        <w:rPr>
          <w:bCs/>
          <w:lang w:val="uk-UA"/>
        </w:rPr>
        <w:t xml:space="preserve"> shall record </w:t>
      </w:r>
      <w:r w:rsidRPr="00AB28B9">
        <w:rPr>
          <w:bCs/>
          <w:lang w:val="uk-UA"/>
        </w:rPr>
        <w:t xml:space="preserve">in the Aircraft Logbook </w:t>
      </w:r>
      <w:r>
        <w:rPr>
          <w:bCs/>
          <w:lang w:val="uk-UA"/>
        </w:rPr>
        <w:t>his com</w:t>
      </w:r>
      <w:r>
        <w:rPr>
          <w:bCs/>
          <w:lang w:val="uk-UA"/>
        </w:rPr>
        <w:t>ments on the controllability of the aircraft and the operation of its equipment and systems, and determine the need for a second test flight after the deficiencies have been eliminated.</w:t>
      </w:r>
    </w:p>
    <w:p w:rsidR="00AC38F6" w:rsidRDefault="00D045D9" w:rsidP="00AC38F6">
      <w:pPr>
        <w:spacing w:before="120"/>
        <w:ind w:hanging="709"/>
        <w:jc w:val="both"/>
        <w:rPr>
          <w:lang w:val="uk-UA"/>
        </w:rPr>
      </w:pPr>
      <w:r w:rsidRPr="0021651C">
        <w:rPr>
          <w:b/>
          <w:lang w:val="uk-UA"/>
        </w:rPr>
        <w:t>2.</w:t>
      </w:r>
      <w:r>
        <w:rPr>
          <w:b/>
          <w:lang w:val="uk-UA"/>
        </w:rPr>
        <w:t>6</w:t>
      </w:r>
      <w:r w:rsidRPr="0021651C">
        <w:rPr>
          <w:b/>
          <w:lang w:val="uk-UA"/>
        </w:rPr>
        <w:t>.3.</w:t>
      </w:r>
      <w:r>
        <w:rPr>
          <w:b/>
          <w:lang w:val="uk-UA"/>
        </w:rPr>
        <w:t xml:space="preserve">7 </w:t>
      </w:r>
      <w:r w:rsidRPr="006F7485">
        <w:rPr>
          <w:bCs/>
          <w:lang w:val="uk-UA"/>
        </w:rPr>
        <w:t xml:space="preserve">If the test flight is completed </w:t>
      </w:r>
      <w:r>
        <w:rPr>
          <w:bCs/>
          <w:lang w:val="uk-UA"/>
        </w:rPr>
        <w:t>without any comments or if, af</w:t>
      </w:r>
      <w:r>
        <w:rPr>
          <w:bCs/>
          <w:lang w:val="uk-UA"/>
        </w:rPr>
        <w:t xml:space="preserve">ter the elimination of minor deficiencies, a second test flight is not required, the </w:t>
      </w:r>
      <w:r w:rsidRPr="00AB28B9">
        <w:rPr>
          <w:bCs/>
          <w:lang w:val="uk-UA"/>
        </w:rPr>
        <w:t xml:space="preserve">Test Pilot </w:t>
      </w:r>
      <w:r>
        <w:rPr>
          <w:bCs/>
          <w:lang w:val="uk-UA"/>
        </w:rPr>
        <w:t xml:space="preserve">shall </w:t>
      </w:r>
      <w:r w:rsidRPr="00B30B77">
        <w:rPr>
          <w:bCs/>
          <w:lang w:val="uk-UA"/>
        </w:rPr>
        <w:t xml:space="preserve">draw up a Test Flight Card </w:t>
      </w:r>
      <w:r w:rsidR="00B30B77">
        <w:rPr>
          <w:bCs/>
          <w:lang w:val="uk-UA"/>
        </w:rPr>
        <w:t>(</w:t>
      </w:r>
      <w:r w:rsidR="00B30B77" w:rsidRPr="00B30B77">
        <w:rPr>
          <w:b/>
          <w:lang w:val="uk-UA"/>
        </w:rPr>
        <w:t>Annex P)</w:t>
      </w:r>
      <w:r>
        <w:rPr>
          <w:bCs/>
          <w:lang w:val="uk-UA"/>
        </w:rPr>
        <w:t xml:space="preserve">, which is the basis for the personnel </w:t>
      </w:r>
      <w:r w:rsidR="00E402FA">
        <w:rPr>
          <w:bCs/>
          <w:lang w:val="uk-UA"/>
        </w:rPr>
        <w:t xml:space="preserve">involved in the certification to </w:t>
      </w:r>
      <w:r>
        <w:rPr>
          <w:lang w:val="uk-UA"/>
        </w:rPr>
        <w:t xml:space="preserve">draw up an Aircraft Conformity Statement </w:t>
      </w:r>
      <w:r w:rsidR="00E402FA">
        <w:rPr>
          <w:lang w:val="uk-UA"/>
        </w:rPr>
        <w:t xml:space="preserve">- </w:t>
      </w:r>
      <w:r>
        <w:rPr>
          <w:lang w:val="uk-UA"/>
        </w:rPr>
        <w:t>For</w:t>
      </w:r>
      <w:r>
        <w:rPr>
          <w:lang w:val="uk-UA"/>
        </w:rPr>
        <w:t>m 52 for submission to the Competent Authority.</w:t>
      </w:r>
    </w:p>
    <w:p w:rsidR="00AC38F6" w:rsidRDefault="00D045D9" w:rsidP="00AC38F6">
      <w:pPr>
        <w:spacing w:before="120"/>
        <w:ind w:hanging="709"/>
        <w:jc w:val="both"/>
        <w:rPr>
          <w:lang w:val="uk-UA"/>
        </w:rPr>
      </w:pPr>
      <w:r w:rsidRPr="00AD5EDB">
        <w:rPr>
          <w:b/>
          <w:bCs/>
          <w:lang w:val="uk-UA"/>
        </w:rPr>
        <w:t>2.</w:t>
      </w:r>
      <w:r>
        <w:rPr>
          <w:b/>
          <w:bCs/>
          <w:lang w:val="uk-UA"/>
        </w:rPr>
        <w:t>6</w:t>
      </w:r>
      <w:r w:rsidRPr="00AD5EDB">
        <w:rPr>
          <w:b/>
          <w:bCs/>
          <w:lang w:val="uk-UA"/>
        </w:rPr>
        <w:t xml:space="preserve">.3.8 </w:t>
      </w:r>
      <w:r>
        <w:rPr>
          <w:lang w:val="uk-UA"/>
        </w:rPr>
        <w:t>The organization may subcontract a Test Pilot from another organization or hire an individual with the appropriate authority to conduct test flights on this type of aircraft.</w:t>
      </w:r>
    </w:p>
    <w:p w:rsidR="009A444D" w:rsidRPr="009A444D" w:rsidRDefault="00D045D9" w:rsidP="00AC38F6">
      <w:pPr>
        <w:spacing w:before="120"/>
        <w:ind w:hanging="709"/>
        <w:jc w:val="both"/>
        <w:rPr>
          <w:b/>
          <w:bCs/>
          <w:sz w:val="28"/>
          <w:szCs w:val="28"/>
          <w:lang w:val="uk-UA"/>
        </w:rPr>
      </w:pPr>
      <w:r w:rsidRPr="009A444D">
        <w:rPr>
          <w:b/>
          <w:bCs/>
          <w:sz w:val="28"/>
          <w:szCs w:val="28"/>
          <w:lang w:val="uk-UA"/>
        </w:rPr>
        <w:t>2.6.4 Procedure for completing the CIT kit</w:t>
      </w:r>
    </w:p>
    <w:p w:rsidR="009A444D" w:rsidRDefault="00D045D9" w:rsidP="00AC38F6">
      <w:pPr>
        <w:spacing w:before="120"/>
        <w:ind w:hanging="709"/>
        <w:jc w:val="both"/>
        <w:rPr>
          <w:lang w:val="uk-UA"/>
        </w:rPr>
      </w:pPr>
      <w:r>
        <w:rPr>
          <w:b/>
          <w:bCs/>
          <w:lang w:val="uk-UA"/>
        </w:rPr>
        <w:t xml:space="preserve">2.6.4.1 </w:t>
      </w:r>
      <w:r w:rsidRPr="009A444D">
        <w:rPr>
          <w:lang w:val="uk-UA"/>
        </w:rPr>
        <w:t xml:space="preserve">If </w:t>
      </w:r>
      <w:r>
        <w:rPr>
          <w:lang w:val="uk-UA"/>
        </w:rPr>
        <w:t>the agreement with the Customer provides for the transfer of the aircraft or its components in the form of a KIT kit, the Organization shall not perform production flight tests.</w:t>
      </w:r>
    </w:p>
    <w:p w:rsidR="0055180E" w:rsidRDefault="009A444D" w:rsidP="00AC38F6">
      <w:pPr>
        <w:spacing w:before="120"/>
        <w:ind w:hanging="709"/>
        <w:jc w:val="both"/>
        <w:rPr>
          <w:lang w:val="uk-UA"/>
        </w:rPr>
      </w:pPr>
      <w:r>
        <w:rPr>
          <w:b/>
          <w:bCs/>
          <w:lang w:val="uk-UA"/>
        </w:rPr>
        <w:t xml:space="preserve">2.6.4.2 </w:t>
      </w:r>
      <w:r w:rsidR="00D045D9">
        <w:rPr>
          <w:lang w:val="uk-UA"/>
        </w:rPr>
        <w:t>Each product and</w:t>
      </w:r>
      <w:r w:rsidR="00D045D9">
        <w:rPr>
          <w:lang w:val="uk-UA"/>
        </w:rPr>
        <w:t xml:space="preserve"> component included in the CIT kit shall be tested in accordance with Section 2.6.2 of this </w:t>
      </w:r>
      <w:r w:rsidR="00D045D9">
        <w:rPr>
          <w:lang w:val="en-US"/>
        </w:rPr>
        <w:t>QAM</w:t>
      </w:r>
      <w:r w:rsidR="00D045D9">
        <w:rPr>
          <w:lang w:val="uk-UA"/>
        </w:rPr>
        <w:t>.</w:t>
      </w:r>
    </w:p>
    <w:p w:rsidR="00662C26" w:rsidRDefault="0055180E" w:rsidP="00AC38F6">
      <w:pPr>
        <w:spacing w:before="120"/>
        <w:ind w:hanging="709"/>
        <w:jc w:val="both"/>
        <w:rPr>
          <w:lang w:val="uk-UA"/>
        </w:rPr>
      </w:pPr>
      <w:r>
        <w:rPr>
          <w:b/>
          <w:bCs/>
          <w:lang w:val="uk-UA"/>
        </w:rPr>
        <w:t xml:space="preserve">2.6.4.3 </w:t>
      </w:r>
      <w:r w:rsidRPr="0055180E">
        <w:rPr>
          <w:lang w:val="uk-UA"/>
        </w:rPr>
        <w:t>The product</w:t>
      </w:r>
      <w:r>
        <w:rPr>
          <w:lang w:val="uk-UA"/>
        </w:rPr>
        <w:t xml:space="preserve">, component, or UAS shall be fully </w:t>
      </w:r>
      <w:r w:rsidR="00D045D9">
        <w:rPr>
          <w:lang w:val="uk-UA"/>
        </w:rPr>
        <w:t>assembled, checked for serviceability, weighed, and, for UAS, additionally centered and leveled. Propelle</w:t>
      </w:r>
      <w:r w:rsidR="00D045D9">
        <w:rPr>
          <w:lang w:val="uk-UA"/>
        </w:rPr>
        <w:t>rs shall be balanced prior to the performance test.</w:t>
      </w:r>
    </w:p>
    <w:p w:rsidR="00662C26" w:rsidRPr="00662C26" w:rsidRDefault="00D045D9" w:rsidP="00AC38F6">
      <w:pPr>
        <w:spacing w:before="120"/>
        <w:ind w:hanging="709"/>
        <w:jc w:val="both"/>
        <w:rPr>
          <w:lang w:val="uk-UA"/>
        </w:rPr>
      </w:pPr>
      <w:r>
        <w:rPr>
          <w:b/>
          <w:bCs/>
          <w:lang w:val="uk-UA"/>
        </w:rPr>
        <w:t xml:space="preserve">2.6.4.4 </w:t>
      </w:r>
      <w:r w:rsidRPr="00662C26">
        <w:rPr>
          <w:lang w:val="uk-UA"/>
        </w:rPr>
        <w:t xml:space="preserve">After inspection </w:t>
      </w:r>
      <w:r>
        <w:rPr>
          <w:lang w:val="uk-UA"/>
        </w:rPr>
        <w:t xml:space="preserve">by the Work Controller in accordance with clause 2.6.4.3 of this </w:t>
      </w:r>
      <w:r>
        <w:rPr>
          <w:lang w:val="en-US"/>
        </w:rPr>
        <w:t>QAM</w:t>
      </w:r>
      <w:r>
        <w:rPr>
          <w:lang w:val="uk-UA"/>
        </w:rPr>
        <w:t xml:space="preserve">, the product, component or SAR shall be disassembled, packed </w:t>
      </w:r>
      <w:r w:rsidR="00B27C6B">
        <w:rPr>
          <w:lang w:val="uk-UA"/>
        </w:rPr>
        <w:t xml:space="preserve">together with the accompanying documentation </w:t>
      </w:r>
      <w:r>
        <w:rPr>
          <w:lang w:val="uk-UA"/>
        </w:rPr>
        <w:t xml:space="preserve">and </w:t>
      </w:r>
      <w:r>
        <w:rPr>
          <w:lang w:val="uk-UA"/>
        </w:rPr>
        <w:t>the identification of the transport container.</w:t>
      </w:r>
    </w:p>
    <w:p w:rsidR="009A444D" w:rsidRPr="009A444D" w:rsidRDefault="009A444D" w:rsidP="00AC38F6">
      <w:pPr>
        <w:spacing w:before="120"/>
        <w:ind w:hanging="709"/>
        <w:jc w:val="both"/>
        <w:rPr>
          <w:lang w:val="uk-UA"/>
        </w:rPr>
      </w:pPr>
    </w:p>
    <w:p w:rsidR="009761BC" w:rsidRPr="009761BC" w:rsidRDefault="008B24C5" w:rsidP="006E1C82">
      <w:pPr>
        <w:spacing w:before="240" w:after="240"/>
        <w:ind w:firstLine="425"/>
        <w:jc w:val="center"/>
        <w:rPr>
          <w:b/>
          <w:bCs/>
          <w:iCs/>
          <w:sz w:val="32"/>
          <w:szCs w:val="32"/>
          <w:lang w:val="uk-UA"/>
        </w:rPr>
      </w:pPr>
      <w:r>
        <w:rPr>
          <w:b/>
          <w:iCs/>
          <w:sz w:val="32"/>
          <w:szCs w:val="32"/>
          <w:lang w:val="uk-UA"/>
        </w:rPr>
        <w:br w:type="page"/>
      </w:r>
      <w:r w:rsidR="00D045D9" w:rsidRPr="009761BC">
        <w:rPr>
          <w:b/>
          <w:iCs/>
          <w:sz w:val="32"/>
          <w:szCs w:val="32"/>
          <w:lang w:val="uk-UA"/>
        </w:rPr>
        <w:lastRenderedPageBreak/>
        <w:t>2</w:t>
      </w:r>
      <w:r w:rsidR="00165173" w:rsidRPr="00165173">
        <w:rPr>
          <w:b/>
          <w:iCs/>
          <w:sz w:val="32"/>
          <w:szCs w:val="32"/>
          <w:lang w:val="uk-UA"/>
        </w:rPr>
        <w:t xml:space="preserve">.7 </w:t>
      </w:r>
    </w:p>
    <w:p w:rsidR="009761BC" w:rsidRPr="009761BC" w:rsidRDefault="00D045D9" w:rsidP="006E1C82">
      <w:pPr>
        <w:autoSpaceDE w:val="0"/>
        <w:autoSpaceDN w:val="0"/>
        <w:adjustRightInd w:val="0"/>
        <w:spacing w:before="120"/>
        <w:ind w:hanging="709"/>
        <w:jc w:val="both"/>
        <w:rPr>
          <w:b/>
          <w:bCs/>
          <w:color w:val="000000"/>
          <w:lang w:val="uk-UA"/>
        </w:rPr>
      </w:pPr>
      <w:r w:rsidRPr="009761BC">
        <w:rPr>
          <w:b/>
          <w:bCs/>
          <w:color w:val="000000"/>
          <w:lang w:val="uk-UA"/>
        </w:rPr>
        <w:t>2.</w:t>
      </w:r>
      <w:r w:rsidR="00165173">
        <w:rPr>
          <w:b/>
          <w:bCs/>
          <w:color w:val="000000"/>
          <w:lang w:val="uk-UA"/>
        </w:rPr>
        <w:t>7</w:t>
      </w:r>
      <w:r w:rsidRPr="009761BC">
        <w:rPr>
          <w:b/>
          <w:bCs/>
          <w:color w:val="000000"/>
          <w:lang w:val="uk-UA"/>
        </w:rPr>
        <w:t xml:space="preserve">.1 </w:t>
      </w:r>
      <w:r w:rsidRPr="008050D6">
        <w:rPr>
          <w:b/>
          <w:bCs/>
          <w:sz w:val="28"/>
          <w:szCs w:val="28"/>
          <w:lang w:val="uk-UA"/>
        </w:rPr>
        <w:t>General provisions</w:t>
      </w:r>
    </w:p>
    <w:p w:rsidR="009761BC" w:rsidRPr="009761BC" w:rsidRDefault="00D045D9" w:rsidP="006E1C82">
      <w:pPr>
        <w:autoSpaceDE w:val="0"/>
        <w:autoSpaceDN w:val="0"/>
        <w:adjustRightInd w:val="0"/>
        <w:spacing w:before="120"/>
        <w:ind w:hanging="709"/>
        <w:jc w:val="both"/>
        <w:rPr>
          <w:color w:val="000000"/>
          <w:lang w:val="uk-UA"/>
        </w:rPr>
      </w:pPr>
      <w:r w:rsidRPr="009761BC">
        <w:rPr>
          <w:b/>
          <w:bCs/>
          <w:color w:val="000000"/>
          <w:lang w:val="uk-UA"/>
        </w:rPr>
        <w:t>2</w:t>
      </w:r>
      <w:r w:rsidRPr="009761BC">
        <w:rPr>
          <w:color w:val="000000"/>
          <w:lang w:val="uk-UA"/>
        </w:rPr>
        <w:t>.</w:t>
      </w:r>
      <w:r w:rsidR="00165173">
        <w:rPr>
          <w:b/>
          <w:bCs/>
          <w:color w:val="000000"/>
          <w:lang w:val="uk-UA"/>
        </w:rPr>
        <w:t>7</w:t>
      </w:r>
      <w:r w:rsidRPr="009761BC">
        <w:rPr>
          <w:b/>
          <w:bCs/>
          <w:color w:val="000000"/>
          <w:lang w:val="uk-UA"/>
        </w:rPr>
        <w:t xml:space="preserve">.1.1 </w:t>
      </w:r>
      <w:r w:rsidRPr="009761BC">
        <w:rPr>
          <w:color w:val="000000"/>
          <w:lang w:val="uk-UA"/>
        </w:rPr>
        <w:t xml:space="preserve">The Organization's procedures provide for </w:t>
      </w:r>
      <w:r w:rsidR="00A16B87">
        <w:rPr>
          <w:color w:val="000000"/>
          <w:lang w:val="uk-UA"/>
        </w:rPr>
        <w:t xml:space="preserve">the identification of </w:t>
      </w:r>
      <w:r w:rsidRPr="009761BC">
        <w:rPr>
          <w:color w:val="000000"/>
          <w:lang w:val="uk-UA"/>
        </w:rPr>
        <w:t xml:space="preserve">products </w:t>
      </w:r>
      <w:r w:rsidR="00A16B87">
        <w:rPr>
          <w:color w:val="000000"/>
          <w:lang w:val="uk-UA"/>
        </w:rPr>
        <w:t xml:space="preserve">manufactured </w:t>
      </w:r>
      <w:r w:rsidR="008050D6">
        <w:rPr>
          <w:color w:val="000000"/>
          <w:lang w:val="uk-UA"/>
        </w:rPr>
        <w:t xml:space="preserve">or purchased </w:t>
      </w:r>
      <w:r w:rsidRPr="009761BC">
        <w:rPr>
          <w:color w:val="000000"/>
          <w:lang w:val="uk-UA"/>
        </w:rPr>
        <w:t xml:space="preserve">by the Organization for the </w:t>
      </w:r>
      <w:r w:rsidR="00A16B87">
        <w:rPr>
          <w:color w:val="000000"/>
          <w:lang w:val="uk-UA"/>
        </w:rPr>
        <w:t>purpose of further traceability in operation and technical support</w:t>
      </w:r>
      <w:r w:rsidRPr="009761BC">
        <w:rPr>
          <w:color w:val="000000"/>
          <w:lang w:val="uk-UA"/>
        </w:rPr>
        <w:t>.</w:t>
      </w:r>
    </w:p>
    <w:p w:rsidR="00A16B87" w:rsidRPr="00A16B87" w:rsidRDefault="009761BC"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sidRPr="009761BC">
        <w:rPr>
          <w:b/>
          <w:bCs/>
          <w:color w:val="000000"/>
          <w:lang w:val="uk-UA"/>
        </w:rPr>
        <w:t>2.</w:t>
      </w:r>
      <w:r w:rsidR="00165173">
        <w:rPr>
          <w:b/>
          <w:bCs/>
          <w:color w:val="000000"/>
          <w:lang w:val="uk-UA"/>
        </w:rPr>
        <w:t>7</w:t>
      </w:r>
      <w:r w:rsidRPr="009761BC">
        <w:rPr>
          <w:b/>
          <w:bCs/>
          <w:color w:val="000000"/>
          <w:lang w:val="uk-UA"/>
        </w:rPr>
        <w:t xml:space="preserve">.1.2 </w:t>
      </w:r>
      <w:r w:rsidR="00D045D9" w:rsidRPr="00A16B87">
        <w:rPr>
          <w:rFonts w:eastAsia="Calibri Light"/>
          <w:lang w:val="uk-UA" w:eastAsia="en-US"/>
        </w:rPr>
        <w:t>Product identification is carried out at the following stages of production:</w:t>
      </w:r>
    </w:p>
    <w:p w:rsidR="00A16B87" w:rsidRP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lang w:val="uk-UA" w:eastAsia="en-US"/>
        </w:rPr>
      </w:pPr>
      <w:r w:rsidRPr="00A16B87">
        <w:rPr>
          <w:rFonts w:eastAsia="Calibri Light"/>
          <w:lang w:val="uk-UA" w:eastAsia="en-US"/>
        </w:rPr>
        <w:t>1) during the incoming inspection of products received by the Organization;</w:t>
      </w:r>
    </w:p>
    <w:p w:rsidR="00A16B87" w:rsidRP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lang w:val="uk-UA" w:eastAsia="en-US"/>
        </w:rPr>
      </w:pPr>
      <w:r w:rsidRPr="00A16B87">
        <w:rPr>
          <w:rFonts w:eastAsia="Calibri Light"/>
          <w:lang w:val="uk-UA" w:eastAsia="en-US"/>
        </w:rPr>
        <w:t xml:space="preserve">2) in the process of </w:t>
      </w:r>
      <w:r>
        <w:rPr>
          <w:rFonts w:eastAsia="Calibri Light"/>
          <w:lang w:val="uk-UA" w:eastAsia="en-US"/>
        </w:rPr>
        <w:t xml:space="preserve">manufacturing </w:t>
      </w:r>
      <w:r w:rsidRPr="00A16B87">
        <w:rPr>
          <w:rFonts w:eastAsia="Calibri Light"/>
          <w:lang w:val="uk-UA" w:eastAsia="en-US"/>
        </w:rPr>
        <w:t>structural elements of JSC;</w:t>
      </w:r>
    </w:p>
    <w:p w:rsidR="00A16B87" w:rsidRP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lang w:val="uk-UA" w:eastAsia="en-US"/>
        </w:rPr>
      </w:pPr>
      <w:r w:rsidRPr="00A16B87">
        <w:rPr>
          <w:rFonts w:eastAsia="Calibri Light"/>
          <w:lang w:val="uk-UA" w:eastAsia="en-US"/>
        </w:rPr>
        <w:t>3) in the process of final assembly of components and aircraft;</w:t>
      </w:r>
    </w:p>
    <w:p w:rsid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lang w:val="uk-UA" w:eastAsia="en-US"/>
        </w:rPr>
      </w:pPr>
      <w:r w:rsidRPr="00A16B87">
        <w:rPr>
          <w:rFonts w:eastAsia="Calibri Light"/>
          <w:lang w:val="uk-UA" w:eastAsia="en-US"/>
        </w:rPr>
        <w:t>4) when a structural element, component, or aircraft is put into operation.</w:t>
      </w:r>
    </w:p>
    <w:p w:rsidR="00A16B87" w:rsidRP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sidRPr="00A16B87">
        <w:rPr>
          <w:rFonts w:eastAsia="Calibri Light"/>
          <w:b/>
          <w:bCs/>
          <w:lang w:val="uk-UA" w:eastAsia="en-US"/>
        </w:rPr>
        <w:t>2.</w:t>
      </w:r>
      <w:r w:rsidR="00165173">
        <w:rPr>
          <w:rFonts w:eastAsia="Calibri Light"/>
          <w:b/>
          <w:bCs/>
          <w:lang w:val="uk-UA" w:eastAsia="en-US"/>
        </w:rPr>
        <w:t>7</w:t>
      </w:r>
      <w:r w:rsidRPr="00A16B87">
        <w:rPr>
          <w:rFonts w:eastAsia="Calibri Light"/>
          <w:b/>
          <w:bCs/>
          <w:lang w:val="uk-UA" w:eastAsia="en-US"/>
        </w:rPr>
        <w:t xml:space="preserve">.1.3 </w:t>
      </w:r>
      <w:r w:rsidRPr="00A16B87">
        <w:rPr>
          <w:rFonts w:eastAsia="Calibri Light"/>
          <w:lang w:val="uk-UA" w:eastAsia="en-US"/>
        </w:rPr>
        <w:t>Identification is carried out by the following methods:</w:t>
      </w:r>
    </w:p>
    <w:p w:rsidR="00A16B87" w:rsidRP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A16B87">
        <w:rPr>
          <w:rFonts w:eastAsia="Calibri Light"/>
          <w:lang w:val="uk-UA" w:eastAsia="en-US"/>
        </w:rPr>
        <w:t xml:space="preserve">1) upon receipt of products by the Organization, registration of products in the Logbook of incoming inspection results </w:t>
      </w:r>
      <w:r>
        <w:rPr>
          <w:rFonts w:eastAsia="Calibri Light"/>
          <w:lang w:val="uk-UA" w:eastAsia="en-US"/>
        </w:rPr>
        <w:t>and</w:t>
      </w:r>
      <w:bookmarkStart w:id="62" w:name="_Hlk142314751"/>
      <w:r w:rsidRPr="00A16B87">
        <w:rPr>
          <w:rFonts w:eastAsia="Calibri Light"/>
          <w:lang w:val="uk-UA" w:eastAsia="en-US"/>
        </w:rPr>
        <w:t xml:space="preserve"> registration of the Product Nomenclature Label</w:t>
      </w:r>
      <w:bookmarkEnd w:id="62"/>
      <w:r w:rsidRPr="00A16B87">
        <w:rPr>
          <w:rFonts w:eastAsia="Calibri Light"/>
          <w:lang w:val="uk-UA" w:eastAsia="en-US"/>
        </w:rPr>
        <w:t xml:space="preserve"> in the Organization's warehouse and in the warehouse of the relevant unit in </w:t>
      </w:r>
      <w:r w:rsidR="004D1680">
        <w:rPr>
          <w:rFonts w:eastAsia="Calibri Light"/>
          <w:lang w:val="uk-UA" w:eastAsia="en-US"/>
        </w:rPr>
        <w:t xml:space="preserve">accordance with </w:t>
      </w:r>
      <w:r w:rsidR="004D1680" w:rsidRPr="00A16B87">
        <w:rPr>
          <w:rFonts w:eastAsia="Calibri Light"/>
          <w:lang w:val="en-US" w:eastAsia="en-US"/>
        </w:rPr>
        <w:t>SO</w:t>
      </w:r>
      <w:r w:rsidR="004D1680" w:rsidRPr="00A16B87">
        <w:rPr>
          <w:rFonts w:eastAsia="Calibri Light"/>
          <w:lang w:val="uk-UA" w:eastAsia="en-US"/>
        </w:rPr>
        <w:t>.</w:t>
      </w:r>
      <w:r w:rsidR="004D1680" w:rsidRPr="00B1057A">
        <w:rPr>
          <w:rFonts w:eastAsia="Calibri Light"/>
          <w:lang w:val="uk-UA" w:eastAsia="en-US"/>
        </w:rPr>
        <w:t>08</w:t>
      </w:r>
      <w:r w:rsidR="004D1680" w:rsidRPr="00A16B87">
        <w:rPr>
          <w:rFonts w:eastAsia="Calibri Light"/>
          <w:lang w:val="uk-UA" w:eastAsia="en-US"/>
        </w:rPr>
        <w:t>.</w:t>
      </w:r>
      <w:r w:rsidR="00B1057A" w:rsidRPr="00B1057A">
        <w:rPr>
          <w:rFonts w:eastAsia="Calibri Light"/>
          <w:lang w:val="uk-UA" w:eastAsia="en-US"/>
        </w:rPr>
        <w:t>04</w:t>
      </w:r>
      <w:r w:rsidR="004D1680" w:rsidRPr="00A16B87">
        <w:rPr>
          <w:rFonts w:eastAsia="Calibri Light"/>
          <w:lang w:val="uk-UA" w:eastAsia="en-US"/>
        </w:rPr>
        <w:t>.Т</w:t>
      </w:r>
      <w:r w:rsidRPr="00A16B87">
        <w:rPr>
          <w:rFonts w:eastAsia="Calibri Light"/>
          <w:lang w:val="uk-UA" w:eastAsia="en-US"/>
        </w:rPr>
        <w:t>;</w:t>
      </w:r>
    </w:p>
    <w:p w:rsidR="00A16B87" w:rsidRPr="00A16B87" w:rsidRDefault="00B1057A"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Pr>
          <w:rFonts w:eastAsia="Calibri Light"/>
          <w:lang w:val="uk-UA" w:eastAsia="en-US"/>
        </w:rPr>
        <w:t>2</w:t>
      </w:r>
      <w:r w:rsidR="00D045D9" w:rsidRPr="00A16B87">
        <w:rPr>
          <w:rFonts w:eastAsia="Calibri Light"/>
          <w:lang w:val="uk-UA" w:eastAsia="en-US"/>
        </w:rPr>
        <w:t>) execution of the cards of the Supporting and Presentation Documentation (SPD) and Manufacturing Passports during the manufacture of</w:t>
      </w:r>
      <w:bookmarkStart w:id="63" w:name="_Hlk141783467"/>
      <w:r w:rsidR="00D045D9" w:rsidRPr="00A16B87">
        <w:rPr>
          <w:rFonts w:eastAsia="Calibri Light"/>
          <w:lang w:val="uk-UA" w:eastAsia="en-US"/>
        </w:rPr>
        <w:t xml:space="preserve"> structural elements of JSC</w:t>
      </w:r>
      <w:bookmarkEnd w:id="63"/>
      <w:r w:rsidR="00D045D9" w:rsidRPr="00A16B87">
        <w:rPr>
          <w:rFonts w:eastAsia="Calibri Light"/>
          <w:lang w:val="uk-UA" w:eastAsia="en-US"/>
        </w:rPr>
        <w:t xml:space="preserve"> and final assembly and testing of components in accordance with </w:t>
      </w:r>
      <w:r w:rsidR="00D045D9" w:rsidRPr="00A16B87">
        <w:rPr>
          <w:rFonts w:eastAsia="Calibri Light"/>
          <w:lang w:val="en-US" w:eastAsia="en-US"/>
        </w:rPr>
        <w:t>SO</w:t>
      </w:r>
      <w:r w:rsidR="00D045D9" w:rsidRPr="00A16B87">
        <w:rPr>
          <w:rFonts w:eastAsia="Calibri Light"/>
          <w:lang w:val="uk-UA" w:eastAsia="en-US"/>
        </w:rPr>
        <w:t>.03.01.T</w:t>
      </w:r>
      <w:r w:rsidR="00D045D9" w:rsidRPr="00A16B87">
        <w:rPr>
          <w:rFonts w:eastAsia="Calibri Light"/>
          <w:lang w:val="uk-UA" w:eastAsia="en-US"/>
        </w:rPr>
        <w:t>;</w:t>
      </w:r>
    </w:p>
    <w:p w:rsidR="00A16B87" w:rsidRPr="00A16B87" w:rsidRDefault="00B1057A"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Pr>
          <w:rFonts w:eastAsia="Calibri Light"/>
          <w:lang w:val="uk-UA" w:eastAsia="en-US"/>
        </w:rPr>
        <w:t>3</w:t>
      </w:r>
      <w:r w:rsidR="00D045D9" w:rsidRPr="00A16B87">
        <w:rPr>
          <w:rFonts w:eastAsia="Calibri Light"/>
          <w:lang w:val="uk-UA" w:eastAsia="en-US"/>
        </w:rPr>
        <w:t>) labeling of finished structural elements of aircraft</w:t>
      </w:r>
      <w:r>
        <w:rPr>
          <w:rFonts w:eastAsia="Calibri Light"/>
          <w:lang w:val="uk-UA" w:eastAsia="en-US"/>
        </w:rPr>
        <w:t xml:space="preserve">, components </w:t>
      </w:r>
      <w:r w:rsidR="00D045D9" w:rsidRPr="00A16B87">
        <w:rPr>
          <w:rFonts w:eastAsia="Calibri Light"/>
          <w:lang w:val="uk-UA" w:eastAsia="en-US"/>
        </w:rPr>
        <w:t xml:space="preserve">and </w:t>
      </w:r>
      <w:r w:rsidRPr="00A16B87">
        <w:rPr>
          <w:rFonts w:eastAsia="Calibri Light"/>
          <w:lang w:val="uk-UA" w:eastAsia="en-US"/>
        </w:rPr>
        <w:t xml:space="preserve">aircraft </w:t>
      </w:r>
      <w:r>
        <w:rPr>
          <w:rFonts w:eastAsia="Calibri Light"/>
          <w:lang w:val="uk-UA" w:eastAsia="en-US"/>
        </w:rPr>
        <w:t xml:space="preserve">in accordance with </w:t>
      </w:r>
      <w:r w:rsidRPr="00A16B87">
        <w:rPr>
          <w:rFonts w:eastAsia="Calibri Light"/>
          <w:lang w:val="en-US" w:eastAsia="en-US"/>
        </w:rPr>
        <w:t>SO</w:t>
      </w:r>
      <w:r w:rsidRPr="00A16B87">
        <w:rPr>
          <w:rFonts w:eastAsia="Calibri Light"/>
          <w:lang w:val="uk-UA" w:eastAsia="en-US"/>
        </w:rPr>
        <w:t>.</w:t>
      </w:r>
      <w:r w:rsidRPr="00B1057A">
        <w:rPr>
          <w:rFonts w:eastAsia="Calibri Light"/>
          <w:lang w:val="uk-UA" w:eastAsia="en-US"/>
        </w:rPr>
        <w:t>08</w:t>
      </w:r>
      <w:r w:rsidRPr="00A16B87">
        <w:rPr>
          <w:rFonts w:eastAsia="Calibri Light"/>
          <w:lang w:val="uk-UA" w:eastAsia="en-US"/>
        </w:rPr>
        <w:t>.</w:t>
      </w:r>
      <w:r>
        <w:rPr>
          <w:rFonts w:eastAsia="Calibri Light"/>
          <w:lang w:val="uk-UA" w:eastAsia="en-US"/>
        </w:rPr>
        <w:t>05.</w:t>
      </w:r>
      <w:r w:rsidRPr="00A16B87">
        <w:rPr>
          <w:rFonts w:eastAsia="Calibri Light"/>
          <w:lang w:val="uk-UA" w:eastAsia="en-US"/>
        </w:rPr>
        <w:t>T</w:t>
      </w:r>
      <w:r w:rsidR="00D045D9" w:rsidRPr="00A16B87">
        <w:rPr>
          <w:rFonts w:eastAsia="Calibri Light"/>
          <w:lang w:val="uk-UA" w:eastAsia="en-US"/>
        </w:rPr>
        <w:t>;</w:t>
      </w:r>
    </w:p>
    <w:p w:rsidR="00A16B87" w:rsidRPr="00A16B87" w:rsidRDefault="00B1057A"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Pr>
          <w:rFonts w:eastAsia="Calibri Light"/>
          <w:lang w:val="uk-UA" w:eastAsia="en-US"/>
        </w:rPr>
        <w:t>4</w:t>
      </w:r>
      <w:r w:rsidR="00D045D9" w:rsidRPr="00A16B87">
        <w:rPr>
          <w:rFonts w:eastAsia="Calibri Light"/>
          <w:lang w:val="uk-UA" w:eastAsia="en-US"/>
        </w:rPr>
        <w:t xml:space="preserve">) labeling of work performance tools (tools, equipment, technological equipment, measuring equipment) used in the production of AT, in accordance with </w:t>
      </w:r>
      <w:r w:rsidR="00D045D9" w:rsidRPr="00A16B87">
        <w:rPr>
          <w:rFonts w:eastAsia="Calibri Light"/>
          <w:lang w:val="en-US" w:eastAsia="en-US"/>
        </w:rPr>
        <w:t>SO</w:t>
      </w:r>
      <w:r w:rsidR="00D045D9" w:rsidRPr="00A16B87">
        <w:rPr>
          <w:rFonts w:eastAsia="Calibri Light"/>
          <w:lang w:val="uk-UA" w:eastAsia="en-US"/>
        </w:rPr>
        <w:t>.08.03.Т;</w:t>
      </w:r>
    </w:p>
    <w:p w:rsidR="00A16B87" w:rsidRPr="00A16B87" w:rsidRDefault="00B1057A"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Pr>
          <w:rFonts w:eastAsia="Calibri Light"/>
          <w:lang w:val="uk-UA" w:eastAsia="en-US"/>
        </w:rPr>
        <w:t>5</w:t>
      </w:r>
      <w:r w:rsidR="00D045D9" w:rsidRPr="00A16B87">
        <w:rPr>
          <w:rFonts w:eastAsia="Calibri Light"/>
          <w:lang w:val="uk-UA" w:eastAsia="en-US"/>
        </w:rPr>
        <w:t>) preparation of numbered documentation (labels, passports, forms) upon delivery to the Cust</w:t>
      </w:r>
      <w:r w:rsidR="00D045D9" w:rsidRPr="00A16B87">
        <w:rPr>
          <w:rFonts w:eastAsia="Calibri Light"/>
          <w:lang w:val="uk-UA" w:eastAsia="en-US"/>
        </w:rPr>
        <w:t>omer;</w:t>
      </w:r>
    </w:p>
    <w:p w:rsidR="00A16B87" w:rsidRDefault="00D045D9" w:rsidP="00A16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A16B87">
        <w:rPr>
          <w:rFonts w:eastAsia="Calibri Light"/>
          <w:lang w:val="uk-UA" w:eastAsia="en-US"/>
        </w:rPr>
        <w:t xml:space="preserve">7) registration of the Label of non-conforming products </w:t>
      </w:r>
      <w:r w:rsidR="004E67B4">
        <w:rPr>
          <w:rFonts w:eastAsia="Calibri Light"/>
          <w:lang w:val="uk-UA" w:eastAsia="en-US"/>
        </w:rPr>
        <w:t xml:space="preserve">in accordance with </w:t>
      </w:r>
      <w:r w:rsidRPr="00A16B87">
        <w:rPr>
          <w:rFonts w:eastAsia="Calibri Light"/>
          <w:lang w:val="en-US" w:eastAsia="en-US"/>
        </w:rPr>
        <w:t>SO</w:t>
      </w:r>
      <w:r w:rsidRPr="00A16B87">
        <w:rPr>
          <w:rFonts w:eastAsia="Calibri Light"/>
          <w:lang w:val="uk-UA" w:eastAsia="en-US"/>
        </w:rPr>
        <w:t>.08.06.</w:t>
      </w:r>
      <w:r w:rsidR="004E67B4" w:rsidRPr="00AE3BE8">
        <w:rPr>
          <w:rFonts w:eastAsia="Calibri Light"/>
          <w:lang w:val="uk-UA" w:eastAsia="en-US"/>
        </w:rPr>
        <w:t xml:space="preserve">Т </w:t>
      </w:r>
      <w:r w:rsidRPr="00A16B87">
        <w:rPr>
          <w:rFonts w:eastAsia="Calibri Light"/>
          <w:lang w:val="uk-UA" w:eastAsia="en-US"/>
        </w:rPr>
        <w:t xml:space="preserve">or the Quarantine label </w:t>
      </w:r>
      <w:r w:rsidR="004E67B4">
        <w:rPr>
          <w:rFonts w:eastAsia="Calibri Light"/>
          <w:lang w:val="uk-UA" w:eastAsia="en-US"/>
        </w:rPr>
        <w:t xml:space="preserve">in accordance with </w:t>
      </w:r>
      <w:r w:rsidRPr="00A16B87">
        <w:rPr>
          <w:rFonts w:eastAsia="Calibri Light"/>
          <w:lang w:val="en-US" w:eastAsia="en-US"/>
        </w:rPr>
        <w:t>SO</w:t>
      </w:r>
      <w:r w:rsidRPr="00A16B87">
        <w:rPr>
          <w:rFonts w:eastAsia="Calibri Light"/>
          <w:lang w:val="uk-UA" w:eastAsia="en-US"/>
        </w:rPr>
        <w:t>.08.04.</w:t>
      </w:r>
      <w:r w:rsidR="004E67B4">
        <w:rPr>
          <w:rFonts w:eastAsia="Calibri Light"/>
          <w:lang w:val="uk-UA" w:eastAsia="en-US"/>
        </w:rPr>
        <w:t>Т</w:t>
      </w:r>
      <w:r w:rsidRPr="00A16B87">
        <w:rPr>
          <w:rFonts w:eastAsia="Calibri Light"/>
          <w:lang w:val="uk-UA" w:eastAsia="en-US"/>
        </w:rPr>
        <w:t>.</w:t>
      </w:r>
    </w:p>
    <w:p w:rsidR="003B1CA1" w:rsidRPr="00A50BF0" w:rsidRDefault="008050D6" w:rsidP="00165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sidRPr="008050D6">
        <w:rPr>
          <w:rFonts w:eastAsia="Calibri Light"/>
          <w:b/>
          <w:bCs/>
          <w:lang w:val="uk-UA" w:eastAsia="en-US"/>
        </w:rPr>
        <w:t>2</w:t>
      </w:r>
      <w:r w:rsidR="00D045D9">
        <w:rPr>
          <w:lang w:val="uk-UA"/>
        </w:rPr>
        <w:t>.</w:t>
      </w:r>
      <w:r w:rsidR="00165173">
        <w:rPr>
          <w:rFonts w:eastAsia="Calibri Light"/>
          <w:b/>
          <w:bCs/>
          <w:lang w:val="uk-UA" w:eastAsia="en-US"/>
        </w:rPr>
        <w:t>7</w:t>
      </w:r>
      <w:r w:rsidRPr="008050D6">
        <w:rPr>
          <w:rFonts w:eastAsia="Calibri Light"/>
          <w:b/>
          <w:bCs/>
          <w:lang w:val="uk-UA" w:eastAsia="en-US"/>
        </w:rPr>
        <w:t xml:space="preserve">.1.4 </w:t>
      </w:r>
      <w:r w:rsidR="00D045D9">
        <w:rPr>
          <w:rFonts w:eastAsia="Calibri Light"/>
          <w:lang w:val="uk-UA" w:eastAsia="en-US"/>
        </w:rPr>
        <w:t xml:space="preserve">The identification accepted by the Organization may be supplemented </w:t>
      </w:r>
      <w:r w:rsidR="00D045D9" w:rsidRPr="003B1CA1">
        <w:rPr>
          <w:lang w:val="uk-UA"/>
        </w:rPr>
        <w:t xml:space="preserve">by </w:t>
      </w:r>
      <w:r w:rsidR="00D045D9">
        <w:rPr>
          <w:lang w:val="uk-UA"/>
        </w:rPr>
        <w:t xml:space="preserve">any other </w:t>
      </w:r>
      <w:r w:rsidR="00D045D9" w:rsidRPr="003B1CA1">
        <w:rPr>
          <w:lang w:val="uk-UA"/>
        </w:rPr>
        <w:t xml:space="preserve">information </w:t>
      </w:r>
      <w:r w:rsidR="00D045D9">
        <w:rPr>
          <w:lang w:val="uk-UA"/>
        </w:rPr>
        <w:t xml:space="preserve">deemed </w:t>
      </w:r>
      <w:r w:rsidR="00D045D9" w:rsidRPr="003B1CA1">
        <w:rPr>
          <w:lang w:val="uk-UA"/>
        </w:rPr>
        <w:t>appropriate by the Competent Authority.</w:t>
      </w:r>
    </w:p>
    <w:p w:rsidR="008050D6" w:rsidRPr="00A16B87" w:rsidRDefault="003B1CA1" w:rsidP="008050D6">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sidRPr="003B1CA1">
        <w:rPr>
          <w:b/>
          <w:bCs/>
          <w:lang w:val="uk-UA"/>
        </w:rPr>
        <w:t>2</w:t>
      </w:r>
      <w:r w:rsidR="00D045D9">
        <w:rPr>
          <w:lang w:val="uk-UA"/>
        </w:rPr>
        <w:t>.</w:t>
      </w:r>
      <w:r w:rsidR="00165173">
        <w:rPr>
          <w:b/>
          <w:bCs/>
          <w:lang w:val="uk-UA"/>
        </w:rPr>
        <w:t>7</w:t>
      </w:r>
      <w:r w:rsidRPr="003B1CA1">
        <w:rPr>
          <w:b/>
          <w:bCs/>
          <w:lang w:val="uk-UA"/>
        </w:rPr>
        <w:t xml:space="preserve">.1.5 </w:t>
      </w:r>
      <w:r w:rsidR="00D045D9">
        <w:rPr>
          <w:lang w:val="uk-UA"/>
        </w:rPr>
        <w:t>Responsibility for product identification lies with the heads of the relevant departments, and for controlling the availability and correctness of identification with the Controllers.</w:t>
      </w:r>
    </w:p>
    <w:p w:rsidR="009761BC" w:rsidRPr="00C11725" w:rsidRDefault="00C11725" w:rsidP="00CF3492">
      <w:pPr>
        <w:numPr>
          <w:ilvl w:val="2"/>
          <w:numId w:val="20"/>
        </w:numPr>
        <w:autoSpaceDE w:val="0"/>
        <w:autoSpaceDN w:val="0"/>
        <w:adjustRightInd w:val="0"/>
        <w:spacing w:before="120"/>
        <w:jc w:val="both"/>
        <w:rPr>
          <w:b/>
          <w:bCs/>
          <w:sz w:val="28"/>
          <w:szCs w:val="28"/>
          <w:lang w:val="uk-UA"/>
        </w:rPr>
      </w:pPr>
      <w:r w:rsidRPr="00C11725">
        <w:rPr>
          <w:b/>
          <w:bCs/>
          <w:sz w:val="28"/>
          <w:szCs w:val="28"/>
          <w:lang w:val="uk-UA"/>
        </w:rPr>
        <w:t>Identification of structural elements of the AT in the production process</w:t>
      </w:r>
    </w:p>
    <w:p w:rsidR="00831220" w:rsidRDefault="00D045D9" w:rsidP="00CF3492">
      <w:pPr>
        <w:numPr>
          <w:ilvl w:val="3"/>
          <w:numId w:val="20"/>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lang w:val="uk-UA"/>
        </w:rPr>
        <w:t>In the production of aircraft structural elements according to manufacturing technologies, the identification of each structural element of the aircraft is carried out by assigning an individual number, whi</w:t>
      </w:r>
      <w:r>
        <w:rPr>
          <w:lang w:val="uk-UA"/>
        </w:rPr>
        <w:t xml:space="preserve">ch is determined by the Accompanying and Presentation Documentation (APD). The procedure for the development and implementation of the SPD is set out in </w:t>
      </w:r>
      <w:r>
        <w:rPr>
          <w:lang w:val="en-US"/>
        </w:rPr>
        <w:t>SO</w:t>
      </w:r>
      <w:r>
        <w:rPr>
          <w:lang w:val="uk-UA"/>
        </w:rPr>
        <w:t>.03.01.T.</w:t>
      </w:r>
    </w:p>
    <w:p w:rsidR="00831220" w:rsidRDefault="00D045D9" w:rsidP="00CF3492">
      <w:pPr>
        <w:numPr>
          <w:ilvl w:val="3"/>
          <w:numId w:val="20"/>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bookmarkStart w:id="64" w:name="_Hlk142387431"/>
      <w:r>
        <w:rPr>
          <w:lang w:val="uk-UA"/>
        </w:rPr>
        <w:t xml:space="preserve"> Prior to the commencement of work on the manufacture of structural elements of the aircraf</w:t>
      </w:r>
      <w:r>
        <w:rPr>
          <w:lang w:val="uk-UA"/>
        </w:rPr>
        <w:t xml:space="preserve">t, the Head of Production of the aircraft shall issue an individual Accompanying and Bearer Card (ABC) for each structural element of the </w:t>
      </w:r>
      <w:r w:rsidRPr="00607F3D">
        <w:rPr>
          <w:lang w:val="uk-UA"/>
        </w:rPr>
        <w:t>aircraft</w:t>
      </w:r>
      <w:r>
        <w:rPr>
          <w:lang w:val="uk-UA"/>
        </w:rPr>
        <w:t xml:space="preserve">, which shall indicate the identification number of the structural </w:t>
      </w:r>
      <w:r w:rsidRPr="00607F3D">
        <w:rPr>
          <w:lang w:val="uk-UA"/>
        </w:rPr>
        <w:t>element</w:t>
      </w:r>
      <w:r>
        <w:rPr>
          <w:lang w:val="uk-UA"/>
        </w:rPr>
        <w:t xml:space="preserve">. </w:t>
      </w:r>
    </w:p>
    <w:bookmarkEnd w:id="64"/>
    <w:p w:rsidR="00831220" w:rsidRDefault="00607F3D" w:rsidP="00607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165173">
        <w:rPr>
          <w:b/>
          <w:bCs/>
          <w:lang w:val="uk-UA"/>
        </w:rPr>
        <w:t>7</w:t>
      </w:r>
      <w:r>
        <w:rPr>
          <w:b/>
          <w:bCs/>
          <w:lang w:val="uk-UA"/>
        </w:rPr>
        <w:t>.2</w:t>
      </w:r>
      <w:r w:rsidR="00D045D9" w:rsidRPr="00AC3125">
        <w:rPr>
          <w:b/>
          <w:bCs/>
          <w:lang w:val="uk-UA"/>
        </w:rPr>
        <w:t xml:space="preserve">.3 </w:t>
      </w:r>
      <w:r w:rsidR="00D045D9">
        <w:rPr>
          <w:lang w:val="uk-UA"/>
        </w:rPr>
        <w:t xml:space="preserve">The identification number shall be assigned in the format </w:t>
      </w:r>
      <w:r w:rsidR="00D045D9" w:rsidRPr="00133766">
        <w:rPr>
          <w:lang w:val="uk-UA"/>
        </w:rPr>
        <w:t>ANG-ХХХХХХХХ-ХХХХ-ХХХХ</w:t>
      </w:r>
      <w:r w:rsidR="00D045D9">
        <w:rPr>
          <w:lang w:val="uk-UA"/>
        </w:rPr>
        <w:t>, where:</w:t>
      </w:r>
    </w:p>
    <w:p w:rsidR="00831220" w:rsidRDefault="00D045D9" w:rsidP="00607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lang w:val="uk-UA"/>
        </w:rPr>
      </w:pPr>
      <w:r>
        <w:rPr>
          <w:lang w:val="en-US"/>
        </w:rPr>
        <w:t xml:space="preserve">ANG </w:t>
      </w:r>
      <w:r>
        <w:rPr>
          <w:lang w:val="uk-UA"/>
        </w:rPr>
        <w:t>- three Latin letters, the designation of the Organization;</w:t>
      </w:r>
    </w:p>
    <w:p w:rsidR="00831220" w:rsidRDefault="00D045D9" w:rsidP="00607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ind w:hanging="284"/>
        <w:jc w:val="both"/>
        <w:rPr>
          <w:lang w:val="uk-UA"/>
        </w:rPr>
      </w:pPr>
      <w:r w:rsidRPr="00481F2E">
        <w:rPr>
          <w:lang w:val="uk-UA"/>
        </w:rPr>
        <w:t xml:space="preserve">XXXXXXXXX </w:t>
      </w:r>
      <w:r>
        <w:rPr>
          <w:lang w:val="uk-UA"/>
        </w:rPr>
        <w:t>- from six to eight digits, the drawing number of the product according to the design documen</w:t>
      </w:r>
      <w:r>
        <w:rPr>
          <w:lang w:val="uk-UA"/>
        </w:rPr>
        <w:t>tation;</w:t>
      </w:r>
    </w:p>
    <w:p w:rsidR="00831220" w:rsidRDefault="00D045D9" w:rsidP="00607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lang w:val="uk-UA"/>
        </w:rPr>
      </w:pPr>
      <w:r w:rsidRPr="00481F2E">
        <w:rPr>
          <w:lang w:val="uk-UA"/>
        </w:rPr>
        <w:t xml:space="preserve">UUU </w:t>
      </w:r>
      <w:r>
        <w:rPr>
          <w:lang w:val="uk-UA"/>
        </w:rPr>
        <w:t xml:space="preserve">- three digits, the serial number of the product. </w:t>
      </w:r>
    </w:p>
    <w:p w:rsidR="00831220" w:rsidRDefault="00BC0ED1" w:rsidP="00BC0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165173">
        <w:rPr>
          <w:b/>
          <w:bCs/>
          <w:lang w:val="uk-UA"/>
        </w:rPr>
        <w:t>7</w:t>
      </w:r>
      <w:r>
        <w:rPr>
          <w:b/>
          <w:bCs/>
          <w:lang w:val="uk-UA"/>
        </w:rPr>
        <w:t>.2.</w:t>
      </w:r>
      <w:r w:rsidR="00D045D9" w:rsidRPr="00F74993">
        <w:rPr>
          <w:b/>
          <w:bCs/>
          <w:lang w:val="uk-UA"/>
        </w:rPr>
        <w:t xml:space="preserve">4 </w:t>
      </w:r>
      <w:r w:rsidR="00D045D9">
        <w:rPr>
          <w:lang w:val="uk-UA"/>
        </w:rPr>
        <w:t xml:space="preserve">When a structural element is manufactured, an identification number is applied to it </w:t>
      </w:r>
      <w:r w:rsidR="00D045D9" w:rsidRPr="009C5408">
        <w:rPr>
          <w:lang w:val="uk-UA"/>
        </w:rPr>
        <w:t xml:space="preserve">in accordance with the </w:t>
      </w:r>
      <w:r w:rsidR="00D045D9">
        <w:rPr>
          <w:lang w:val="uk-UA"/>
        </w:rPr>
        <w:t>design documentation (</w:t>
      </w:r>
      <w:r w:rsidR="00D045D9" w:rsidRPr="00B569BD">
        <w:rPr>
          <w:lang w:val="uk-UA"/>
        </w:rPr>
        <w:t>CD</w:t>
      </w:r>
      <w:r w:rsidR="00D045D9">
        <w:rPr>
          <w:lang w:val="uk-UA"/>
        </w:rPr>
        <w:t>) by one of the following methods:</w:t>
      </w:r>
    </w:p>
    <w:p w:rsidR="00831220" w:rsidRDefault="00D045D9" w:rsidP="00B56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lang w:val="uk-UA"/>
        </w:rPr>
      </w:pPr>
      <w:r>
        <w:rPr>
          <w:lang w:val="uk-UA"/>
        </w:rPr>
        <w:lastRenderedPageBreak/>
        <w:t>1) gluing a label (for composite products);</w:t>
      </w:r>
    </w:p>
    <w:p w:rsidR="00831220" w:rsidRDefault="00D045D9" w:rsidP="00B56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lang w:val="uk-UA"/>
        </w:rPr>
      </w:pPr>
      <w:r>
        <w:rPr>
          <w:lang w:val="uk-UA"/>
        </w:rPr>
        <w:t xml:space="preserve">2) impact stamping or </w:t>
      </w:r>
      <w:r w:rsidRPr="00C234D3">
        <w:rPr>
          <w:lang w:val="uk-UA"/>
        </w:rPr>
        <w:t xml:space="preserve">engraving </w:t>
      </w:r>
      <w:r>
        <w:rPr>
          <w:lang w:val="uk-UA"/>
        </w:rPr>
        <w:t>(for</w:t>
      </w:r>
      <w:bookmarkStart w:id="65" w:name="_Hlk142385374"/>
      <w:r>
        <w:rPr>
          <w:lang w:val="uk-UA"/>
        </w:rPr>
        <w:t xml:space="preserve"> metal products</w:t>
      </w:r>
      <w:bookmarkEnd w:id="65"/>
      <w:r>
        <w:rPr>
          <w:lang w:val="uk-UA"/>
        </w:rPr>
        <w:t xml:space="preserve"> of strong construction);</w:t>
      </w:r>
    </w:p>
    <w:p w:rsidR="00831220" w:rsidRDefault="00D045D9" w:rsidP="00B56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lang w:val="uk-UA"/>
        </w:rPr>
      </w:pPr>
      <w:r>
        <w:rPr>
          <w:lang w:val="uk-UA"/>
        </w:rPr>
        <w:t>3) electrospark engraving (for small metal products).</w:t>
      </w:r>
    </w:p>
    <w:p w:rsidR="00831220" w:rsidRPr="00050530" w:rsidRDefault="00D045D9" w:rsidP="00B56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ind w:hanging="1276"/>
        <w:jc w:val="both"/>
        <w:rPr>
          <w:lang w:val="uk-UA"/>
        </w:rPr>
      </w:pPr>
      <w:r w:rsidRPr="00050530">
        <w:rPr>
          <w:b/>
          <w:bCs/>
          <w:i/>
          <w:iCs/>
          <w:lang w:val="uk-UA"/>
        </w:rPr>
        <w:t>Note</w:t>
      </w:r>
      <w:r w:rsidRPr="00050530">
        <w:rPr>
          <w:lang w:val="uk-UA"/>
        </w:rPr>
        <w:t>. If the component or equipment is too small or impractical to label with all</w:t>
      </w:r>
      <w:r w:rsidRPr="00050530">
        <w:rPr>
          <w:lang w:val="uk-UA"/>
        </w:rPr>
        <w:t xml:space="preserve"> the information required </w:t>
      </w:r>
      <w:r>
        <w:rPr>
          <w:lang w:val="uk-UA"/>
        </w:rPr>
        <w:t xml:space="preserve">for labeling, the labeling information shall be provided in </w:t>
      </w:r>
      <w:r w:rsidRPr="00050530">
        <w:rPr>
          <w:lang w:val="uk-UA"/>
        </w:rPr>
        <w:t xml:space="preserve">an </w:t>
      </w:r>
      <w:r>
        <w:rPr>
          <w:lang w:val="uk-UA"/>
        </w:rPr>
        <w:t xml:space="preserve">accompanying document </w:t>
      </w:r>
      <w:r w:rsidRPr="00050530">
        <w:rPr>
          <w:lang w:val="uk-UA"/>
        </w:rPr>
        <w:t xml:space="preserve">indicating the component or equipment's suitability for use or </w:t>
      </w:r>
      <w:r>
        <w:rPr>
          <w:lang w:val="uk-UA"/>
        </w:rPr>
        <w:t xml:space="preserve">on the container </w:t>
      </w:r>
      <w:r w:rsidRPr="00050530">
        <w:rPr>
          <w:lang w:val="uk-UA"/>
        </w:rPr>
        <w:t>for transportation</w:t>
      </w:r>
      <w:r>
        <w:rPr>
          <w:lang w:val="uk-UA"/>
        </w:rPr>
        <w:t>.</w:t>
      </w:r>
    </w:p>
    <w:p w:rsidR="00831220" w:rsidRDefault="002E7E82" w:rsidP="002E7E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8424A1">
        <w:rPr>
          <w:b/>
          <w:bCs/>
          <w:lang w:val="uk-UA"/>
        </w:rPr>
        <w:t>7</w:t>
      </w:r>
      <w:r>
        <w:rPr>
          <w:b/>
          <w:bCs/>
          <w:lang w:val="uk-UA"/>
        </w:rPr>
        <w:t>.2.</w:t>
      </w:r>
      <w:r w:rsidR="00D045D9">
        <w:rPr>
          <w:b/>
          <w:bCs/>
          <w:lang w:val="uk-UA"/>
        </w:rPr>
        <w:t xml:space="preserve">5 </w:t>
      </w:r>
      <w:r w:rsidR="00D045D9">
        <w:rPr>
          <w:lang w:val="uk-UA"/>
        </w:rPr>
        <w:t>The place and method of application o</w:t>
      </w:r>
      <w:r w:rsidR="00D045D9">
        <w:rPr>
          <w:lang w:val="uk-UA"/>
        </w:rPr>
        <w:t>f the identification number to the structural element of the aircraft is determined by the design documentation. If the information is not available in the design documentation, the place and method of application is determined by the process engineer in t</w:t>
      </w:r>
      <w:r w:rsidR="00D045D9">
        <w:rPr>
          <w:lang w:val="uk-UA"/>
        </w:rPr>
        <w:t>he technological documentation (</w:t>
      </w:r>
      <w:r w:rsidR="00D045D9" w:rsidRPr="00CC2C13">
        <w:rPr>
          <w:lang w:val="uk-UA"/>
        </w:rPr>
        <w:t>TD</w:t>
      </w:r>
      <w:r w:rsidR="00D045D9">
        <w:rPr>
          <w:lang w:val="uk-UA"/>
        </w:rPr>
        <w:t xml:space="preserve">) for manufacturing (assembly, installation, etc.). </w:t>
      </w:r>
    </w:p>
    <w:p w:rsidR="00831220" w:rsidRPr="008D3249" w:rsidRDefault="00CC2C13" w:rsidP="00CC2C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8424A1">
        <w:rPr>
          <w:b/>
          <w:bCs/>
          <w:lang w:val="uk-UA"/>
        </w:rPr>
        <w:t>7</w:t>
      </w:r>
      <w:r>
        <w:rPr>
          <w:b/>
          <w:bCs/>
          <w:lang w:val="uk-UA"/>
        </w:rPr>
        <w:t>.2.</w:t>
      </w:r>
      <w:r w:rsidR="00D045D9" w:rsidRPr="002A190B">
        <w:rPr>
          <w:b/>
          <w:bCs/>
          <w:lang w:val="uk-UA"/>
        </w:rPr>
        <w:t xml:space="preserve">6 </w:t>
      </w:r>
      <w:r w:rsidR="00D045D9" w:rsidRPr="00164E3E">
        <w:rPr>
          <w:lang w:val="uk-UA"/>
        </w:rPr>
        <w:t>On the basis of the SOP</w:t>
      </w:r>
      <w:r w:rsidR="00D045D9">
        <w:rPr>
          <w:lang w:val="uk-UA"/>
        </w:rPr>
        <w:t>, which is fully executed by the production personnel and the Controller, the Head of Production of the AT draws up a Manufacturing Passpo</w:t>
      </w:r>
      <w:r w:rsidR="00D045D9">
        <w:rPr>
          <w:lang w:val="uk-UA"/>
        </w:rPr>
        <w:t>rt, which is identified by an individual number and which indicates the identification number of the AT structural element. The procedure for assigning individual numbers to the SOP and the Manufacturing Passport is set out in</w:t>
      </w:r>
      <w:bookmarkStart w:id="66" w:name="_Hlk142386630"/>
      <w:r w:rsidR="00D045D9">
        <w:rPr>
          <w:lang w:val="en-US"/>
        </w:rPr>
        <w:t xml:space="preserve"> SO</w:t>
      </w:r>
      <w:r w:rsidR="00D045D9">
        <w:rPr>
          <w:lang w:val="uk-UA"/>
        </w:rPr>
        <w:t>.00.03.T.</w:t>
      </w:r>
      <w:bookmarkEnd w:id="66"/>
    </w:p>
    <w:p w:rsidR="00831220" w:rsidRDefault="00CC2C13" w:rsidP="00CC2C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D045D9">
        <w:rPr>
          <w:lang w:val="uk-UA"/>
        </w:rPr>
        <w:t>.</w:t>
      </w:r>
      <w:r w:rsidR="008424A1">
        <w:rPr>
          <w:b/>
          <w:bCs/>
          <w:lang w:val="uk-UA"/>
        </w:rPr>
        <w:t>7</w:t>
      </w:r>
      <w:r>
        <w:rPr>
          <w:b/>
          <w:bCs/>
          <w:lang w:val="uk-UA"/>
        </w:rPr>
        <w:t>.2.</w:t>
      </w:r>
      <w:r w:rsidR="00D045D9">
        <w:rPr>
          <w:b/>
          <w:bCs/>
          <w:lang w:val="uk-UA"/>
        </w:rPr>
        <w:t>7</w:t>
      </w:r>
      <w:bookmarkStart w:id="67" w:name="_Hlk142393413"/>
      <w:r w:rsidR="00D045D9">
        <w:rPr>
          <w:lang w:val="uk-UA"/>
        </w:rPr>
        <w:t xml:space="preserve"> A fully executed SPD (SPC kit and Manufacturing Passport) represents the Manufacturing Case of the structural element of the AT and is transferred by the Controller for storage to the Documentation Accounting Bureau (</w:t>
      </w:r>
      <w:r w:rsidR="00D045D9" w:rsidRPr="00E1666D">
        <w:rPr>
          <w:lang w:val="uk-UA"/>
        </w:rPr>
        <w:t>DAB</w:t>
      </w:r>
      <w:r w:rsidR="00D045D9">
        <w:rPr>
          <w:lang w:val="uk-UA"/>
        </w:rPr>
        <w:t xml:space="preserve">) </w:t>
      </w:r>
      <w:r w:rsidR="00D045D9" w:rsidRPr="00A50BF0">
        <w:rPr>
          <w:lang w:val="uk-UA"/>
        </w:rPr>
        <w:t xml:space="preserve">of the Organization </w:t>
      </w:r>
      <w:r w:rsidR="00D045D9">
        <w:rPr>
          <w:lang w:val="uk-UA"/>
        </w:rPr>
        <w:t>in accordance</w:t>
      </w:r>
      <w:r w:rsidR="00D045D9">
        <w:rPr>
          <w:lang w:val="uk-UA"/>
        </w:rPr>
        <w:t xml:space="preserve"> with </w:t>
      </w:r>
      <w:r w:rsidR="00D045D9">
        <w:rPr>
          <w:lang w:val="en-US"/>
        </w:rPr>
        <w:t>SO</w:t>
      </w:r>
      <w:r w:rsidR="00D045D9">
        <w:rPr>
          <w:lang w:val="uk-UA"/>
        </w:rPr>
        <w:t>.08.07.T.</w:t>
      </w:r>
      <w:bookmarkEnd w:id="67"/>
    </w:p>
    <w:p w:rsidR="00831220" w:rsidRDefault="00E1666D" w:rsidP="00E166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8424A1">
        <w:rPr>
          <w:b/>
          <w:bCs/>
          <w:lang w:val="uk-UA"/>
        </w:rPr>
        <w:t>7</w:t>
      </w:r>
      <w:r>
        <w:rPr>
          <w:b/>
          <w:bCs/>
          <w:lang w:val="uk-UA"/>
        </w:rPr>
        <w:t>.2.</w:t>
      </w:r>
      <w:r w:rsidR="00D045D9">
        <w:rPr>
          <w:b/>
          <w:bCs/>
          <w:lang w:val="uk-UA"/>
        </w:rPr>
        <w:t>8</w:t>
      </w:r>
      <w:bookmarkStart w:id="68" w:name="_Hlk142393582"/>
      <w:r w:rsidR="00D045D9">
        <w:rPr>
          <w:lang w:val="uk-UA"/>
        </w:rPr>
        <w:t xml:space="preserve"> If an AT structural element is transferred as an assembly unit of another structural element or directly to an </w:t>
      </w:r>
      <w:r w:rsidR="00D045D9" w:rsidRPr="004714AE">
        <w:rPr>
          <w:lang w:val="uk-UA"/>
        </w:rPr>
        <w:t>aircraft</w:t>
      </w:r>
      <w:r w:rsidR="00D045D9">
        <w:rPr>
          <w:lang w:val="uk-UA"/>
        </w:rPr>
        <w:t xml:space="preserve">, the AT Production Manager shall transfer the AT set of SPDs together with the structural element to </w:t>
      </w:r>
      <w:r w:rsidR="00D045D9">
        <w:rPr>
          <w:lang w:val="uk-UA"/>
        </w:rPr>
        <w:t>the appropriate assembly area.</w:t>
      </w:r>
      <w:bookmarkEnd w:id="68"/>
    </w:p>
    <w:p w:rsidR="00831220" w:rsidRDefault="00CE7470"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lang w:val="uk-UA"/>
        </w:rPr>
      </w:pPr>
      <w:r>
        <w:rPr>
          <w:b/>
          <w:bCs/>
          <w:lang w:val="uk-UA"/>
        </w:rPr>
        <w:t>2.</w:t>
      </w:r>
      <w:r w:rsidR="008424A1">
        <w:rPr>
          <w:b/>
          <w:bCs/>
          <w:lang w:val="uk-UA"/>
        </w:rPr>
        <w:t>7</w:t>
      </w:r>
      <w:r>
        <w:rPr>
          <w:b/>
          <w:bCs/>
          <w:lang w:val="uk-UA"/>
        </w:rPr>
        <w:t>.2.</w:t>
      </w:r>
      <w:r w:rsidR="00D045D9">
        <w:rPr>
          <w:b/>
          <w:bCs/>
          <w:lang w:val="uk-UA"/>
        </w:rPr>
        <w:t xml:space="preserve">9 </w:t>
      </w:r>
      <w:r w:rsidR="00D045D9" w:rsidRPr="008511AA">
        <w:rPr>
          <w:lang w:val="uk-UA"/>
        </w:rPr>
        <w:t xml:space="preserve">If </w:t>
      </w:r>
      <w:r w:rsidR="00D045D9">
        <w:rPr>
          <w:lang w:val="uk-UA"/>
        </w:rPr>
        <w:t xml:space="preserve">the structural part is intended to be transferred directly into service, the personnel involved in the certification (hereinafter referred to as the certification personnel) shall issue an </w:t>
      </w:r>
      <w:r w:rsidR="008424A1">
        <w:rPr>
          <w:lang w:val="en-US"/>
        </w:rPr>
        <w:t xml:space="preserve">EASA </w:t>
      </w:r>
      <w:r w:rsidR="003939B2">
        <w:rPr>
          <w:lang w:val="uk-UA"/>
        </w:rPr>
        <w:t xml:space="preserve">Form 1 </w:t>
      </w:r>
      <w:r w:rsidR="008424A1">
        <w:rPr>
          <w:lang w:val="uk-UA"/>
        </w:rPr>
        <w:t xml:space="preserve">or Form 8130 </w:t>
      </w:r>
      <w:r w:rsidR="00D045D9">
        <w:rPr>
          <w:lang w:val="uk-UA"/>
        </w:rPr>
        <w:t xml:space="preserve">Certificate of Authorized Transfer, in which they shall indicate the structural part identification number and their authorization number. The original of the </w:t>
      </w:r>
      <w:r w:rsidR="008424A1">
        <w:rPr>
          <w:lang w:val="uk-UA"/>
        </w:rPr>
        <w:t xml:space="preserve">Certificate of Approval </w:t>
      </w:r>
      <w:r w:rsidR="00D045D9">
        <w:rPr>
          <w:lang w:val="uk-UA"/>
        </w:rPr>
        <w:t>is sent to the operator, and a copy is included in the AT File for the AT</w:t>
      </w:r>
      <w:r w:rsidR="00D045D9">
        <w:rPr>
          <w:lang w:val="uk-UA"/>
        </w:rPr>
        <w:t xml:space="preserve"> structural element.</w:t>
      </w:r>
    </w:p>
    <w:p w:rsidR="003939B2" w:rsidRPr="00751852" w:rsidRDefault="00D045D9" w:rsidP="003939B2">
      <w:pPr>
        <w:shd w:val="clear" w:color="auto" w:fill="FFFFFF"/>
        <w:tabs>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76"/>
        <w:jc w:val="both"/>
        <w:rPr>
          <w:rFonts w:eastAsia="Calibri Light"/>
          <w:lang w:val="uk-UA" w:eastAsia="en-US"/>
        </w:rPr>
      </w:pPr>
      <w:r w:rsidRPr="00751852">
        <w:rPr>
          <w:rFonts w:eastAsia="Calibri Light"/>
          <w:b/>
          <w:bCs/>
          <w:i/>
          <w:iCs/>
          <w:lang w:val="uk-UA" w:eastAsia="en-US"/>
        </w:rPr>
        <w:t>Note</w:t>
      </w:r>
      <w:r w:rsidRPr="00751852">
        <w:rPr>
          <w:rFonts w:eastAsia="Calibri Light"/>
          <w:lang w:val="uk-UA" w:eastAsia="en-US"/>
        </w:rPr>
        <w:t xml:space="preserve">. The Certificate of </w:t>
      </w:r>
      <w:r>
        <w:rPr>
          <w:rFonts w:eastAsia="Calibri Light"/>
          <w:lang w:val="uk-UA" w:eastAsia="en-US"/>
        </w:rPr>
        <w:t xml:space="preserve">Authorized </w:t>
      </w:r>
      <w:r w:rsidRPr="00751852">
        <w:rPr>
          <w:rFonts w:eastAsia="Calibri Light"/>
          <w:lang w:val="uk-UA" w:eastAsia="en-US"/>
        </w:rPr>
        <w:t xml:space="preserve">Transfer is issued only upon approval of the Organization as a manufacturer by </w:t>
      </w:r>
      <w:r>
        <w:rPr>
          <w:rFonts w:eastAsia="Calibri Light"/>
          <w:lang w:val="uk-UA" w:eastAsia="en-US"/>
        </w:rPr>
        <w:t>the Competent Authority</w:t>
      </w:r>
      <w:r w:rsidR="008424A1">
        <w:rPr>
          <w:rFonts w:eastAsia="Calibri Light"/>
          <w:lang w:val="uk-UA" w:eastAsia="en-US"/>
        </w:rPr>
        <w:t>.</w:t>
      </w:r>
    </w:p>
    <w:p w:rsidR="009761BC" w:rsidRPr="00CE7470" w:rsidRDefault="00D045D9" w:rsidP="006E1C82">
      <w:pPr>
        <w:autoSpaceDE w:val="0"/>
        <w:autoSpaceDN w:val="0"/>
        <w:adjustRightInd w:val="0"/>
        <w:spacing w:before="120"/>
        <w:ind w:hanging="709"/>
        <w:jc w:val="both"/>
        <w:rPr>
          <w:b/>
          <w:bCs/>
          <w:lang w:val="uk-UA"/>
        </w:rPr>
      </w:pPr>
      <w:r w:rsidRPr="00CE7470">
        <w:rPr>
          <w:b/>
          <w:bCs/>
          <w:sz w:val="28"/>
          <w:szCs w:val="28"/>
        </w:rPr>
        <w:t>2</w:t>
      </w:r>
      <w:r w:rsidR="00CE7470" w:rsidRPr="00CE7470">
        <w:rPr>
          <w:b/>
          <w:bCs/>
          <w:sz w:val="28"/>
          <w:szCs w:val="28"/>
          <w:lang w:val="uk-UA"/>
        </w:rPr>
        <w:t>.</w:t>
      </w:r>
      <w:r w:rsidR="008424A1">
        <w:rPr>
          <w:b/>
          <w:bCs/>
          <w:sz w:val="28"/>
          <w:szCs w:val="28"/>
          <w:lang w:val="uk-UA"/>
        </w:rPr>
        <w:t>7</w:t>
      </w:r>
      <w:r w:rsidRPr="00CE7470">
        <w:rPr>
          <w:b/>
          <w:bCs/>
          <w:sz w:val="28"/>
          <w:szCs w:val="28"/>
        </w:rPr>
        <w:t xml:space="preserve">.3 </w:t>
      </w:r>
      <w:r w:rsidR="00CE7470" w:rsidRPr="00CE7470">
        <w:rPr>
          <w:b/>
          <w:bCs/>
          <w:sz w:val="28"/>
          <w:szCs w:val="28"/>
          <w:lang w:val="uk-UA"/>
        </w:rPr>
        <w:t>Identification of components during final assembly</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CE7470">
        <w:rPr>
          <w:rFonts w:eastAsia="Calibri Light"/>
          <w:lang w:val="uk-UA" w:eastAsia="en-US"/>
        </w:rPr>
        <w:t>.</w:t>
      </w:r>
      <w:r w:rsidR="008424A1">
        <w:rPr>
          <w:rFonts w:eastAsia="Calibri Light"/>
          <w:b/>
          <w:bCs/>
          <w:lang w:val="uk-UA" w:eastAsia="en-US"/>
        </w:rPr>
        <w:t>7</w:t>
      </w:r>
      <w:r>
        <w:rPr>
          <w:rFonts w:eastAsia="Calibri Light"/>
          <w:b/>
          <w:bCs/>
          <w:lang w:val="uk-UA" w:eastAsia="en-US"/>
        </w:rPr>
        <w:t xml:space="preserve">.3.1 </w:t>
      </w:r>
      <w:r w:rsidRPr="00CE7470">
        <w:rPr>
          <w:rFonts w:eastAsia="Calibri Light"/>
          <w:lang w:val="uk-UA" w:eastAsia="en-US"/>
        </w:rPr>
        <w:t xml:space="preserve">During the </w:t>
      </w:r>
      <w:r w:rsidRPr="00CE7470">
        <w:rPr>
          <w:rFonts w:eastAsia="Calibri Light"/>
          <w:lang w:val="uk-UA" w:eastAsia="en-US"/>
        </w:rPr>
        <w:t>final assembly of aircraft components in accordance with the TD for assembly, installation and testing, the identification of each component is carried out by assigning an identification number determined by the SPD.</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CE7470">
        <w:rPr>
          <w:rFonts w:eastAsia="Calibri Light"/>
          <w:lang w:val="uk-UA" w:eastAsia="en-US"/>
        </w:rPr>
        <w:t>.</w:t>
      </w:r>
      <w:r w:rsidR="008424A1">
        <w:rPr>
          <w:rFonts w:eastAsia="Calibri Light"/>
          <w:b/>
          <w:bCs/>
          <w:lang w:val="uk-UA" w:eastAsia="en-US"/>
        </w:rPr>
        <w:t>7</w:t>
      </w:r>
      <w:r>
        <w:rPr>
          <w:rFonts w:eastAsia="Calibri Light"/>
          <w:b/>
          <w:bCs/>
          <w:lang w:val="uk-UA" w:eastAsia="en-US"/>
        </w:rPr>
        <w:t>.3.</w:t>
      </w:r>
      <w:r w:rsidRPr="00CE7470">
        <w:rPr>
          <w:rFonts w:eastAsia="Calibri Light"/>
          <w:b/>
          <w:bCs/>
          <w:lang w:val="uk-UA" w:eastAsia="en-US"/>
        </w:rPr>
        <w:t xml:space="preserve">2 </w:t>
      </w:r>
      <w:r w:rsidRPr="00CE7470">
        <w:rPr>
          <w:rFonts w:eastAsia="Calibri Light"/>
          <w:lang w:val="uk-UA" w:eastAsia="en-US"/>
        </w:rPr>
        <w:t>Before starting the assembly, i</w:t>
      </w:r>
      <w:r w:rsidRPr="00CE7470">
        <w:rPr>
          <w:rFonts w:eastAsia="Calibri Light"/>
          <w:lang w:val="uk-UA" w:eastAsia="en-US"/>
        </w:rPr>
        <w:t xml:space="preserve">nstallation and testing of aircraft components, the Head of Production of the JSC shall draw up a SPC for each component of the JSC, which shall indicate the identification number of the component in accordance with </w:t>
      </w:r>
      <w:r w:rsidRPr="00CE7470">
        <w:rPr>
          <w:rFonts w:eastAsia="Calibri Light"/>
          <w:lang w:val="en-US" w:eastAsia="en-US"/>
        </w:rPr>
        <w:t>SO</w:t>
      </w:r>
      <w:r w:rsidRPr="00CE7470">
        <w:rPr>
          <w:rFonts w:eastAsia="Calibri Light"/>
          <w:lang w:val="uk-UA" w:eastAsia="en-US"/>
        </w:rPr>
        <w:t xml:space="preserve">.00.03.T. </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8424A1">
        <w:rPr>
          <w:rFonts w:eastAsia="Calibri Light"/>
          <w:b/>
          <w:bCs/>
          <w:lang w:val="uk-UA" w:eastAsia="en-US"/>
        </w:rPr>
        <w:t>7</w:t>
      </w:r>
      <w:r>
        <w:rPr>
          <w:rFonts w:eastAsia="Calibri Light"/>
          <w:b/>
          <w:bCs/>
          <w:lang w:val="uk-UA" w:eastAsia="en-US"/>
        </w:rPr>
        <w:t>.3.</w:t>
      </w:r>
      <w:r w:rsidRPr="00CE7470">
        <w:rPr>
          <w:rFonts w:eastAsia="Calibri Light"/>
          <w:b/>
          <w:bCs/>
          <w:lang w:val="uk-UA" w:eastAsia="en-US"/>
        </w:rPr>
        <w:t xml:space="preserve">3 </w:t>
      </w:r>
      <w:r w:rsidRPr="00CE7470">
        <w:rPr>
          <w:rFonts w:eastAsia="Calibri Light"/>
          <w:lang w:val="uk-UA" w:eastAsia="en-US"/>
        </w:rPr>
        <w:t>The manufactured co</w:t>
      </w:r>
      <w:r w:rsidRPr="00CE7470">
        <w:rPr>
          <w:rFonts w:eastAsia="Calibri Light"/>
          <w:lang w:val="uk-UA" w:eastAsia="en-US"/>
        </w:rPr>
        <w:t xml:space="preserve">mponent shall be marked with an identification number in accordance with clauses </w:t>
      </w:r>
      <w:r>
        <w:rPr>
          <w:rFonts w:eastAsia="Calibri Light"/>
          <w:lang w:val="uk-UA" w:eastAsia="en-US"/>
        </w:rPr>
        <w:t>2</w:t>
      </w:r>
      <w:r w:rsidRPr="00CE7470">
        <w:rPr>
          <w:rFonts w:eastAsia="Calibri Light"/>
          <w:lang w:val="uk-UA" w:eastAsia="en-US"/>
        </w:rPr>
        <w:t>.</w:t>
      </w:r>
      <w:r w:rsidR="008424A1">
        <w:rPr>
          <w:rFonts w:eastAsia="Calibri Light"/>
          <w:lang w:val="uk-UA" w:eastAsia="en-US"/>
        </w:rPr>
        <w:t>7</w:t>
      </w:r>
      <w:r>
        <w:rPr>
          <w:rFonts w:eastAsia="Calibri Light"/>
          <w:lang w:val="uk-UA" w:eastAsia="en-US"/>
        </w:rPr>
        <w:t>.2</w:t>
      </w:r>
      <w:r w:rsidRPr="00CE7470">
        <w:rPr>
          <w:rFonts w:eastAsia="Calibri Light"/>
          <w:lang w:val="uk-UA" w:eastAsia="en-US"/>
        </w:rPr>
        <w:t xml:space="preserve">.3 to </w:t>
      </w:r>
      <w:r>
        <w:rPr>
          <w:rFonts w:eastAsia="Calibri Light"/>
          <w:lang w:val="uk-UA" w:eastAsia="en-US"/>
        </w:rPr>
        <w:t>2.</w:t>
      </w:r>
      <w:r w:rsidR="008424A1">
        <w:rPr>
          <w:rFonts w:eastAsia="Calibri Light"/>
          <w:lang w:val="uk-UA" w:eastAsia="en-US"/>
        </w:rPr>
        <w:t>7</w:t>
      </w:r>
      <w:r>
        <w:rPr>
          <w:rFonts w:eastAsia="Calibri Light"/>
          <w:lang w:val="uk-UA" w:eastAsia="en-US"/>
        </w:rPr>
        <w:t>.2.</w:t>
      </w:r>
      <w:r w:rsidRPr="00CE7470">
        <w:rPr>
          <w:rFonts w:eastAsia="Calibri Light"/>
          <w:lang w:val="uk-UA" w:eastAsia="en-US"/>
        </w:rPr>
        <w:t xml:space="preserve">5 of this </w:t>
      </w:r>
      <w:r w:rsidR="008424A1">
        <w:rPr>
          <w:rFonts w:eastAsia="Calibri Light"/>
          <w:lang w:val="en-US" w:eastAsia="en-US"/>
        </w:rPr>
        <w:t>QAM</w:t>
      </w:r>
      <w:r w:rsidRPr="00CE7470">
        <w:rPr>
          <w:rFonts w:eastAsia="Calibri Light"/>
          <w:lang w:val="uk-UA" w:eastAsia="en-US"/>
        </w:rPr>
        <w:t xml:space="preserve">, except for the propeller. </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CE7470">
        <w:rPr>
          <w:rFonts w:eastAsia="Calibri Light"/>
          <w:lang w:val="uk-UA" w:eastAsia="en-US"/>
        </w:rPr>
        <w:t>.</w:t>
      </w:r>
      <w:r w:rsidR="008424A1" w:rsidRPr="008424A1">
        <w:rPr>
          <w:rFonts w:eastAsia="Calibri Light"/>
          <w:b/>
          <w:bCs/>
          <w:lang w:val="uk-UA" w:eastAsia="en-US"/>
        </w:rPr>
        <w:t>7</w:t>
      </w:r>
      <w:r>
        <w:rPr>
          <w:rFonts w:eastAsia="Calibri Light"/>
          <w:b/>
          <w:bCs/>
          <w:lang w:val="uk-UA" w:eastAsia="en-US"/>
        </w:rPr>
        <w:t>.3.</w:t>
      </w:r>
      <w:r w:rsidRPr="00CE7470">
        <w:rPr>
          <w:rFonts w:eastAsia="Calibri Light"/>
          <w:b/>
          <w:bCs/>
          <w:lang w:val="uk-UA" w:eastAsia="en-US"/>
        </w:rPr>
        <w:t xml:space="preserve">4  </w:t>
      </w:r>
      <w:r w:rsidRPr="00CE7470">
        <w:rPr>
          <w:rFonts w:eastAsia="Calibri Light"/>
          <w:lang w:val="uk-UA" w:eastAsia="en-US"/>
        </w:rPr>
        <w:t>The identification number of the propeller assembly is assigned in the format ANG-</w:t>
      </w:r>
      <w:bookmarkStart w:id="69" w:name="_Hlk147993713"/>
      <w:r w:rsidRPr="00CE7470">
        <w:rPr>
          <w:rFonts w:eastAsia="Calibri Light"/>
          <w:lang w:val="uk-UA" w:eastAsia="en-US"/>
        </w:rPr>
        <w:t xml:space="preserve"> D.</w:t>
      </w:r>
      <w:r w:rsidRPr="00CE7470">
        <w:rPr>
          <w:rFonts w:eastAsia="Calibri Light"/>
          <w:lang w:val="en-US" w:eastAsia="en-US"/>
        </w:rPr>
        <w:t>DDN</w:t>
      </w:r>
      <w:bookmarkEnd w:id="69"/>
      <w:r w:rsidRPr="00CE7470">
        <w:rPr>
          <w:rFonts w:eastAsia="Calibri Light"/>
          <w:lang w:val="uk-UA" w:eastAsia="en-US"/>
        </w:rPr>
        <w:t xml:space="preserve"> -UUU, where:</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en-US" w:eastAsia="en-US"/>
        </w:rPr>
        <w:t xml:space="preserve">ANG </w:t>
      </w:r>
      <w:r w:rsidRPr="00CE7470">
        <w:rPr>
          <w:rFonts w:eastAsia="Calibri Light"/>
          <w:lang w:val="uk-UA" w:eastAsia="en-US"/>
        </w:rPr>
        <w:t>- three Latin letters, the designation of the Organization;</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en-US" w:eastAsia="en-US"/>
        </w:rPr>
        <w:t>D</w:t>
      </w:r>
      <w:r w:rsidRPr="00CE7470">
        <w:rPr>
          <w:rFonts w:eastAsia="Calibri Light"/>
          <w:lang w:val="uk-UA" w:eastAsia="en-US"/>
        </w:rPr>
        <w:t>.</w:t>
      </w:r>
      <w:r w:rsidRPr="00CE7470">
        <w:rPr>
          <w:rFonts w:eastAsia="Calibri Light"/>
          <w:lang w:val="en-US" w:eastAsia="en-US"/>
        </w:rPr>
        <w:t xml:space="preserve">DD </w:t>
      </w:r>
      <w:r w:rsidRPr="00CE7470">
        <w:rPr>
          <w:rFonts w:eastAsia="Calibri Light"/>
          <w:lang w:val="uk-UA" w:eastAsia="en-US"/>
        </w:rPr>
        <w:t>- three digits with a dot, the diameter of the propeller in meters;</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en-US" w:eastAsia="en-US"/>
        </w:rPr>
        <w:t xml:space="preserve">N is </w:t>
      </w:r>
      <w:r w:rsidRPr="00CE7470">
        <w:rPr>
          <w:rFonts w:eastAsia="Calibri Light"/>
          <w:lang w:val="uk-UA" w:eastAsia="en-US"/>
        </w:rPr>
        <w:t>a single Latin letter that indicates the direction of rotation of the propeller (</w:t>
      </w:r>
      <w:r w:rsidRPr="00CE7470">
        <w:rPr>
          <w:rFonts w:eastAsia="Calibri Light"/>
          <w:lang w:val="en-US" w:eastAsia="en-US"/>
        </w:rPr>
        <w:t xml:space="preserve">L </w:t>
      </w:r>
      <w:r w:rsidRPr="00CE7470">
        <w:rPr>
          <w:rFonts w:eastAsia="Calibri Light"/>
          <w:lang w:eastAsia="en-US"/>
        </w:rPr>
        <w:t xml:space="preserve">- </w:t>
      </w:r>
      <w:r w:rsidRPr="00CE7470">
        <w:rPr>
          <w:rFonts w:eastAsia="Calibri Light"/>
          <w:lang w:val="uk-UA" w:eastAsia="en-US"/>
        </w:rPr>
        <w:t xml:space="preserve">left rotation, </w:t>
      </w:r>
      <w:r w:rsidRPr="00CE7470">
        <w:rPr>
          <w:rFonts w:eastAsia="Calibri Light"/>
          <w:lang w:val="en-US" w:eastAsia="en-US"/>
        </w:rPr>
        <w:t xml:space="preserve">R </w:t>
      </w:r>
      <w:r w:rsidRPr="00CE7470">
        <w:rPr>
          <w:rFonts w:eastAsia="Calibri Light"/>
          <w:lang w:eastAsia="en-US"/>
        </w:rPr>
        <w:t xml:space="preserve">- </w:t>
      </w:r>
      <w:r w:rsidRPr="00CE7470">
        <w:rPr>
          <w:rFonts w:eastAsia="Calibri Light"/>
          <w:lang w:val="uk-UA" w:eastAsia="en-US"/>
        </w:rPr>
        <w:t>right rotation</w:t>
      </w:r>
      <w:r w:rsidRPr="00CE7470">
        <w:rPr>
          <w:rFonts w:eastAsia="Calibri Light"/>
          <w:lang w:val="uk-UA" w:eastAsia="en-US"/>
        </w:rPr>
        <w:t xml:space="preserve">); </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uk-UA" w:eastAsia="en-US"/>
        </w:rPr>
        <w:t xml:space="preserve">UUU - three digits, the serial number of the propeller. </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CE7470">
        <w:rPr>
          <w:rFonts w:eastAsia="Calibri Light"/>
          <w:lang w:val="uk-UA" w:eastAsia="en-US"/>
        </w:rPr>
        <w:t>.</w:t>
      </w:r>
      <w:r w:rsidR="008424A1" w:rsidRPr="008424A1">
        <w:rPr>
          <w:rFonts w:eastAsia="Calibri Light"/>
          <w:b/>
          <w:bCs/>
          <w:lang w:val="uk-UA" w:eastAsia="en-US"/>
        </w:rPr>
        <w:t>7</w:t>
      </w:r>
      <w:r>
        <w:rPr>
          <w:rFonts w:eastAsia="Calibri Light"/>
          <w:b/>
          <w:bCs/>
          <w:lang w:val="uk-UA" w:eastAsia="en-US"/>
        </w:rPr>
        <w:t>.3.</w:t>
      </w:r>
      <w:r w:rsidRPr="00CE7470">
        <w:rPr>
          <w:rFonts w:eastAsia="Calibri Light"/>
          <w:b/>
          <w:bCs/>
          <w:lang w:val="uk-UA" w:eastAsia="en-US"/>
        </w:rPr>
        <w:t xml:space="preserve">5 </w:t>
      </w:r>
      <w:r w:rsidRPr="00CE7470">
        <w:rPr>
          <w:rFonts w:eastAsia="Calibri Light"/>
          <w:lang w:val="uk-UA" w:eastAsia="en-US"/>
        </w:rPr>
        <w:t xml:space="preserve">The identification number of the propeller blade assembly is assigned in the format </w:t>
      </w:r>
      <w:r w:rsidRPr="00CE7470">
        <w:rPr>
          <w:rFonts w:eastAsia="Calibri Light"/>
          <w:lang w:val="en-US" w:eastAsia="en-US"/>
        </w:rPr>
        <w:t>ANG-D</w:t>
      </w:r>
      <w:r w:rsidRPr="00CE7470">
        <w:rPr>
          <w:rFonts w:eastAsia="Calibri Light"/>
          <w:lang w:val="uk-UA" w:eastAsia="en-US"/>
        </w:rPr>
        <w:t>.</w:t>
      </w:r>
      <w:r w:rsidRPr="00CE7470">
        <w:rPr>
          <w:rFonts w:eastAsia="Calibri Light"/>
          <w:lang w:val="en-US" w:eastAsia="en-US"/>
        </w:rPr>
        <w:t>DDN-RV-UUU</w:t>
      </w:r>
      <w:r w:rsidRPr="00CE7470">
        <w:rPr>
          <w:rFonts w:eastAsia="Calibri Light"/>
          <w:lang w:val="uk-UA" w:eastAsia="en-US"/>
        </w:rPr>
        <w:t>, where:</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en-US" w:eastAsia="en-US"/>
        </w:rPr>
        <w:t xml:space="preserve">ANG </w:t>
      </w:r>
      <w:r w:rsidRPr="00CE7470">
        <w:rPr>
          <w:rFonts w:eastAsia="Calibri Light"/>
          <w:lang w:val="uk-UA" w:eastAsia="en-US"/>
        </w:rPr>
        <w:t>- three Latin letters, the designation of the Organization;</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en-US" w:eastAsia="en-US"/>
        </w:rPr>
        <w:lastRenderedPageBreak/>
        <w:t>D</w:t>
      </w:r>
      <w:r w:rsidRPr="00CE7470">
        <w:rPr>
          <w:rFonts w:eastAsia="Calibri Light"/>
          <w:lang w:val="uk-UA" w:eastAsia="en-US"/>
        </w:rPr>
        <w:t>.</w:t>
      </w:r>
      <w:r w:rsidRPr="00CE7470">
        <w:rPr>
          <w:rFonts w:eastAsia="Calibri Light"/>
          <w:lang w:val="en-US" w:eastAsia="en-US"/>
        </w:rPr>
        <w:t xml:space="preserve">DD </w:t>
      </w:r>
      <w:r w:rsidRPr="00CE7470">
        <w:rPr>
          <w:rFonts w:eastAsia="Calibri Light"/>
          <w:lang w:val="uk-UA" w:eastAsia="en-US"/>
        </w:rPr>
        <w:t>- three d</w:t>
      </w:r>
      <w:r w:rsidRPr="00CE7470">
        <w:rPr>
          <w:rFonts w:eastAsia="Calibri Light"/>
          <w:lang w:val="uk-UA" w:eastAsia="en-US"/>
        </w:rPr>
        <w:t>igits with a dot, the diameter of the propeller in meters;</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en-US" w:eastAsia="en-US"/>
        </w:rPr>
        <w:t xml:space="preserve">N is </w:t>
      </w:r>
      <w:r w:rsidRPr="00CE7470">
        <w:rPr>
          <w:rFonts w:eastAsia="Calibri Light"/>
          <w:lang w:val="uk-UA" w:eastAsia="en-US"/>
        </w:rPr>
        <w:t>a single Latin letter that indicates the direction of rotation of the propeller (</w:t>
      </w:r>
      <w:r w:rsidRPr="00CE7470">
        <w:rPr>
          <w:rFonts w:eastAsia="Calibri Light"/>
          <w:lang w:val="en-US" w:eastAsia="en-US"/>
        </w:rPr>
        <w:t xml:space="preserve">L </w:t>
      </w:r>
      <w:r w:rsidRPr="00CE7470">
        <w:rPr>
          <w:rFonts w:eastAsia="Calibri Light"/>
          <w:lang w:eastAsia="en-US"/>
        </w:rPr>
        <w:t xml:space="preserve">- </w:t>
      </w:r>
      <w:r w:rsidRPr="00CE7470">
        <w:rPr>
          <w:rFonts w:eastAsia="Calibri Light"/>
          <w:lang w:val="uk-UA" w:eastAsia="en-US"/>
        </w:rPr>
        <w:t xml:space="preserve">left rotation, </w:t>
      </w:r>
      <w:r w:rsidRPr="00CE7470">
        <w:rPr>
          <w:rFonts w:eastAsia="Calibri Light"/>
          <w:lang w:val="en-US" w:eastAsia="en-US"/>
        </w:rPr>
        <w:t xml:space="preserve">R </w:t>
      </w:r>
      <w:r w:rsidRPr="00CE7470">
        <w:rPr>
          <w:rFonts w:eastAsia="Calibri Light"/>
          <w:lang w:eastAsia="en-US"/>
        </w:rPr>
        <w:t xml:space="preserve">- </w:t>
      </w:r>
      <w:r w:rsidRPr="00CE7470">
        <w:rPr>
          <w:rFonts w:eastAsia="Calibri Light"/>
          <w:lang w:val="uk-UA" w:eastAsia="en-US"/>
        </w:rPr>
        <w:t xml:space="preserve">right rotation); </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uk-UA" w:eastAsia="en-US"/>
        </w:rPr>
        <w:t xml:space="preserve">PB - </w:t>
      </w:r>
      <w:r w:rsidRPr="00CE7470">
        <w:rPr>
          <w:rFonts w:eastAsia="Calibri Light"/>
          <w:lang w:val="en-US" w:eastAsia="en-US"/>
        </w:rPr>
        <w:t>propeller blade</w:t>
      </w:r>
      <w:r w:rsidRPr="00CE7470">
        <w:rPr>
          <w:rFonts w:eastAsia="Calibri Light"/>
          <w:lang w:val="uk-UA" w:eastAsia="en-US"/>
        </w:rPr>
        <w:t>;</w:t>
      </w:r>
    </w:p>
    <w:p w:rsidR="00CE7470" w:rsidRPr="00CE7470" w:rsidRDefault="00D045D9"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CE7470">
        <w:rPr>
          <w:rFonts w:eastAsia="Calibri Light"/>
          <w:lang w:val="uk-UA" w:eastAsia="en-US"/>
        </w:rPr>
        <w:t>UUU - three digits, the serial number of the pro</w:t>
      </w:r>
      <w:r w:rsidRPr="00CE7470">
        <w:rPr>
          <w:rFonts w:eastAsia="Calibri Light"/>
          <w:lang w:val="uk-UA" w:eastAsia="en-US"/>
        </w:rPr>
        <w:t xml:space="preserve">peller. </w:t>
      </w:r>
    </w:p>
    <w:p w:rsidR="00CE7470" w:rsidRPr="00CE7470" w:rsidRDefault="00041AD7"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8424A1" w:rsidRPr="008424A1">
        <w:rPr>
          <w:rFonts w:eastAsia="Calibri Light"/>
          <w:b/>
          <w:bCs/>
          <w:lang w:val="uk-UA" w:eastAsia="en-US"/>
        </w:rPr>
        <w:t>7</w:t>
      </w:r>
      <w:r>
        <w:rPr>
          <w:rFonts w:eastAsia="Calibri Light"/>
          <w:b/>
          <w:bCs/>
          <w:lang w:val="uk-UA" w:eastAsia="en-US"/>
        </w:rPr>
        <w:t>.3.</w:t>
      </w:r>
      <w:r w:rsidR="00D045D9" w:rsidRPr="00CE7470">
        <w:rPr>
          <w:rFonts w:eastAsia="Calibri Light"/>
          <w:b/>
          <w:bCs/>
          <w:lang w:val="uk-UA" w:eastAsia="en-US"/>
        </w:rPr>
        <w:t>6</w:t>
      </w:r>
      <w:bookmarkStart w:id="70" w:name="_Hlk142394435"/>
      <w:r w:rsidR="00D045D9" w:rsidRPr="00CE7470">
        <w:rPr>
          <w:rFonts w:eastAsia="Calibri Light"/>
          <w:lang w:val="uk-UA" w:eastAsia="en-US"/>
        </w:rPr>
        <w:t xml:space="preserve"> On the basis of the JPC, which is fully executed by the production personnel and the Controller, the Head of Production of the JSC shall issue a Manufacturing Passport, which is identified by </w:t>
      </w:r>
      <w:r w:rsidR="00D045D9" w:rsidRPr="00CE7470">
        <w:rPr>
          <w:rFonts w:eastAsia="Calibri Light"/>
          <w:lang w:val="uk-UA" w:eastAsia="en-US"/>
        </w:rPr>
        <w:t xml:space="preserve">an individual number and which indicates the component identification number. </w:t>
      </w:r>
      <w:bookmarkEnd w:id="70"/>
    </w:p>
    <w:p w:rsidR="00CE7470" w:rsidRPr="00CE7470" w:rsidRDefault="00041AD7"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D045D9" w:rsidRPr="00CE7470">
        <w:rPr>
          <w:rFonts w:eastAsia="Calibri Light"/>
          <w:lang w:val="uk-UA" w:eastAsia="en-US"/>
        </w:rPr>
        <w:t>.</w:t>
      </w:r>
      <w:r w:rsidR="008424A1" w:rsidRPr="008424A1">
        <w:rPr>
          <w:rFonts w:eastAsia="Calibri Light"/>
          <w:b/>
          <w:bCs/>
          <w:lang w:eastAsia="en-US"/>
        </w:rPr>
        <w:t>7</w:t>
      </w:r>
      <w:r>
        <w:rPr>
          <w:rFonts w:eastAsia="Calibri Light"/>
          <w:b/>
          <w:bCs/>
          <w:lang w:val="uk-UA" w:eastAsia="en-US"/>
        </w:rPr>
        <w:t>.3.</w:t>
      </w:r>
      <w:r w:rsidR="00D045D9" w:rsidRPr="00CE7470">
        <w:rPr>
          <w:rFonts w:eastAsia="Calibri Light"/>
          <w:b/>
          <w:bCs/>
          <w:lang w:val="uk-UA" w:eastAsia="en-US"/>
        </w:rPr>
        <w:t xml:space="preserve">7 </w:t>
      </w:r>
      <w:r w:rsidR="00D045D9" w:rsidRPr="00CE7470">
        <w:rPr>
          <w:rFonts w:eastAsia="Calibri Light"/>
          <w:lang w:val="uk-UA" w:eastAsia="en-US"/>
        </w:rPr>
        <w:t>A fully executed SPD (SPC and Manufacturing Data Sheet) for a component and a set of SPDs for structural elements used in the manufacture of a component constitute the C</w:t>
      </w:r>
      <w:r w:rsidR="00D045D9" w:rsidRPr="00CE7470">
        <w:rPr>
          <w:rFonts w:eastAsia="Calibri Light"/>
          <w:lang w:val="uk-UA" w:eastAsia="en-US"/>
        </w:rPr>
        <w:t xml:space="preserve">omponent Manufacturing File and are transferred by the Controller for storage in the Organization's BOD in accordance with </w:t>
      </w:r>
      <w:r w:rsidR="00D045D9" w:rsidRPr="00CE7470">
        <w:rPr>
          <w:rFonts w:eastAsia="Calibri Light"/>
          <w:lang w:val="en-US" w:eastAsia="en-US"/>
        </w:rPr>
        <w:t>SO</w:t>
      </w:r>
      <w:r w:rsidR="00D045D9" w:rsidRPr="00CE7470">
        <w:rPr>
          <w:rFonts w:eastAsia="Calibri Light"/>
          <w:lang w:val="uk-UA" w:eastAsia="en-US"/>
        </w:rPr>
        <w:t>.08.07.T.</w:t>
      </w:r>
    </w:p>
    <w:p w:rsidR="00CE7470" w:rsidRPr="00CE7470" w:rsidRDefault="00041AD7"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8424A1" w:rsidRPr="008424A1">
        <w:rPr>
          <w:rFonts w:eastAsia="Calibri Light"/>
          <w:b/>
          <w:bCs/>
          <w:lang w:eastAsia="en-US"/>
        </w:rPr>
        <w:t>7</w:t>
      </w:r>
      <w:r>
        <w:rPr>
          <w:rFonts w:eastAsia="Calibri Light"/>
          <w:b/>
          <w:bCs/>
          <w:lang w:val="uk-UA" w:eastAsia="en-US"/>
        </w:rPr>
        <w:t>.3.</w:t>
      </w:r>
      <w:r w:rsidR="00D045D9" w:rsidRPr="00CE7470">
        <w:rPr>
          <w:rFonts w:eastAsia="Calibri Light"/>
          <w:b/>
          <w:bCs/>
          <w:lang w:val="uk-UA" w:eastAsia="en-US"/>
        </w:rPr>
        <w:t xml:space="preserve">8 </w:t>
      </w:r>
      <w:r w:rsidR="00D045D9" w:rsidRPr="00CE7470">
        <w:rPr>
          <w:rFonts w:eastAsia="Calibri Light"/>
          <w:lang w:val="uk-UA" w:eastAsia="en-US"/>
        </w:rPr>
        <w:t>If the component is included in the List of aircraft components to be certified, the Head of Production of the JS</w:t>
      </w:r>
      <w:r w:rsidR="00D045D9" w:rsidRPr="00CE7470">
        <w:rPr>
          <w:rFonts w:eastAsia="Calibri Light"/>
          <w:lang w:val="uk-UA" w:eastAsia="en-US"/>
        </w:rPr>
        <w:t>C together with the Controller shall draw up the Component Passport and transfer it to the unit's storehouse together with the component.</w:t>
      </w:r>
    </w:p>
    <w:p w:rsidR="00CE7470" w:rsidRPr="00CE7470" w:rsidRDefault="00041AD7"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8424A1" w:rsidRPr="008424A1">
        <w:rPr>
          <w:rFonts w:eastAsia="Calibri Light"/>
          <w:b/>
          <w:bCs/>
          <w:lang w:eastAsia="en-US"/>
        </w:rPr>
        <w:t>7</w:t>
      </w:r>
      <w:r>
        <w:rPr>
          <w:rFonts w:eastAsia="Calibri Light"/>
          <w:b/>
          <w:bCs/>
          <w:lang w:val="uk-UA" w:eastAsia="en-US"/>
        </w:rPr>
        <w:t>.3.</w:t>
      </w:r>
      <w:r w:rsidR="00D045D9" w:rsidRPr="00CE7470">
        <w:rPr>
          <w:rFonts w:eastAsia="Calibri Light"/>
          <w:b/>
          <w:bCs/>
          <w:lang w:val="uk-UA" w:eastAsia="en-US"/>
        </w:rPr>
        <w:t xml:space="preserve">9 </w:t>
      </w:r>
      <w:r w:rsidR="00D045D9" w:rsidRPr="00CE7470">
        <w:rPr>
          <w:rFonts w:eastAsia="Calibri Light"/>
          <w:lang w:val="uk-UA" w:eastAsia="en-US"/>
        </w:rPr>
        <w:t>If the component is transferred as an assembly unit of another component or directly to the aircraft, the Head</w:t>
      </w:r>
      <w:r w:rsidR="00D045D9" w:rsidRPr="00CE7470">
        <w:rPr>
          <w:rFonts w:eastAsia="Calibri Light"/>
          <w:lang w:val="uk-UA" w:eastAsia="en-US"/>
        </w:rPr>
        <w:t xml:space="preserve"> of Production of JSC shall transfer the set of SPD and the Component Passport together with the component to the appropriate assembly area. </w:t>
      </w:r>
    </w:p>
    <w:p w:rsidR="00CE7470" w:rsidRDefault="000A3E82" w:rsidP="00CE7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8424A1" w:rsidRPr="008424A1">
        <w:rPr>
          <w:rFonts w:eastAsia="Calibri Light"/>
          <w:b/>
          <w:bCs/>
          <w:lang w:val="uk-UA" w:eastAsia="en-US"/>
        </w:rPr>
        <w:t>7</w:t>
      </w:r>
      <w:r>
        <w:rPr>
          <w:rFonts w:eastAsia="Calibri Light"/>
          <w:b/>
          <w:bCs/>
          <w:lang w:val="uk-UA" w:eastAsia="en-US"/>
        </w:rPr>
        <w:t>.3.</w:t>
      </w:r>
      <w:r w:rsidR="00D045D9" w:rsidRPr="00CE7470">
        <w:rPr>
          <w:rFonts w:eastAsia="Calibri Light"/>
          <w:b/>
          <w:bCs/>
          <w:lang w:val="uk-UA" w:eastAsia="en-US"/>
        </w:rPr>
        <w:t xml:space="preserve">10 </w:t>
      </w:r>
      <w:r w:rsidR="00D045D9" w:rsidRPr="00CE7470">
        <w:rPr>
          <w:rFonts w:eastAsia="Calibri Light"/>
          <w:lang w:val="uk-UA" w:eastAsia="en-US"/>
        </w:rPr>
        <w:t xml:space="preserve">If the component is intended for transfer directly to service, the certification personnel shall issue an </w:t>
      </w:r>
      <w:r w:rsidR="008424A1">
        <w:rPr>
          <w:rFonts w:eastAsia="Calibri Light"/>
          <w:lang w:val="en-US" w:eastAsia="en-US"/>
        </w:rPr>
        <w:t xml:space="preserve">EASA </w:t>
      </w:r>
      <w:r w:rsidR="005413DC">
        <w:rPr>
          <w:rFonts w:eastAsia="Calibri Light"/>
          <w:lang w:val="uk-UA" w:eastAsia="en-US"/>
        </w:rPr>
        <w:t xml:space="preserve">Form 1 </w:t>
      </w:r>
      <w:r w:rsidR="008424A1">
        <w:rPr>
          <w:rFonts w:eastAsia="Calibri Light"/>
          <w:lang w:val="uk-UA" w:eastAsia="en-US"/>
        </w:rPr>
        <w:t xml:space="preserve">or Form 8130 </w:t>
      </w:r>
      <w:r w:rsidR="00D045D9" w:rsidRPr="00CE7470">
        <w:rPr>
          <w:rFonts w:eastAsia="Calibri Light"/>
          <w:lang w:val="uk-UA" w:eastAsia="en-US"/>
        </w:rPr>
        <w:t>Certificate of Authorized Transfer, indicating the component identification number and their authorization number. The origin</w:t>
      </w:r>
      <w:r w:rsidR="00D045D9" w:rsidRPr="00CE7470">
        <w:rPr>
          <w:rFonts w:eastAsia="Calibri Light"/>
          <w:lang w:val="uk-UA" w:eastAsia="en-US"/>
        </w:rPr>
        <w:t xml:space="preserve">al </w:t>
      </w:r>
      <w:r w:rsidR="008424A1">
        <w:rPr>
          <w:rFonts w:eastAsia="Calibri Light"/>
          <w:lang w:val="uk-UA" w:eastAsia="en-US"/>
        </w:rPr>
        <w:t xml:space="preserve">Certificate of </w:t>
      </w:r>
      <w:r w:rsidR="008424A1" w:rsidRPr="00CE7470">
        <w:rPr>
          <w:rFonts w:eastAsia="Calibri Light"/>
          <w:lang w:val="uk-UA" w:eastAsia="en-US"/>
        </w:rPr>
        <w:t xml:space="preserve">Approval </w:t>
      </w:r>
      <w:r w:rsidR="00D045D9" w:rsidRPr="00CE7470">
        <w:rPr>
          <w:rFonts w:eastAsia="Calibri Light"/>
          <w:lang w:val="uk-UA" w:eastAsia="en-US"/>
        </w:rPr>
        <w:t>is sent to the operator and a copy is placed in the AT file for the component.</w:t>
      </w:r>
    </w:p>
    <w:p w:rsidR="0014563D" w:rsidRPr="00751852" w:rsidRDefault="00D045D9" w:rsidP="0014563D">
      <w:pPr>
        <w:shd w:val="clear" w:color="auto" w:fill="FFFFFF"/>
        <w:tabs>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76"/>
        <w:jc w:val="both"/>
        <w:rPr>
          <w:rFonts w:eastAsia="Calibri Light"/>
          <w:lang w:val="uk-UA" w:eastAsia="en-US"/>
        </w:rPr>
      </w:pPr>
      <w:r w:rsidRPr="00751852">
        <w:rPr>
          <w:rFonts w:eastAsia="Calibri Light"/>
          <w:b/>
          <w:bCs/>
          <w:i/>
          <w:iCs/>
          <w:lang w:val="uk-UA" w:eastAsia="en-US"/>
        </w:rPr>
        <w:t>Note</w:t>
      </w:r>
      <w:r w:rsidRPr="00751852">
        <w:rPr>
          <w:rFonts w:eastAsia="Calibri Light"/>
          <w:lang w:val="uk-UA" w:eastAsia="en-US"/>
        </w:rPr>
        <w:t xml:space="preserve">. The Certificate of </w:t>
      </w:r>
      <w:r>
        <w:rPr>
          <w:rFonts w:eastAsia="Calibri Light"/>
          <w:lang w:val="uk-UA" w:eastAsia="en-US"/>
        </w:rPr>
        <w:t xml:space="preserve">Authorized </w:t>
      </w:r>
      <w:r w:rsidRPr="00751852">
        <w:rPr>
          <w:rFonts w:eastAsia="Calibri Light"/>
          <w:lang w:val="uk-UA" w:eastAsia="en-US"/>
        </w:rPr>
        <w:t xml:space="preserve">Transfer is issued only upon approval of the Organization as a manufacturer by </w:t>
      </w:r>
      <w:r>
        <w:rPr>
          <w:rFonts w:eastAsia="Calibri Light"/>
          <w:lang w:val="uk-UA" w:eastAsia="en-US"/>
        </w:rPr>
        <w:t>the Competent Authority</w:t>
      </w:r>
    </w:p>
    <w:p w:rsidR="009761BC" w:rsidRPr="00777F54" w:rsidRDefault="00D045D9" w:rsidP="006E1C82">
      <w:pPr>
        <w:autoSpaceDE w:val="0"/>
        <w:autoSpaceDN w:val="0"/>
        <w:adjustRightInd w:val="0"/>
        <w:spacing w:before="120"/>
        <w:ind w:hanging="709"/>
        <w:jc w:val="both"/>
        <w:rPr>
          <w:b/>
          <w:bCs/>
          <w:sz w:val="28"/>
          <w:szCs w:val="28"/>
          <w:lang w:val="uk-UA"/>
        </w:rPr>
      </w:pPr>
      <w:r w:rsidRPr="00777F54">
        <w:rPr>
          <w:b/>
          <w:bCs/>
          <w:sz w:val="28"/>
          <w:szCs w:val="28"/>
        </w:rPr>
        <w:t>2</w:t>
      </w:r>
      <w:r w:rsidR="00777F54" w:rsidRPr="00777F54">
        <w:rPr>
          <w:b/>
          <w:bCs/>
          <w:sz w:val="28"/>
          <w:szCs w:val="28"/>
          <w:lang w:val="uk-UA"/>
        </w:rPr>
        <w:t>.</w:t>
      </w:r>
      <w:r w:rsidR="008424A1">
        <w:rPr>
          <w:b/>
          <w:bCs/>
          <w:sz w:val="28"/>
          <w:szCs w:val="28"/>
          <w:lang w:val="uk-UA"/>
        </w:rPr>
        <w:t>7</w:t>
      </w:r>
      <w:r w:rsidRPr="00777F54">
        <w:rPr>
          <w:b/>
          <w:bCs/>
          <w:sz w:val="28"/>
          <w:szCs w:val="28"/>
        </w:rPr>
        <w:t xml:space="preserve">.4 </w:t>
      </w:r>
      <w:r w:rsidRPr="00777F54">
        <w:rPr>
          <w:b/>
          <w:bCs/>
          <w:sz w:val="28"/>
          <w:szCs w:val="28"/>
          <w:lang w:val="uk-UA"/>
        </w:rPr>
        <w:t xml:space="preserve">Identification of the </w:t>
      </w:r>
      <w:r w:rsidR="00777F54" w:rsidRPr="00777F54">
        <w:rPr>
          <w:b/>
          <w:bCs/>
          <w:sz w:val="28"/>
          <w:szCs w:val="28"/>
          <w:lang w:val="uk-UA"/>
        </w:rPr>
        <w:t>SAR in the final assembly process</w:t>
      </w:r>
    </w:p>
    <w:p w:rsidR="00777F54" w:rsidRPr="00777F54" w:rsidRDefault="00D045D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777F54">
        <w:rPr>
          <w:rFonts w:eastAsia="Calibri Light"/>
          <w:lang w:val="uk-UA" w:eastAsia="en-US"/>
        </w:rPr>
        <w:t>.</w:t>
      </w:r>
      <w:r w:rsidR="008424A1">
        <w:rPr>
          <w:rFonts w:eastAsia="Calibri Light"/>
          <w:b/>
          <w:bCs/>
          <w:lang w:val="uk-UA" w:eastAsia="en-US"/>
        </w:rPr>
        <w:t>7.</w:t>
      </w:r>
      <w:r>
        <w:rPr>
          <w:rFonts w:eastAsia="Calibri Light"/>
          <w:b/>
          <w:bCs/>
          <w:lang w:val="uk-UA" w:eastAsia="en-US"/>
        </w:rPr>
        <w:t>4</w:t>
      </w:r>
      <w:r w:rsidRPr="00777F54">
        <w:rPr>
          <w:rFonts w:eastAsia="Calibri Light"/>
          <w:b/>
          <w:bCs/>
          <w:lang w:val="uk-UA" w:eastAsia="en-US"/>
        </w:rPr>
        <w:t xml:space="preserve">.1 </w:t>
      </w:r>
      <w:r w:rsidRPr="00777F54">
        <w:rPr>
          <w:rFonts w:eastAsia="Calibri Light"/>
          <w:lang w:val="uk-UA" w:eastAsia="en-US"/>
        </w:rPr>
        <w:t xml:space="preserve">During the final assembly of an AC (assembly, installation, testing and testing of AC systems, leveling and weight determination, etc.), each AC shall be identified </w:t>
      </w:r>
      <w:r w:rsidRPr="00777F54">
        <w:rPr>
          <w:rFonts w:eastAsia="Calibri Light"/>
          <w:lang w:val="uk-UA" w:eastAsia="en-US"/>
        </w:rPr>
        <w:t xml:space="preserve">by assigning an identification number to it prior to the commencement of the specified work. </w:t>
      </w:r>
    </w:p>
    <w:p w:rsidR="00777F54" w:rsidRPr="00777F54" w:rsidRDefault="00D045D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777F54">
        <w:rPr>
          <w:rFonts w:eastAsia="Calibri Light"/>
          <w:lang w:val="uk-UA" w:eastAsia="en-US"/>
        </w:rPr>
        <w:t>.</w:t>
      </w:r>
      <w:r w:rsidR="008424A1">
        <w:rPr>
          <w:rFonts w:eastAsia="Calibri Light"/>
          <w:b/>
          <w:bCs/>
          <w:lang w:val="uk-UA" w:eastAsia="en-US"/>
        </w:rPr>
        <w:t>7.</w:t>
      </w:r>
      <w:r>
        <w:rPr>
          <w:rFonts w:eastAsia="Calibri Light"/>
          <w:b/>
          <w:bCs/>
          <w:lang w:val="uk-UA" w:eastAsia="en-US"/>
        </w:rPr>
        <w:t>4</w:t>
      </w:r>
      <w:r w:rsidRPr="00777F54">
        <w:rPr>
          <w:rFonts w:eastAsia="Calibri Light"/>
          <w:b/>
          <w:bCs/>
          <w:lang w:val="uk-UA" w:eastAsia="en-US"/>
        </w:rPr>
        <w:t xml:space="preserve">.2 </w:t>
      </w:r>
      <w:r w:rsidRPr="00777F54">
        <w:rPr>
          <w:rFonts w:eastAsia="Calibri Light"/>
          <w:lang w:val="uk-UA" w:eastAsia="en-US"/>
        </w:rPr>
        <w:t>Before starting work, for each type of work, the JSC Production Manager shall draw up a JPC, which shall indicate the identification number of the aircraf</w:t>
      </w:r>
      <w:r w:rsidRPr="00777F54">
        <w:rPr>
          <w:rFonts w:eastAsia="Calibri Light"/>
          <w:lang w:val="uk-UA" w:eastAsia="en-US"/>
        </w:rPr>
        <w:t xml:space="preserve">t and the numbers of structural elements and components used in the course of work. </w:t>
      </w:r>
    </w:p>
    <w:p w:rsidR="00777F54" w:rsidRPr="00777F54" w:rsidRDefault="00D045D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8424A1">
        <w:rPr>
          <w:rFonts w:eastAsia="Calibri Light"/>
          <w:b/>
          <w:bCs/>
          <w:lang w:val="uk-UA" w:eastAsia="en-US"/>
        </w:rPr>
        <w:t>7.</w:t>
      </w:r>
      <w:r>
        <w:rPr>
          <w:rFonts w:eastAsia="Calibri Light"/>
          <w:b/>
          <w:bCs/>
          <w:lang w:val="uk-UA" w:eastAsia="en-US"/>
        </w:rPr>
        <w:t>4</w:t>
      </w:r>
      <w:r w:rsidRPr="00777F54">
        <w:rPr>
          <w:rFonts w:eastAsia="Calibri Light"/>
          <w:b/>
          <w:bCs/>
          <w:lang w:val="uk-UA" w:eastAsia="en-US"/>
        </w:rPr>
        <w:t xml:space="preserve">.3 </w:t>
      </w:r>
      <w:r w:rsidRPr="00777F54">
        <w:rPr>
          <w:rFonts w:eastAsia="Calibri Light"/>
          <w:lang w:val="uk-UA" w:eastAsia="en-US"/>
        </w:rPr>
        <w:t>On the basis of the SCC kit, which is fully executed by the production personnel and the Controller, the Head of Production of the JSC shall issue an Aircraft Manu</w:t>
      </w:r>
      <w:r w:rsidRPr="00777F54">
        <w:rPr>
          <w:rFonts w:eastAsia="Calibri Light"/>
          <w:lang w:val="uk-UA" w:eastAsia="en-US"/>
        </w:rPr>
        <w:t>facturing Passport, which is identified by an individual number and which indicates the aircraft identification number and identification numbers of all structural elements and components that are an integral part of the aircraft structure.</w:t>
      </w:r>
    </w:p>
    <w:p w:rsidR="00777F54" w:rsidRPr="00777F54" w:rsidRDefault="009C334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D045D9" w:rsidRPr="00777F54">
        <w:rPr>
          <w:rFonts w:eastAsia="Calibri Light"/>
          <w:lang w:val="uk-UA" w:eastAsia="en-US"/>
        </w:rPr>
        <w:t>.</w:t>
      </w:r>
      <w:r w:rsidR="008424A1">
        <w:rPr>
          <w:rFonts w:eastAsia="Calibri Light"/>
          <w:b/>
          <w:bCs/>
          <w:lang w:val="uk-UA" w:eastAsia="en-US"/>
        </w:rPr>
        <w:t>7.</w:t>
      </w:r>
      <w:r>
        <w:rPr>
          <w:rFonts w:eastAsia="Calibri Light"/>
          <w:b/>
          <w:bCs/>
          <w:lang w:val="uk-UA" w:eastAsia="en-US"/>
        </w:rPr>
        <w:t>4</w:t>
      </w:r>
      <w:r w:rsidR="00D045D9" w:rsidRPr="00777F54">
        <w:rPr>
          <w:rFonts w:eastAsia="Calibri Light"/>
          <w:lang w:val="uk-UA" w:eastAsia="en-US"/>
        </w:rPr>
        <w:t>.</w:t>
      </w:r>
      <w:r w:rsidR="00D045D9" w:rsidRPr="00777F54">
        <w:rPr>
          <w:rFonts w:eastAsia="Calibri Light"/>
          <w:b/>
          <w:bCs/>
          <w:lang w:val="uk-UA" w:eastAsia="en-US"/>
        </w:rPr>
        <w:t xml:space="preserve">4 </w:t>
      </w:r>
      <w:r w:rsidR="00D045D9" w:rsidRPr="00777F54">
        <w:rPr>
          <w:rFonts w:eastAsia="Calibri Light"/>
          <w:lang w:val="uk-UA" w:eastAsia="en-US"/>
        </w:rPr>
        <w:t>A fully</w:t>
      </w:r>
      <w:r w:rsidR="00D045D9" w:rsidRPr="00777F54">
        <w:rPr>
          <w:rFonts w:eastAsia="Calibri Light"/>
          <w:lang w:val="uk-UA" w:eastAsia="en-US"/>
        </w:rPr>
        <w:t xml:space="preserve"> executed SDS (a set of SDS, Manufacturing Data Sheets for structural elements and components used in the manufacture of the aircraft and the Aircraft Manufacturing Data Sheet) constitutes the Aircraft Manufacturing File and is transferred by the Controlle</w:t>
      </w:r>
      <w:r w:rsidR="00D045D9" w:rsidRPr="00777F54">
        <w:rPr>
          <w:rFonts w:eastAsia="Calibri Light"/>
          <w:lang w:val="uk-UA" w:eastAsia="en-US"/>
        </w:rPr>
        <w:t>r for storage to the Organization's BOD.</w:t>
      </w:r>
    </w:p>
    <w:p w:rsidR="00777F54" w:rsidRPr="008836B5" w:rsidRDefault="00DC247B"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color w:val="FF0000"/>
          <w:lang w:val="uk-UA" w:eastAsia="en-US"/>
        </w:rPr>
      </w:pPr>
      <w:r>
        <w:rPr>
          <w:rFonts w:eastAsia="Calibri Light"/>
          <w:b/>
          <w:bCs/>
          <w:lang w:val="uk-UA" w:eastAsia="en-US"/>
        </w:rPr>
        <w:t>2.</w:t>
      </w:r>
      <w:r w:rsidR="008424A1">
        <w:rPr>
          <w:rFonts w:eastAsia="Calibri Light"/>
          <w:b/>
          <w:bCs/>
          <w:lang w:val="uk-UA" w:eastAsia="en-US"/>
        </w:rPr>
        <w:t>7.</w:t>
      </w:r>
      <w:r>
        <w:rPr>
          <w:rFonts w:eastAsia="Calibri Light"/>
          <w:b/>
          <w:bCs/>
          <w:lang w:val="uk-UA" w:eastAsia="en-US"/>
        </w:rPr>
        <w:t>4</w:t>
      </w:r>
      <w:r w:rsidR="00D045D9" w:rsidRPr="00777F54">
        <w:rPr>
          <w:rFonts w:eastAsia="Calibri Light"/>
          <w:b/>
          <w:bCs/>
          <w:lang w:val="uk-UA" w:eastAsia="en-US"/>
        </w:rPr>
        <w:t xml:space="preserve">.5 </w:t>
      </w:r>
      <w:r w:rsidR="00D045D9" w:rsidRPr="008424A1">
        <w:rPr>
          <w:rFonts w:eastAsia="Calibri Light"/>
          <w:lang w:val="uk-UA" w:eastAsia="en-US"/>
        </w:rPr>
        <w:t>Based on the fully completed Aircraft Manufacturing Case and a set of Component Passports, the JSC Production Manager shall draw up an Aircraft Form, which shall include the numbers of all certified componen</w:t>
      </w:r>
      <w:r w:rsidR="00D045D9" w:rsidRPr="008424A1">
        <w:rPr>
          <w:rFonts w:eastAsia="Calibri Light"/>
          <w:lang w:val="uk-UA" w:eastAsia="en-US"/>
        </w:rPr>
        <w:t xml:space="preserve">ts. </w:t>
      </w:r>
    </w:p>
    <w:p w:rsidR="00777F54" w:rsidRPr="008424A1" w:rsidRDefault="00DC247B"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sidRPr="008424A1">
        <w:rPr>
          <w:rFonts w:eastAsia="Calibri Light"/>
          <w:b/>
          <w:bCs/>
          <w:lang w:val="uk-UA" w:eastAsia="en-US"/>
        </w:rPr>
        <w:t>2</w:t>
      </w:r>
      <w:r w:rsidR="00D045D9" w:rsidRPr="008424A1">
        <w:rPr>
          <w:rFonts w:eastAsia="Calibri Light"/>
          <w:lang w:val="uk-UA" w:eastAsia="en-US"/>
        </w:rPr>
        <w:t>.</w:t>
      </w:r>
      <w:r w:rsidR="008424A1">
        <w:rPr>
          <w:rFonts w:eastAsia="Calibri Light"/>
          <w:b/>
          <w:bCs/>
          <w:lang w:val="uk-UA" w:eastAsia="en-US"/>
        </w:rPr>
        <w:t>7.</w:t>
      </w:r>
      <w:r w:rsidRPr="008424A1">
        <w:rPr>
          <w:rFonts w:eastAsia="Calibri Light"/>
          <w:b/>
          <w:bCs/>
          <w:lang w:val="uk-UA" w:eastAsia="en-US"/>
        </w:rPr>
        <w:t>4.</w:t>
      </w:r>
      <w:r w:rsidR="00D045D9" w:rsidRPr="008424A1">
        <w:rPr>
          <w:rFonts w:eastAsia="Calibri Light"/>
          <w:b/>
          <w:bCs/>
          <w:lang w:val="uk-UA" w:eastAsia="en-US"/>
        </w:rPr>
        <w:t xml:space="preserve">6 </w:t>
      </w:r>
      <w:r w:rsidR="00D045D9" w:rsidRPr="008424A1">
        <w:rPr>
          <w:rFonts w:eastAsia="Calibri Light"/>
          <w:lang w:val="uk-UA" w:eastAsia="en-US"/>
        </w:rPr>
        <w:t>The execution of all the above documents is the basis for the identification of the aircraft by a plate with the identification number of the established sample, which is engraved with the following information: the logo of the Organization, A</w:t>
      </w:r>
      <w:r w:rsidR="00D045D9" w:rsidRPr="008424A1">
        <w:rPr>
          <w:rFonts w:eastAsia="Calibri Light"/>
          <w:lang w:val="uk-UA" w:eastAsia="en-US"/>
        </w:rPr>
        <w:t xml:space="preserve">NG PATRIOT-UKRAINE LLC </w:t>
      </w:r>
      <w:r w:rsidR="00D045D9" w:rsidRPr="008424A1">
        <w:rPr>
          <w:rFonts w:eastAsia="Calibri Light"/>
          <w:lang w:val="en-US" w:eastAsia="en-US"/>
        </w:rPr>
        <w:t xml:space="preserve">ANG-01 </w:t>
      </w:r>
      <w:r w:rsidR="00D045D9" w:rsidRPr="008424A1">
        <w:rPr>
          <w:rFonts w:eastAsia="Calibri Light"/>
          <w:lang w:val="uk-UA" w:eastAsia="en-US"/>
        </w:rPr>
        <w:t>No. XX, where:</w:t>
      </w:r>
    </w:p>
    <w:p w:rsidR="00777F54" w:rsidRPr="008424A1" w:rsidRDefault="00D045D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lang w:val="uk-UA" w:eastAsia="en-US"/>
        </w:rPr>
      </w:pPr>
      <w:r w:rsidRPr="008424A1">
        <w:rPr>
          <w:rFonts w:eastAsia="Calibri Light"/>
          <w:lang w:val="uk-UA" w:eastAsia="en-US"/>
        </w:rPr>
        <w:t>ANG PATRIOT-UKRAINE LLC - information about the Organization as a manufacturer of aircraft;</w:t>
      </w:r>
    </w:p>
    <w:p w:rsidR="00777F54" w:rsidRPr="008424A1" w:rsidRDefault="00D045D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lang w:val="uk-UA" w:eastAsia="en-US"/>
        </w:rPr>
      </w:pPr>
      <w:r w:rsidRPr="008424A1">
        <w:rPr>
          <w:rFonts w:eastAsia="Calibri Light"/>
          <w:lang w:val="en-US" w:eastAsia="en-US"/>
        </w:rPr>
        <w:lastRenderedPageBreak/>
        <w:t xml:space="preserve">ANG-01 </w:t>
      </w:r>
      <w:r w:rsidRPr="008424A1">
        <w:rPr>
          <w:rFonts w:eastAsia="Calibri Light"/>
          <w:lang w:val="uk-UA" w:eastAsia="en-US"/>
        </w:rPr>
        <w:t>- designation of the aircraft type;</w:t>
      </w:r>
    </w:p>
    <w:p w:rsidR="00777F54" w:rsidRPr="008424A1" w:rsidRDefault="00D045D9"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Light"/>
          <w:b/>
          <w:bCs/>
          <w:lang w:val="uk-UA" w:eastAsia="en-US"/>
        </w:rPr>
      </w:pPr>
      <w:r w:rsidRPr="008424A1">
        <w:rPr>
          <w:rFonts w:eastAsia="Calibri Light"/>
          <w:lang w:val="uk-UA" w:eastAsia="en-US"/>
        </w:rPr>
        <w:t>No. XX is the serial number of the .</w:t>
      </w:r>
    </w:p>
    <w:p w:rsidR="00777F54" w:rsidRPr="008424A1" w:rsidRDefault="00D045D9" w:rsidP="00BF78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76"/>
        <w:jc w:val="both"/>
        <w:rPr>
          <w:rFonts w:eastAsia="Calibri Light"/>
          <w:lang w:val="uk-UA" w:eastAsia="en-US"/>
        </w:rPr>
      </w:pPr>
      <w:r w:rsidRPr="008424A1">
        <w:rPr>
          <w:rFonts w:eastAsia="Calibri Light"/>
          <w:b/>
          <w:bCs/>
          <w:i/>
          <w:iCs/>
          <w:lang w:val="uk-UA" w:eastAsia="en-US"/>
        </w:rPr>
        <w:t>Note</w:t>
      </w:r>
      <w:r w:rsidRPr="008424A1">
        <w:rPr>
          <w:rFonts w:eastAsia="Calibri Light"/>
          <w:lang w:val="uk-UA" w:eastAsia="en-US"/>
        </w:rPr>
        <w:t xml:space="preserve">. </w:t>
      </w:r>
      <w:r w:rsidRPr="008424A1">
        <w:rPr>
          <w:rFonts w:eastAsia="Calibri Light"/>
          <w:lang w:val="uk-UA" w:eastAsia="en-US"/>
        </w:rPr>
        <w:t xml:space="preserve">The Organization shall have the right to place identification information on the SAR after approval </w:t>
      </w:r>
      <w:r w:rsidR="009C785F" w:rsidRPr="008424A1">
        <w:rPr>
          <w:rFonts w:eastAsia="Calibri Light"/>
          <w:lang w:val="uk-UA" w:eastAsia="en-US"/>
        </w:rPr>
        <w:t xml:space="preserve">by </w:t>
      </w:r>
      <w:r w:rsidR="00DC247B" w:rsidRPr="008424A1">
        <w:rPr>
          <w:rFonts w:eastAsia="Calibri Light"/>
          <w:lang w:val="uk-UA" w:eastAsia="en-US"/>
        </w:rPr>
        <w:t>the Competent Authority</w:t>
      </w:r>
      <w:r w:rsidRPr="008424A1">
        <w:rPr>
          <w:rFonts w:eastAsia="Calibri Light"/>
          <w:lang w:val="uk-UA" w:eastAsia="en-US"/>
        </w:rPr>
        <w:t>.</w:t>
      </w:r>
    </w:p>
    <w:p w:rsidR="00777F54" w:rsidRPr="008424A1" w:rsidRDefault="00DC247B"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sidRPr="008424A1">
        <w:rPr>
          <w:rFonts w:eastAsia="Calibri Light"/>
          <w:b/>
          <w:bCs/>
          <w:lang w:val="uk-UA" w:eastAsia="en-US"/>
        </w:rPr>
        <w:t>2.</w:t>
      </w:r>
      <w:r w:rsidR="008424A1">
        <w:rPr>
          <w:rFonts w:eastAsia="Calibri Light"/>
          <w:b/>
          <w:bCs/>
          <w:lang w:val="uk-UA" w:eastAsia="en-US"/>
        </w:rPr>
        <w:t>7.</w:t>
      </w:r>
      <w:r w:rsidRPr="008424A1">
        <w:rPr>
          <w:rFonts w:eastAsia="Calibri Light"/>
          <w:b/>
          <w:bCs/>
          <w:lang w:val="uk-UA" w:eastAsia="en-US"/>
        </w:rPr>
        <w:t>4.</w:t>
      </w:r>
      <w:r w:rsidR="00D045D9" w:rsidRPr="008424A1">
        <w:rPr>
          <w:rFonts w:eastAsia="Calibri Light"/>
          <w:b/>
          <w:bCs/>
          <w:lang w:val="uk-UA" w:eastAsia="en-US"/>
        </w:rPr>
        <w:t xml:space="preserve">7 </w:t>
      </w:r>
      <w:r w:rsidR="00D045D9" w:rsidRPr="008424A1">
        <w:rPr>
          <w:rFonts w:eastAsia="Calibri Light"/>
          <w:lang w:val="uk-UA" w:eastAsia="en-US"/>
        </w:rPr>
        <w:t>The identification plate shall be made of metal and shall be fixed on the central armrest in the cockpit of the aircraft</w:t>
      </w:r>
      <w:r w:rsidR="00D045D9" w:rsidRPr="008424A1">
        <w:rPr>
          <w:rFonts w:eastAsia="Calibri Light"/>
          <w:lang w:val="uk-UA" w:eastAsia="en-US"/>
        </w:rPr>
        <w:t xml:space="preserve"> where it is accessible for perception of information.</w:t>
      </w:r>
    </w:p>
    <w:p w:rsidR="00751852" w:rsidRPr="00751852" w:rsidRDefault="00D045D9"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hanging="709"/>
        <w:jc w:val="both"/>
        <w:rPr>
          <w:rFonts w:eastAsia="Calibri Light"/>
          <w:b/>
          <w:bCs/>
          <w:sz w:val="28"/>
          <w:szCs w:val="28"/>
          <w:lang w:val="uk-UA" w:eastAsia="en-US"/>
        </w:rPr>
      </w:pPr>
      <w:r w:rsidRPr="00751852">
        <w:rPr>
          <w:rFonts w:eastAsia="Calibri Light"/>
          <w:b/>
          <w:bCs/>
          <w:sz w:val="28"/>
          <w:szCs w:val="28"/>
          <w:lang w:val="uk-UA" w:eastAsia="en-US"/>
        </w:rPr>
        <w:t>2.</w:t>
      </w:r>
      <w:r w:rsidR="009C7279">
        <w:rPr>
          <w:rFonts w:eastAsia="Calibri Light"/>
          <w:b/>
          <w:bCs/>
          <w:sz w:val="28"/>
          <w:szCs w:val="28"/>
          <w:lang w:val="uk-UA" w:eastAsia="en-US"/>
        </w:rPr>
        <w:t>7</w:t>
      </w:r>
      <w:r w:rsidRPr="00751852">
        <w:rPr>
          <w:rFonts w:eastAsia="Calibri Light"/>
          <w:b/>
          <w:bCs/>
          <w:sz w:val="28"/>
          <w:szCs w:val="28"/>
          <w:lang w:val="uk-UA" w:eastAsia="en-US"/>
        </w:rPr>
        <w:t>.5 Identification of a structural element, component, or aircraft during commissioning</w:t>
      </w:r>
    </w:p>
    <w:p w:rsidR="00751852" w:rsidRPr="00751852" w:rsidRDefault="00D045D9"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09"/>
        <w:jc w:val="both"/>
        <w:rPr>
          <w:rFonts w:eastAsia="Calibri Light"/>
          <w:lang w:val="uk-UA" w:eastAsia="en-US"/>
        </w:rPr>
      </w:pPr>
      <w:r>
        <w:rPr>
          <w:rFonts w:eastAsia="Calibri Light"/>
          <w:b/>
          <w:bCs/>
          <w:lang w:val="uk-UA" w:eastAsia="en-US"/>
        </w:rPr>
        <w:t>2</w:t>
      </w:r>
      <w:r w:rsidRPr="00751852">
        <w:rPr>
          <w:rFonts w:eastAsia="Calibri Light"/>
          <w:lang w:val="uk-UA" w:eastAsia="en-US"/>
        </w:rPr>
        <w:t>.</w:t>
      </w:r>
      <w:r w:rsidR="009C7279">
        <w:rPr>
          <w:rFonts w:eastAsia="Calibri Light"/>
          <w:b/>
          <w:bCs/>
          <w:lang w:val="uk-UA" w:eastAsia="en-US"/>
        </w:rPr>
        <w:t>7</w:t>
      </w:r>
      <w:r>
        <w:rPr>
          <w:rFonts w:eastAsia="Calibri Light"/>
          <w:b/>
          <w:bCs/>
          <w:lang w:val="uk-UA" w:eastAsia="en-US"/>
        </w:rPr>
        <w:t>.5.</w:t>
      </w:r>
      <w:r w:rsidRPr="00751852">
        <w:rPr>
          <w:rFonts w:eastAsia="Calibri Light"/>
          <w:b/>
          <w:bCs/>
          <w:lang w:val="uk-UA" w:eastAsia="en-US"/>
        </w:rPr>
        <w:t xml:space="preserve">1 </w:t>
      </w:r>
      <w:r w:rsidRPr="00751852">
        <w:rPr>
          <w:rFonts w:eastAsia="Calibri Light"/>
          <w:lang w:val="uk-UA" w:eastAsia="en-US"/>
        </w:rPr>
        <w:t>When put into operation, the structural elements, components and SARs manufactured by the Organization do not require additional identification.</w:t>
      </w:r>
    </w:p>
    <w:p w:rsidR="00751852" w:rsidRPr="00751852" w:rsidRDefault="00D045D9"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76"/>
        <w:jc w:val="both"/>
        <w:rPr>
          <w:rFonts w:eastAsia="Calibri Light"/>
          <w:lang w:val="uk-UA" w:eastAsia="en-US"/>
        </w:rPr>
      </w:pPr>
      <w:r w:rsidRPr="00751852">
        <w:rPr>
          <w:rFonts w:eastAsia="Calibri Light"/>
          <w:b/>
          <w:bCs/>
          <w:i/>
          <w:iCs/>
          <w:lang w:val="uk-UA" w:eastAsia="en-US"/>
        </w:rPr>
        <w:t>Note</w:t>
      </w:r>
      <w:r w:rsidRPr="00751852">
        <w:rPr>
          <w:rFonts w:eastAsia="Calibri Light"/>
          <w:b/>
          <w:bCs/>
          <w:lang w:val="uk-UA" w:eastAsia="en-US"/>
        </w:rPr>
        <w:t xml:space="preserve">. </w:t>
      </w:r>
      <w:r w:rsidRPr="00751852">
        <w:rPr>
          <w:rFonts w:eastAsia="Calibri Light"/>
          <w:lang w:val="uk-UA" w:eastAsia="en-US"/>
        </w:rPr>
        <w:t xml:space="preserve">If, under the terms of the Agreement/Contract with the Customer, </w:t>
      </w:r>
      <w:r>
        <w:rPr>
          <w:rFonts w:eastAsia="Calibri Light"/>
          <w:lang w:val="uk-UA" w:eastAsia="en-US"/>
        </w:rPr>
        <w:t xml:space="preserve">after registration </w:t>
      </w:r>
      <w:r w:rsidRPr="00751852">
        <w:rPr>
          <w:rFonts w:eastAsia="Calibri Light"/>
          <w:lang w:val="uk-UA" w:eastAsia="en-US"/>
        </w:rPr>
        <w:t>and receipt of the ta</w:t>
      </w:r>
      <w:r w:rsidRPr="00751852">
        <w:rPr>
          <w:rFonts w:eastAsia="Calibri Light"/>
          <w:lang w:val="uk-UA" w:eastAsia="en-US"/>
        </w:rPr>
        <w:t xml:space="preserve">il numbers, the Organization applies </w:t>
      </w:r>
      <w:r>
        <w:rPr>
          <w:rFonts w:eastAsia="Calibri Light"/>
          <w:lang w:val="uk-UA" w:eastAsia="en-US"/>
        </w:rPr>
        <w:t xml:space="preserve">them </w:t>
      </w:r>
      <w:r w:rsidRPr="00751852">
        <w:rPr>
          <w:rFonts w:eastAsia="Calibri Light"/>
          <w:lang w:val="uk-UA" w:eastAsia="en-US"/>
        </w:rPr>
        <w:t>to the aircraft</w:t>
      </w:r>
      <w:r>
        <w:rPr>
          <w:rFonts w:eastAsia="Calibri Light"/>
          <w:lang w:val="uk-UA" w:eastAsia="en-US"/>
        </w:rPr>
        <w:t xml:space="preserve">, this is </w:t>
      </w:r>
      <w:r w:rsidRPr="00751852">
        <w:rPr>
          <w:rFonts w:eastAsia="Calibri Light"/>
          <w:lang w:val="uk-UA" w:eastAsia="en-US"/>
        </w:rPr>
        <w:t xml:space="preserve">an additional identification of the aircraft. </w:t>
      </w:r>
    </w:p>
    <w:p w:rsidR="00751852" w:rsidRPr="00751852" w:rsidRDefault="00D045D9"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751852">
        <w:rPr>
          <w:rFonts w:eastAsia="Calibri Light"/>
          <w:lang w:val="uk-UA" w:eastAsia="en-US"/>
        </w:rPr>
        <w:t>.</w:t>
      </w:r>
      <w:r w:rsidR="009C7279">
        <w:rPr>
          <w:rFonts w:eastAsia="Calibri Light"/>
          <w:b/>
          <w:bCs/>
          <w:lang w:val="uk-UA" w:eastAsia="en-US"/>
        </w:rPr>
        <w:t>7</w:t>
      </w:r>
      <w:r>
        <w:rPr>
          <w:rFonts w:eastAsia="Calibri Light"/>
          <w:b/>
          <w:bCs/>
          <w:lang w:val="uk-UA" w:eastAsia="en-US"/>
        </w:rPr>
        <w:t>.5.</w:t>
      </w:r>
      <w:r w:rsidRPr="00751852">
        <w:rPr>
          <w:rFonts w:eastAsia="Calibri Light"/>
          <w:b/>
          <w:bCs/>
          <w:lang w:val="uk-UA" w:eastAsia="en-US"/>
        </w:rPr>
        <w:t xml:space="preserve">2 </w:t>
      </w:r>
      <w:r w:rsidRPr="00751852">
        <w:rPr>
          <w:rFonts w:eastAsia="Calibri Light"/>
          <w:lang w:val="uk-UA" w:eastAsia="en-US"/>
        </w:rPr>
        <w:t>When handing over to operation or to the Customer, proceed as follows:</w:t>
      </w:r>
    </w:p>
    <w:p w:rsidR="00751852" w:rsidRPr="00751852" w:rsidRDefault="00D045D9"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751852">
        <w:rPr>
          <w:rFonts w:eastAsia="Calibri Light"/>
          <w:lang w:val="uk-UA" w:eastAsia="en-US"/>
        </w:rPr>
        <w:t xml:space="preserve">1) The Deputy Director for Production of JSC shall draw up the </w:t>
      </w:r>
      <w:r w:rsidRPr="00751852">
        <w:rPr>
          <w:rFonts w:eastAsia="Calibri Light"/>
          <w:lang w:val="uk-UA" w:eastAsia="en-US"/>
        </w:rPr>
        <w:t xml:space="preserve">Acceptance Certificate </w:t>
      </w:r>
      <w:r>
        <w:rPr>
          <w:rFonts w:eastAsia="Calibri Light"/>
          <w:lang w:val="uk-UA" w:eastAsia="en-US"/>
        </w:rPr>
        <w:t xml:space="preserve">in accordance with </w:t>
      </w:r>
      <w:r w:rsidRPr="00751852">
        <w:rPr>
          <w:rFonts w:eastAsia="Calibri Light"/>
          <w:lang w:val="en-US" w:eastAsia="en-US"/>
        </w:rPr>
        <w:t>SO</w:t>
      </w:r>
      <w:r w:rsidRPr="00751852">
        <w:rPr>
          <w:rFonts w:eastAsia="Calibri Light"/>
          <w:lang w:val="uk-UA" w:eastAsia="en-US"/>
        </w:rPr>
        <w:t>.08.01.</w:t>
      </w:r>
      <w:r>
        <w:rPr>
          <w:rFonts w:eastAsia="Calibri Light"/>
          <w:lang w:val="uk-UA" w:eastAsia="en-US"/>
        </w:rPr>
        <w:t xml:space="preserve">T </w:t>
      </w:r>
      <w:r w:rsidRPr="00751852">
        <w:rPr>
          <w:rFonts w:eastAsia="Calibri Light"/>
          <w:lang w:val="uk-UA" w:eastAsia="en-US"/>
        </w:rPr>
        <w:t>in two copies: one for the Customer (Operator) and one for the Organization;</w:t>
      </w:r>
    </w:p>
    <w:p w:rsidR="00751852" w:rsidRPr="00751852" w:rsidRDefault="00D045D9"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751852">
        <w:rPr>
          <w:rFonts w:eastAsia="Calibri Light"/>
          <w:lang w:val="uk-UA" w:eastAsia="en-US"/>
        </w:rPr>
        <w:t>2) The AT Production Manager shall make an entry in the Component Passport or in the SAR Form about the transfer of a particul</w:t>
      </w:r>
      <w:r w:rsidRPr="00751852">
        <w:rPr>
          <w:rFonts w:eastAsia="Calibri Light"/>
          <w:lang w:val="uk-UA" w:eastAsia="en-US"/>
        </w:rPr>
        <w:t>ar AT to a particular Customer;</w:t>
      </w:r>
    </w:p>
    <w:p w:rsidR="009C7279" w:rsidRDefault="00751852"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751852">
        <w:rPr>
          <w:rFonts w:eastAsia="Calibri Light"/>
          <w:lang w:val="uk-UA" w:eastAsia="en-US"/>
        </w:rPr>
        <w:t xml:space="preserve">3) </w:t>
      </w:r>
      <w:r w:rsidR="00D045D9">
        <w:rPr>
          <w:rFonts w:eastAsia="Calibri Light"/>
          <w:lang w:val="uk-UA" w:eastAsia="en-US"/>
        </w:rPr>
        <w:t xml:space="preserve">the personnel involved in the certification shall </w:t>
      </w:r>
      <w:r w:rsidRPr="00751852">
        <w:rPr>
          <w:rFonts w:eastAsia="Calibri Light"/>
          <w:lang w:val="uk-UA" w:eastAsia="en-US"/>
        </w:rPr>
        <w:t>draw</w:t>
      </w:r>
      <w:r w:rsidR="00D045D9">
        <w:rPr>
          <w:rFonts w:eastAsia="Calibri Light"/>
          <w:lang w:val="uk-UA" w:eastAsia="en-US"/>
        </w:rPr>
        <w:t xml:space="preserve"> up:</w:t>
      </w:r>
    </w:p>
    <w:p w:rsidR="00751852" w:rsidRDefault="009C7279" w:rsidP="009C7279">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3"/>
        <w:jc w:val="both"/>
        <w:rPr>
          <w:rFonts w:eastAsia="Calibri Light"/>
          <w:lang w:val="uk-UA" w:eastAsia="en-US"/>
        </w:rPr>
      </w:pPr>
      <w:r>
        <w:rPr>
          <w:rFonts w:eastAsia="Calibri Light"/>
          <w:lang w:val="en-US" w:eastAsia="en-US"/>
        </w:rPr>
        <w:t>a</w:t>
      </w:r>
      <w:r w:rsidRPr="009C7279">
        <w:rPr>
          <w:rFonts w:eastAsia="Calibri Light"/>
          <w:lang w:eastAsia="en-US"/>
        </w:rPr>
        <w:t xml:space="preserve">) </w:t>
      </w:r>
      <w:r>
        <w:rPr>
          <w:rFonts w:eastAsia="Calibri Light"/>
          <w:lang w:val="uk-UA" w:eastAsia="en-US"/>
        </w:rPr>
        <w:t xml:space="preserve">for an AC - </w:t>
      </w:r>
      <w:r>
        <w:rPr>
          <w:bCs/>
          <w:iCs/>
          <w:lang w:val="uk-UA"/>
        </w:rPr>
        <w:t xml:space="preserve">Aircraft Conformity Statement - Form 52 </w:t>
      </w:r>
      <w:r>
        <w:rPr>
          <w:rFonts w:eastAsia="Calibri Light"/>
          <w:lang w:val="uk-UA" w:eastAsia="en-US"/>
        </w:rPr>
        <w:t xml:space="preserve">and </w:t>
      </w:r>
      <w:r>
        <w:rPr>
          <w:bCs/>
          <w:iCs/>
          <w:lang w:val="uk-UA"/>
        </w:rPr>
        <w:t xml:space="preserve">Certificate of Acceptance for Operation - Form 53 </w:t>
      </w:r>
      <w:r w:rsidR="003939B2" w:rsidRPr="009C7279">
        <w:rPr>
          <w:rFonts w:eastAsia="Calibri Light"/>
          <w:lang w:val="uk-UA" w:eastAsia="en-US"/>
        </w:rPr>
        <w:t xml:space="preserve">for a </w:t>
      </w:r>
      <w:r w:rsidR="00D045D9" w:rsidRPr="00751852">
        <w:rPr>
          <w:rFonts w:eastAsia="Calibri Light"/>
          <w:lang w:val="uk-UA" w:eastAsia="en-US"/>
        </w:rPr>
        <w:t>specific Customer (Operator)</w:t>
      </w:r>
      <w:r>
        <w:rPr>
          <w:rFonts w:eastAsia="Calibri Light"/>
          <w:lang w:val="uk-UA" w:eastAsia="en-US"/>
        </w:rPr>
        <w:t>;</w:t>
      </w:r>
    </w:p>
    <w:p w:rsidR="009C7279" w:rsidRPr="009C7279" w:rsidRDefault="00D045D9" w:rsidP="009C7279">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3"/>
        <w:jc w:val="both"/>
        <w:rPr>
          <w:rFonts w:eastAsia="Calibri Light"/>
          <w:lang w:eastAsia="en-US"/>
        </w:rPr>
      </w:pPr>
      <w:r>
        <w:rPr>
          <w:rFonts w:eastAsia="Calibri Light"/>
          <w:lang w:val="en-US" w:eastAsia="en-US"/>
        </w:rPr>
        <w:t>b</w:t>
      </w:r>
      <w:r w:rsidRPr="009C7279">
        <w:rPr>
          <w:rFonts w:eastAsia="Calibri Light"/>
          <w:lang w:eastAsia="en-US"/>
        </w:rPr>
        <w:t xml:space="preserve">) </w:t>
      </w:r>
      <w:r>
        <w:rPr>
          <w:rFonts w:eastAsia="Calibri Light"/>
          <w:lang w:val="uk-UA" w:eastAsia="en-US"/>
        </w:rPr>
        <w:t xml:space="preserve">for a component - </w:t>
      </w:r>
      <w:r>
        <w:rPr>
          <w:rFonts w:eastAsia="Calibri Light"/>
          <w:lang w:val="en-US" w:eastAsia="en-US"/>
        </w:rPr>
        <w:t xml:space="preserve">EASA </w:t>
      </w:r>
      <w:r>
        <w:rPr>
          <w:rFonts w:eastAsia="Calibri Light"/>
          <w:lang w:val="uk-UA" w:eastAsia="en-US"/>
        </w:rPr>
        <w:t>Form 1 Certificate of Approved Transfer or Form 8130.</w:t>
      </w:r>
    </w:p>
    <w:p w:rsidR="00751852" w:rsidRPr="00751852" w:rsidRDefault="00D045D9" w:rsidP="003939B2">
      <w:pPr>
        <w:shd w:val="clear" w:color="auto" w:fill="FFFFFF"/>
        <w:tabs>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76"/>
        <w:jc w:val="both"/>
        <w:rPr>
          <w:rFonts w:eastAsia="Calibri Light"/>
          <w:lang w:val="uk-UA" w:eastAsia="en-US"/>
        </w:rPr>
      </w:pPr>
      <w:r w:rsidRPr="00751852">
        <w:rPr>
          <w:rFonts w:eastAsia="Calibri Light"/>
          <w:b/>
          <w:bCs/>
          <w:i/>
          <w:iCs/>
          <w:lang w:val="uk-UA" w:eastAsia="en-US"/>
        </w:rPr>
        <w:t>Note</w:t>
      </w:r>
      <w:r w:rsidRPr="00751852">
        <w:rPr>
          <w:rFonts w:eastAsia="Calibri Light"/>
          <w:lang w:val="uk-UA" w:eastAsia="en-US"/>
        </w:rPr>
        <w:t xml:space="preserve">. </w:t>
      </w:r>
      <w:r w:rsidR="009C7279">
        <w:rPr>
          <w:rFonts w:eastAsia="Calibri Light"/>
          <w:lang w:val="uk-UA" w:eastAsia="en-US"/>
        </w:rPr>
        <w:t xml:space="preserve">The documents specified in subparagraphs </w:t>
      </w:r>
      <w:r w:rsidR="009C7279">
        <w:rPr>
          <w:rFonts w:eastAsia="Calibri Light"/>
          <w:lang w:val="en-US" w:eastAsia="en-US"/>
        </w:rPr>
        <w:t>a</w:t>
      </w:r>
      <w:r w:rsidR="009C7279" w:rsidRPr="009C7279">
        <w:rPr>
          <w:rFonts w:eastAsia="Calibri Light"/>
          <w:lang w:eastAsia="en-US"/>
        </w:rPr>
        <w:t>)</w:t>
      </w:r>
      <w:r w:rsidR="009C7279">
        <w:rPr>
          <w:rFonts w:eastAsia="Calibri Light"/>
          <w:lang w:val="uk-UA" w:eastAsia="en-US"/>
        </w:rPr>
        <w:t xml:space="preserve">, </w:t>
      </w:r>
      <w:r w:rsidR="009C7279">
        <w:rPr>
          <w:rFonts w:eastAsia="Calibri Light"/>
          <w:lang w:val="en-US" w:eastAsia="en-US"/>
        </w:rPr>
        <w:t>b</w:t>
      </w:r>
      <w:r w:rsidR="009C7279" w:rsidRPr="009C7279">
        <w:rPr>
          <w:rFonts w:eastAsia="Calibri Light"/>
          <w:lang w:eastAsia="en-US"/>
        </w:rPr>
        <w:t xml:space="preserve">) </w:t>
      </w:r>
      <w:r w:rsidRPr="00751852">
        <w:rPr>
          <w:rFonts w:eastAsia="Calibri Light"/>
          <w:lang w:val="uk-UA" w:eastAsia="en-US"/>
        </w:rPr>
        <w:t xml:space="preserve">shall be </w:t>
      </w:r>
      <w:r w:rsidR="009C7279">
        <w:rPr>
          <w:rFonts w:eastAsia="Calibri Light"/>
          <w:lang w:val="uk-UA" w:eastAsia="en-US"/>
        </w:rPr>
        <w:t xml:space="preserve">executed </w:t>
      </w:r>
      <w:r w:rsidRPr="00751852">
        <w:rPr>
          <w:rFonts w:eastAsia="Calibri Light"/>
          <w:lang w:val="uk-UA" w:eastAsia="en-US"/>
        </w:rPr>
        <w:t xml:space="preserve">only upon approval of the Organization as a manufacturer by </w:t>
      </w:r>
      <w:r w:rsidR="003939B2">
        <w:rPr>
          <w:rFonts w:eastAsia="Calibri Light"/>
          <w:lang w:val="uk-UA" w:eastAsia="en-US"/>
        </w:rPr>
        <w:t>the Competent Authority</w:t>
      </w:r>
    </w:p>
    <w:p w:rsidR="00751852" w:rsidRDefault="003939B2"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D1530F">
        <w:rPr>
          <w:rFonts w:eastAsia="Calibri Light"/>
          <w:b/>
          <w:bCs/>
          <w:lang w:val="uk-UA" w:eastAsia="en-US"/>
        </w:rPr>
        <w:t>7</w:t>
      </w:r>
      <w:r>
        <w:rPr>
          <w:rFonts w:eastAsia="Calibri Light"/>
          <w:b/>
          <w:bCs/>
          <w:lang w:val="uk-UA" w:eastAsia="en-US"/>
        </w:rPr>
        <w:t>.5.</w:t>
      </w:r>
      <w:r w:rsidR="00D045D9" w:rsidRPr="00751852">
        <w:rPr>
          <w:rFonts w:eastAsia="Calibri Light"/>
          <w:b/>
          <w:bCs/>
          <w:lang w:val="uk-UA" w:eastAsia="en-US"/>
        </w:rPr>
        <w:t xml:space="preserve">3 </w:t>
      </w:r>
      <w:r w:rsidR="00D045D9" w:rsidRPr="00751852">
        <w:rPr>
          <w:rFonts w:eastAsia="Calibri Light"/>
          <w:lang w:val="uk-UA" w:eastAsia="en-US"/>
        </w:rPr>
        <w:t xml:space="preserve">Copies of the documents specified in clause  </w:t>
      </w:r>
      <w:r>
        <w:rPr>
          <w:rFonts w:eastAsia="Calibri Light"/>
          <w:lang w:val="uk-UA" w:eastAsia="en-US"/>
        </w:rPr>
        <w:t>2.</w:t>
      </w:r>
      <w:r w:rsidR="00D1530F">
        <w:rPr>
          <w:rFonts w:eastAsia="Calibri Light"/>
          <w:lang w:val="uk-UA" w:eastAsia="en-US"/>
        </w:rPr>
        <w:t>7</w:t>
      </w:r>
      <w:r>
        <w:rPr>
          <w:rFonts w:eastAsia="Calibri Light"/>
          <w:lang w:val="uk-UA" w:eastAsia="en-US"/>
        </w:rPr>
        <w:t>.5.</w:t>
      </w:r>
      <w:r w:rsidR="00D045D9" w:rsidRPr="00751852">
        <w:rPr>
          <w:rFonts w:eastAsia="Calibri Light"/>
          <w:lang w:val="uk-UA" w:eastAsia="en-US"/>
        </w:rPr>
        <w:t xml:space="preserve">2 of this  </w:t>
      </w:r>
      <w:r w:rsidR="00D1530F">
        <w:rPr>
          <w:rFonts w:eastAsia="Calibri Light"/>
          <w:lang w:val="en-US" w:eastAsia="en-US"/>
        </w:rPr>
        <w:t xml:space="preserve">QAM </w:t>
      </w:r>
      <w:r w:rsidR="00D045D9" w:rsidRPr="00751852">
        <w:rPr>
          <w:rFonts w:eastAsia="Calibri Light"/>
          <w:lang w:val="uk-UA" w:eastAsia="en-US"/>
        </w:rPr>
        <w:t xml:space="preserve">shall be included in the appropriate </w:t>
      </w:r>
      <w:r>
        <w:rPr>
          <w:rFonts w:eastAsia="Calibri Light"/>
          <w:lang w:val="uk-UA" w:eastAsia="en-US"/>
        </w:rPr>
        <w:t>AC</w:t>
      </w:r>
      <w:r w:rsidR="00D045D9" w:rsidRPr="00751852">
        <w:rPr>
          <w:rFonts w:eastAsia="Calibri Light"/>
          <w:lang w:val="uk-UA" w:eastAsia="en-US"/>
        </w:rPr>
        <w:t xml:space="preserve">  Production File and stored with it for the entire life cycle of the AC or until a special order of the Organization's management agreed with the </w:t>
      </w:r>
      <w:r>
        <w:rPr>
          <w:rFonts w:eastAsia="Calibri Light"/>
          <w:lang w:val="uk-UA" w:eastAsia="en-US"/>
        </w:rPr>
        <w:t>Competent Authority</w:t>
      </w:r>
      <w:r w:rsidR="00D045D9" w:rsidRPr="00751852">
        <w:rPr>
          <w:rFonts w:eastAsia="Calibri Light"/>
          <w:lang w:val="uk-UA" w:eastAsia="en-US"/>
        </w:rPr>
        <w:t xml:space="preserve">. </w:t>
      </w:r>
    </w:p>
    <w:p w:rsidR="00086EA1" w:rsidRPr="00086EA1" w:rsidRDefault="00D045D9" w:rsidP="00AF2E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b/>
          <w:bCs/>
          <w:sz w:val="28"/>
          <w:szCs w:val="28"/>
          <w:lang w:val="uk-UA" w:eastAsia="en-US"/>
        </w:rPr>
      </w:pPr>
      <w:r w:rsidRPr="00086EA1">
        <w:rPr>
          <w:rFonts w:eastAsia="Calibri Light"/>
          <w:b/>
          <w:bCs/>
          <w:sz w:val="28"/>
          <w:szCs w:val="28"/>
          <w:lang w:val="uk-UA" w:eastAsia="en-US"/>
        </w:rPr>
        <w:t>2.</w:t>
      </w:r>
      <w:r w:rsidR="00D1530F">
        <w:rPr>
          <w:rFonts w:eastAsia="Calibri Light"/>
          <w:b/>
          <w:bCs/>
          <w:sz w:val="28"/>
          <w:szCs w:val="28"/>
          <w:lang w:val="uk-UA" w:eastAsia="en-US"/>
        </w:rPr>
        <w:t xml:space="preserve">7.6 </w:t>
      </w:r>
      <w:r w:rsidRPr="00086EA1">
        <w:rPr>
          <w:rFonts w:eastAsia="Calibri Light"/>
          <w:b/>
          <w:bCs/>
          <w:sz w:val="28"/>
          <w:szCs w:val="28"/>
          <w:lang w:val="uk-UA" w:eastAsia="en-US"/>
        </w:rPr>
        <w:t>Product traceability</w:t>
      </w:r>
    </w:p>
    <w:p w:rsidR="00086EA1" w:rsidRPr="00086EA1" w:rsidRDefault="00D045D9" w:rsidP="00AF2E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Pr="00086EA1">
        <w:rPr>
          <w:rFonts w:eastAsia="Calibri Light"/>
          <w:lang w:val="uk-UA" w:eastAsia="en-US"/>
        </w:rPr>
        <w:t>.</w:t>
      </w:r>
      <w:r w:rsidR="00D1530F">
        <w:rPr>
          <w:rFonts w:eastAsia="Calibri Light"/>
          <w:b/>
          <w:bCs/>
          <w:lang w:val="uk-UA" w:eastAsia="en-US"/>
        </w:rPr>
        <w:t>7.6</w:t>
      </w:r>
      <w:r>
        <w:rPr>
          <w:rFonts w:eastAsia="Calibri Light"/>
          <w:b/>
          <w:bCs/>
          <w:lang w:val="uk-UA" w:eastAsia="en-US"/>
        </w:rPr>
        <w:t xml:space="preserve">.1 </w:t>
      </w:r>
      <w:r w:rsidRPr="00086EA1">
        <w:rPr>
          <w:rFonts w:eastAsia="Calibri Light"/>
          <w:lang w:val="uk-UA" w:eastAsia="en-US"/>
        </w:rPr>
        <w:t xml:space="preserve">The procedures of this </w:t>
      </w:r>
      <w:r w:rsidR="00D1530F">
        <w:rPr>
          <w:rFonts w:eastAsia="Calibri Light"/>
          <w:lang w:val="en-US" w:eastAsia="en-US"/>
        </w:rPr>
        <w:t xml:space="preserve">QAM </w:t>
      </w:r>
      <w:r w:rsidRPr="00086EA1">
        <w:rPr>
          <w:rFonts w:eastAsia="Calibri Light"/>
          <w:lang w:val="uk-UA" w:eastAsia="en-US"/>
        </w:rPr>
        <w:t>are aimed at ensuring the traceability of the products manufactured by the Organization from the Operator (Customer) to the Manufacturing Organization and to the Supplier, as w</w:t>
      </w:r>
      <w:r w:rsidRPr="00086EA1">
        <w:rPr>
          <w:rFonts w:eastAsia="Calibri Light"/>
          <w:lang w:val="uk-UA" w:eastAsia="en-US"/>
        </w:rPr>
        <w:t xml:space="preserve">ell as demonstrating to the authorized representatives of </w:t>
      </w:r>
      <w:r w:rsidR="001A0B79">
        <w:rPr>
          <w:rFonts w:eastAsia="Calibri Light"/>
          <w:lang w:val="uk-UA" w:eastAsia="en-US"/>
        </w:rPr>
        <w:t xml:space="preserve">the Competent Authority </w:t>
      </w:r>
      <w:r w:rsidRPr="00086EA1">
        <w:rPr>
          <w:rFonts w:eastAsia="Calibri Light"/>
          <w:lang w:val="uk-UA" w:eastAsia="en-US"/>
        </w:rPr>
        <w:t xml:space="preserve">that the production of AT is carried out under controlled conditions in full compliance with </w:t>
      </w:r>
      <w:r w:rsidR="00D1530F">
        <w:rPr>
          <w:rFonts w:eastAsia="Calibri Light"/>
          <w:lang w:val="en-US" w:eastAsia="en-US"/>
        </w:rPr>
        <w:t xml:space="preserve">ASTM </w:t>
      </w:r>
      <w:r w:rsidRPr="00086EA1">
        <w:rPr>
          <w:rFonts w:eastAsia="Calibri Light"/>
          <w:lang w:val="uk-UA" w:eastAsia="en-US"/>
        </w:rPr>
        <w:t>requirements</w:t>
      </w:r>
      <w:r w:rsidRPr="008836B5">
        <w:rPr>
          <w:rFonts w:eastAsia="Calibri Light"/>
          <w:lang w:val="uk-UA" w:eastAsia="en-US"/>
        </w:rPr>
        <w:t>.</w:t>
      </w:r>
    </w:p>
    <w:p w:rsidR="00086EA1" w:rsidRPr="00086EA1" w:rsidRDefault="001A0B7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Pr>
          <w:rFonts w:eastAsia="Calibri Light"/>
          <w:b/>
          <w:bCs/>
          <w:lang w:val="uk-UA" w:eastAsia="en-US"/>
        </w:rPr>
        <w:t>2</w:t>
      </w:r>
      <w:r w:rsidR="00D045D9" w:rsidRPr="00086EA1">
        <w:rPr>
          <w:rFonts w:eastAsia="Calibri Light"/>
          <w:lang w:val="uk-UA" w:eastAsia="en-US"/>
        </w:rPr>
        <w:t>.</w:t>
      </w:r>
      <w:r w:rsidR="00D1530F">
        <w:rPr>
          <w:rFonts w:eastAsia="Calibri Light"/>
          <w:b/>
          <w:bCs/>
          <w:lang w:val="uk-UA" w:eastAsia="en-US"/>
        </w:rPr>
        <w:t>7.6</w:t>
      </w:r>
      <w:r w:rsidR="00D045D9" w:rsidRPr="00086EA1">
        <w:rPr>
          <w:rFonts w:eastAsia="Calibri Light"/>
          <w:b/>
          <w:bCs/>
          <w:lang w:val="uk-UA" w:eastAsia="en-US"/>
        </w:rPr>
        <w:t xml:space="preserve">.2 </w:t>
      </w:r>
      <w:r w:rsidR="00D045D9" w:rsidRPr="00086EA1">
        <w:rPr>
          <w:rFonts w:eastAsia="Calibri Light"/>
          <w:lang w:val="uk-UA" w:eastAsia="en-US"/>
        </w:rPr>
        <w:t>At the request of the Operator (Customer), product traceability is carried out through the documentary chain:</w:t>
      </w:r>
    </w:p>
    <w:p w:rsidR="00086EA1" w:rsidRPr="00086EA1" w:rsidRDefault="00D045D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086EA1">
        <w:rPr>
          <w:rFonts w:eastAsia="Calibri Light"/>
          <w:lang w:val="uk-UA" w:eastAsia="en-US"/>
        </w:rPr>
        <w:t xml:space="preserve"> 1) from the Aircraft Form </w:t>
      </w:r>
      <w:r w:rsidR="001A0B79">
        <w:rPr>
          <w:rFonts w:eastAsia="Calibri Light"/>
          <w:lang w:val="uk-UA" w:eastAsia="en-US"/>
        </w:rPr>
        <w:t xml:space="preserve">and Certificate of Transfer to Service Form 53 </w:t>
      </w:r>
      <w:r w:rsidRPr="00086EA1">
        <w:rPr>
          <w:rFonts w:eastAsia="Calibri Light"/>
          <w:lang w:val="uk-UA" w:eastAsia="en-US"/>
        </w:rPr>
        <w:t xml:space="preserve">or Component Data Sheet and Certificate of Authorized Transfer </w:t>
      </w:r>
      <w:r w:rsidR="001A0B79">
        <w:rPr>
          <w:rFonts w:eastAsia="Calibri Light"/>
          <w:lang w:val="uk-UA" w:eastAsia="en-US"/>
        </w:rPr>
        <w:t xml:space="preserve">Form 1 </w:t>
      </w:r>
      <w:r w:rsidR="00D1530F">
        <w:rPr>
          <w:rFonts w:eastAsia="Calibri Light"/>
          <w:lang w:val="en-US" w:eastAsia="en-US"/>
        </w:rPr>
        <w:t xml:space="preserve">EASA </w:t>
      </w:r>
      <w:r w:rsidR="00D1530F">
        <w:rPr>
          <w:rFonts w:eastAsia="Calibri Light"/>
          <w:lang w:val="uk-UA" w:eastAsia="en-US"/>
        </w:rPr>
        <w:t xml:space="preserve">or Form 8130 </w:t>
      </w:r>
      <w:r w:rsidRPr="00086EA1">
        <w:rPr>
          <w:rFonts w:eastAsia="Calibri Light"/>
          <w:lang w:val="uk-UA" w:eastAsia="en-US"/>
        </w:rPr>
        <w:t>to the Aircraft Manufacturing File, where copies of them are kept;</w:t>
      </w:r>
    </w:p>
    <w:p w:rsidR="00086EA1" w:rsidRPr="00086EA1" w:rsidRDefault="00D045D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086EA1">
        <w:rPr>
          <w:rFonts w:eastAsia="Calibri Light"/>
          <w:lang w:val="uk-UA" w:eastAsia="en-US"/>
        </w:rPr>
        <w:t>2) from the AT Manufacturing Case to specific Manufacturing Passports (assembly, installation, testing, etc.), which contain the identification numbers of the SPC;</w:t>
      </w:r>
    </w:p>
    <w:p w:rsidR="00086EA1" w:rsidRPr="00086EA1" w:rsidRDefault="00D045D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086EA1">
        <w:rPr>
          <w:rFonts w:eastAsia="Calibri Light"/>
          <w:lang w:val="uk-UA" w:eastAsia="en-US"/>
        </w:rPr>
        <w:t xml:space="preserve">3) </w:t>
      </w:r>
      <w:r w:rsidR="001A0B79">
        <w:rPr>
          <w:rFonts w:eastAsia="Calibri Light"/>
          <w:lang w:val="uk-UA" w:eastAsia="en-US"/>
        </w:rPr>
        <w:t xml:space="preserve">from </w:t>
      </w:r>
      <w:r w:rsidRPr="00086EA1">
        <w:rPr>
          <w:rFonts w:eastAsia="Calibri Light"/>
          <w:lang w:val="uk-UA" w:eastAsia="en-US"/>
        </w:rPr>
        <w:t>s</w:t>
      </w:r>
      <w:r w:rsidRPr="00086EA1">
        <w:rPr>
          <w:rFonts w:eastAsia="Calibri Light"/>
          <w:lang w:val="uk-UA" w:eastAsia="en-US"/>
        </w:rPr>
        <w:t>pecific SPCs</w:t>
      </w:r>
      <w:r w:rsidR="001A0B79">
        <w:rPr>
          <w:rFonts w:eastAsia="Calibri Light"/>
          <w:lang w:val="uk-UA" w:eastAsia="en-US"/>
        </w:rPr>
        <w:t xml:space="preserve">, which </w:t>
      </w:r>
      <w:r w:rsidRPr="00086EA1">
        <w:rPr>
          <w:rFonts w:eastAsia="Calibri Light"/>
          <w:lang w:val="uk-UA" w:eastAsia="en-US"/>
        </w:rPr>
        <w:t>specify the actual parameters and dates of manufacturing processes and identify the contractors;</w:t>
      </w:r>
    </w:p>
    <w:p w:rsidR="00086EA1" w:rsidRPr="00086EA1" w:rsidRDefault="00D045D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086EA1">
        <w:rPr>
          <w:rFonts w:eastAsia="Calibri Light"/>
          <w:lang w:val="uk-UA" w:eastAsia="en-US"/>
        </w:rPr>
        <w:t>4) from the date of manufacture to the expense claim for raw materials, supplies, parts and components;</w:t>
      </w:r>
    </w:p>
    <w:p w:rsidR="00086EA1" w:rsidRPr="00086EA1" w:rsidRDefault="00D045D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086EA1">
        <w:rPr>
          <w:rFonts w:eastAsia="Calibri Light"/>
          <w:lang w:val="uk-UA" w:eastAsia="en-US"/>
        </w:rPr>
        <w:t xml:space="preserve">5) from the expense requirement to </w:t>
      </w:r>
      <w:r w:rsidRPr="00086EA1">
        <w:rPr>
          <w:rFonts w:eastAsia="Calibri Light"/>
          <w:lang w:val="uk-UA" w:eastAsia="en-US"/>
        </w:rPr>
        <w:t>the results of incoming control;</w:t>
      </w:r>
    </w:p>
    <w:p w:rsidR="00086EA1" w:rsidRDefault="00D045D9" w:rsidP="001A0B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rFonts w:eastAsia="Calibri Light"/>
          <w:lang w:val="uk-UA" w:eastAsia="en-US"/>
        </w:rPr>
      </w:pPr>
      <w:r w:rsidRPr="00086EA1">
        <w:rPr>
          <w:rFonts w:eastAsia="Calibri Light"/>
          <w:lang w:val="uk-UA" w:eastAsia="en-US"/>
        </w:rPr>
        <w:t>6) from the results of incoming inspection to the delivery of a particular Supplier.</w:t>
      </w:r>
    </w:p>
    <w:p w:rsidR="00D56528" w:rsidRPr="00086EA1" w:rsidRDefault="00D045D9" w:rsidP="00D56528">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r w:rsidRPr="004339D0">
        <w:rPr>
          <w:rFonts w:eastAsia="Calibri Light"/>
          <w:b/>
          <w:bCs/>
          <w:lang w:val="uk-UA" w:eastAsia="en-US"/>
        </w:rPr>
        <w:t>2.</w:t>
      </w:r>
      <w:r w:rsidR="00D1530F">
        <w:rPr>
          <w:rFonts w:eastAsia="Calibri Light"/>
          <w:b/>
          <w:bCs/>
          <w:lang w:val="uk-UA" w:eastAsia="en-US"/>
        </w:rPr>
        <w:t>7.6</w:t>
      </w:r>
      <w:r w:rsidRPr="004339D0">
        <w:rPr>
          <w:rFonts w:eastAsia="Calibri Light"/>
          <w:b/>
          <w:bCs/>
          <w:lang w:val="uk-UA" w:eastAsia="en-US"/>
        </w:rPr>
        <w:t xml:space="preserve">.3 </w:t>
      </w:r>
      <w:r>
        <w:rPr>
          <w:rFonts w:eastAsia="Calibri Light"/>
          <w:lang w:val="uk-UA" w:eastAsia="en-US"/>
        </w:rPr>
        <w:t>All documentation referred to in clause 2.</w:t>
      </w:r>
      <w:r w:rsidR="00A54C39">
        <w:rPr>
          <w:rFonts w:eastAsia="Calibri Light"/>
          <w:lang w:val="uk-UA" w:eastAsia="en-US"/>
        </w:rPr>
        <w:t>7</w:t>
      </w:r>
      <w:r>
        <w:rPr>
          <w:rFonts w:eastAsia="Calibri Light"/>
          <w:lang w:val="uk-UA" w:eastAsia="en-US"/>
        </w:rPr>
        <w:t xml:space="preserve">.5.2 </w:t>
      </w:r>
      <w:r w:rsidR="004339D0">
        <w:rPr>
          <w:rFonts w:eastAsia="Calibri Light"/>
          <w:lang w:val="uk-UA" w:eastAsia="en-US"/>
        </w:rPr>
        <w:t>of this QAM</w:t>
      </w:r>
      <w:bookmarkStart w:id="71" w:name="_Hlk170396675"/>
      <w:bookmarkEnd w:id="71"/>
      <w:r>
        <w:rPr>
          <w:rFonts w:eastAsia="Calibri Light"/>
          <w:lang w:val="uk-UA" w:eastAsia="en-US"/>
        </w:rPr>
        <w:t xml:space="preserve"> shall be provided at the request of the Competent Authority within </w:t>
      </w:r>
      <w:r w:rsidR="004339D0">
        <w:rPr>
          <w:rFonts w:eastAsia="Calibri Light"/>
          <w:lang w:val="uk-UA" w:eastAsia="en-US"/>
        </w:rPr>
        <w:t>72 hours of receipt of the request.</w:t>
      </w:r>
    </w:p>
    <w:p w:rsidR="00086EA1" w:rsidRPr="00751852" w:rsidRDefault="00086EA1" w:rsidP="00751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p>
    <w:p w:rsidR="00751852" w:rsidRPr="00777F54" w:rsidRDefault="00751852" w:rsidP="00777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eastAsia="Calibri Light"/>
          <w:lang w:val="uk-UA" w:eastAsia="en-US"/>
        </w:rPr>
      </w:pPr>
    </w:p>
    <w:p w:rsidR="009761BC" w:rsidRDefault="00D045D9" w:rsidP="003A5130">
      <w:pPr>
        <w:rPr>
          <w:lang w:val="uk-UA"/>
        </w:rPr>
      </w:pPr>
      <w:r>
        <w:rPr>
          <w:lang w:val="uk-UA"/>
        </w:rPr>
        <w:br/>
      </w:r>
    </w:p>
    <w:p w:rsidR="009761BC" w:rsidRPr="007F4397" w:rsidRDefault="00D045D9" w:rsidP="00AC38F6">
      <w:pPr>
        <w:jc w:val="center"/>
        <w:rPr>
          <w:color w:val="FF0000"/>
          <w:lang w:val="uk-UA"/>
        </w:rPr>
      </w:pPr>
      <w:r>
        <w:rPr>
          <w:lang w:val="uk-UA"/>
        </w:rPr>
        <w:br w:type="page"/>
      </w:r>
    </w:p>
    <w:p w:rsidR="009761BC" w:rsidRPr="00755718" w:rsidRDefault="00D045D9" w:rsidP="0096569C">
      <w:pPr>
        <w:spacing w:after="240"/>
        <w:ind w:hanging="709"/>
        <w:jc w:val="center"/>
        <w:rPr>
          <w:b/>
          <w:iCs/>
          <w:sz w:val="32"/>
          <w:szCs w:val="32"/>
          <w:lang w:val="uk-UA"/>
        </w:rPr>
      </w:pPr>
      <w:r w:rsidRPr="00755718">
        <w:rPr>
          <w:b/>
          <w:iCs/>
          <w:sz w:val="32"/>
          <w:szCs w:val="32"/>
        </w:rPr>
        <w:t>2.</w:t>
      </w:r>
      <w:r w:rsidRPr="00755718">
        <w:rPr>
          <w:b/>
          <w:iCs/>
          <w:sz w:val="32"/>
          <w:szCs w:val="32"/>
          <w:lang w:val="uk-UA"/>
        </w:rPr>
        <w:t>8</w:t>
      </w:r>
      <w:r w:rsidRPr="00755718">
        <w:rPr>
          <w:b/>
          <w:iCs/>
          <w:sz w:val="32"/>
          <w:szCs w:val="32"/>
        </w:rPr>
        <w:t xml:space="preserve">. </w:t>
      </w:r>
      <w:r w:rsidR="00CA5DB5">
        <w:rPr>
          <w:b/>
          <w:bCs/>
          <w:iCs/>
          <w:sz w:val="32"/>
          <w:szCs w:val="32"/>
          <w:lang w:val="uk-UA"/>
        </w:rPr>
        <w:t>HANDLING OF UNSUITABLE MATERIAL</w:t>
      </w:r>
    </w:p>
    <w:p w:rsidR="009761BC" w:rsidRPr="00755718" w:rsidRDefault="00D045D9" w:rsidP="0096569C">
      <w:pPr>
        <w:autoSpaceDE w:val="0"/>
        <w:autoSpaceDN w:val="0"/>
        <w:adjustRightInd w:val="0"/>
        <w:spacing w:before="120"/>
        <w:rPr>
          <w:bCs/>
          <w:color w:val="000000"/>
          <w:sz w:val="28"/>
          <w:szCs w:val="28"/>
          <w:lang w:val="uk-UA"/>
        </w:rPr>
      </w:pPr>
      <w:r w:rsidRPr="00755718">
        <w:rPr>
          <w:b/>
          <w:bCs/>
          <w:color w:val="000000"/>
          <w:sz w:val="28"/>
          <w:szCs w:val="28"/>
        </w:rPr>
        <w:t>2</w:t>
      </w:r>
      <w:r w:rsidRPr="00755718">
        <w:rPr>
          <w:b/>
          <w:bCs/>
          <w:color w:val="000000"/>
          <w:sz w:val="28"/>
          <w:szCs w:val="28"/>
          <w:lang w:val="uk-UA"/>
        </w:rPr>
        <w:t>.8</w:t>
      </w:r>
      <w:r w:rsidRPr="00755718">
        <w:rPr>
          <w:b/>
          <w:bCs/>
          <w:color w:val="000000"/>
          <w:sz w:val="28"/>
          <w:szCs w:val="28"/>
        </w:rPr>
        <w:t xml:space="preserve">.1 </w:t>
      </w:r>
      <w:r w:rsidRPr="00755718">
        <w:rPr>
          <w:b/>
          <w:bCs/>
          <w:color w:val="000000"/>
          <w:sz w:val="28"/>
          <w:szCs w:val="28"/>
          <w:lang w:val="uk-UA"/>
        </w:rPr>
        <w:t>General provisions</w:t>
      </w:r>
    </w:p>
    <w:p w:rsidR="009761BC" w:rsidRPr="00755718" w:rsidRDefault="00D045D9" w:rsidP="0096569C">
      <w:pPr>
        <w:autoSpaceDE w:val="0"/>
        <w:autoSpaceDN w:val="0"/>
        <w:adjustRightInd w:val="0"/>
        <w:spacing w:before="120"/>
        <w:ind w:hanging="709"/>
        <w:jc w:val="both"/>
        <w:rPr>
          <w:bCs/>
          <w:color w:val="000000"/>
          <w:lang w:val="uk-UA"/>
        </w:rPr>
      </w:pPr>
      <w:r w:rsidRPr="00755718">
        <w:rPr>
          <w:b/>
          <w:color w:val="000000"/>
          <w:lang w:val="uk-UA"/>
        </w:rPr>
        <w:t xml:space="preserve">2.8.1.1 </w:t>
      </w:r>
      <w:r>
        <w:rPr>
          <w:bCs/>
          <w:color w:val="000000"/>
          <w:lang w:val="uk-UA"/>
        </w:rPr>
        <w:t xml:space="preserve">The Organization's procedures </w:t>
      </w:r>
      <w:r w:rsidR="0096569C">
        <w:rPr>
          <w:bCs/>
          <w:color w:val="000000"/>
          <w:lang w:val="uk-UA"/>
        </w:rPr>
        <w:t xml:space="preserve">provide for </w:t>
      </w:r>
      <w:r>
        <w:rPr>
          <w:bCs/>
          <w:color w:val="000000"/>
          <w:lang w:val="uk-UA"/>
        </w:rPr>
        <w:t xml:space="preserve">appropriate actions to be taken with products that are manufactured with deviations </w:t>
      </w:r>
      <w:r>
        <w:rPr>
          <w:bCs/>
          <w:color w:val="000000"/>
          <w:lang w:val="uk-UA"/>
        </w:rPr>
        <w:t xml:space="preserve">from the established technical </w:t>
      </w:r>
      <w:r w:rsidRPr="00755718">
        <w:rPr>
          <w:bCs/>
          <w:color w:val="000000"/>
          <w:lang w:val="uk-UA"/>
        </w:rPr>
        <w:t>characteristics</w:t>
      </w:r>
      <w:r>
        <w:rPr>
          <w:bCs/>
          <w:color w:val="000000"/>
          <w:lang w:val="uk-UA"/>
        </w:rPr>
        <w:t>, i.e., non-conforming products</w:t>
      </w:r>
      <w:r w:rsidRPr="00755718">
        <w:rPr>
          <w:bCs/>
          <w:color w:val="000000"/>
          <w:lang w:val="uk-UA"/>
        </w:rPr>
        <w:t>.</w:t>
      </w:r>
    </w:p>
    <w:p w:rsidR="009761BC" w:rsidRPr="00195C90" w:rsidRDefault="00D045D9" w:rsidP="0096569C">
      <w:pPr>
        <w:autoSpaceDE w:val="0"/>
        <w:autoSpaceDN w:val="0"/>
        <w:adjustRightInd w:val="0"/>
        <w:spacing w:before="120"/>
        <w:ind w:hanging="709"/>
        <w:jc w:val="both"/>
        <w:rPr>
          <w:bCs/>
          <w:color w:val="000000"/>
          <w:lang w:val="uk-UA"/>
        </w:rPr>
      </w:pPr>
      <w:r w:rsidRPr="00755718">
        <w:rPr>
          <w:b/>
          <w:color w:val="000000"/>
          <w:lang w:val="uk-UA"/>
        </w:rPr>
        <w:t xml:space="preserve">2.8.1.2 The </w:t>
      </w:r>
      <w:r w:rsidRPr="00195C90">
        <w:rPr>
          <w:bCs/>
          <w:color w:val="000000"/>
          <w:lang w:val="uk-UA"/>
        </w:rPr>
        <w:t xml:space="preserve">system for </w:t>
      </w:r>
      <w:r>
        <w:rPr>
          <w:bCs/>
          <w:color w:val="000000"/>
          <w:lang w:val="uk-UA"/>
        </w:rPr>
        <w:t>dealing with nonconforming products provides for measures aimed at preventing their use in production</w:t>
      </w:r>
      <w:r w:rsidRPr="00195C90">
        <w:rPr>
          <w:bCs/>
          <w:color w:val="000000"/>
          <w:lang w:val="uk-UA"/>
        </w:rPr>
        <w:t xml:space="preserve">, </w:t>
      </w:r>
      <w:r>
        <w:rPr>
          <w:bCs/>
          <w:color w:val="000000"/>
          <w:lang w:val="uk-UA"/>
        </w:rPr>
        <w:t>putting into operation or transferring to the Custo</w:t>
      </w:r>
      <w:r>
        <w:rPr>
          <w:bCs/>
          <w:color w:val="000000"/>
          <w:lang w:val="uk-UA"/>
        </w:rPr>
        <w:t>mer</w:t>
      </w:r>
      <w:r w:rsidRPr="00195C90">
        <w:rPr>
          <w:bCs/>
          <w:color w:val="000000"/>
          <w:lang w:val="uk-UA"/>
        </w:rPr>
        <w:t>.</w:t>
      </w:r>
    </w:p>
    <w:p w:rsidR="009761BC" w:rsidRPr="00195C90" w:rsidRDefault="009761BC" w:rsidP="009761BC">
      <w:pPr>
        <w:autoSpaceDE w:val="0"/>
        <w:autoSpaceDN w:val="0"/>
        <w:adjustRightInd w:val="0"/>
        <w:ind w:firstLine="426"/>
        <w:jc w:val="both"/>
        <w:rPr>
          <w:bCs/>
          <w:color w:val="000000"/>
          <w:sz w:val="16"/>
          <w:szCs w:val="16"/>
          <w:lang w:val="uk-UA"/>
        </w:rPr>
      </w:pPr>
    </w:p>
    <w:p w:rsidR="009761BC" w:rsidRPr="00195C90" w:rsidRDefault="00D045D9" w:rsidP="0036644F">
      <w:pPr>
        <w:autoSpaceDE w:val="0"/>
        <w:autoSpaceDN w:val="0"/>
        <w:adjustRightInd w:val="0"/>
        <w:rPr>
          <w:b/>
          <w:bCs/>
          <w:color w:val="000000"/>
          <w:sz w:val="28"/>
          <w:szCs w:val="28"/>
          <w:lang w:val="uk-UA"/>
        </w:rPr>
      </w:pPr>
      <w:r w:rsidRPr="00195C90">
        <w:rPr>
          <w:b/>
          <w:bCs/>
          <w:color w:val="000000"/>
          <w:sz w:val="28"/>
          <w:szCs w:val="28"/>
        </w:rPr>
        <w:t>2</w:t>
      </w:r>
      <w:r w:rsidRPr="00195C90">
        <w:rPr>
          <w:b/>
          <w:bCs/>
          <w:color w:val="000000"/>
          <w:sz w:val="28"/>
          <w:szCs w:val="28"/>
          <w:lang w:val="uk-UA"/>
        </w:rPr>
        <w:t>.8</w:t>
      </w:r>
      <w:r w:rsidRPr="00195C90">
        <w:rPr>
          <w:b/>
          <w:bCs/>
          <w:color w:val="000000"/>
          <w:sz w:val="28"/>
          <w:szCs w:val="28"/>
        </w:rPr>
        <w:t xml:space="preserve">.2 </w:t>
      </w:r>
      <w:r w:rsidRPr="00195C90">
        <w:rPr>
          <w:b/>
          <w:bCs/>
          <w:color w:val="000000"/>
          <w:sz w:val="28"/>
          <w:szCs w:val="28"/>
          <w:lang w:val="uk-UA"/>
        </w:rPr>
        <w:t>Responsibility</w:t>
      </w:r>
    </w:p>
    <w:p w:rsidR="0096569C" w:rsidRPr="0096569C" w:rsidRDefault="009761BC" w:rsidP="0096569C">
      <w:pPr>
        <w:autoSpaceDE w:val="0"/>
        <w:autoSpaceDN w:val="0"/>
        <w:adjustRightInd w:val="0"/>
        <w:spacing w:before="120"/>
        <w:ind w:hanging="709"/>
        <w:jc w:val="both"/>
        <w:rPr>
          <w:bCs/>
          <w:color w:val="000000"/>
          <w:lang w:val="uk-UA"/>
        </w:rPr>
      </w:pPr>
      <w:r w:rsidRPr="00195C90">
        <w:rPr>
          <w:b/>
          <w:color w:val="000000"/>
          <w:lang w:val="uk-UA"/>
        </w:rPr>
        <w:t xml:space="preserve">2.8.2.1 </w:t>
      </w:r>
      <w:r w:rsidR="00D045D9">
        <w:rPr>
          <w:bCs/>
          <w:color w:val="000000"/>
          <w:lang w:val="uk-UA"/>
        </w:rPr>
        <w:t xml:space="preserve">The Deputy Director for Quality is responsible </w:t>
      </w:r>
      <w:r w:rsidR="00D045D9" w:rsidRPr="0096569C">
        <w:rPr>
          <w:bCs/>
          <w:color w:val="000000"/>
          <w:lang w:val="uk-UA"/>
        </w:rPr>
        <w:t xml:space="preserve">for </w:t>
      </w:r>
      <w:r w:rsidR="00D045D9">
        <w:rPr>
          <w:bCs/>
          <w:color w:val="000000"/>
          <w:lang w:val="uk-UA"/>
        </w:rPr>
        <w:t>organizing a system for detecting, identifying and isolating non-conforming products.</w:t>
      </w:r>
    </w:p>
    <w:p w:rsidR="009761BC" w:rsidRPr="009642B6" w:rsidRDefault="0096569C" w:rsidP="0096569C">
      <w:pPr>
        <w:autoSpaceDE w:val="0"/>
        <w:autoSpaceDN w:val="0"/>
        <w:adjustRightInd w:val="0"/>
        <w:spacing w:before="120"/>
        <w:ind w:hanging="709"/>
        <w:jc w:val="both"/>
        <w:rPr>
          <w:lang w:val="uk-UA"/>
        </w:rPr>
      </w:pPr>
      <w:r w:rsidRPr="00B17C5F">
        <w:rPr>
          <w:b/>
          <w:bCs/>
          <w:lang w:val="uk-UA"/>
        </w:rPr>
        <w:t xml:space="preserve">2.8.2.2 </w:t>
      </w:r>
      <w:r w:rsidR="00D045D9">
        <w:rPr>
          <w:bCs/>
          <w:color w:val="000000"/>
          <w:lang w:val="uk-UA"/>
        </w:rPr>
        <w:t>The</w:t>
      </w:r>
      <w:bookmarkStart w:id="72" w:name="_Hlk146884556"/>
      <w:r w:rsidR="00D045D9">
        <w:rPr>
          <w:bCs/>
          <w:color w:val="000000"/>
          <w:lang w:val="uk-UA"/>
        </w:rPr>
        <w:t xml:space="preserve"> </w:t>
      </w:r>
      <w:r>
        <w:rPr>
          <w:bCs/>
          <w:color w:val="000000"/>
          <w:lang w:val="uk-UA"/>
        </w:rPr>
        <w:t xml:space="preserve">Controller </w:t>
      </w:r>
      <w:r w:rsidR="00D045D9">
        <w:rPr>
          <w:bCs/>
          <w:color w:val="000000"/>
          <w:lang w:val="uk-UA"/>
        </w:rPr>
        <w:t xml:space="preserve">is responsible </w:t>
      </w:r>
      <w:r w:rsidR="00D045D9">
        <w:rPr>
          <w:bCs/>
          <w:color w:val="000000"/>
        </w:rPr>
        <w:t>for</w:t>
      </w:r>
      <w:bookmarkEnd w:id="72"/>
      <w:r w:rsidR="00D045D9">
        <w:rPr>
          <w:lang w:val="uk-UA"/>
        </w:rPr>
        <w:t xml:space="preserve"> detecting</w:t>
      </w:r>
      <w:r w:rsidR="00D045D9">
        <w:t xml:space="preserve">, </w:t>
      </w:r>
      <w:r w:rsidR="00D045D9">
        <w:rPr>
          <w:lang w:val="uk-UA"/>
        </w:rPr>
        <w:t>documenting</w:t>
      </w:r>
      <w:r w:rsidR="00D045D9">
        <w:t xml:space="preserve">, </w:t>
      </w:r>
      <w:r w:rsidR="00D045D9">
        <w:rPr>
          <w:lang w:val="uk-UA"/>
        </w:rPr>
        <w:t xml:space="preserve">identifying and </w:t>
      </w:r>
      <w:r w:rsidR="00D045D9">
        <w:rPr>
          <w:lang w:val="uk-UA"/>
        </w:rPr>
        <w:t>isolating non-conforming products</w:t>
      </w:r>
      <w:r w:rsidR="00D045D9">
        <w:t>.</w:t>
      </w:r>
      <w:r w:rsidR="00D045D9">
        <w:rPr>
          <w:lang w:val="uk-UA"/>
        </w:rPr>
        <w:t xml:space="preserve"> He/she is also responsible for analyzing and deciding on further actions with the non-conforming products.</w:t>
      </w:r>
    </w:p>
    <w:p w:rsidR="009761BC" w:rsidRDefault="00D045D9" w:rsidP="0096569C">
      <w:pPr>
        <w:autoSpaceDE w:val="0"/>
        <w:autoSpaceDN w:val="0"/>
        <w:adjustRightInd w:val="0"/>
        <w:spacing w:before="120"/>
        <w:ind w:hanging="709"/>
        <w:jc w:val="both"/>
        <w:rPr>
          <w:lang w:val="uk-UA"/>
        </w:rPr>
      </w:pPr>
      <w:r w:rsidRPr="00B17C5F">
        <w:rPr>
          <w:b/>
          <w:bCs/>
          <w:lang w:val="uk-UA"/>
        </w:rPr>
        <w:t>2.8.2</w:t>
      </w:r>
      <w:r w:rsidR="0096569C">
        <w:rPr>
          <w:b/>
          <w:bCs/>
          <w:lang w:val="uk-UA"/>
        </w:rPr>
        <w:t xml:space="preserve">.3 </w:t>
      </w:r>
      <w:r w:rsidR="0096569C">
        <w:rPr>
          <w:lang w:val="uk-UA"/>
        </w:rPr>
        <w:t xml:space="preserve">The Quality Engineer </w:t>
      </w:r>
      <w:r>
        <w:rPr>
          <w:lang w:val="uk-UA"/>
        </w:rPr>
        <w:t>is responsible for analyzing the causes of nonconformity, developing appropriate corr</w:t>
      </w:r>
      <w:r>
        <w:rPr>
          <w:lang w:val="uk-UA"/>
        </w:rPr>
        <w:t xml:space="preserve">ective actions to eliminate it and prevent its recurrence, and monitoring and evaluating the effectiveness of the measures taken. </w:t>
      </w:r>
    </w:p>
    <w:p w:rsidR="009761BC" w:rsidRDefault="00D045D9" w:rsidP="0096569C">
      <w:pPr>
        <w:autoSpaceDE w:val="0"/>
        <w:autoSpaceDN w:val="0"/>
        <w:adjustRightInd w:val="0"/>
        <w:spacing w:before="120"/>
        <w:ind w:hanging="709"/>
        <w:jc w:val="both"/>
        <w:rPr>
          <w:lang w:val="uk-UA"/>
        </w:rPr>
      </w:pPr>
      <w:r w:rsidRPr="00B17C5F">
        <w:rPr>
          <w:b/>
          <w:bCs/>
          <w:lang w:val="uk-UA"/>
        </w:rPr>
        <w:t>2.8.2.</w:t>
      </w:r>
      <w:r w:rsidR="0096569C">
        <w:rPr>
          <w:b/>
          <w:bCs/>
          <w:lang w:val="uk-UA"/>
        </w:rPr>
        <w:t xml:space="preserve">4 </w:t>
      </w:r>
      <w:r>
        <w:rPr>
          <w:lang w:val="uk-UA"/>
        </w:rPr>
        <w:t>The Deputy Director for Production of the JSC is responsible for organizing work on the implementation of appropriate</w:t>
      </w:r>
      <w:r>
        <w:rPr>
          <w:lang w:val="uk-UA"/>
        </w:rPr>
        <w:t xml:space="preserve"> corrective and preventive measures </w:t>
      </w:r>
      <w:r w:rsidR="0096569C">
        <w:rPr>
          <w:lang w:val="uk-UA"/>
        </w:rPr>
        <w:t xml:space="preserve">to eliminate </w:t>
      </w:r>
      <w:r w:rsidR="0036644F">
        <w:rPr>
          <w:lang w:val="uk-UA"/>
        </w:rPr>
        <w:t xml:space="preserve">the causes of nonconformity </w:t>
      </w:r>
      <w:r w:rsidR="0096569C">
        <w:rPr>
          <w:lang w:val="uk-UA"/>
        </w:rPr>
        <w:t xml:space="preserve">and prevent </w:t>
      </w:r>
      <w:r w:rsidR="0036644F">
        <w:rPr>
          <w:lang w:val="uk-UA"/>
        </w:rPr>
        <w:t>their occurrence in the future</w:t>
      </w:r>
      <w:r>
        <w:rPr>
          <w:lang w:val="uk-UA"/>
        </w:rPr>
        <w:t>.</w:t>
      </w:r>
    </w:p>
    <w:p w:rsidR="0036644F" w:rsidRDefault="0096569C" w:rsidP="0036644F">
      <w:pPr>
        <w:autoSpaceDE w:val="0"/>
        <w:autoSpaceDN w:val="0"/>
        <w:adjustRightInd w:val="0"/>
        <w:spacing w:before="120"/>
        <w:ind w:hanging="709"/>
        <w:jc w:val="both"/>
        <w:rPr>
          <w:lang w:val="uk-UA"/>
        </w:rPr>
      </w:pPr>
      <w:r>
        <w:rPr>
          <w:b/>
          <w:bCs/>
          <w:lang w:val="uk-UA"/>
        </w:rPr>
        <w:t xml:space="preserve">2.8.2.5 </w:t>
      </w:r>
      <w:r>
        <w:rPr>
          <w:lang w:val="uk-UA"/>
        </w:rPr>
        <w:t xml:space="preserve">The Head of Production of the JSC is responsible for implementing corrective and preventive measures </w:t>
      </w:r>
      <w:r w:rsidR="00D045D9">
        <w:rPr>
          <w:lang w:val="uk-UA"/>
        </w:rPr>
        <w:t>to eliminate the causes of</w:t>
      </w:r>
      <w:r w:rsidR="00D045D9">
        <w:rPr>
          <w:lang w:val="uk-UA"/>
        </w:rPr>
        <w:t xml:space="preserve"> nonconformity and prevent their occurrence in the future.</w:t>
      </w:r>
    </w:p>
    <w:p w:rsidR="00501EE8" w:rsidRPr="00501EE8" w:rsidRDefault="00387FA4" w:rsidP="00501EE8">
      <w:pPr>
        <w:spacing w:before="120" w:after="120"/>
        <w:rPr>
          <w:sz w:val="28"/>
          <w:szCs w:val="28"/>
          <w:lang w:val="uk-UA"/>
        </w:rPr>
      </w:pPr>
      <w:r w:rsidRPr="00387FA4">
        <w:rPr>
          <w:b/>
          <w:sz w:val="28"/>
          <w:szCs w:val="28"/>
          <w:lang w:val="uk-UA"/>
        </w:rPr>
        <w:t xml:space="preserve">2.8.3 </w:t>
      </w:r>
      <w:r w:rsidR="00D045D9" w:rsidRPr="00501EE8">
        <w:rPr>
          <w:b/>
          <w:sz w:val="28"/>
          <w:szCs w:val="28"/>
          <w:lang w:val="uk-UA"/>
        </w:rPr>
        <w:t xml:space="preserve">Manage non-compliant </w:t>
      </w:r>
      <w:r w:rsidR="00D045D9" w:rsidRPr="00E27F27">
        <w:rPr>
          <w:b/>
          <w:sz w:val="28"/>
          <w:szCs w:val="28"/>
          <w:lang w:val="uk-UA"/>
        </w:rPr>
        <w:t>components</w:t>
      </w:r>
      <w:r w:rsidR="00D045D9" w:rsidRPr="00501EE8">
        <w:rPr>
          <w:b/>
          <w:sz w:val="28"/>
          <w:szCs w:val="28"/>
          <w:lang w:val="uk-UA"/>
        </w:rPr>
        <w:t>.</w:t>
      </w:r>
    </w:p>
    <w:p w:rsidR="00501EE8" w:rsidRPr="00501EE8" w:rsidRDefault="00387FA4" w:rsidP="00387FA4">
      <w:pPr>
        <w:ind w:hanging="709"/>
        <w:jc w:val="both"/>
        <w:rPr>
          <w:lang w:val="uk-UA"/>
        </w:rPr>
      </w:pPr>
      <w:r>
        <w:rPr>
          <w:b/>
          <w:lang w:val="uk-UA"/>
        </w:rPr>
        <w:t>2.8.3.</w:t>
      </w:r>
      <w:r w:rsidR="00D045D9" w:rsidRPr="00501EE8">
        <w:rPr>
          <w:b/>
          <w:lang w:val="uk-UA"/>
        </w:rPr>
        <w:t xml:space="preserve">1 </w:t>
      </w:r>
      <w:r w:rsidR="00D045D9" w:rsidRPr="00501EE8">
        <w:rPr>
          <w:lang w:val="uk-UA"/>
        </w:rPr>
        <w:t xml:space="preserve">When a component nonconformity is detected, the elimination of which is not provided for by the TD, the QA Controller of the production unit identifies the nonconforming component </w:t>
      </w:r>
      <w:r w:rsidR="00D045D9" w:rsidRPr="00501EE8">
        <w:rPr>
          <w:rFonts w:eastAsia="Calibri Light"/>
          <w:lang w:val="uk-UA" w:eastAsia="en-US"/>
        </w:rPr>
        <w:t xml:space="preserve">with </w:t>
      </w:r>
      <w:r w:rsidR="00E27F27">
        <w:rPr>
          <w:lang w:val="uk-UA"/>
        </w:rPr>
        <w:t>the</w:t>
      </w:r>
      <w:r w:rsidR="00D045D9" w:rsidRPr="00501EE8">
        <w:rPr>
          <w:rFonts w:eastAsia="Calibri Light"/>
          <w:lang w:val="uk-UA" w:eastAsia="en-US"/>
        </w:rPr>
        <w:t xml:space="preserve"> Nonconforming Product Label </w:t>
      </w:r>
      <w:r w:rsidR="00E27F27">
        <w:rPr>
          <w:lang w:val="uk-UA"/>
        </w:rPr>
        <w:t>(</w:t>
      </w:r>
      <w:r w:rsidR="00E27F27" w:rsidRPr="00E27F27">
        <w:rPr>
          <w:b/>
          <w:bCs/>
          <w:lang w:val="uk-UA"/>
        </w:rPr>
        <w:t>Appendix M</w:t>
      </w:r>
      <w:r w:rsidR="00D045D9" w:rsidRPr="00501EE8">
        <w:rPr>
          <w:lang w:val="uk-UA"/>
        </w:rPr>
        <w:t>) and transfers it for stora</w:t>
      </w:r>
      <w:r w:rsidR="00D045D9" w:rsidRPr="00501EE8">
        <w:rPr>
          <w:lang w:val="uk-UA"/>
        </w:rPr>
        <w:t xml:space="preserve">ge to the nonconforming product isolator with supporting documentation (form, passport, SOP). </w:t>
      </w:r>
    </w:p>
    <w:p w:rsidR="00501EE8" w:rsidRPr="00501EE8" w:rsidRDefault="00387FA4" w:rsidP="00387FA4">
      <w:pPr>
        <w:spacing w:before="120"/>
        <w:ind w:hanging="709"/>
        <w:jc w:val="both"/>
        <w:rPr>
          <w:lang w:val="uk-UA"/>
        </w:rPr>
      </w:pPr>
      <w:r>
        <w:rPr>
          <w:b/>
          <w:lang w:val="uk-UA"/>
        </w:rPr>
        <w:t>2.8.3.</w:t>
      </w:r>
      <w:r w:rsidR="00D045D9" w:rsidRPr="00501EE8">
        <w:rPr>
          <w:b/>
          <w:lang w:val="uk-UA"/>
        </w:rPr>
        <w:t xml:space="preserve">2 </w:t>
      </w:r>
      <w:r w:rsidR="00D045D9" w:rsidRPr="00501EE8">
        <w:rPr>
          <w:lang w:val="uk-UA"/>
        </w:rPr>
        <w:t>Components whose functional parameters do not meet the requirements of the CD, TD and ED, as well as those that have exhausted their designated life, ser</w:t>
      </w:r>
      <w:r w:rsidR="00D045D9" w:rsidRPr="00501EE8">
        <w:rPr>
          <w:lang w:val="uk-UA"/>
        </w:rPr>
        <w:t xml:space="preserve">vice life or have defects that cannot be eliminated, are classified as unsuitable for further use. The transfer of such components to production or storage is PROHIBITED. </w:t>
      </w:r>
    </w:p>
    <w:p w:rsidR="00501EE8" w:rsidRPr="00501EE8" w:rsidRDefault="00387FA4" w:rsidP="00387FA4">
      <w:pPr>
        <w:spacing w:before="120"/>
        <w:ind w:hanging="709"/>
        <w:jc w:val="both"/>
        <w:rPr>
          <w:lang w:val="uk-UA"/>
        </w:rPr>
      </w:pPr>
      <w:r>
        <w:rPr>
          <w:b/>
          <w:lang w:val="uk-UA"/>
        </w:rPr>
        <w:t>2.8.3.</w:t>
      </w:r>
      <w:r w:rsidR="00D045D9" w:rsidRPr="00501EE8">
        <w:rPr>
          <w:b/>
          <w:lang w:val="uk-UA"/>
        </w:rPr>
        <w:t xml:space="preserve">3 </w:t>
      </w:r>
      <w:r w:rsidR="00D045D9" w:rsidRPr="00501EE8">
        <w:rPr>
          <w:lang w:val="uk-UA"/>
        </w:rPr>
        <w:t>Nonconforming components are stored in the nonconforming product isolator wi</w:t>
      </w:r>
      <w:r w:rsidR="00D045D9" w:rsidRPr="00501EE8">
        <w:rPr>
          <w:lang w:val="uk-UA"/>
        </w:rPr>
        <w:t xml:space="preserve">th mandatory registration by the Storekeeper in the Nonconforming Product Isolator </w:t>
      </w:r>
      <w:r w:rsidR="00E27F27">
        <w:rPr>
          <w:lang w:val="uk-UA"/>
        </w:rPr>
        <w:t>Logbook (</w:t>
      </w:r>
      <w:r w:rsidR="00E27F27" w:rsidRPr="00E27F27">
        <w:rPr>
          <w:b/>
          <w:bCs/>
          <w:lang w:val="uk-UA"/>
        </w:rPr>
        <w:t xml:space="preserve">Appendix </w:t>
      </w:r>
      <w:r w:rsidR="00E27F27" w:rsidRPr="00E27F27">
        <w:rPr>
          <w:b/>
          <w:bCs/>
          <w:lang w:val="en-US"/>
        </w:rPr>
        <w:t>N</w:t>
      </w:r>
      <w:r w:rsidR="00E27F27">
        <w:rPr>
          <w:lang w:val="uk-UA"/>
        </w:rPr>
        <w:t>)</w:t>
      </w:r>
      <w:r w:rsidR="00D045D9" w:rsidRPr="00501EE8">
        <w:rPr>
          <w:lang w:val="uk-UA"/>
        </w:rPr>
        <w:t xml:space="preserve">. </w:t>
      </w:r>
    </w:p>
    <w:p w:rsidR="00501EE8" w:rsidRPr="00501EE8" w:rsidRDefault="00387FA4" w:rsidP="00387FA4">
      <w:pPr>
        <w:spacing w:before="120"/>
        <w:ind w:hanging="709"/>
        <w:jc w:val="both"/>
        <w:rPr>
          <w:lang w:val="uk-UA"/>
        </w:rPr>
      </w:pPr>
      <w:r>
        <w:rPr>
          <w:b/>
          <w:lang w:val="uk-UA"/>
        </w:rPr>
        <w:t>2.8.3.</w:t>
      </w:r>
      <w:r w:rsidR="00D045D9" w:rsidRPr="00501EE8">
        <w:rPr>
          <w:b/>
          <w:bCs/>
          <w:lang w:val="uk-UA"/>
        </w:rPr>
        <w:t xml:space="preserve">4 </w:t>
      </w:r>
      <w:r w:rsidR="00D045D9" w:rsidRPr="00501EE8">
        <w:rPr>
          <w:lang w:val="uk-UA"/>
        </w:rPr>
        <w:t>If the Controller believes that the products can be brought to a state of compliance with the technical requirements (extended life, service l</w:t>
      </w:r>
      <w:r w:rsidR="00D045D9" w:rsidRPr="00501EE8">
        <w:rPr>
          <w:lang w:val="uk-UA"/>
        </w:rPr>
        <w:t xml:space="preserve">ife, repaired, etc.) by the Organization or a certified maintenance organization (MRO), the Head of Production of JSC sends a Request for a technological solution to the Process </w:t>
      </w:r>
      <w:r>
        <w:rPr>
          <w:lang w:val="uk-UA"/>
        </w:rPr>
        <w:t>Engineer</w:t>
      </w:r>
      <w:bookmarkStart w:id="73" w:name="_Hlk142652809"/>
      <w:r>
        <w:rPr>
          <w:lang w:val="uk-UA"/>
        </w:rPr>
        <w:t xml:space="preserve"> </w:t>
      </w:r>
      <w:r w:rsidR="00D045D9" w:rsidRPr="00501EE8">
        <w:rPr>
          <w:rFonts w:eastAsia="Calibri Light"/>
          <w:lang w:val="uk-UA" w:eastAsia="en-US"/>
        </w:rPr>
        <w:t xml:space="preserve">and further proceeds in accordance with </w:t>
      </w:r>
      <w:r w:rsidR="00D045D9" w:rsidRPr="00501EE8">
        <w:rPr>
          <w:rFonts w:eastAsia="Calibri Light"/>
          <w:lang w:val="en-US" w:eastAsia="en-US"/>
        </w:rPr>
        <w:t>SO</w:t>
      </w:r>
      <w:r w:rsidR="00D045D9" w:rsidRPr="00501EE8">
        <w:rPr>
          <w:rFonts w:eastAsia="Calibri Light"/>
          <w:lang w:val="uk-UA" w:eastAsia="en-US"/>
        </w:rPr>
        <w:t>.03.01.T.</w:t>
      </w:r>
      <w:bookmarkEnd w:id="73"/>
    </w:p>
    <w:p w:rsidR="00501EE8" w:rsidRPr="00501EE8" w:rsidRDefault="00387FA4" w:rsidP="00387FA4">
      <w:pPr>
        <w:spacing w:before="120"/>
        <w:ind w:hanging="709"/>
        <w:jc w:val="both"/>
        <w:rPr>
          <w:lang w:val="uk-UA"/>
        </w:rPr>
      </w:pPr>
      <w:r>
        <w:rPr>
          <w:b/>
          <w:lang w:val="uk-UA"/>
        </w:rPr>
        <w:t>2.8.3.</w:t>
      </w:r>
      <w:r w:rsidR="00D045D9" w:rsidRPr="00501EE8">
        <w:rPr>
          <w:b/>
          <w:lang w:val="uk-UA"/>
        </w:rPr>
        <w:t xml:space="preserve">5 </w:t>
      </w:r>
      <w:r w:rsidR="00D045D9" w:rsidRPr="00501EE8">
        <w:rPr>
          <w:lang w:val="uk-UA"/>
        </w:rPr>
        <w:t xml:space="preserve">When </w:t>
      </w:r>
      <w:r w:rsidR="00D045D9" w:rsidRPr="00E27F27">
        <w:rPr>
          <w:lang w:val="uk-UA"/>
        </w:rPr>
        <w:t>perf</w:t>
      </w:r>
      <w:r w:rsidR="00D045D9" w:rsidRPr="00E27F27">
        <w:rPr>
          <w:lang w:val="uk-UA"/>
        </w:rPr>
        <w:t xml:space="preserve">orming </w:t>
      </w:r>
      <w:r w:rsidR="00D045D9" w:rsidRPr="00501EE8">
        <w:rPr>
          <w:lang w:val="uk-UA"/>
        </w:rPr>
        <w:t>work in accordance with the technological solution, the work executor of the production unit shall complete the JPC with a copy of the Request for technological solution and enter its number and date of implementation in the corresponding JPC for th</w:t>
      </w:r>
      <w:r w:rsidR="00D045D9" w:rsidRPr="00501EE8">
        <w:rPr>
          <w:lang w:val="uk-UA"/>
        </w:rPr>
        <w:t>e restored component. Control over the performance of work is carried out by the Controller of the relevant unit.</w:t>
      </w:r>
    </w:p>
    <w:p w:rsidR="00501EE8" w:rsidRPr="00501EE8" w:rsidRDefault="00387FA4" w:rsidP="00387FA4">
      <w:pPr>
        <w:spacing w:before="120"/>
        <w:ind w:hanging="709"/>
        <w:jc w:val="both"/>
        <w:rPr>
          <w:lang w:val="uk-UA"/>
        </w:rPr>
      </w:pPr>
      <w:r>
        <w:rPr>
          <w:b/>
          <w:lang w:val="uk-UA"/>
        </w:rPr>
        <w:t>2.8.3.</w:t>
      </w:r>
      <w:r w:rsidR="00D045D9" w:rsidRPr="00501EE8">
        <w:rPr>
          <w:b/>
          <w:lang w:val="uk-UA"/>
        </w:rPr>
        <w:t xml:space="preserve">6 </w:t>
      </w:r>
      <w:r w:rsidR="00D045D9" w:rsidRPr="00501EE8">
        <w:rPr>
          <w:lang w:val="uk-UA"/>
        </w:rPr>
        <w:t>If the final decision is made to dispose of the non-conforming component, in order to prevent it from being returned to production, th</w:t>
      </w:r>
      <w:r w:rsidR="00D045D9" w:rsidRPr="00501EE8">
        <w:rPr>
          <w:lang w:val="uk-UA"/>
        </w:rPr>
        <w:t xml:space="preserve">e Storekeeper in charge of the non-conforming product isolator shall </w:t>
      </w:r>
      <w:r w:rsidR="00D045D9" w:rsidRPr="00501EE8">
        <w:rPr>
          <w:lang w:val="uk-UA"/>
        </w:rPr>
        <w:lastRenderedPageBreak/>
        <w:t>deform the component in any acceptable manner and mark it with the words "Reject" in red paint in any accessible location.</w:t>
      </w:r>
    </w:p>
    <w:p w:rsidR="00501EE8" w:rsidRPr="00501EE8" w:rsidRDefault="00387FA4" w:rsidP="00501EE8">
      <w:pPr>
        <w:spacing w:before="120" w:after="120"/>
        <w:rPr>
          <w:b/>
          <w:lang w:val="uk-UA"/>
        </w:rPr>
      </w:pPr>
      <w:r>
        <w:rPr>
          <w:b/>
          <w:sz w:val="28"/>
          <w:szCs w:val="28"/>
          <w:lang w:val="uk-UA"/>
        </w:rPr>
        <w:t xml:space="preserve">2.8.4 </w:t>
      </w:r>
      <w:r w:rsidR="00D045D9" w:rsidRPr="00501EE8">
        <w:rPr>
          <w:b/>
          <w:sz w:val="28"/>
          <w:szCs w:val="28"/>
          <w:lang w:val="uk-UA"/>
        </w:rPr>
        <w:t>Managing nonconforming materials</w:t>
      </w:r>
      <w:r w:rsidR="00D045D9" w:rsidRPr="00501EE8">
        <w:rPr>
          <w:b/>
          <w:lang w:val="uk-UA"/>
        </w:rPr>
        <w:t>.</w:t>
      </w:r>
    </w:p>
    <w:p w:rsidR="00501EE8" w:rsidRPr="00501EE8" w:rsidRDefault="00387FA4" w:rsidP="00387FA4">
      <w:pPr>
        <w:spacing w:before="120"/>
        <w:ind w:hanging="709"/>
        <w:jc w:val="both"/>
        <w:rPr>
          <w:lang w:val="uk-UA"/>
        </w:rPr>
      </w:pPr>
      <w:bookmarkStart w:id="74" w:name="_Hlk170398392"/>
      <w:r>
        <w:rPr>
          <w:b/>
          <w:lang w:val="uk-UA"/>
        </w:rPr>
        <w:t>2.8.4</w:t>
      </w:r>
      <w:bookmarkEnd w:id="74"/>
      <w:r w:rsidR="00D045D9" w:rsidRPr="00501EE8">
        <w:rPr>
          <w:b/>
          <w:lang w:val="uk-UA"/>
        </w:rPr>
        <w:t xml:space="preserve"> .1 </w:t>
      </w:r>
      <w:r w:rsidR="00D045D9" w:rsidRPr="00501EE8">
        <w:rPr>
          <w:lang w:val="uk-UA"/>
        </w:rPr>
        <w:t xml:space="preserve">Only </w:t>
      </w:r>
      <w:r w:rsidR="00D045D9" w:rsidRPr="00501EE8">
        <w:rPr>
          <w:lang w:val="uk-UA"/>
        </w:rPr>
        <w:t>conditioned materials are supplied to production, but if it is found in the course of work that the material does not meet the requirements of the technological process, such material is classified as non-conforming.</w:t>
      </w:r>
    </w:p>
    <w:p w:rsidR="00501EE8" w:rsidRPr="00501EE8" w:rsidRDefault="00387FA4" w:rsidP="00387FA4">
      <w:pPr>
        <w:spacing w:before="120"/>
        <w:ind w:hanging="709"/>
        <w:jc w:val="both"/>
        <w:rPr>
          <w:lang w:val="uk-UA"/>
        </w:rPr>
      </w:pPr>
      <w:r>
        <w:rPr>
          <w:b/>
          <w:lang w:val="uk-UA"/>
        </w:rPr>
        <w:t>2.8.4</w:t>
      </w:r>
      <w:r w:rsidR="00D045D9" w:rsidRPr="00501EE8">
        <w:rPr>
          <w:b/>
          <w:lang w:val="uk-UA"/>
        </w:rPr>
        <w:t xml:space="preserve">.2 </w:t>
      </w:r>
      <w:r w:rsidR="00D045D9" w:rsidRPr="00501EE8">
        <w:rPr>
          <w:lang w:val="uk-UA"/>
        </w:rPr>
        <w:t>The controller withdraws the no</w:t>
      </w:r>
      <w:r w:rsidR="00D045D9" w:rsidRPr="00501EE8">
        <w:rPr>
          <w:lang w:val="uk-UA"/>
        </w:rPr>
        <w:t xml:space="preserve">n-conforming material from production, identifies </w:t>
      </w:r>
      <w:r w:rsidR="00D045D9" w:rsidRPr="00501EE8">
        <w:rPr>
          <w:rFonts w:eastAsia="Calibri Light"/>
          <w:lang w:val="uk-UA" w:eastAsia="en-US"/>
        </w:rPr>
        <w:t xml:space="preserve">it with the Nonconforming Product Label </w:t>
      </w:r>
      <w:r w:rsidR="00E27F27">
        <w:rPr>
          <w:lang w:val="uk-UA"/>
        </w:rPr>
        <w:t>(</w:t>
      </w:r>
      <w:r w:rsidR="00E27F27" w:rsidRPr="00E27F27">
        <w:rPr>
          <w:b/>
          <w:bCs/>
          <w:lang w:val="uk-UA"/>
        </w:rPr>
        <w:t>Annex M</w:t>
      </w:r>
      <w:r w:rsidR="00D045D9" w:rsidRPr="00501EE8">
        <w:rPr>
          <w:lang w:val="uk-UA"/>
        </w:rPr>
        <w:t xml:space="preserve">) and transfers it to the Nonconforming Product Isolator with mandatory registration in the Nonconforming Product Isolator Logbook </w:t>
      </w:r>
      <w:r w:rsidR="00E27F27">
        <w:rPr>
          <w:lang w:val="uk-UA"/>
        </w:rPr>
        <w:t>(</w:t>
      </w:r>
      <w:r w:rsidR="00E27F27" w:rsidRPr="00E27F27">
        <w:rPr>
          <w:b/>
          <w:bCs/>
          <w:lang w:val="uk-UA"/>
        </w:rPr>
        <w:t xml:space="preserve">Annex </w:t>
      </w:r>
      <w:r w:rsidR="00E27F27" w:rsidRPr="00E27F27">
        <w:rPr>
          <w:b/>
          <w:bCs/>
          <w:lang w:val="en-US"/>
        </w:rPr>
        <w:t>N</w:t>
      </w:r>
      <w:r w:rsidR="00E27F27">
        <w:rPr>
          <w:lang w:val="uk-UA"/>
        </w:rPr>
        <w:t>)</w:t>
      </w:r>
      <w:r w:rsidR="00D045D9" w:rsidRPr="00501EE8">
        <w:rPr>
          <w:lang w:val="uk-UA"/>
        </w:rPr>
        <w:t xml:space="preserve">. </w:t>
      </w:r>
    </w:p>
    <w:p w:rsidR="00501EE8" w:rsidRPr="00501EE8" w:rsidRDefault="00387FA4" w:rsidP="00387FA4">
      <w:pPr>
        <w:spacing w:before="120"/>
        <w:ind w:hanging="709"/>
        <w:jc w:val="both"/>
        <w:rPr>
          <w:lang w:val="uk-UA"/>
        </w:rPr>
      </w:pPr>
      <w:r>
        <w:rPr>
          <w:b/>
          <w:lang w:val="uk-UA"/>
        </w:rPr>
        <w:t>2.8.4</w:t>
      </w:r>
      <w:r w:rsidR="00D045D9" w:rsidRPr="00501EE8">
        <w:rPr>
          <w:b/>
          <w:lang w:val="uk-UA"/>
        </w:rPr>
        <w:t xml:space="preserve">.3 </w:t>
      </w:r>
      <w:r w:rsidR="00D045D9" w:rsidRPr="00501EE8">
        <w:rPr>
          <w:lang w:val="uk-UA"/>
        </w:rPr>
        <w:t xml:space="preserve">Within </w:t>
      </w:r>
      <w:r w:rsidR="00D045D9" w:rsidRPr="00501EE8">
        <w:rPr>
          <w:lang w:val="uk-UA"/>
        </w:rPr>
        <w:t xml:space="preserve">one working day, the Controller of the production unit shall notify the Head of the </w:t>
      </w:r>
      <w:r>
        <w:rPr>
          <w:lang w:val="uk-UA"/>
        </w:rPr>
        <w:t xml:space="preserve">warehouse </w:t>
      </w:r>
      <w:r w:rsidR="00D045D9" w:rsidRPr="00501EE8">
        <w:rPr>
          <w:lang w:val="uk-UA"/>
        </w:rPr>
        <w:t>by an official note of the withdrawal of non-compliant material in order to prevent it from entering other production units.</w:t>
      </w:r>
    </w:p>
    <w:p w:rsidR="00501EE8" w:rsidRPr="00501EE8" w:rsidRDefault="00387FA4" w:rsidP="00387FA4">
      <w:pPr>
        <w:spacing w:before="120"/>
        <w:ind w:hanging="709"/>
        <w:jc w:val="both"/>
        <w:rPr>
          <w:lang w:val="uk-UA"/>
        </w:rPr>
      </w:pPr>
      <w:r>
        <w:rPr>
          <w:b/>
          <w:lang w:val="uk-UA"/>
        </w:rPr>
        <w:t>2.8.4.</w:t>
      </w:r>
      <w:r w:rsidR="00D045D9" w:rsidRPr="00501EE8">
        <w:rPr>
          <w:b/>
          <w:lang w:val="uk-UA"/>
        </w:rPr>
        <w:t xml:space="preserve">4 </w:t>
      </w:r>
      <w:r w:rsidR="00D045D9" w:rsidRPr="00501EE8">
        <w:rPr>
          <w:lang w:val="uk-UA"/>
        </w:rPr>
        <w:t>The warehouse manager, having</w:t>
      </w:r>
      <w:r w:rsidR="00D045D9" w:rsidRPr="00501EE8">
        <w:rPr>
          <w:lang w:val="uk-UA"/>
        </w:rPr>
        <w:t xml:space="preserve"> received information about the non-conforming material, within one working day, similarly to the actions of paragraph </w:t>
      </w:r>
      <w:r>
        <w:rPr>
          <w:lang w:val="uk-UA"/>
        </w:rPr>
        <w:t>2.8.4.2</w:t>
      </w:r>
      <w:r w:rsidR="00D045D9" w:rsidRPr="00501EE8">
        <w:rPr>
          <w:lang w:val="uk-UA"/>
        </w:rPr>
        <w:t>, isolates the entire batch of material stored in the Organization's warehouse and sends information about the need to withdraw it</w:t>
      </w:r>
      <w:r w:rsidR="00D045D9" w:rsidRPr="00501EE8">
        <w:rPr>
          <w:lang w:val="uk-UA"/>
        </w:rPr>
        <w:t xml:space="preserve"> from production to all production units to which the non-conforming material of this batch was sent.</w:t>
      </w:r>
    </w:p>
    <w:p w:rsidR="00501EE8" w:rsidRPr="00501EE8" w:rsidRDefault="00387FA4" w:rsidP="00387FA4">
      <w:pPr>
        <w:spacing w:before="60"/>
        <w:ind w:hanging="709"/>
        <w:jc w:val="both"/>
        <w:rPr>
          <w:lang w:val="uk-UA"/>
        </w:rPr>
      </w:pPr>
      <w:r>
        <w:rPr>
          <w:b/>
          <w:lang w:val="uk-UA"/>
        </w:rPr>
        <w:t>2.8.4</w:t>
      </w:r>
      <w:r w:rsidR="00D045D9" w:rsidRPr="00501EE8">
        <w:rPr>
          <w:b/>
          <w:lang w:val="uk-UA"/>
        </w:rPr>
        <w:t xml:space="preserve">.5 </w:t>
      </w:r>
      <w:r w:rsidR="00D045D9" w:rsidRPr="00501EE8">
        <w:rPr>
          <w:lang w:val="uk-UA"/>
        </w:rPr>
        <w:t xml:space="preserve">A sample of material that is isolated as non-conforming may be sent for retesting to determine its compliance with the design of the Test Report. Until the repeated test verification is completed, the transfer of such material to production is PROHIBITED. </w:t>
      </w:r>
    </w:p>
    <w:p w:rsidR="00501EE8" w:rsidRPr="00501EE8" w:rsidRDefault="00387FA4" w:rsidP="00387FA4">
      <w:pPr>
        <w:spacing w:before="60"/>
        <w:ind w:hanging="709"/>
        <w:jc w:val="both"/>
        <w:rPr>
          <w:lang w:val="uk-UA"/>
        </w:rPr>
      </w:pPr>
      <w:r>
        <w:rPr>
          <w:b/>
          <w:lang w:val="uk-UA"/>
        </w:rPr>
        <w:t>2.8.4.</w:t>
      </w:r>
      <w:r w:rsidR="00D045D9" w:rsidRPr="00501EE8">
        <w:rPr>
          <w:b/>
          <w:lang w:val="uk-UA"/>
        </w:rPr>
        <w:t xml:space="preserve">6 </w:t>
      </w:r>
      <w:r w:rsidR="00D045D9" w:rsidRPr="00501EE8">
        <w:rPr>
          <w:lang w:val="uk-UA"/>
        </w:rPr>
        <w:t xml:space="preserve">If the results of the repeated test are negative, the nonconforming material shall be disposed of with a corresponding entry in the Nonconforming Product Isolation Log. </w:t>
      </w:r>
    </w:p>
    <w:p w:rsidR="00501EE8" w:rsidRPr="00501EE8" w:rsidRDefault="00387FA4" w:rsidP="00387FA4">
      <w:pPr>
        <w:spacing w:before="60"/>
        <w:ind w:hanging="709"/>
        <w:jc w:val="both"/>
        <w:rPr>
          <w:b/>
          <w:lang w:val="uk-UA"/>
        </w:rPr>
      </w:pPr>
      <w:r>
        <w:rPr>
          <w:b/>
          <w:lang w:val="uk-UA"/>
        </w:rPr>
        <w:t>2.8.4.</w:t>
      </w:r>
      <w:r w:rsidR="00D045D9" w:rsidRPr="00501EE8">
        <w:rPr>
          <w:b/>
          <w:lang w:val="uk-UA"/>
        </w:rPr>
        <w:t xml:space="preserve">7 </w:t>
      </w:r>
      <w:r w:rsidR="00D045D9" w:rsidRPr="00501EE8">
        <w:rPr>
          <w:lang w:val="uk-UA"/>
        </w:rPr>
        <w:t>If the results of the repeated test check are positive, the Warehouse</w:t>
      </w:r>
      <w:r w:rsidR="00D045D9" w:rsidRPr="00501EE8">
        <w:rPr>
          <w:lang w:val="uk-UA"/>
        </w:rPr>
        <w:t xml:space="preserve"> Manager sends a Request for Process Solution to the Process </w:t>
      </w:r>
      <w:r>
        <w:rPr>
          <w:lang w:val="uk-UA"/>
        </w:rPr>
        <w:t xml:space="preserve">Engineer </w:t>
      </w:r>
      <w:r w:rsidR="00D045D9" w:rsidRPr="00501EE8">
        <w:rPr>
          <w:rFonts w:eastAsia="Calibri Light"/>
          <w:lang w:val="uk-UA" w:eastAsia="en-US"/>
        </w:rPr>
        <w:t xml:space="preserve">to verify compliance with the process requirements and further proceeds in accordance with </w:t>
      </w:r>
      <w:r w:rsidR="00D045D9" w:rsidRPr="00501EE8">
        <w:rPr>
          <w:rFonts w:eastAsia="Calibri Light"/>
          <w:lang w:val="en-US" w:eastAsia="en-US"/>
        </w:rPr>
        <w:t>SO</w:t>
      </w:r>
      <w:r w:rsidR="00D045D9" w:rsidRPr="00501EE8">
        <w:rPr>
          <w:rFonts w:eastAsia="Calibri Light"/>
          <w:lang w:val="uk-UA" w:eastAsia="en-US"/>
        </w:rPr>
        <w:t>.03.01.T.</w:t>
      </w:r>
    </w:p>
    <w:p w:rsidR="00501EE8" w:rsidRPr="00501EE8" w:rsidRDefault="00DD6480" w:rsidP="00387FA4">
      <w:pPr>
        <w:spacing w:before="60"/>
        <w:ind w:hanging="709"/>
        <w:jc w:val="both"/>
        <w:rPr>
          <w:lang w:val="uk-UA"/>
        </w:rPr>
      </w:pPr>
      <w:r>
        <w:rPr>
          <w:b/>
          <w:lang w:val="uk-UA"/>
        </w:rPr>
        <w:t>2.8.4</w:t>
      </w:r>
      <w:r w:rsidR="00D045D9" w:rsidRPr="00501EE8">
        <w:rPr>
          <w:b/>
          <w:lang w:val="uk-UA"/>
        </w:rPr>
        <w:t xml:space="preserve">.8 </w:t>
      </w:r>
      <w:r w:rsidR="00D045D9" w:rsidRPr="00501EE8">
        <w:rPr>
          <w:lang w:val="uk-UA"/>
        </w:rPr>
        <w:t>When performing work in accordance with a technological solution, the work executor of the production unit shall complete the JPC with a copy of the Request for a technological solution and enter its number and date of implementation in the relevant JPC fo</w:t>
      </w:r>
      <w:r w:rsidR="00D045D9" w:rsidRPr="00501EE8">
        <w:rPr>
          <w:lang w:val="uk-UA"/>
        </w:rPr>
        <w:t>r the product in the manufacture of which the material was used. Control over the performance of work is carried out by the Controller of the relevant unit.</w:t>
      </w:r>
    </w:p>
    <w:p w:rsidR="00501EE8" w:rsidRPr="00501EE8" w:rsidRDefault="001C66A7" w:rsidP="000D7531">
      <w:pPr>
        <w:spacing w:before="120" w:after="120"/>
        <w:ind w:hanging="709"/>
        <w:jc w:val="both"/>
        <w:rPr>
          <w:b/>
          <w:sz w:val="32"/>
          <w:szCs w:val="32"/>
          <w:lang w:val="uk-UA"/>
        </w:rPr>
      </w:pPr>
      <w:r>
        <w:rPr>
          <w:b/>
          <w:sz w:val="28"/>
          <w:szCs w:val="28"/>
          <w:lang w:val="uk-UA"/>
        </w:rPr>
        <w:t xml:space="preserve">2.8.5 </w:t>
      </w:r>
      <w:r w:rsidR="00D045D9" w:rsidRPr="00501EE8">
        <w:rPr>
          <w:b/>
          <w:sz w:val="28"/>
          <w:szCs w:val="28"/>
          <w:lang w:val="uk-UA"/>
        </w:rPr>
        <w:t>Management of inappropriate work tools and measuring equipment</w:t>
      </w:r>
      <w:r w:rsidR="00D045D9" w:rsidRPr="00501EE8">
        <w:rPr>
          <w:b/>
          <w:sz w:val="32"/>
          <w:szCs w:val="32"/>
          <w:lang w:val="uk-UA"/>
        </w:rPr>
        <w:t>.</w:t>
      </w:r>
    </w:p>
    <w:p w:rsidR="00501EE8" w:rsidRPr="00501EE8" w:rsidRDefault="001C66A7" w:rsidP="001C66A7">
      <w:pPr>
        <w:spacing w:before="60"/>
        <w:ind w:hanging="709"/>
        <w:jc w:val="both"/>
        <w:rPr>
          <w:lang w:val="uk-UA"/>
        </w:rPr>
      </w:pPr>
      <w:r>
        <w:rPr>
          <w:b/>
          <w:lang w:val="uk-UA"/>
        </w:rPr>
        <w:t>2.8.5.</w:t>
      </w:r>
      <w:r w:rsidR="00D045D9" w:rsidRPr="00501EE8">
        <w:rPr>
          <w:b/>
          <w:lang w:val="uk-UA"/>
        </w:rPr>
        <w:t xml:space="preserve">1 </w:t>
      </w:r>
      <w:r w:rsidR="00D045D9" w:rsidRPr="00501EE8">
        <w:rPr>
          <w:lang w:val="uk-UA"/>
        </w:rPr>
        <w:t>Only conditioned work</w:t>
      </w:r>
      <w:r w:rsidR="00D045D9" w:rsidRPr="00501EE8">
        <w:rPr>
          <w:lang w:val="uk-UA"/>
        </w:rPr>
        <w:t xml:space="preserve"> performance tools (WPT), including measuring instruments (MI), are put into production, but if, for any reason, WPT or MI do not meet the requirements of the technological process: are not calibrated (not verified), have not been timely maintained or are </w:t>
      </w:r>
      <w:r w:rsidR="00D045D9" w:rsidRPr="00501EE8">
        <w:rPr>
          <w:lang w:val="uk-UA"/>
        </w:rPr>
        <w:t>out of order, such WPT and MI are classified as inadequate.</w:t>
      </w:r>
    </w:p>
    <w:p w:rsidR="00501EE8" w:rsidRPr="00501EE8" w:rsidRDefault="00D045D9" w:rsidP="001C66A7">
      <w:pPr>
        <w:ind w:hanging="1276"/>
        <w:jc w:val="both"/>
        <w:rPr>
          <w:lang w:val="uk-UA"/>
        </w:rPr>
      </w:pPr>
      <w:r w:rsidRPr="00501EE8">
        <w:rPr>
          <w:b/>
          <w:i/>
          <w:iCs/>
          <w:lang w:val="uk-UA"/>
        </w:rPr>
        <w:t>Note</w:t>
      </w:r>
      <w:r w:rsidRPr="00501EE8">
        <w:rPr>
          <w:b/>
          <w:lang w:val="uk-UA"/>
        </w:rPr>
        <w:t xml:space="preserve">. </w:t>
      </w:r>
      <w:r w:rsidRPr="00501EE8">
        <w:rPr>
          <w:lang w:val="uk-UA"/>
        </w:rPr>
        <w:t xml:space="preserve">The procedures set forth in </w:t>
      </w:r>
      <w:r w:rsidR="001C66A7">
        <w:rPr>
          <w:lang w:val="uk-UA"/>
        </w:rPr>
        <w:t xml:space="preserve">this </w:t>
      </w:r>
      <w:r w:rsidRPr="00501EE8">
        <w:rPr>
          <w:lang w:val="uk-UA"/>
        </w:rPr>
        <w:t>section apply equally to leased and personal BMS and FTZs.</w:t>
      </w:r>
    </w:p>
    <w:p w:rsidR="00501EE8" w:rsidRPr="00501EE8" w:rsidRDefault="001C66A7" w:rsidP="001C66A7">
      <w:pPr>
        <w:spacing w:before="120"/>
        <w:ind w:hanging="709"/>
        <w:jc w:val="both"/>
        <w:rPr>
          <w:lang w:val="uk-UA"/>
        </w:rPr>
      </w:pPr>
      <w:r>
        <w:rPr>
          <w:b/>
          <w:lang w:val="uk-UA"/>
        </w:rPr>
        <w:t>2.8.5.</w:t>
      </w:r>
      <w:r w:rsidR="00D045D9" w:rsidRPr="00501EE8">
        <w:rPr>
          <w:b/>
          <w:lang w:val="uk-UA"/>
        </w:rPr>
        <w:t xml:space="preserve">2 </w:t>
      </w:r>
      <w:r w:rsidR="00D045D9" w:rsidRPr="00501EE8">
        <w:rPr>
          <w:lang w:val="uk-UA"/>
        </w:rPr>
        <w:t xml:space="preserve">The controller removes the nonconforming SGM or SCA from production, removes the green </w:t>
      </w:r>
      <w:r w:rsidR="00D045D9" w:rsidRPr="00501EE8">
        <w:rPr>
          <w:rFonts w:eastAsia="Calibri Light"/>
          <w:lang w:val="uk-UA" w:eastAsia="en-US"/>
        </w:rPr>
        <w:t>lab</w:t>
      </w:r>
      <w:r w:rsidR="00D045D9" w:rsidRPr="00501EE8">
        <w:rPr>
          <w:rFonts w:eastAsia="Calibri Light"/>
          <w:lang w:val="uk-UA" w:eastAsia="en-US"/>
        </w:rPr>
        <w:t xml:space="preserve">el Conditioned SGM label from </w:t>
      </w:r>
      <w:r w:rsidR="00D045D9" w:rsidRPr="00501EE8">
        <w:rPr>
          <w:lang w:val="uk-UA"/>
        </w:rPr>
        <w:t xml:space="preserve">it, identifies the nonconforming SGM or SCA with a red label </w:t>
      </w:r>
      <w:r w:rsidR="00D045D9" w:rsidRPr="00501EE8">
        <w:rPr>
          <w:rFonts w:eastAsia="Calibri Light"/>
          <w:lang w:val="uk-UA" w:eastAsia="en-US"/>
        </w:rPr>
        <w:t xml:space="preserve">Nonconforming Product label </w:t>
      </w:r>
      <w:r w:rsidR="00E27F27">
        <w:rPr>
          <w:lang w:val="uk-UA"/>
        </w:rPr>
        <w:t>(</w:t>
      </w:r>
      <w:r w:rsidR="00E27F27" w:rsidRPr="00E27F27">
        <w:rPr>
          <w:b/>
          <w:bCs/>
          <w:lang w:val="uk-UA"/>
        </w:rPr>
        <w:t>Appendix M</w:t>
      </w:r>
      <w:r w:rsidR="00E27F27">
        <w:rPr>
          <w:lang w:val="uk-UA"/>
        </w:rPr>
        <w:t>)</w:t>
      </w:r>
      <w:r w:rsidR="00D045D9" w:rsidRPr="00501EE8">
        <w:rPr>
          <w:lang w:val="uk-UA"/>
        </w:rPr>
        <w:t xml:space="preserve">. Stationary equipment is identified by a red label labeling the </w:t>
      </w:r>
      <w:r w:rsidR="00D045D9" w:rsidRPr="00501EE8">
        <w:rPr>
          <w:rFonts w:eastAsia="Calibri Light"/>
          <w:lang w:val="uk-UA" w:eastAsia="en-US"/>
        </w:rPr>
        <w:t xml:space="preserve">nonconforming product over the </w:t>
      </w:r>
      <w:r w:rsidR="00D045D9" w:rsidRPr="00501EE8">
        <w:rPr>
          <w:lang w:val="uk-UA"/>
        </w:rPr>
        <w:t xml:space="preserve">green </w:t>
      </w:r>
      <w:r w:rsidR="00D045D9" w:rsidRPr="00501EE8">
        <w:rPr>
          <w:rFonts w:eastAsia="Calibri Light"/>
          <w:lang w:val="uk-UA" w:eastAsia="en-US"/>
        </w:rPr>
        <w:t>label</w:t>
      </w:r>
      <w:r>
        <w:rPr>
          <w:lang w:val="uk-UA"/>
        </w:rPr>
        <w:t>.</w:t>
      </w:r>
    </w:p>
    <w:p w:rsidR="00501EE8" w:rsidRPr="00501EE8" w:rsidRDefault="001C66A7" w:rsidP="001C66A7">
      <w:pPr>
        <w:spacing w:before="120"/>
        <w:ind w:hanging="709"/>
        <w:jc w:val="both"/>
        <w:rPr>
          <w:lang w:val="uk-UA"/>
        </w:rPr>
      </w:pPr>
      <w:r>
        <w:rPr>
          <w:b/>
          <w:lang w:val="uk-UA"/>
        </w:rPr>
        <w:t xml:space="preserve"> 2.8.5</w:t>
      </w:r>
      <w:r w:rsidR="00D045D9" w:rsidRPr="00501EE8">
        <w:rPr>
          <w:b/>
          <w:lang w:val="uk-UA"/>
        </w:rPr>
        <w:t xml:space="preserve">.3 </w:t>
      </w:r>
      <w:r w:rsidR="00D045D9" w:rsidRPr="00501EE8">
        <w:rPr>
          <w:lang w:val="uk-UA"/>
        </w:rPr>
        <w:t>Nonconf</w:t>
      </w:r>
      <w:r w:rsidR="00D045D9" w:rsidRPr="00501EE8">
        <w:rPr>
          <w:lang w:val="uk-UA"/>
        </w:rPr>
        <w:t>orming SIRs and SIRs that can be placed in the nonconforming product isolator by their dimensions and weight characteristics are transferred to the Storekeeper for isolation in the nonconforming product isolator for accounting and storage purposes.</w:t>
      </w:r>
    </w:p>
    <w:p w:rsidR="00501EE8" w:rsidRPr="00501EE8" w:rsidRDefault="001C66A7" w:rsidP="001C66A7">
      <w:pPr>
        <w:spacing w:before="60"/>
        <w:ind w:hanging="709"/>
        <w:jc w:val="both"/>
        <w:rPr>
          <w:lang w:val="uk-UA"/>
        </w:rPr>
      </w:pPr>
      <w:r>
        <w:rPr>
          <w:b/>
          <w:lang w:val="uk-UA"/>
        </w:rPr>
        <w:t>2.8.5.</w:t>
      </w:r>
      <w:r w:rsidR="00D045D9" w:rsidRPr="00501EE8">
        <w:rPr>
          <w:b/>
          <w:lang w:val="uk-UA"/>
        </w:rPr>
        <w:t>4</w:t>
      </w:r>
      <w:r w:rsidR="00D045D9" w:rsidRPr="00501EE8">
        <w:rPr>
          <w:b/>
          <w:lang w:val="uk-UA"/>
        </w:rPr>
        <w:t xml:space="preserve"> </w:t>
      </w:r>
      <w:r w:rsidR="00D045D9" w:rsidRPr="00501EE8">
        <w:rPr>
          <w:lang w:val="uk-UA"/>
        </w:rPr>
        <w:t>Within five working days, the Head of Production of the JSC shall take the necessary actions to bring the CMM and CFT into a conditioned state: organize calibration (verification), maintenance or repair.</w:t>
      </w:r>
    </w:p>
    <w:p w:rsidR="00501EE8" w:rsidRPr="00501EE8" w:rsidRDefault="00D045D9" w:rsidP="001C66A7">
      <w:pPr>
        <w:ind w:hanging="1276"/>
        <w:jc w:val="both"/>
        <w:rPr>
          <w:lang w:val="uk-UA"/>
        </w:rPr>
      </w:pPr>
      <w:r w:rsidRPr="00501EE8">
        <w:rPr>
          <w:b/>
          <w:i/>
          <w:iCs/>
          <w:lang w:val="uk-UA"/>
        </w:rPr>
        <w:lastRenderedPageBreak/>
        <w:t>Note</w:t>
      </w:r>
      <w:r w:rsidRPr="00501EE8">
        <w:rPr>
          <w:b/>
          <w:lang w:val="uk-UA"/>
        </w:rPr>
        <w:t xml:space="preserve">. </w:t>
      </w:r>
      <w:r w:rsidRPr="00501EE8">
        <w:rPr>
          <w:lang w:val="uk-UA"/>
        </w:rPr>
        <w:t>For the period of bringing the SCA or SST int</w:t>
      </w:r>
      <w:r w:rsidRPr="00501EE8">
        <w:rPr>
          <w:lang w:val="uk-UA"/>
        </w:rPr>
        <w:t xml:space="preserve">o a conditioned state, the JSC Production Manager is obliged to organize </w:t>
      </w:r>
      <w:r w:rsidR="001C66A7">
        <w:rPr>
          <w:lang w:val="uk-UA"/>
        </w:rPr>
        <w:t xml:space="preserve">an equivalent </w:t>
      </w:r>
      <w:r w:rsidRPr="00501EE8">
        <w:rPr>
          <w:lang w:val="uk-UA"/>
        </w:rPr>
        <w:t>replacement or stop the work in which they are used, and inform the Controller about this.</w:t>
      </w:r>
    </w:p>
    <w:p w:rsidR="00501EE8" w:rsidRPr="00501EE8" w:rsidRDefault="001C66A7" w:rsidP="001C66A7">
      <w:pPr>
        <w:spacing w:before="120"/>
        <w:ind w:hanging="709"/>
        <w:jc w:val="both"/>
        <w:rPr>
          <w:bCs/>
          <w:lang w:val="uk-UA"/>
        </w:rPr>
      </w:pPr>
      <w:r>
        <w:rPr>
          <w:b/>
          <w:lang w:val="uk-UA"/>
        </w:rPr>
        <w:t>2.8.5.</w:t>
      </w:r>
      <w:r w:rsidR="00D045D9" w:rsidRPr="00501EE8">
        <w:rPr>
          <w:b/>
          <w:bCs/>
          <w:lang w:val="uk-UA"/>
        </w:rPr>
        <w:t xml:space="preserve">5 </w:t>
      </w:r>
      <w:r w:rsidR="00D045D9" w:rsidRPr="00501EE8">
        <w:rPr>
          <w:bCs/>
          <w:lang w:val="uk-UA"/>
        </w:rPr>
        <w:t>Recovered and calibrated (verified) CMMs and CSTs are identified by appropriate identification labels in the production units that performed the recovery work.</w:t>
      </w:r>
    </w:p>
    <w:p w:rsidR="00501EE8" w:rsidRPr="00501EE8" w:rsidRDefault="001C66A7" w:rsidP="001C66A7">
      <w:pPr>
        <w:spacing w:before="120"/>
        <w:ind w:hanging="709"/>
        <w:jc w:val="both"/>
        <w:rPr>
          <w:bCs/>
          <w:lang w:val="uk-UA"/>
        </w:rPr>
      </w:pPr>
      <w:r>
        <w:rPr>
          <w:b/>
          <w:lang w:val="uk-UA"/>
        </w:rPr>
        <w:t>2.8.5.</w:t>
      </w:r>
      <w:r w:rsidR="00D045D9" w:rsidRPr="00501EE8">
        <w:rPr>
          <w:b/>
          <w:bCs/>
          <w:lang w:val="uk-UA"/>
        </w:rPr>
        <w:t xml:space="preserve">6 </w:t>
      </w:r>
      <w:r w:rsidR="00D045D9" w:rsidRPr="00501EE8">
        <w:rPr>
          <w:bCs/>
          <w:lang w:val="uk-UA"/>
        </w:rPr>
        <w:t xml:space="preserve">If the inventory or the FTA cannot be restored to the conditioned state, the </w:t>
      </w:r>
      <w:r w:rsidR="00D045D9" w:rsidRPr="00501EE8">
        <w:rPr>
          <w:lang w:val="uk-UA"/>
        </w:rPr>
        <w:t>Head of Pro</w:t>
      </w:r>
      <w:r w:rsidR="00D045D9" w:rsidRPr="00501EE8">
        <w:rPr>
          <w:lang w:val="uk-UA"/>
        </w:rPr>
        <w:t xml:space="preserve">duction of the JSC </w:t>
      </w:r>
      <w:r w:rsidR="00D045D9" w:rsidRPr="00501EE8">
        <w:rPr>
          <w:bCs/>
          <w:lang w:val="uk-UA"/>
        </w:rPr>
        <w:t>shall organize the write-off of the inventory through the appropriate storage room of the unit.</w:t>
      </w:r>
    </w:p>
    <w:p w:rsidR="00501EE8" w:rsidRPr="00501EE8" w:rsidRDefault="001C66A7" w:rsidP="000D7531">
      <w:pPr>
        <w:suppressAutoHyphens/>
        <w:autoSpaceDE w:val="0"/>
        <w:autoSpaceDN w:val="0"/>
        <w:adjustRightInd w:val="0"/>
        <w:spacing w:before="120" w:after="120"/>
        <w:ind w:hanging="709"/>
        <w:jc w:val="both"/>
        <w:rPr>
          <w:b/>
          <w:sz w:val="28"/>
          <w:szCs w:val="28"/>
          <w:lang w:val="uk-UA"/>
        </w:rPr>
      </w:pPr>
      <w:r>
        <w:rPr>
          <w:b/>
          <w:sz w:val="28"/>
          <w:szCs w:val="28"/>
          <w:lang w:val="uk-UA"/>
        </w:rPr>
        <w:t>2.8.6 Procedure for managing products that are recognized as non-compliant due to violation of storage terms and/or conditions</w:t>
      </w:r>
    </w:p>
    <w:p w:rsidR="00501EE8" w:rsidRPr="00501EE8" w:rsidRDefault="00B57489" w:rsidP="001C66A7">
      <w:pPr>
        <w:suppressAutoHyphens/>
        <w:autoSpaceDE w:val="0"/>
        <w:autoSpaceDN w:val="0"/>
        <w:adjustRightInd w:val="0"/>
        <w:spacing w:before="120"/>
        <w:ind w:hanging="709"/>
        <w:jc w:val="both"/>
        <w:rPr>
          <w:lang w:val="uk-UA"/>
        </w:rPr>
      </w:pPr>
      <w:bookmarkStart w:id="75" w:name="_Hlk170399198"/>
      <w:r>
        <w:rPr>
          <w:b/>
          <w:lang w:val="uk-UA"/>
        </w:rPr>
        <w:t>2.8.6</w:t>
      </w:r>
      <w:bookmarkEnd w:id="75"/>
      <w:r w:rsidR="00D045D9" w:rsidRPr="00501EE8">
        <w:rPr>
          <w:b/>
          <w:lang w:val="uk-UA"/>
        </w:rPr>
        <w:t xml:space="preserve"> .1 </w:t>
      </w:r>
      <w:r w:rsidR="00D045D9" w:rsidRPr="00501EE8">
        <w:rPr>
          <w:lang w:val="uk-UA"/>
        </w:rPr>
        <w:t>Contr</w:t>
      </w:r>
      <w:r w:rsidR="00D045D9" w:rsidRPr="00501EE8">
        <w:rPr>
          <w:lang w:val="uk-UA"/>
        </w:rPr>
        <w:t xml:space="preserve">ol over the terms and conditions of storage of products is carried out by storekeepers. </w:t>
      </w:r>
    </w:p>
    <w:p w:rsidR="00501EE8" w:rsidRPr="00501EE8" w:rsidRDefault="00B57489" w:rsidP="001C66A7">
      <w:pPr>
        <w:suppressAutoHyphens/>
        <w:autoSpaceDE w:val="0"/>
        <w:autoSpaceDN w:val="0"/>
        <w:adjustRightInd w:val="0"/>
        <w:spacing w:before="120"/>
        <w:ind w:hanging="709"/>
        <w:jc w:val="both"/>
        <w:rPr>
          <w:lang w:val="uk-UA"/>
        </w:rPr>
      </w:pPr>
      <w:r>
        <w:rPr>
          <w:b/>
          <w:lang w:val="uk-UA"/>
        </w:rPr>
        <w:t>2.8.6</w:t>
      </w:r>
      <w:r w:rsidR="00D045D9" w:rsidRPr="00501EE8">
        <w:rPr>
          <w:b/>
          <w:lang w:val="uk-UA"/>
        </w:rPr>
        <w:t xml:space="preserve">.2 </w:t>
      </w:r>
      <w:r w:rsidR="00D045D9" w:rsidRPr="00501EE8">
        <w:rPr>
          <w:lang w:val="uk-UA"/>
        </w:rPr>
        <w:t>Control over the registration of shelf life, parameters of the production environment and storage conditions of products is carried out by the Controllers of p</w:t>
      </w:r>
      <w:r w:rsidR="00D045D9" w:rsidRPr="00501EE8">
        <w:rPr>
          <w:lang w:val="uk-UA"/>
        </w:rPr>
        <w:t>roduction units.</w:t>
      </w:r>
    </w:p>
    <w:p w:rsidR="00501EE8" w:rsidRPr="00501EE8" w:rsidRDefault="00B57489" w:rsidP="001C66A7">
      <w:pPr>
        <w:spacing w:before="120"/>
        <w:ind w:hanging="709"/>
        <w:jc w:val="both"/>
        <w:rPr>
          <w:sz w:val="20"/>
          <w:szCs w:val="20"/>
          <w:lang w:val="uk-UA"/>
        </w:rPr>
      </w:pPr>
      <w:r>
        <w:rPr>
          <w:b/>
          <w:lang w:val="uk-UA"/>
        </w:rPr>
        <w:t>2.8.6</w:t>
      </w:r>
      <w:r w:rsidR="00D045D9" w:rsidRPr="00501EE8">
        <w:rPr>
          <w:b/>
          <w:lang w:val="uk-UA"/>
        </w:rPr>
        <w:t xml:space="preserve">.3 </w:t>
      </w:r>
      <w:r w:rsidR="00D045D9" w:rsidRPr="00501EE8">
        <w:rPr>
          <w:lang w:val="uk-UA"/>
        </w:rPr>
        <w:t>Storekeepers and Controllers recognize non-conforming products that have expired or whose storage conditions have been violated and identify them with red labels</w:t>
      </w:r>
      <w:bookmarkStart w:id="76" w:name="_Hlk142660201"/>
      <w:r w:rsidR="00D045D9" w:rsidRPr="00501EE8">
        <w:rPr>
          <w:rFonts w:eastAsia="Calibri Light"/>
          <w:lang w:val="uk-UA" w:eastAsia="en-US"/>
        </w:rPr>
        <w:t xml:space="preserve"> Label of non-conforming products</w:t>
      </w:r>
      <w:bookmarkEnd w:id="76"/>
      <w:r w:rsidR="00E27F27">
        <w:rPr>
          <w:lang w:val="uk-UA"/>
        </w:rPr>
        <w:t xml:space="preserve"> (</w:t>
      </w:r>
      <w:r w:rsidR="00E27F27" w:rsidRPr="00E27F27">
        <w:rPr>
          <w:b/>
          <w:bCs/>
          <w:lang w:val="uk-UA"/>
        </w:rPr>
        <w:t>Appendix M</w:t>
      </w:r>
    </w:p>
    <w:p w:rsidR="00501EE8" w:rsidRPr="00501EE8" w:rsidRDefault="00B57489" w:rsidP="001C66A7">
      <w:pPr>
        <w:suppressAutoHyphens/>
        <w:autoSpaceDE w:val="0"/>
        <w:autoSpaceDN w:val="0"/>
        <w:adjustRightInd w:val="0"/>
        <w:spacing w:before="120"/>
        <w:ind w:hanging="709"/>
        <w:jc w:val="both"/>
        <w:rPr>
          <w:lang w:val="uk-UA"/>
        </w:rPr>
      </w:pPr>
      <w:r>
        <w:rPr>
          <w:b/>
          <w:lang w:val="uk-UA"/>
        </w:rPr>
        <w:t>2.8.6.</w:t>
      </w:r>
      <w:r w:rsidR="00D045D9" w:rsidRPr="00501EE8">
        <w:rPr>
          <w:b/>
          <w:lang w:val="uk-UA"/>
        </w:rPr>
        <w:t xml:space="preserve">4 </w:t>
      </w:r>
      <w:r w:rsidR="00D045D9" w:rsidRPr="00501EE8">
        <w:rPr>
          <w:lang w:val="uk-UA"/>
        </w:rPr>
        <w:t>In order to make a decision on the extension of the storage period or disposal of products that are recognized as unsuitable due to violations of storage terms or conditions, the Storekeeper shall send information to the head of the relevant department.</w:t>
      </w:r>
    </w:p>
    <w:p w:rsidR="00501EE8" w:rsidRPr="00501EE8" w:rsidRDefault="00B57489" w:rsidP="001C66A7">
      <w:pPr>
        <w:suppressAutoHyphens/>
        <w:autoSpaceDE w:val="0"/>
        <w:autoSpaceDN w:val="0"/>
        <w:adjustRightInd w:val="0"/>
        <w:spacing w:before="120"/>
        <w:ind w:hanging="709"/>
        <w:jc w:val="both"/>
        <w:rPr>
          <w:lang w:val="uk-UA"/>
        </w:rPr>
      </w:pPr>
      <w:r>
        <w:rPr>
          <w:b/>
          <w:lang w:val="uk-UA"/>
        </w:rPr>
        <w:t>2.8.6</w:t>
      </w:r>
      <w:r w:rsidR="00D045D9" w:rsidRPr="00501EE8">
        <w:rPr>
          <w:b/>
          <w:lang w:val="uk-UA"/>
        </w:rPr>
        <w:t xml:space="preserve">.5 </w:t>
      </w:r>
      <w:r w:rsidR="00D045D9" w:rsidRPr="00501EE8">
        <w:rPr>
          <w:lang w:val="uk-UA"/>
        </w:rPr>
        <w:t>Depending on the reason for which the product is recognized as non-conforming, the head of the production unit organizes repeated functional tests of the product or test verification of its physical and chemical parameters and the results of the test</w:t>
      </w:r>
      <w:r w:rsidR="00D045D9" w:rsidRPr="00501EE8">
        <w:rPr>
          <w:lang w:val="uk-UA"/>
        </w:rPr>
        <w:t xml:space="preserve"> with a conclusion on the conformity or non-conformity of the product are transferred to the Process Engineer by direction.</w:t>
      </w:r>
    </w:p>
    <w:p w:rsidR="00501EE8" w:rsidRPr="00501EE8" w:rsidRDefault="00B57489" w:rsidP="001C66A7">
      <w:pPr>
        <w:suppressAutoHyphens/>
        <w:autoSpaceDE w:val="0"/>
        <w:autoSpaceDN w:val="0"/>
        <w:adjustRightInd w:val="0"/>
        <w:spacing w:before="120"/>
        <w:ind w:hanging="709"/>
        <w:jc w:val="both"/>
        <w:rPr>
          <w:lang w:val="uk-UA"/>
        </w:rPr>
      </w:pPr>
      <w:r>
        <w:rPr>
          <w:b/>
          <w:lang w:val="uk-UA"/>
        </w:rPr>
        <w:t>2.8.6</w:t>
      </w:r>
      <w:r w:rsidR="00D045D9" w:rsidRPr="00501EE8">
        <w:rPr>
          <w:lang w:val="uk-UA"/>
        </w:rPr>
        <w:t>.</w:t>
      </w:r>
      <w:r w:rsidR="00D045D9" w:rsidRPr="00501EE8">
        <w:rPr>
          <w:b/>
          <w:lang w:val="uk-UA"/>
        </w:rPr>
        <w:t xml:space="preserve">6 </w:t>
      </w:r>
      <w:r w:rsidR="00D045D9" w:rsidRPr="00501EE8">
        <w:rPr>
          <w:lang w:val="uk-UA"/>
        </w:rPr>
        <w:t>If, according to the Test Report, the physical and chemical parameters of the material have not changed or have changed with</w:t>
      </w:r>
      <w:r w:rsidR="00D045D9" w:rsidRPr="00501EE8">
        <w:rPr>
          <w:lang w:val="uk-UA"/>
        </w:rPr>
        <w:t>in the permissible limits specified in the CD, TD and ND, the Process Engineer determines the material as compliant and extends the shelf life of the material for a period not exceeding half of the previously assigned shelf life</w:t>
      </w:r>
      <w:r w:rsidR="008433E3">
        <w:rPr>
          <w:lang w:val="uk-UA"/>
        </w:rPr>
        <w:t>, but not more than one year</w:t>
      </w:r>
      <w:r w:rsidR="00D045D9" w:rsidRPr="00501EE8">
        <w:rPr>
          <w:lang w:val="uk-UA"/>
        </w:rPr>
        <w:t>.</w:t>
      </w:r>
    </w:p>
    <w:p w:rsidR="00501EE8" w:rsidRPr="00501EE8" w:rsidRDefault="008433E3" w:rsidP="001C66A7">
      <w:pPr>
        <w:suppressAutoHyphens/>
        <w:autoSpaceDE w:val="0"/>
        <w:autoSpaceDN w:val="0"/>
        <w:adjustRightInd w:val="0"/>
        <w:spacing w:before="120"/>
        <w:ind w:hanging="709"/>
        <w:jc w:val="both"/>
        <w:rPr>
          <w:lang w:val="uk-UA"/>
        </w:rPr>
      </w:pPr>
      <w:r>
        <w:rPr>
          <w:b/>
          <w:lang w:val="uk-UA"/>
        </w:rPr>
        <w:t>2.8.6</w:t>
      </w:r>
      <w:r w:rsidR="00D045D9" w:rsidRPr="00501EE8">
        <w:rPr>
          <w:lang w:val="uk-UA"/>
        </w:rPr>
        <w:t>.</w:t>
      </w:r>
      <w:r w:rsidR="00D045D9" w:rsidRPr="00501EE8">
        <w:rPr>
          <w:b/>
          <w:lang w:val="uk-UA"/>
        </w:rPr>
        <w:t xml:space="preserve">7 </w:t>
      </w:r>
      <w:r w:rsidR="00D045D9" w:rsidRPr="00501EE8">
        <w:rPr>
          <w:lang w:val="uk-UA"/>
        </w:rPr>
        <w:t xml:space="preserve">If, according to the SCC, which is executed by the production unit, the functioning parameters of the </w:t>
      </w:r>
      <w:r w:rsidR="00D045D9" w:rsidRPr="00501EE8">
        <w:rPr>
          <w:lang w:val="uk-UA"/>
        </w:rPr>
        <w:t>component have not changed or have changed within the permissible limits specified in the CD, TD and ND, the Process Engineer determines the component as conforming and extends the shelf life of the component for one calendar year.</w:t>
      </w:r>
    </w:p>
    <w:p w:rsidR="00501EE8" w:rsidRPr="00501EE8" w:rsidRDefault="0022532A" w:rsidP="0022532A">
      <w:pPr>
        <w:spacing w:before="120"/>
        <w:ind w:hanging="709"/>
        <w:jc w:val="both"/>
        <w:rPr>
          <w:lang w:val="uk-UA"/>
        </w:rPr>
      </w:pPr>
      <w:r>
        <w:rPr>
          <w:b/>
          <w:lang w:val="uk-UA"/>
        </w:rPr>
        <w:t>2.8.6</w:t>
      </w:r>
      <w:r w:rsidR="00D045D9" w:rsidRPr="00501EE8">
        <w:rPr>
          <w:b/>
          <w:lang w:val="uk-UA"/>
        </w:rPr>
        <w:t xml:space="preserve">.8 </w:t>
      </w:r>
      <w:r w:rsidR="00D045D9" w:rsidRPr="00501EE8">
        <w:rPr>
          <w:lang w:val="uk-UA"/>
        </w:rPr>
        <w:t>When extending t</w:t>
      </w:r>
      <w:r w:rsidR="00D045D9" w:rsidRPr="00501EE8">
        <w:rPr>
          <w:lang w:val="uk-UA"/>
        </w:rPr>
        <w:t xml:space="preserve">he shelf life of products, the Storekeeper shall remove the </w:t>
      </w:r>
      <w:r w:rsidR="00D045D9" w:rsidRPr="00501EE8">
        <w:rPr>
          <w:rFonts w:eastAsia="Calibri Light"/>
          <w:lang w:val="uk-UA" w:eastAsia="en-US"/>
        </w:rPr>
        <w:t xml:space="preserve">Label of non-conforming products </w:t>
      </w:r>
      <w:r w:rsidR="00D045D9" w:rsidRPr="00501EE8">
        <w:rPr>
          <w:lang w:val="uk-UA"/>
        </w:rPr>
        <w:t xml:space="preserve">from the products and issue </w:t>
      </w:r>
      <w:r w:rsidR="00E27F27">
        <w:rPr>
          <w:lang w:val="uk-UA"/>
        </w:rPr>
        <w:t>a</w:t>
      </w:r>
      <w:r w:rsidR="00D045D9" w:rsidRPr="00501EE8">
        <w:rPr>
          <w:lang w:val="uk-UA"/>
        </w:rPr>
        <w:t xml:space="preserve"> green label Label of the product nomenclature </w:t>
      </w:r>
      <w:r w:rsidR="00E27F27">
        <w:rPr>
          <w:lang w:val="uk-UA"/>
        </w:rPr>
        <w:t>(</w:t>
      </w:r>
      <w:r w:rsidR="00E27F27" w:rsidRPr="00E27F27">
        <w:rPr>
          <w:b/>
          <w:bCs/>
          <w:lang w:val="uk-UA"/>
        </w:rPr>
        <w:t>Appendix K</w:t>
      </w:r>
      <w:r w:rsidR="00D045D9" w:rsidRPr="00501EE8">
        <w:rPr>
          <w:lang w:val="uk-UA"/>
        </w:rPr>
        <w:t>) indicating the new shelf life.</w:t>
      </w:r>
    </w:p>
    <w:p w:rsidR="00501EE8" w:rsidRPr="00501EE8" w:rsidRDefault="0022532A" w:rsidP="0022532A">
      <w:pPr>
        <w:suppressAutoHyphens/>
        <w:autoSpaceDE w:val="0"/>
        <w:autoSpaceDN w:val="0"/>
        <w:adjustRightInd w:val="0"/>
        <w:spacing w:before="60"/>
        <w:ind w:hanging="709"/>
        <w:jc w:val="both"/>
        <w:rPr>
          <w:lang w:val="uk-UA"/>
        </w:rPr>
      </w:pPr>
      <w:r>
        <w:rPr>
          <w:b/>
          <w:lang w:val="uk-UA"/>
        </w:rPr>
        <w:t>2.8.6</w:t>
      </w:r>
      <w:r w:rsidR="00D045D9" w:rsidRPr="00501EE8">
        <w:rPr>
          <w:b/>
          <w:lang w:val="uk-UA"/>
        </w:rPr>
        <w:t xml:space="preserve">.9 </w:t>
      </w:r>
      <w:r w:rsidR="00D045D9" w:rsidRPr="00501EE8">
        <w:rPr>
          <w:lang w:val="uk-UA"/>
        </w:rPr>
        <w:t>If the functioning parameters and p</w:t>
      </w:r>
      <w:r w:rsidR="00D045D9" w:rsidRPr="00501EE8">
        <w:rPr>
          <w:lang w:val="uk-UA"/>
        </w:rPr>
        <w:t xml:space="preserve">hysical and chemical parameters of the product have changed beyond the permissible limits specified in the CD, TD and ND, such a product is recognized as non-conforming. </w:t>
      </w:r>
    </w:p>
    <w:p w:rsidR="00501EE8" w:rsidRPr="00501EE8" w:rsidRDefault="0022532A" w:rsidP="000D7531">
      <w:pPr>
        <w:spacing w:before="120" w:after="120"/>
        <w:ind w:hanging="709"/>
        <w:jc w:val="both"/>
        <w:rPr>
          <w:b/>
          <w:sz w:val="28"/>
          <w:szCs w:val="28"/>
          <w:lang w:val="uk-UA"/>
        </w:rPr>
      </w:pPr>
      <w:r w:rsidRPr="0022532A">
        <w:rPr>
          <w:b/>
          <w:sz w:val="28"/>
          <w:szCs w:val="28"/>
          <w:lang w:val="uk-UA"/>
        </w:rPr>
        <w:t>2.8.</w:t>
      </w:r>
      <w:r w:rsidR="0035062F">
        <w:rPr>
          <w:b/>
          <w:sz w:val="28"/>
          <w:szCs w:val="28"/>
          <w:lang w:val="uk-UA"/>
        </w:rPr>
        <w:t xml:space="preserve">7 </w:t>
      </w:r>
      <w:r>
        <w:rPr>
          <w:b/>
          <w:sz w:val="28"/>
          <w:szCs w:val="28"/>
          <w:lang w:val="uk-UA"/>
        </w:rPr>
        <w:t>Procedure for managing products stored in the nonconforming product isolator</w:t>
      </w:r>
    </w:p>
    <w:p w:rsidR="00501EE8" w:rsidRPr="00501EE8" w:rsidRDefault="0022532A" w:rsidP="000D7531">
      <w:pPr>
        <w:spacing w:before="120" w:after="120"/>
        <w:jc w:val="both"/>
        <w:rPr>
          <w:lang w:val="uk-UA"/>
        </w:rPr>
      </w:pPr>
      <w:r w:rsidRPr="000D7531">
        <w:rPr>
          <w:b/>
          <w:lang w:val="uk-UA"/>
        </w:rPr>
        <w:t>2.8.</w:t>
      </w:r>
      <w:r w:rsidR="0035062F">
        <w:rPr>
          <w:b/>
          <w:lang w:val="uk-UA"/>
        </w:rPr>
        <w:t>7</w:t>
      </w:r>
      <w:r w:rsidR="00D045D9" w:rsidRPr="00501EE8">
        <w:rPr>
          <w:b/>
          <w:lang w:val="uk-UA"/>
        </w:rPr>
        <w:t>.1 Requirements for the isolator of non-conforming products</w:t>
      </w:r>
    </w:p>
    <w:p w:rsidR="00501EE8" w:rsidRPr="00501EE8" w:rsidRDefault="000D7531" w:rsidP="0022532A">
      <w:pPr>
        <w:spacing w:before="120"/>
        <w:ind w:hanging="709"/>
        <w:jc w:val="both"/>
        <w:rPr>
          <w:lang w:val="uk-UA"/>
        </w:rPr>
      </w:pPr>
      <w:r w:rsidRPr="0035062F">
        <w:rPr>
          <w:b/>
          <w:lang w:val="uk-UA"/>
        </w:rPr>
        <w:t>2.8.</w:t>
      </w:r>
      <w:r w:rsidR="0035062F">
        <w:rPr>
          <w:b/>
          <w:lang w:val="uk-UA"/>
        </w:rPr>
        <w:t>7</w:t>
      </w:r>
      <w:r w:rsidR="00D045D9" w:rsidRPr="0035062F">
        <w:rPr>
          <w:b/>
          <w:lang w:val="uk-UA"/>
        </w:rPr>
        <w:t>.1.</w:t>
      </w:r>
      <w:r w:rsidR="003A01B6">
        <w:rPr>
          <w:b/>
          <w:lang w:val="uk-UA"/>
        </w:rPr>
        <w:t xml:space="preserve">1 </w:t>
      </w:r>
      <w:r w:rsidR="00D045D9" w:rsidRPr="0035062F">
        <w:rPr>
          <w:lang w:val="uk-UA"/>
        </w:rPr>
        <w:t xml:space="preserve">Isolator of </w:t>
      </w:r>
      <w:r w:rsidR="00D045D9" w:rsidRPr="00501EE8">
        <w:rPr>
          <w:lang w:val="uk-UA"/>
        </w:rPr>
        <w:t xml:space="preserve">non-conforming products </w:t>
      </w:r>
      <w:r w:rsidR="0035062F">
        <w:rPr>
          <w:lang w:val="uk-UA"/>
        </w:rPr>
        <w:t xml:space="preserve">is intended </w:t>
      </w:r>
      <w:r w:rsidR="00D045D9" w:rsidRPr="00501EE8">
        <w:rPr>
          <w:lang w:val="uk-UA"/>
        </w:rPr>
        <w:t>for temporary (up to three months) storage of non-conforming products. Non-conforming products are stored in them until the receipt of an administrative or technological document that determines further actions with them: restorable repair, modification, u</w:t>
      </w:r>
      <w:r w:rsidR="00D045D9" w:rsidRPr="00501EE8">
        <w:rPr>
          <w:lang w:val="uk-UA"/>
        </w:rPr>
        <w:t xml:space="preserve">se as is, return to the </w:t>
      </w:r>
      <w:r w:rsidR="0035062F">
        <w:rPr>
          <w:lang w:val="uk-UA"/>
        </w:rPr>
        <w:t xml:space="preserve">supplier </w:t>
      </w:r>
      <w:r w:rsidR="00D045D9" w:rsidRPr="00501EE8">
        <w:rPr>
          <w:lang w:val="uk-UA"/>
        </w:rPr>
        <w:t>or disposal.</w:t>
      </w:r>
    </w:p>
    <w:p w:rsidR="00501EE8" w:rsidRPr="00501EE8" w:rsidRDefault="0035062F" w:rsidP="0022532A">
      <w:pPr>
        <w:spacing w:before="60"/>
        <w:ind w:hanging="709"/>
        <w:jc w:val="both"/>
        <w:rPr>
          <w:lang w:val="uk-UA"/>
        </w:rPr>
      </w:pPr>
      <w:r w:rsidRPr="0035062F">
        <w:rPr>
          <w:b/>
          <w:lang w:val="uk-UA"/>
        </w:rPr>
        <w:t>2.8.</w:t>
      </w:r>
      <w:r>
        <w:rPr>
          <w:b/>
          <w:lang w:val="uk-UA"/>
        </w:rPr>
        <w:t>7.</w:t>
      </w:r>
      <w:r w:rsidR="003A01B6">
        <w:rPr>
          <w:b/>
          <w:lang w:val="uk-UA"/>
        </w:rPr>
        <w:t>1.</w:t>
      </w:r>
      <w:r w:rsidR="00D045D9" w:rsidRPr="00501EE8">
        <w:rPr>
          <w:b/>
          <w:lang w:val="uk-UA"/>
        </w:rPr>
        <w:t xml:space="preserve">2 </w:t>
      </w:r>
      <w:r w:rsidR="00D045D9" w:rsidRPr="00501EE8">
        <w:rPr>
          <w:lang w:val="uk-UA"/>
        </w:rPr>
        <w:t xml:space="preserve">The isolator of non-conforming products is equipped in a separate room, safe, cabinet, which are securely locked and identified by the inscription "Isolator of non-conforming products".  A separate </w:t>
      </w:r>
      <w:r w:rsidR="00D045D9" w:rsidRPr="00501EE8">
        <w:rPr>
          <w:lang w:val="uk-UA"/>
        </w:rPr>
        <w:lastRenderedPageBreak/>
        <w:t>fe</w:t>
      </w:r>
      <w:r w:rsidR="00D045D9" w:rsidRPr="00501EE8">
        <w:rPr>
          <w:lang w:val="uk-UA"/>
        </w:rPr>
        <w:t>nced and labeled area may be used as an isolation facility for non-conforming products. The main requirement for the isolator of non-conforming products is to prevent unauthorized access to non-conforming products</w:t>
      </w:r>
    </w:p>
    <w:p w:rsidR="00501EE8" w:rsidRPr="00501EE8" w:rsidRDefault="0035062F" w:rsidP="0022532A">
      <w:pPr>
        <w:spacing w:before="120"/>
        <w:ind w:hanging="709"/>
        <w:jc w:val="both"/>
        <w:rPr>
          <w:lang w:val="uk-UA"/>
        </w:rPr>
      </w:pPr>
      <w:r w:rsidRPr="0035062F">
        <w:rPr>
          <w:b/>
          <w:lang w:val="uk-UA"/>
        </w:rPr>
        <w:t>2.8.</w:t>
      </w:r>
      <w:r>
        <w:rPr>
          <w:b/>
          <w:lang w:val="uk-UA"/>
        </w:rPr>
        <w:t>7</w:t>
      </w:r>
      <w:r w:rsidR="003A01B6">
        <w:rPr>
          <w:b/>
          <w:lang w:val="uk-UA"/>
        </w:rPr>
        <w:t>.1.</w:t>
      </w:r>
      <w:r w:rsidR="00D045D9" w:rsidRPr="00501EE8">
        <w:rPr>
          <w:b/>
        </w:rPr>
        <w:t xml:space="preserve">3 </w:t>
      </w:r>
      <w:r w:rsidR="00D045D9" w:rsidRPr="00501EE8">
        <w:rPr>
          <w:lang w:val="uk-UA"/>
        </w:rPr>
        <w:t>Access to the isolator of non-co</w:t>
      </w:r>
      <w:r w:rsidR="00D045D9" w:rsidRPr="00501EE8">
        <w:rPr>
          <w:lang w:val="uk-UA"/>
        </w:rPr>
        <w:t>nforming products is allowed to certain persons, determined by the order of the head of the structural unit. The list of such persons, signed by the head of the structural unit, is located at the entrance to the isolator of non-conforming products.</w:t>
      </w:r>
    </w:p>
    <w:p w:rsidR="00501EE8" w:rsidRPr="00501EE8" w:rsidRDefault="0035062F" w:rsidP="0022532A">
      <w:pPr>
        <w:spacing w:before="120"/>
        <w:ind w:hanging="709"/>
        <w:jc w:val="both"/>
        <w:rPr>
          <w:lang w:val="uk-UA"/>
        </w:rPr>
      </w:pPr>
      <w:r w:rsidRPr="0035062F">
        <w:rPr>
          <w:b/>
          <w:lang w:val="uk-UA"/>
        </w:rPr>
        <w:t>2.8.</w:t>
      </w:r>
      <w:r>
        <w:rPr>
          <w:b/>
          <w:lang w:val="uk-UA"/>
        </w:rPr>
        <w:t>7</w:t>
      </w:r>
      <w:r w:rsidR="003A01B6">
        <w:rPr>
          <w:b/>
          <w:lang w:val="uk-UA"/>
        </w:rPr>
        <w:t>.1.</w:t>
      </w:r>
      <w:r w:rsidR="00D045D9" w:rsidRPr="00501EE8">
        <w:rPr>
          <w:b/>
          <w:lang w:val="uk-UA"/>
        </w:rPr>
        <w:t xml:space="preserve">4 </w:t>
      </w:r>
      <w:r w:rsidR="00D045D9" w:rsidRPr="00501EE8">
        <w:rPr>
          <w:lang w:val="uk-UA"/>
        </w:rPr>
        <w:t>In the isolator of non-conforming products, the parameters of the working environment (temperature, humidity, etc.) are maintained and controlled in accordance with the requirements of the CD, TD and ED for similar conditioned products. Non-conforming p</w:t>
      </w:r>
      <w:r w:rsidR="00D045D9" w:rsidRPr="00501EE8">
        <w:rPr>
          <w:lang w:val="uk-UA"/>
        </w:rPr>
        <w:t>roducts are placed on racks in compliance with all warehouse storage requirements.</w:t>
      </w:r>
    </w:p>
    <w:p w:rsidR="00501EE8" w:rsidRDefault="0035062F" w:rsidP="0022532A">
      <w:pPr>
        <w:spacing w:before="120"/>
        <w:ind w:hanging="709"/>
        <w:jc w:val="both"/>
        <w:rPr>
          <w:lang w:val="uk-UA"/>
        </w:rPr>
      </w:pPr>
      <w:r w:rsidRPr="0035062F">
        <w:rPr>
          <w:b/>
          <w:lang w:val="uk-UA"/>
        </w:rPr>
        <w:t>2.8.</w:t>
      </w:r>
      <w:r>
        <w:rPr>
          <w:b/>
          <w:lang w:val="uk-UA"/>
        </w:rPr>
        <w:t>7</w:t>
      </w:r>
      <w:r w:rsidR="003A01B6">
        <w:rPr>
          <w:b/>
          <w:lang w:val="uk-UA"/>
        </w:rPr>
        <w:t>.1.</w:t>
      </w:r>
      <w:r w:rsidR="00D045D9" w:rsidRPr="00501EE8">
        <w:rPr>
          <w:b/>
          <w:lang w:val="uk-UA"/>
        </w:rPr>
        <w:t xml:space="preserve">5 </w:t>
      </w:r>
      <w:r w:rsidR="00D045D9" w:rsidRPr="00501EE8">
        <w:rPr>
          <w:lang w:val="uk-UA"/>
        </w:rPr>
        <w:t xml:space="preserve">All products stored in the non-conforming product isolator are identified by red labels </w:t>
      </w:r>
      <w:r w:rsidR="00D045D9" w:rsidRPr="00501EE8">
        <w:rPr>
          <w:rFonts w:eastAsia="Calibri Light"/>
          <w:lang w:val="uk-UA" w:eastAsia="en-US"/>
        </w:rPr>
        <w:t xml:space="preserve">labeled </w:t>
      </w:r>
      <w:r w:rsidR="00E27F27">
        <w:rPr>
          <w:lang w:val="uk-UA"/>
        </w:rPr>
        <w:t>"</w:t>
      </w:r>
      <w:r w:rsidR="00D045D9" w:rsidRPr="00501EE8">
        <w:rPr>
          <w:rFonts w:eastAsia="Calibri Light"/>
          <w:lang w:val="uk-UA" w:eastAsia="en-US"/>
        </w:rPr>
        <w:t xml:space="preserve">Nonconforming product label" </w:t>
      </w:r>
      <w:r w:rsidR="00E27F27">
        <w:rPr>
          <w:lang w:val="uk-UA"/>
        </w:rPr>
        <w:t>(</w:t>
      </w:r>
      <w:r w:rsidR="00E27F27" w:rsidRPr="00E27F27">
        <w:rPr>
          <w:b/>
          <w:bCs/>
          <w:lang w:val="uk-UA"/>
        </w:rPr>
        <w:t>Appendix M</w:t>
      </w:r>
      <w:r w:rsidR="00D045D9" w:rsidRPr="00501EE8">
        <w:rPr>
          <w:lang w:val="uk-UA"/>
        </w:rPr>
        <w:t>)</w:t>
      </w:r>
      <w:r w:rsidR="00E27F27" w:rsidRPr="00501EE8">
        <w:rPr>
          <w:rFonts w:eastAsia="Calibri Light"/>
          <w:lang w:val="uk-UA" w:eastAsia="en-US"/>
        </w:rPr>
        <w:t>.</w:t>
      </w:r>
    </w:p>
    <w:p w:rsidR="00501EE8" w:rsidRPr="00501EE8" w:rsidRDefault="0035062F" w:rsidP="0022532A">
      <w:pPr>
        <w:spacing w:before="120"/>
        <w:ind w:hanging="709"/>
        <w:jc w:val="both"/>
        <w:rPr>
          <w:lang w:val="uk-UA"/>
        </w:rPr>
      </w:pPr>
      <w:r w:rsidRPr="0035062F">
        <w:rPr>
          <w:b/>
          <w:lang w:val="uk-UA"/>
        </w:rPr>
        <w:t xml:space="preserve"> 2.8.</w:t>
      </w:r>
      <w:r>
        <w:rPr>
          <w:b/>
          <w:lang w:val="uk-UA"/>
        </w:rPr>
        <w:t>7</w:t>
      </w:r>
      <w:r w:rsidR="003A01B6">
        <w:rPr>
          <w:b/>
          <w:lang w:val="uk-UA"/>
        </w:rPr>
        <w:t>.1.</w:t>
      </w:r>
      <w:r w:rsidR="00D045D9" w:rsidRPr="00501EE8">
        <w:rPr>
          <w:b/>
          <w:lang w:val="uk-UA"/>
        </w:rPr>
        <w:t xml:space="preserve">6 </w:t>
      </w:r>
      <w:r w:rsidR="00D045D9" w:rsidRPr="00501EE8">
        <w:rPr>
          <w:lang w:val="uk-UA"/>
        </w:rPr>
        <w:t>All non-conf</w:t>
      </w:r>
      <w:r w:rsidR="00D045D9" w:rsidRPr="00501EE8">
        <w:rPr>
          <w:lang w:val="uk-UA"/>
        </w:rPr>
        <w:t>orming products are accepted, stored and released from the non-conforming product isolator only together with the supporting documentation and SDS cards.</w:t>
      </w:r>
    </w:p>
    <w:p w:rsidR="00501EE8" w:rsidRPr="0035062F" w:rsidRDefault="0035062F" w:rsidP="0022532A">
      <w:pPr>
        <w:spacing w:before="120"/>
        <w:ind w:hanging="709"/>
        <w:jc w:val="both"/>
        <w:rPr>
          <w:lang w:val="uk-UA"/>
        </w:rPr>
      </w:pPr>
      <w:r w:rsidRPr="0035062F">
        <w:rPr>
          <w:b/>
          <w:lang w:val="uk-UA"/>
        </w:rPr>
        <w:t>2.8.</w:t>
      </w:r>
      <w:r>
        <w:rPr>
          <w:b/>
          <w:lang w:val="uk-UA"/>
        </w:rPr>
        <w:t>7</w:t>
      </w:r>
      <w:r w:rsidR="003A01B6">
        <w:rPr>
          <w:b/>
          <w:lang w:val="uk-UA"/>
        </w:rPr>
        <w:t>.1.</w:t>
      </w:r>
      <w:r w:rsidR="00D045D9" w:rsidRPr="00501EE8">
        <w:rPr>
          <w:b/>
        </w:rPr>
        <w:t xml:space="preserve">7 </w:t>
      </w:r>
      <w:r w:rsidR="00D045D9" w:rsidRPr="00501EE8">
        <w:rPr>
          <w:lang w:val="uk-UA"/>
        </w:rPr>
        <w:t xml:space="preserve">Storage of conditioned products, foreign objects and household materials in the isolator of </w:t>
      </w:r>
      <w:r w:rsidR="00D045D9" w:rsidRPr="00501EE8">
        <w:rPr>
          <w:lang w:val="uk-UA"/>
        </w:rPr>
        <w:t>inappropriate products is prohibited</w:t>
      </w:r>
      <w:r w:rsidR="00D045D9" w:rsidRPr="00501EE8">
        <w:t xml:space="preserve">. </w:t>
      </w:r>
    </w:p>
    <w:p w:rsidR="00501EE8" w:rsidRPr="00501EE8" w:rsidRDefault="0035062F" w:rsidP="0022532A">
      <w:pPr>
        <w:spacing w:before="120"/>
        <w:ind w:hanging="709"/>
        <w:jc w:val="both"/>
        <w:rPr>
          <w:lang w:val="uk-UA"/>
        </w:rPr>
      </w:pPr>
      <w:r w:rsidRPr="0035062F">
        <w:rPr>
          <w:b/>
          <w:lang w:val="uk-UA"/>
        </w:rPr>
        <w:t>2.8.</w:t>
      </w:r>
      <w:r>
        <w:rPr>
          <w:b/>
          <w:lang w:val="uk-UA"/>
        </w:rPr>
        <w:t>7</w:t>
      </w:r>
      <w:r w:rsidR="003A01B6">
        <w:rPr>
          <w:b/>
          <w:lang w:val="uk-UA"/>
        </w:rPr>
        <w:t>.1.</w:t>
      </w:r>
      <w:r w:rsidR="00D045D9" w:rsidRPr="00501EE8">
        <w:rPr>
          <w:b/>
          <w:lang w:val="uk-UA"/>
        </w:rPr>
        <w:t xml:space="preserve">8 </w:t>
      </w:r>
      <w:r w:rsidR="00D045D9" w:rsidRPr="00501EE8">
        <w:rPr>
          <w:lang w:val="uk-UA"/>
        </w:rPr>
        <w:t>During the storage of products in the nonconforming product isolator, any removal of individual elements or other types of disassembly of these products is PROHIBITED.</w:t>
      </w:r>
    </w:p>
    <w:p w:rsidR="00501EE8" w:rsidRPr="0035062F" w:rsidRDefault="0035062F" w:rsidP="0035062F">
      <w:pPr>
        <w:spacing w:before="120" w:after="120"/>
        <w:ind w:hanging="709"/>
        <w:jc w:val="both"/>
        <w:rPr>
          <w:sz w:val="28"/>
          <w:szCs w:val="28"/>
          <w:lang w:val="uk-UA"/>
        </w:rPr>
      </w:pPr>
      <w:r w:rsidRPr="0035062F">
        <w:rPr>
          <w:b/>
          <w:lang w:val="uk-UA"/>
        </w:rPr>
        <w:t xml:space="preserve">2.8.7.2 </w:t>
      </w:r>
      <w:r w:rsidR="00D045D9" w:rsidRPr="0035062F">
        <w:rPr>
          <w:b/>
          <w:lang w:val="uk-UA"/>
        </w:rPr>
        <w:t xml:space="preserve">Accounting for products stored in the nonconforming  isolator </w:t>
      </w:r>
    </w:p>
    <w:p w:rsidR="00501EE8" w:rsidRPr="00501EE8" w:rsidRDefault="003A01B6" w:rsidP="0035062F">
      <w:pPr>
        <w:spacing w:before="120"/>
        <w:ind w:hanging="709"/>
        <w:jc w:val="both"/>
        <w:rPr>
          <w:lang w:val="uk-UA"/>
        </w:rPr>
      </w:pPr>
      <w:r w:rsidRPr="0035062F">
        <w:rPr>
          <w:b/>
          <w:lang w:val="uk-UA"/>
        </w:rPr>
        <w:t>2.8.7.2.</w:t>
      </w:r>
      <w:r w:rsidR="005469EC">
        <w:rPr>
          <w:b/>
          <w:lang w:val="uk-UA"/>
        </w:rPr>
        <w:t xml:space="preserve">1 </w:t>
      </w:r>
      <w:r w:rsidR="00D045D9" w:rsidRPr="00501EE8">
        <w:rPr>
          <w:lang w:val="uk-UA"/>
        </w:rPr>
        <w:t>Each structural subdivision of the enterprise (warehouses, production units), which has a segregator of non-conforming products, keeps a Journal of accounting of the segregator of non</w:t>
      </w:r>
      <w:r w:rsidR="00D045D9" w:rsidRPr="00501EE8">
        <w:rPr>
          <w:lang w:val="uk-UA"/>
        </w:rPr>
        <w:t xml:space="preserve">-conforming products (hereinafter referred to as the "Journal").  </w:t>
      </w:r>
      <w:r w:rsidR="00E27F27">
        <w:rPr>
          <w:lang w:val="uk-UA"/>
        </w:rPr>
        <w:t xml:space="preserve">The </w:t>
      </w:r>
      <w:r w:rsidR="00D045D9" w:rsidRPr="00501EE8">
        <w:rPr>
          <w:lang w:val="uk-UA"/>
        </w:rPr>
        <w:t xml:space="preserve">log </w:t>
      </w:r>
      <w:r w:rsidR="00E27F27">
        <w:rPr>
          <w:lang w:val="uk-UA"/>
        </w:rPr>
        <w:t>(</w:t>
      </w:r>
      <w:r w:rsidR="00E27F27" w:rsidRPr="00E27F27">
        <w:rPr>
          <w:b/>
          <w:bCs/>
          <w:lang w:val="uk-UA"/>
        </w:rPr>
        <w:t xml:space="preserve">Appendix </w:t>
      </w:r>
      <w:r w:rsidR="00E27F27" w:rsidRPr="00E27F27">
        <w:rPr>
          <w:b/>
          <w:bCs/>
          <w:lang w:val="en-US"/>
        </w:rPr>
        <w:t>N</w:t>
      </w:r>
      <w:r w:rsidR="00D045D9" w:rsidRPr="00501EE8">
        <w:rPr>
          <w:lang w:val="uk-UA"/>
        </w:rPr>
        <w:t xml:space="preserve">) is permanently stored in the rejected product isolation facility. </w:t>
      </w:r>
    </w:p>
    <w:p w:rsidR="00501EE8" w:rsidRPr="00501EE8" w:rsidRDefault="005469EC" w:rsidP="005469EC">
      <w:pPr>
        <w:spacing w:before="120"/>
        <w:ind w:hanging="709"/>
        <w:jc w:val="both"/>
        <w:rPr>
          <w:lang w:val="uk-UA"/>
        </w:rPr>
      </w:pPr>
      <w:r w:rsidRPr="0035062F">
        <w:rPr>
          <w:b/>
          <w:lang w:val="uk-UA"/>
        </w:rPr>
        <w:t>2.8.7.2.</w:t>
      </w:r>
      <w:r w:rsidR="00D045D9" w:rsidRPr="00501EE8">
        <w:rPr>
          <w:b/>
          <w:lang w:val="uk-UA"/>
        </w:rPr>
        <w:t xml:space="preserve">2 </w:t>
      </w:r>
      <w:r w:rsidR="00D045D9" w:rsidRPr="00501EE8">
        <w:rPr>
          <w:lang w:val="uk-UA"/>
        </w:rPr>
        <w:t>An official appointed by the Order of the Head of the unit from among the persons who have a</w:t>
      </w:r>
      <w:r w:rsidR="00D045D9" w:rsidRPr="00501EE8">
        <w:rPr>
          <w:lang w:val="uk-UA"/>
        </w:rPr>
        <w:t xml:space="preserve">ccess to the isolator of nonconforming products is responsible for the safety, completeness and correctness of the Journal. </w:t>
      </w:r>
    </w:p>
    <w:p w:rsidR="00501EE8" w:rsidRPr="00501EE8" w:rsidRDefault="005469EC" w:rsidP="005469EC">
      <w:pPr>
        <w:spacing w:before="120"/>
        <w:ind w:hanging="709"/>
        <w:jc w:val="both"/>
        <w:rPr>
          <w:lang w:val="uk-UA"/>
        </w:rPr>
      </w:pPr>
      <w:r w:rsidRPr="0035062F">
        <w:rPr>
          <w:b/>
          <w:lang w:val="uk-UA"/>
        </w:rPr>
        <w:t>2.8.7.2.</w:t>
      </w:r>
      <w:r w:rsidR="00D045D9" w:rsidRPr="00501EE8">
        <w:rPr>
          <w:b/>
          <w:lang w:val="uk-UA"/>
        </w:rPr>
        <w:t xml:space="preserve">3 </w:t>
      </w:r>
      <w:r w:rsidR="00D045D9" w:rsidRPr="00501EE8">
        <w:rPr>
          <w:lang w:val="uk-UA"/>
        </w:rPr>
        <w:t>All products received and stored in the rejected product isolator, as well as products issued from the rejected product i</w:t>
      </w:r>
      <w:r w:rsidR="00D045D9" w:rsidRPr="00501EE8">
        <w:rPr>
          <w:lang w:val="uk-UA"/>
        </w:rPr>
        <w:t>solator, shall be recorded in the Log.</w:t>
      </w:r>
    </w:p>
    <w:p w:rsidR="00501EE8" w:rsidRPr="00501EE8" w:rsidRDefault="005469EC" w:rsidP="005469EC">
      <w:pPr>
        <w:spacing w:before="120"/>
        <w:ind w:hanging="709"/>
        <w:jc w:val="both"/>
        <w:rPr>
          <w:lang w:val="uk-UA"/>
        </w:rPr>
      </w:pPr>
      <w:r w:rsidRPr="0035062F">
        <w:rPr>
          <w:b/>
          <w:lang w:val="uk-UA"/>
        </w:rPr>
        <w:t>2.8.7.2.</w:t>
      </w:r>
      <w:r w:rsidR="00D045D9" w:rsidRPr="00501EE8">
        <w:rPr>
          <w:b/>
          <w:lang w:val="uk-UA"/>
        </w:rPr>
        <w:t xml:space="preserve">4 </w:t>
      </w:r>
      <w:r w:rsidR="00D045D9" w:rsidRPr="00501EE8">
        <w:rPr>
          <w:lang w:val="uk-UA"/>
        </w:rPr>
        <w:t>The release of nonconforming products from the nonconforming product isolator to production, to the VMT for return to the Supplier or for disposal shall be carried out with the appropriate documentation with</w:t>
      </w:r>
      <w:r w:rsidR="00D045D9" w:rsidRPr="00501EE8">
        <w:rPr>
          <w:lang w:val="uk-UA"/>
        </w:rPr>
        <w:t xml:space="preserve"> the permission and in the presence of the Controller, as well as his signature in the Log</w:t>
      </w:r>
    </w:p>
    <w:p w:rsidR="0076722D" w:rsidRPr="0076722D" w:rsidRDefault="009761BC" w:rsidP="00E61120">
      <w:pPr>
        <w:pStyle w:val="BodyTextIndent"/>
        <w:ind w:hanging="709"/>
        <w:jc w:val="center"/>
        <w:rPr>
          <w:b/>
          <w:bCs/>
          <w:i/>
          <w:iCs/>
          <w:sz w:val="32"/>
          <w:szCs w:val="32"/>
          <w:lang w:val="uk-UA"/>
        </w:rPr>
      </w:pPr>
      <w:r>
        <w:rPr>
          <w:lang w:val="uk-UA"/>
        </w:rPr>
        <w:br w:type="page"/>
      </w:r>
      <w:r w:rsidRPr="0076722D">
        <w:rPr>
          <w:b/>
          <w:iCs/>
          <w:sz w:val="32"/>
          <w:szCs w:val="32"/>
        </w:rPr>
        <w:lastRenderedPageBreak/>
        <w:t>2.</w:t>
      </w:r>
      <w:r w:rsidRPr="009761BC">
        <w:rPr>
          <w:b/>
          <w:iCs/>
          <w:sz w:val="32"/>
          <w:szCs w:val="32"/>
          <w:lang w:val="uk-UA"/>
        </w:rPr>
        <w:t>9</w:t>
      </w:r>
      <w:r w:rsidRPr="0076722D">
        <w:rPr>
          <w:b/>
          <w:iCs/>
          <w:sz w:val="32"/>
          <w:szCs w:val="32"/>
        </w:rPr>
        <w:t xml:space="preserve">. </w:t>
      </w:r>
      <w:r w:rsidR="00070E26">
        <w:rPr>
          <w:b/>
          <w:bCs/>
          <w:sz w:val="32"/>
          <w:szCs w:val="32"/>
          <w:lang w:val="uk-UA"/>
        </w:rPr>
        <w:t>ASSIGNMENT OF QUALITY ASSURANCE RESPONSIBILITIES AND SUPPLIER CONTROL</w:t>
      </w:r>
    </w:p>
    <w:p w:rsidR="0076722D" w:rsidRPr="0076722D" w:rsidRDefault="00D045D9" w:rsidP="00D03E95">
      <w:pPr>
        <w:autoSpaceDE w:val="0"/>
        <w:autoSpaceDN w:val="0"/>
        <w:adjustRightInd w:val="0"/>
        <w:spacing w:before="240"/>
        <w:ind w:hanging="851"/>
        <w:jc w:val="both"/>
        <w:rPr>
          <w:b/>
          <w:bCs/>
          <w:sz w:val="28"/>
          <w:szCs w:val="28"/>
          <w:lang w:val="uk-UA" w:eastAsia="uk-UA"/>
        </w:rPr>
      </w:pPr>
      <w:r w:rsidRPr="00D03E95">
        <w:rPr>
          <w:b/>
          <w:bCs/>
          <w:sz w:val="28"/>
          <w:szCs w:val="28"/>
          <w:lang w:val="uk-UA" w:eastAsia="uk-UA"/>
        </w:rPr>
        <w:t>2.9</w:t>
      </w:r>
      <w:r w:rsidRPr="0076722D">
        <w:rPr>
          <w:b/>
          <w:bCs/>
          <w:sz w:val="28"/>
          <w:szCs w:val="28"/>
          <w:lang w:val="uk-UA" w:eastAsia="uk-UA"/>
        </w:rPr>
        <w:t xml:space="preserve">.1 </w:t>
      </w:r>
      <w:r w:rsidR="00D73915">
        <w:rPr>
          <w:b/>
          <w:bCs/>
          <w:sz w:val="28"/>
          <w:szCs w:val="28"/>
          <w:lang w:val="uk-UA" w:eastAsia="uk-UA"/>
        </w:rPr>
        <w:t>Responsibilities of quality control personnel</w:t>
      </w:r>
    </w:p>
    <w:p w:rsidR="00D73915" w:rsidRDefault="00E61120" w:rsidP="00D03E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851"/>
        <w:jc w:val="both"/>
        <w:rPr>
          <w:lang w:val="uk-UA"/>
        </w:rPr>
      </w:pPr>
      <w:bookmarkStart w:id="77" w:name="_Hlk170742235"/>
      <w:r>
        <w:rPr>
          <w:b/>
          <w:lang w:val="uk-UA"/>
        </w:rPr>
        <w:t>2.9.1</w:t>
      </w:r>
      <w:bookmarkEnd w:id="77"/>
      <w:r w:rsidR="0076722D" w:rsidRPr="0076722D">
        <w:rPr>
          <w:b/>
          <w:lang w:val="uk-UA"/>
        </w:rPr>
        <w:t xml:space="preserve"> .1 </w:t>
      </w:r>
      <w:r w:rsidR="0076722D" w:rsidRPr="0076722D">
        <w:rPr>
          <w:lang w:val="uk-UA"/>
        </w:rPr>
        <w:t xml:space="preserve">The </w:t>
      </w:r>
      <w:r>
        <w:rPr>
          <w:lang w:val="uk-UA"/>
        </w:rPr>
        <w:t xml:space="preserve">Organization's </w:t>
      </w:r>
      <w:r w:rsidR="0076722D" w:rsidRPr="0076722D">
        <w:rPr>
          <w:lang w:val="uk-UA"/>
        </w:rPr>
        <w:t xml:space="preserve">procedures </w:t>
      </w:r>
      <w:r>
        <w:rPr>
          <w:lang w:val="uk-UA"/>
        </w:rPr>
        <w:t>provide</w:t>
      </w:r>
      <w:r w:rsidR="0076722D" w:rsidRPr="0076722D">
        <w:rPr>
          <w:lang w:val="uk-UA"/>
        </w:rPr>
        <w:t xml:space="preserve"> for quality control of work performance</w:t>
      </w:r>
      <w:r w:rsidR="00D045D9">
        <w:rPr>
          <w:lang w:val="uk-UA"/>
        </w:rPr>
        <w:t>, namely:</w:t>
      </w:r>
    </w:p>
    <w:p w:rsidR="00D73915" w:rsidRDefault="00D045D9" w:rsidP="00D73915">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b/>
          <w:lang w:val="uk-UA"/>
        </w:rPr>
      </w:pPr>
      <w:r w:rsidRPr="00D73915">
        <w:rPr>
          <w:bCs/>
          <w:lang w:val="uk-UA"/>
        </w:rPr>
        <w:t xml:space="preserve">1) </w:t>
      </w:r>
      <w:r>
        <w:rPr>
          <w:lang w:val="uk-UA"/>
        </w:rPr>
        <w:t xml:space="preserve">quality control of technological processes </w:t>
      </w:r>
      <w:r w:rsidRPr="0076722D">
        <w:rPr>
          <w:lang w:val="uk-UA"/>
        </w:rPr>
        <w:t xml:space="preserve">for the </w:t>
      </w:r>
      <w:r>
        <w:rPr>
          <w:lang w:val="uk-UA"/>
        </w:rPr>
        <w:t>manufacture of and its maintenance;</w:t>
      </w:r>
    </w:p>
    <w:p w:rsidR="00D73915" w:rsidRDefault="00D045D9" w:rsidP="00D73915">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2) quality control of the Organization's procedures;</w:t>
      </w:r>
    </w:p>
    <w:p w:rsidR="0076722D" w:rsidRPr="0076722D" w:rsidRDefault="00D73915" w:rsidP="00D73915">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3) technical quality control of finished products and maintenance of the ATO</w:t>
      </w:r>
      <w:r w:rsidR="00D045D9" w:rsidRPr="0076722D">
        <w:rPr>
          <w:lang w:val="uk-UA"/>
        </w:rPr>
        <w:t>.</w:t>
      </w:r>
    </w:p>
    <w:p w:rsidR="004055EC" w:rsidRDefault="00E61120" w:rsidP="004055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851"/>
        <w:jc w:val="both"/>
        <w:rPr>
          <w:lang w:val="uk-UA"/>
        </w:rPr>
      </w:pPr>
      <w:r>
        <w:rPr>
          <w:b/>
          <w:lang w:val="uk-UA"/>
        </w:rPr>
        <w:t>2.9.1.</w:t>
      </w:r>
      <w:r w:rsidR="0076722D" w:rsidRPr="0076722D">
        <w:rPr>
          <w:b/>
          <w:lang w:val="uk-UA"/>
        </w:rPr>
        <w:t xml:space="preserve">2 </w:t>
      </w:r>
      <w:r w:rsidR="00D045D9">
        <w:rPr>
          <w:lang w:val="uk-UA"/>
        </w:rPr>
        <w:t xml:space="preserve">The responsibility for quality assurance in the Organization as a whole is vested in the Deputy Director for Quality, who organizes technical control over </w:t>
      </w:r>
      <w:r w:rsidR="0096008D">
        <w:rPr>
          <w:lang w:val="uk-UA"/>
        </w:rPr>
        <w:t xml:space="preserve">compliance with the requirements of the technological process and product quality </w:t>
      </w:r>
      <w:r w:rsidR="00D045D9">
        <w:rPr>
          <w:lang w:val="uk-UA"/>
        </w:rPr>
        <w:t xml:space="preserve">and control over </w:t>
      </w:r>
      <w:r w:rsidR="0096008D">
        <w:rPr>
          <w:lang w:val="uk-UA"/>
        </w:rPr>
        <w:t xml:space="preserve">compliance with the Organization's </w:t>
      </w:r>
      <w:r w:rsidR="00D045D9">
        <w:rPr>
          <w:lang w:val="uk-UA"/>
        </w:rPr>
        <w:t>procedures.</w:t>
      </w:r>
    </w:p>
    <w:p w:rsidR="0096008D" w:rsidRDefault="004055EC" w:rsidP="00D03E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851"/>
        <w:jc w:val="both"/>
        <w:rPr>
          <w:lang w:val="uk-UA"/>
        </w:rPr>
      </w:pPr>
      <w:r w:rsidRPr="004055EC">
        <w:rPr>
          <w:b/>
          <w:bCs/>
          <w:lang w:val="uk-UA"/>
        </w:rPr>
        <w:t xml:space="preserve">2.9.1.3 </w:t>
      </w:r>
      <w:r w:rsidR="00D045D9">
        <w:rPr>
          <w:lang w:val="uk-UA"/>
        </w:rPr>
        <w:t>Quality assurance of AT production is provided at all stages of the production process:</w:t>
      </w:r>
    </w:p>
    <w:p w:rsidR="0096008D" w:rsidRDefault="00D045D9" w:rsidP="0096008D">
      <w:pPr>
        <w:shd w:val="clear" w:color="auto" w:fill="FFFFFF"/>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sidRPr="0096008D">
        <w:rPr>
          <w:lang w:val="uk-UA"/>
        </w:rPr>
        <w:t xml:space="preserve">1) </w:t>
      </w:r>
      <w:r>
        <w:rPr>
          <w:lang w:val="uk-UA"/>
        </w:rPr>
        <w:t xml:space="preserve">quality control of raw materials, materials and components </w:t>
      </w:r>
      <w:r w:rsidR="007A2C31">
        <w:rPr>
          <w:lang w:val="uk-UA"/>
        </w:rPr>
        <w:t>supplied</w:t>
      </w:r>
      <w:r>
        <w:rPr>
          <w:lang w:val="uk-UA"/>
        </w:rPr>
        <w:t xml:space="preserve"> to the aircraft production storehouse </w:t>
      </w:r>
      <w:r w:rsidR="007A2C31">
        <w:rPr>
          <w:lang w:val="uk-UA"/>
        </w:rPr>
        <w:t>shall be performed by the Storekeeper and Controller</w:t>
      </w:r>
      <w:r>
        <w:rPr>
          <w:lang w:val="uk-UA"/>
        </w:rPr>
        <w:t>;</w:t>
      </w:r>
    </w:p>
    <w:p w:rsidR="0096008D" w:rsidRDefault="00D045D9" w:rsidP="0096008D">
      <w:pPr>
        <w:shd w:val="clear" w:color="auto" w:fill="FFFFFF"/>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 xml:space="preserve">2) </w:t>
      </w:r>
      <w:r w:rsidR="007A2C31">
        <w:rPr>
          <w:lang w:val="uk-UA"/>
        </w:rPr>
        <w:t xml:space="preserve">quality </w:t>
      </w:r>
      <w:r>
        <w:rPr>
          <w:lang w:val="uk-UA"/>
        </w:rPr>
        <w:t xml:space="preserve">control of </w:t>
      </w:r>
      <w:r w:rsidR="007A2C31">
        <w:rPr>
          <w:lang w:val="uk-UA"/>
        </w:rPr>
        <w:t>materials and components for the manufacture of AT is performed by the Storekeeper and Production Foreman;</w:t>
      </w:r>
    </w:p>
    <w:p w:rsidR="007A2C31" w:rsidRDefault="00D045D9" w:rsidP="0096008D">
      <w:pPr>
        <w:shd w:val="clear" w:color="auto" w:fill="FFFFFF"/>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3) quality control of the work on the manufacture of AT is performed by the direct contractor and the Production Foreman;</w:t>
      </w:r>
    </w:p>
    <w:p w:rsidR="007A2C31" w:rsidRDefault="00D045D9" w:rsidP="0096008D">
      <w:pPr>
        <w:shd w:val="clear" w:color="auto" w:fill="FFFFFF"/>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4) operational control of the technological process and control of finished products is performed by the Controller;</w:t>
      </w:r>
    </w:p>
    <w:p w:rsidR="007A2C31" w:rsidRDefault="00D045D9" w:rsidP="0096008D">
      <w:pPr>
        <w:shd w:val="clear" w:color="auto" w:fill="FFFFFF"/>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5) quality control of packaging and transportation of finished products shall be performed by the Storekeeper and the Controller;</w:t>
      </w:r>
    </w:p>
    <w:p w:rsidR="007A2C31" w:rsidRDefault="00D045D9" w:rsidP="00022718">
      <w:pPr>
        <w:shd w:val="clear" w:color="auto" w:fill="FFFFFF"/>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6) contro</w:t>
      </w:r>
      <w:r>
        <w:rPr>
          <w:lang w:val="uk-UA"/>
        </w:rPr>
        <w:t xml:space="preserve">l over compliance with the procedures of the Organization's quality system shall be performed by the Controller on a daily basis and by the Quality Engineer </w:t>
      </w:r>
      <w:r w:rsidR="00022718">
        <w:rPr>
          <w:lang w:val="uk-UA"/>
        </w:rPr>
        <w:t>during internal audits;</w:t>
      </w:r>
    </w:p>
    <w:p w:rsidR="00022718" w:rsidRPr="0096008D" w:rsidRDefault="00D045D9" w:rsidP="00022718">
      <w:p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25"/>
        <w:jc w:val="both"/>
        <w:rPr>
          <w:lang w:val="uk-UA"/>
        </w:rPr>
      </w:pPr>
      <w:r>
        <w:rPr>
          <w:lang w:val="uk-UA"/>
        </w:rPr>
        <w:t>7) quality control of elimination of deficiencies in the organization of pr</w:t>
      </w:r>
      <w:r>
        <w:rPr>
          <w:lang w:val="uk-UA"/>
        </w:rPr>
        <w:t xml:space="preserve">oduction is performed by the Quality Engineer. </w:t>
      </w:r>
    </w:p>
    <w:p w:rsidR="0076722D" w:rsidRPr="0076722D" w:rsidRDefault="00E61120" w:rsidP="00D03E95">
      <w:pPr>
        <w:autoSpaceDE w:val="0"/>
        <w:autoSpaceDN w:val="0"/>
        <w:adjustRightInd w:val="0"/>
        <w:spacing w:before="120"/>
        <w:ind w:hanging="851"/>
        <w:jc w:val="both"/>
        <w:rPr>
          <w:shd w:val="clear" w:color="auto" w:fill="FFFFFF"/>
          <w:lang w:val="uk-UA" w:eastAsia="uk-UA"/>
        </w:rPr>
      </w:pPr>
      <w:r>
        <w:rPr>
          <w:b/>
          <w:lang w:val="uk-UA"/>
        </w:rPr>
        <w:t>2.9</w:t>
      </w:r>
      <w:r w:rsidR="00D045D9" w:rsidRPr="0076722D">
        <w:rPr>
          <w:b/>
          <w:shd w:val="clear" w:color="auto" w:fill="FFFFFF"/>
          <w:lang w:val="uk-UA" w:eastAsia="uk-UA"/>
        </w:rPr>
        <w:t>.</w:t>
      </w:r>
      <w:r>
        <w:rPr>
          <w:b/>
          <w:lang w:val="uk-UA"/>
        </w:rPr>
        <w:t>1.</w:t>
      </w:r>
      <w:r w:rsidR="00022718">
        <w:rPr>
          <w:b/>
          <w:shd w:val="clear" w:color="auto" w:fill="FFFFFF"/>
          <w:lang w:val="uk-UA" w:eastAsia="uk-UA"/>
        </w:rPr>
        <w:t xml:space="preserve">4 </w:t>
      </w:r>
      <w:r w:rsidR="008B2E6F" w:rsidRPr="0076722D">
        <w:rPr>
          <w:lang w:val="uk-UA"/>
        </w:rPr>
        <w:t xml:space="preserve">The selection of </w:t>
      </w:r>
      <w:r w:rsidR="008B2E6F">
        <w:rPr>
          <w:shd w:val="clear" w:color="auto" w:fill="FFFFFF"/>
          <w:lang w:val="uk-UA" w:eastAsia="uk-UA"/>
        </w:rPr>
        <w:t xml:space="preserve">technical </w:t>
      </w:r>
      <w:r w:rsidR="008B2E6F" w:rsidRPr="0076722D">
        <w:rPr>
          <w:shd w:val="clear" w:color="auto" w:fill="FFFFFF"/>
          <w:lang w:val="uk-UA" w:eastAsia="uk-UA"/>
        </w:rPr>
        <w:t xml:space="preserve">controllers </w:t>
      </w:r>
      <w:r w:rsidR="008B2E6F" w:rsidRPr="0076722D">
        <w:rPr>
          <w:lang w:val="uk-UA"/>
        </w:rPr>
        <w:t xml:space="preserve">is made from among the most experienced and qualified personnel. </w:t>
      </w:r>
      <w:r w:rsidR="00D045D9" w:rsidRPr="0076722D">
        <w:rPr>
          <w:shd w:val="clear" w:color="auto" w:fill="FFFFFF"/>
          <w:lang w:val="uk-UA" w:eastAsia="uk-UA"/>
        </w:rPr>
        <w:t xml:space="preserve">The </w:t>
      </w:r>
      <w:r w:rsidR="008B2E6F">
        <w:rPr>
          <w:shd w:val="clear" w:color="auto" w:fill="FFFFFF"/>
          <w:lang w:val="uk-UA" w:eastAsia="uk-UA"/>
        </w:rPr>
        <w:t xml:space="preserve">Technical </w:t>
      </w:r>
      <w:r w:rsidR="008B2E6F" w:rsidRPr="0076722D">
        <w:rPr>
          <w:shd w:val="clear" w:color="auto" w:fill="FFFFFF"/>
          <w:lang w:val="uk-UA" w:eastAsia="uk-UA"/>
        </w:rPr>
        <w:t xml:space="preserve">Controller </w:t>
      </w:r>
      <w:r w:rsidR="00D045D9" w:rsidRPr="0076722D">
        <w:rPr>
          <w:shd w:val="clear" w:color="auto" w:fill="FFFFFF"/>
          <w:lang w:val="uk-UA" w:eastAsia="uk-UA"/>
        </w:rPr>
        <w:t xml:space="preserve">works in direct subordination to </w:t>
      </w:r>
      <w:r>
        <w:rPr>
          <w:shd w:val="clear" w:color="auto" w:fill="FFFFFF"/>
          <w:lang w:val="uk-UA" w:eastAsia="uk-UA"/>
        </w:rPr>
        <w:t>the Deputy Director for Quality</w:t>
      </w:r>
      <w:r w:rsidR="00D045D9" w:rsidRPr="0076722D">
        <w:rPr>
          <w:shd w:val="clear" w:color="auto" w:fill="FFFFFF"/>
          <w:lang w:val="uk-UA" w:eastAsia="uk-UA"/>
        </w:rPr>
        <w:t xml:space="preserve">. </w:t>
      </w:r>
    </w:p>
    <w:p w:rsidR="00665B37" w:rsidRDefault="00E61120" w:rsidP="00D03E95">
      <w:pPr>
        <w:autoSpaceDE w:val="0"/>
        <w:autoSpaceDN w:val="0"/>
        <w:adjustRightInd w:val="0"/>
        <w:spacing w:before="120"/>
        <w:ind w:hanging="851"/>
        <w:jc w:val="both"/>
        <w:rPr>
          <w:shd w:val="clear" w:color="auto" w:fill="FFFFFF"/>
          <w:lang w:val="uk-UA"/>
        </w:rPr>
      </w:pPr>
      <w:r>
        <w:rPr>
          <w:b/>
          <w:lang w:val="uk-UA"/>
        </w:rPr>
        <w:t>2.9.1.</w:t>
      </w:r>
      <w:r w:rsidR="00022718">
        <w:rPr>
          <w:b/>
          <w:shd w:val="clear" w:color="auto" w:fill="FFFFFF"/>
          <w:lang w:val="uk-UA" w:eastAsia="uk-UA"/>
        </w:rPr>
        <w:t xml:space="preserve">5 </w:t>
      </w:r>
      <w:r w:rsidR="00D045D9" w:rsidRPr="0076722D">
        <w:rPr>
          <w:shd w:val="clear" w:color="auto" w:fill="FFFFFF"/>
          <w:lang w:val="uk-UA"/>
        </w:rPr>
        <w:t>Controllers (</w:t>
      </w:r>
      <w:r w:rsidR="00D045D9">
        <w:rPr>
          <w:shd w:val="clear" w:color="auto" w:fill="FFFFFF"/>
          <w:lang w:val="uk-UA"/>
        </w:rPr>
        <w:t xml:space="preserve">aircraft technicians, </w:t>
      </w:r>
      <w:r w:rsidR="00D045D9" w:rsidRPr="0076722D">
        <w:rPr>
          <w:shd w:val="clear" w:color="auto" w:fill="FFFFFF"/>
          <w:lang w:val="uk-UA"/>
        </w:rPr>
        <w:t xml:space="preserve">engineers) </w:t>
      </w:r>
      <w:r w:rsidR="00D045D9">
        <w:rPr>
          <w:shd w:val="clear" w:color="auto" w:fill="FFFFFF"/>
          <w:lang w:val="uk-UA"/>
        </w:rPr>
        <w:t xml:space="preserve">performing </w:t>
      </w:r>
      <w:r w:rsidR="00D728A1">
        <w:rPr>
          <w:shd w:val="clear" w:color="auto" w:fill="FFFFFF"/>
          <w:lang w:val="uk-UA"/>
        </w:rPr>
        <w:t xml:space="preserve">technical </w:t>
      </w:r>
      <w:r w:rsidR="00D045D9">
        <w:rPr>
          <w:shd w:val="clear" w:color="auto" w:fill="FFFFFF"/>
          <w:lang w:val="uk-UA"/>
        </w:rPr>
        <w:t xml:space="preserve">control of aircraft maintenance </w:t>
      </w:r>
      <w:r w:rsidR="00D045D9" w:rsidRPr="0076722D">
        <w:rPr>
          <w:shd w:val="clear" w:color="auto" w:fill="FFFFFF"/>
          <w:lang w:val="uk-UA"/>
        </w:rPr>
        <w:t xml:space="preserve">shall have a valid Certificate </w:t>
      </w:r>
      <w:r w:rsidR="00D045D9">
        <w:rPr>
          <w:shd w:val="clear" w:color="auto" w:fill="FFFFFF"/>
          <w:lang w:val="uk-UA"/>
        </w:rPr>
        <w:t>from the Competent Authority to perform such work</w:t>
      </w:r>
      <w:r w:rsidR="00D045D9" w:rsidRPr="0076722D">
        <w:rPr>
          <w:shd w:val="clear" w:color="auto" w:fill="FFFFFF"/>
          <w:lang w:val="uk-UA"/>
        </w:rPr>
        <w:t xml:space="preserve">. </w:t>
      </w:r>
    </w:p>
    <w:p w:rsidR="00D23878" w:rsidRDefault="00D045D9" w:rsidP="00D03E95">
      <w:pPr>
        <w:autoSpaceDE w:val="0"/>
        <w:autoSpaceDN w:val="0"/>
        <w:adjustRightInd w:val="0"/>
        <w:spacing w:before="120"/>
        <w:ind w:hanging="851"/>
        <w:jc w:val="both"/>
        <w:rPr>
          <w:lang w:val="uk-UA"/>
        </w:rPr>
      </w:pPr>
      <w:r w:rsidRPr="00D23878">
        <w:rPr>
          <w:b/>
          <w:bCs/>
          <w:lang w:val="uk-UA"/>
        </w:rPr>
        <w:t>2.9.1.6</w:t>
      </w:r>
      <w:r>
        <w:rPr>
          <w:lang w:val="uk-UA"/>
        </w:rPr>
        <w:t xml:space="preserve">  </w:t>
      </w:r>
      <w:r w:rsidRPr="0076722D">
        <w:rPr>
          <w:lang w:val="uk-UA"/>
        </w:rPr>
        <w:t xml:space="preserve"> Controllers who </w:t>
      </w:r>
      <w:r>
        <w:rPr>
          <w:lang w:val="uk-UA"/>
        </w:rPr>
        <w:t>perform technical control of special tec</w:t>
      </w:r>
      <w:r>
        <w:rPr>
          <w:lang w:val="uk-UA"/>
        </w:rPr>
        <w:t xml:space="preserve">hnological processes </w:t>
      </w:r>
      <w:r w:rsidRPr="0076722D">
        <w:rPr>
          <w:lang w:val="uk-UA"/>
        </w:rPr>
        <w:t xml:space="preserve">are not required to have a certificate, but only confirmation of their qualifications and competence. </w:t>
      </w:r>
    </w:p>
    <w:p w:rsidR="0076722D" w:rsidRPr="0076722D" w:rsidRDefault="00D728A1" w:rsidP="00D03E95">
      <w:pPr>
        <w:autoSpaceDE w:val="0"/>
        <w:autoSpaceDN w:val="0"/>
        <w:adjustRightInd w:val="0"/>
        <w:spacing w:before="120"/>
        <w:ind w:hanging="851"/>
        <w:jc w:val="both"/>
        <w:rPr>
          <w:lang w:eastAsia="uk-UA"/>
        </w:rPr>
      </w:pPr>
      <w:r w:rsidRPr="00D23878">
        <w:rPr>
          <w:b/>
          <w:bCs/>
          <w:lang w:val="uk-UA"/>
        </w:rPr>
        <w:t>2.9.1.</w:t>
      </w:r>
      <w:r>
        <w:rPr>
          <w:b/>
          <w:bCs/>
          <w:lang w:val="uk-UA"/>
        </w:rPr>
        <w:t>7</w:t>
      </w:r>
      <w:r>
        <w:rPr>
          <w:lang w:val="uk-UA"/>
        </w:rPr>
        <w:t xml:space="preserve">  </w:t>
      </w:r>
      <w:r w:rsidR="00022718">
        <w:rPr>
          <w:shd w:val="clear" w:color="auto" w:fill="FFFFFF"/>
          <w:lang w:val="uk-UA" w:eastAsia="uk-UA"/>
        </w:rPr>
        <w:t xml:space="preserve"> The Controller </w:t>
      </w:r>
      <w:r w:rsidR="00D045D9" w:rsidRPr="0076722D">
        <w:rPr>
          <w:shd w:val="clear" w:color="auto" w:fill="FFFFFF"/>
          <w:lang w:val="uk-UA" w:eastAsia="uk-UA"/>
        </w:rPr>
        <w:t xml:space="preserve">signs </w:t>
      </w:r>
      <w:r w:rsidR="00022718">
        <w:rPr>
          <w:shd w:val="clear" w:color="auto" w:fill="FFFFFF"/>
          <w:lang w:val="uk-UA" w:eastAsia="uk-UA"/>
        </w:rPr>
        <w:t xml:space="preserve">production </w:t>
      </w:r>
      <w:r w:rsidR="00D045D9" w:rsidRPr="0076722D">
        <w:rPr>
          <w:shd w:val="clear" w:color="auto" w:fill="FFFFFF"/>
          <w:lang w:val="uk-UA" w:eastAsia="uk-UA"/>
        </w:rPr>
        <w:t xml:space="preserve">documentation only after receiving confirmation that the work has been completed in accordance with </w:t>
      </w:r>
      <w:r w:rsidR="00E61120">
        <w:rPr>
          <w:shd w:val="clear" w:color="auto" w:fill="FFFFFF"/>
          <w:lang w:val="uk-UA" w:eastAsia="uk-UA"/>
        </w:rPr>
        <w:t xml:space="preserve">approved </w:t>
      </w:r>
      <w:r w:rsidR="00D045D9" w:rsidRPr="0076722D">
        <w:rPr>
          <w:shd w:val="clear" w:color="auto" w:fill="FFFFFF"/>
          <w:lang w:val="uk-UA" w:eastAsia="uk-UA"/>
        </w:rPr>
        <w:t xml:space="preserve">documentation and </w:t>
      </w:r>
      <w:r w:rsidR="00E61120">
        <w:rPr>
          <w:lang w:val="en-US"/>
        </w:rPr>
        <w:t xml:space="preserve">ASTM </w:t>
      </w:r>
      <w:r w:rsidR="00E61120">
        <w:rPr>
          <w:shd w:val="clear" w:color="auto" w:fill="FFFFFF"/>
          <w:lang w:val="uk-UA" w:eastAsia="uk-UA"/>
        </w:rPr>
        <w:t>requirements</w:t>
      </w:r>
      <w:r w:rsidR="00D045D9" w:rsidRPr="0076722D">
        <w:rPr>
          <w:shd w:val="clear" w:color="auto" w:fill="FFFFFF"/>
          <w:lang w:val="uk-UA" w:eastAsia="uk-UA"/>
        </w:rPr>
        <w:t xml:space="preserve">. In case the work is not performed or cannot be performed, the Controller shall report the problems to </w:t>
      </w:r>
      <w:r w:rsidR="00E61120">
        <w:rPr>
          <w:shd w:val="clear" w:color="auto" w:fill="FFFFFF"/>
          <w:lang w:val="uk-UA" w:eastAsia="uk-UA"/>
        </w:rPr>
        <w:t xml:space="preserve">the Deputy Director for Quality </w:t>
      </w:r>
      <w:r w:rsidR="00D045D9" w:rsidRPr="0076722D">
        <w:rPr>
          <w:shd w:val="clear" w:color="auto" w:fill="FFFFFF"/>
          <w:lang w:val="uk-UA" w:eastAsia="uk-UA"/>
        </w:rPr>
        <w:t>for decision-making.</w:t>
      </w:r>
    </w:p>
    <w:p w:rsidR="0076722D" w:rsidRPr="0076722D" w:rsidRDefault="00D03E95" w:rsidP="00D03E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851"/>
        <w:jc w:val="both"/>
        <w:rPr>
          <w:lang w:val="uk-UA"/>
        </w:rPr>
      </w:pPr>
      <w:r>
        <w:rPr>
          <w:b/>
          <w:lang w:val="uk-UA"/>
        </w:rPr>
        <w:t>2.9</w:t>
      </w:r>
      <w:r w:rsidR="00D045D9" w:rsidRPr="0076722D">
        <w:rPr>
          <w:b/>
          <w:lang w:val="uk-UA"/>
        </w:rPr>
        <w:t>.1.</w:t>
      </w:r>
      <w:r w:rsidR="00D728A1">
        <w:rPr>
          <w:b/>
          <w:lang w:val="uk-UA"/>
        </w:rPr>
        <w:t xml:space="preserve">8 </w:t>
      </w:r>
      <w:r w:rsidR="00D728A1" w:rsidRPr="00D728A1">
        <w:rPr>
          <w:shd w:val="clear" w:color="auto" w:fill="FFFFFF"/>
          <w:lang w:val="uk-UA"/>
        </w:rPr>
        <w:t xml:space="preserve">Each qualified </w:t>
      </w:r>
      <w:r w:rsidR="00D728A1">
        <w:rPr>
          <w:shd w:val="clear" w:color="auto" w:fill="FFFFFF"/>
          <w:lang w:val="uk-UA"/>
        </w:rPr>
        <w:t xml:space="preserve">technical </w:t>
      </w:r>
      <w:r w:rsidR="00D728A1" w:rsidRPr="00D728A1">
        <w:rPr>
          <w:shd w:val="clear" w:color="auto" w:fill="FFFFFF"/>
          <w:lang w:val="uk-UA"/>
        </w:rPr>
        <w:t>quality controller is issued an individual stamp</w:t>
      </w:r>
      <w:r w:rsidR="00D728A1" w:rsidRPr="00D728A1">
        <w:rPr>
          <w:lang w:val="uk-UA"/>
        </w:rPr>
        <w:t xml:space="preserve">. Quality controllers use stamps issued and registered with the Deputy Director, who keeps prints of each specific stamp </w:t>
      </w:r>
      <w:r w:rsidR="004B5FCB">
        <w:rPr>
          <w:lang w:val="uk-UA"/>
        </w:rPr>
        <w:t>with the indication of its owner</w:t>
      </w:r>
      <w:r w:rsidR="00D728A1" w:rsidRPr="0076722D">
        <w:rPr>
          <w:lang w:val="uk-UA"/>
        </w:rPr>
        <w:t>.</w:t>
      </w:r>
    </w:p>
    <w:p w:rsidR="004B5FCB" w:rsidRPr="0076722D" w:rsidRDefault="00D03E95" w:rsidP="004B5FCB">
      <w:pPr>
        <w:spacing w:before="120"/>
        <w:ind w:hanging="851"/>
        <w:jc w:val="both"/>
        <w:rPr>
          <w:shd w:val="clear" w:color="auto" w:fill="FFFFFF"/>
          <w:lang w:val="uk-UA"/>
        </w:rPr>
      </w:pPr>
      <w:r>
        <w:rPr>
          <w:b/>
          <w:lang w:val="uk-UA"/>
        </w:rPr>
        <w:t>2.9</w:t>
      </w:r>
      <w:r w:rsidR="00D045D9">
        <w:rPr>
          <w:b/>
          <w:shd w:val="clear" w:color="auto" w:fill="FFFFFF"/>
          <w:lang w:val="uk-UA"/>
        </w:rPr>
        <w:t xml:space="preserve">.1.9 </w:t>
      </w:r>
      <w:r w:rsidR="00D045D9">
        <w:rPr>
          <w:shd w:val="clear" w:color="auto" w:fill="FFFFFF"/>
          <w:lang w:val="uk-UA"/>
        </w:rPr>
        <w:t xml:space="preserve">Technical </w:t>
      </w:r>
      <w:r w:rsidR="00D045D9" w:rsidRPr="0076722D">
        <w:rPr>
          <w:shd w:val="clear" w:color="auto" w:fill="FFFFFF"/>
          <w:lang w:val="uk-UA"/>
        </w:rPr>
        <w:t xml:space="preserve">quality control personnel undergo ongoing training together with qualified personnel of </w:t>
      </w:r>
      <w:r w:rsidR="00D045D9">
        <w:rPr>
          <w:shd w:val="clear" w:color="auto" w:fill="FFFFFF"/>
          <w:lang w:val="uk-UA"/>
        </w:rPr>
        <w:t>production units</w:t>
      </w:r>
      <w:r w:rsidR="00D045D9" w:rsidRPr="0076722D">
        <w:rPr>
          <w:shd w:val="clear" w:color="auto" w:fill="FFFFFF"/>
          <w:lang w:val="uk-UA"/>
        </w:rPr>
        <w:t xml:space="preserve">. </w:t>
      </w:r>
      <w:r w:rsidR="00D045D9" w:rsidRPr="0076722D">
        <w:rPr>
          <w:shd w:val="clear" w:color="auto" w:fill="FFFFFF"/>
          <w:lang w:val="uk-UA"/>
        </w:rPr>
        <w:t xml:space="preserve">After confirmation of qualification, controllers are included in the list of authorized personnel of </w:t>
      </w:r>
      <w:r w:rsidR="00D045D9">
        <w:rPr>
          <w:shd w:val="clear" w:color="auto" w:fill="FFFFFF"/>
          <w:lang w:val="uk-UA"/>
        </w:rPr>
        <w:t xml:space="preserve">the Organization </w:t>
      </w:r>
      <w:r w:rsidR="00D045D9" w:rsidRPr="0076722D">
        <w:rPr>
          <w:shd w:val="clear" w:color="auto" w:fill="FFFFFF"/>
          <w:lang w:val="uk-UA"/>
        </w:rPr>
        <w:t>in the field of inspection and control with subsequent admission (authorization).</w:t>
      </w:r>
    </w:p>
    <w:p w:rsidR="0076722D" w:rsidRPr="00603E74" w:rsidRDefault="00D03E95" w:rsidP="00D03E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851"/>
        <w:jc w:val="both"/>
        <w:rPr>
          <w:lang w:val="uk-UA"/>
        </w:rPr>
      </w:pPr>
      <w:r>
        <w:rPr>
          <w:b/>
          <w:lang w:val="uk-UA"/>
        </w:rPr>
        <w:t>2.9</w:t>
      </w:r>
      <w:r w:rsidR="00603E74">
        <w:rPr>
          <w:b/>
          <w:shd w:val="clear" w:color="auto" w:fill="FFFFFF"/>
          <w:lang w:val="uk-UA"/>
        </w:rPr>
        <w:t xml:space="preserve">.1.10 </w:t>
      </w:r>
      <w:r w:rsidR="00603E74">
        <w:rPr>
          <w:shd w:val="clear" w:color="auto" w:fill="FFFFFF"/>
          <w:lang w:val="uk-UA"/>
        </w:rPr>
        <w:t xml:space="preserve">The responsibilities of the Quality Engineer for the control of the Organization's procedures are set out in Section 2.10 of this </w:t>
      </w:r>
      <w:r w:rsidR="00603E74">
        <w:rPr>
          <w:shd w:val="clear" w:color="auto" w:fill="FFFFFF"/>
          <w:lang w:val="en-US"/>
        </w:rPr>
        <w:t>QAM</w:t>
      </w:r>
      <w:r w:rsidR="00603E74">
        <w:rPr>
          <w:shd w:val="clear" w:color="auto" w:fill="FFFFFF"/>
          <w:lang w:val="uk-UA"/>
        </w:rPr>
        <w:t>.</w:t>
      </w:r>
    </w:p>
    <w:p w:rsidR="0076722D" w:rsidRPr="0076722D" w:rsidRDefault="00F44C46" w:rsidP="00F44C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851"/>
        <w:jc w:val="both"/>
        <w:rPr>
          <w:bCs/>
          <w:lang w:val="uk-UA"/>
        </w:rPr>
      </w:pPr>
      <w:r>
        <w:rPr>
          <w:b/>
          <w:lang w:val="uk-UA"/>
        </w:rPr>
        <w:lastRenderedPageBreak/>
        <w:t>2.9</w:t>
      </w:r>
      <w:r w:rsidR="00603E74">
        <w:rPr>
          <w:b/>
          <w:lang w:val="uk-UA"/>
        </w:rPr>
        <w:t xml:space="preserve">.1.11 </w:t>
      </w:r>
      <w:r>
        <w:rPr>
          <w:lang w:val="uk-UA"/>
        </w:rPr>
        <w:t xml:space="preserve">The Deputy Director for Quality </w:t>
      </w:r>
      <w:r w:rsidR="00D045D9" w:rsidRPr="0076722D">
        <w:rPr>
          <w:lang w:val="uk-UA"/>
        </w:rPr>
        <w:t xml:space="preserve">is responsible for overseeing all types of training for quality control personnel. </w:t>
      </w:r>
    </w:p>
    <w:p w:rsidR="00AD5599" w:rsidRPr="00AD5599" w:rsidRDefault="00D045D9" w:rsidP="00AD5599">
      <w:pPr>
        <w:spacing w:before="120" w:after="120"/>
        <w:ind w:hanging="709"/>
        <w:jc w:val="both"/>
        <w:rPr>
          <w:b/>
          <w:iCs/>
          <w:sz w:val="28"/>
          <w:szCs w:val="28"/>
          <w:lang w:val="uk-UA"/>
        </w:rPr>
      </w:pPr>
      <w:r>
        <w:rPr>
          <w:b/>
          <w:iCs/>
          <w:sz w:val="28"/>
          <w:szCs w:val="28"/>
          <w:lang w:val="uk-UA"/>
        </w:rPr>
        <w:t>2.9.2 Control of Suppliers and Subcontracto</w:t>
      </w:r>
      <w:r>
        <w:rPr>
          <w:b/>
          <w:iCs/>
          <w:sz w:val="28"/>
          <w:szCs w:val="28"/>
          <w:lang w:val="uk-UA"/>
        </w:rPr>
        <w:t>rs</w:t>
      </w:r>
    </w:p>
    <w:p w:rsidR="00AD5599" w:rsidRPr="00AD5599" w:rsidRDefault="00D045D9" w:rsidP="00AD5599">
      <w:pPr>
        <w:autoSpaceDE w:val="0"/>
        <w:autoSpaceDN w:val="0"/>
        <w:adjustRightInd w:val="0"/>
        <w:spacing w:before="120"/>
        <w:ind w:hanging="709"/>
        <w:jc w:val="both"/>
        <w:rPr>
          <w:lang w:val="uk-UA" w:eastAsia="en-US"/>
        </w:rPr>
      </w:pPr>
      <w:r w:rsidRPr="00AD5599">
        <w:rPr>
          <w:b/>
          <w:bCs/>
          <w:lang w:val="uk-UA" w:eastAsia="en-US"/>
        </w:rPr>
        <w:t>2</w:t>
      </w:r>
      <w:r w:rsidRPr="00AD5599">
        <w:rPr>
          <w:lang w:val="uk-UA" w:eastAsia="en-US"/>
        </w:rPr>
        <w:t>.</w:t>
      </w:r>
      <w:r>
        <w:rPr>
          <w:b/>
          <w:bCs/>
          <w:lang w:val="uk-UA" w:eastAsia="en-US"/>
        </w:rPr>
        <w:t>9.2</w:t>
      </w:r>
      <w:r w:rsidRPr="00AD5599">
        <w:rPr>
          <w:b/>
          <w:bCs/>
          <w:lang w:val="uk-UA" w:eastAsia="en-US"/>
        </w:rPr>
        <w:t xml:space="preserve">.1 </w:t>
      </w:r>
      <w:r w:rsidRPr="00AD5599">
        <w:rPr>
          <w:lang w:val="uk-UA" w:eastAsia="en-US"/>
        </w:rPr>
        <w:t xml:space="preserve">The Organization's procedures provide for the selection and use of services of controlled Suppliers/Subcontractors to ensure the quality of the final product. </w:t>
      </w:r>
    </w:p>
    <w:p w:rsidR="00AD5599" w:rsidRPr="00AD5599" w:rsidRDefault="00D045D9" w:rsidP="00AD5599">
      <w:pPr>
        <w:autoSpaceDE w:val="0"/>
        <w:autoSpaceDN w:val="0"/>
        <w:adjustRightInd w:val="0"/>
        <w:spacing w:before="120"/>
        <w:ind w:hanging="709"/>
        <w:jc w:val="both"/>
        <w:rPr>
          <w:color w:val="000000"/>
        </w:rPr>
      </w:pPr>
      <w:r w:rsidRPr="00AD5599">
        <w:rPr>
          <w:b/>
          <w:bCs/>
          <w:lang w:val="uk-UA" w:eastAsia="en-US"/>
        </w:rPr>
        <w:t>2</w:t>
      </w:r>
      <w:r w:rsidRPr="00AD5599">
        <w:rPr>
          <w:color w:val="000000"/>
          <w:lang w:val="uk-UA"/>
        </w:rPr>
        <w:t>.</w:t>
      </w:r>
      <w:r>
        <w:rPr>
          <w:b/>
          <w:bCs/>
          <w:lang w:val="uk-UA" w:eastAsia="en-US"/>
        </w:rPr>
        <w:t>9.2.</w:t>
      </w:r>
      <w:r w:rsidRPr="00AD5599">
        <w:rPr>
          <w:b/>
          <w:bCs/>
          <w:lang w:val="uk-UA" w:eastAsia="en-US"/>
        </w:rPr>
        <w:t xml:space="preserve">2 </w:t>
      </w:r>
      <w:r w:rsidRPr="00AD5599">
        <w:rPr>
          <w:color w:val="000000"/>
          <w:lang w:val="uk-UA"/>
        </w:rPr>
        <w:t>The terms Supplier and Subcontractor shall be interpreted as follows</w:t>
      </w:r>
      <w:r w:rsidRPr="00AD5599">
        <w:rPr>
          <w:color w:val="000000"/>
        </w:rPr>
        <w:t>:</w:t>
      </w:r>
    </w:p>
    <w:p w:rsidR="00AD5599" w:rsidRPr="00AD5599" w:rsidRDefault="00D045D9" w:rsidP="00AD5599">
      <w:pPr>
        <w:autoSpaceDE w:val="0"/>
        <w:autoSpaceDN w:val="0"/>
        <w:adjustRightInd w:val="0"/>
        <w:jc w:val="both"/>
        <w:rPr>
          <w:color w:val="000000"/>
        </w:rPr>
      </w:pPr>
      <w:r w:rsidRPr="00AD5599">
        <w:rPr>
          <w:color w:val="000000"/>
        </w:rPr>
        <w:t>1</w:t>
      </w:r>
      <w:r w:rsidRPr="00AD5599">
        <w:rPr>
          <w:color w:val="000000"/>
          <w:lang w:val="uk-UA"/>
        </w:rPr>
        <w:t xml:space="preserve">) Suppliers - </w:t>
      </w:r>
      <w:r w:rsidRPr="00AD5599">
        <w:rPr>
          <w:color w:val="000000"/>
        </w:rPr>
        <w:t xml:space="preserve">for the </w:t>
      </w:r>
      <w:r w:rsidRPr="00AD5599">
        <w:rPr>
          <w:color w:val="000000"/>
          <w:lang w:val="uk-UA"/>
        </w:rPr>
        <w:t>supply of products, components, materials, and services</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2</w:t>
      </w:r>
      <w:r w:rsidRPr="00AD5599">
        <w:rPr>
          <w:color w:val="000000"/>
          <w:lang w:val="uk-UA"/>
        </w:rPr>
        <w:t xml:space="preserve">) Subcontractors - </w:t>
      </w:r>
      <w:r w:rsidRPr="00AD5599">
        <w:rPr>
          <w:color w:val="000000"/>
        </w:rPr>
        <w:t xml:space="preserve">to </w:t>
      </w:r>
      <w:r w:rsidRPr="00AD5599">
        <w:rPr>
          <w:color w:val="000000"/>
          <w:lang w:val="uk-UA"/>
        </w:rPr>
        <w:t xml:space="preserve">perform </w:t>
      </w:r>
      <w:r w:rsidRPr="00AD5599">
        <w:rPr>
          <w:lang w:val="uk-UA"/>
        </w:rPr>
        <w:t>stages of work in which the Organization acts as a Contractor to the Customer</w:t>
      </w:r>
      <w:r w:rsidRPr="00AD5599">
        <w:rPr>
          <w:color w:val="000000"/>
        </w:rPr>
        <w:t>.</w:t>
      </w:r>
    </w:p>
    <w:p w:rsidR="00AD5599" w:rsidRPr="00AD5599" w:rsidRDefault="00D045D9" w:rsidP="00AD5599">
      <w:pPr>
        <w:spacing w:before="120"/>
        <w:ind w:hanging="709"/>
        <w:rPr>
          <w:b/>
          <w:bCs/>
          <w:lang w:val="uk-UA"/>
        </w:rPr>
      </w:pPr>
      <w:r w:rsidRPr="00AD5599">
        <w:rPr>
          <w:b/>
          <w:bCs/>
        </w:rPr>
        <w:t>2</w:t>
      </w:r>
      <w:r>
        <w:rPr>
          <w:b/>
          <w:bCs/>
          <w:lang w:val="uk-UA"/>
        </w:rPr>
        <w:t xml:space="preserve">.9.2.3 </w:t>
      </w:r>
      <w:r w:rsidRPr="00AD5599">
        <w:rPr>
          <w:b/>
          <w:bCs/>
          <w:lang w:val="uk-UA"/>
        </w:rPr>
        <w:t>Selection of Suppliers/Subcontractors</w:t>
      </w:r>
    </w:p>
    <w:p w:rsidR="00AD5599" w:rsidRPr="00AD5599" w:rsidRDefault="00D045D9" w:rsidP="00AD5599">
      <w:pPr>
        <w:autoSpaceDE w:val="0"/>
        <w:autoSpaceDN w:val="0"/>
        <w:adjustRightInd w:val="0"/>
        <w:spacing w:before="120"/>
        <w:ind w:hanging="709"/>
        <w:jc w:val="both"/>
        <w:rPr>
          <w:color w:val="000000"/>
          <w:lang w:val="uk-UA"/>
        </w:rPr>
      </w:pPr>
      <w:bookmarkStart w:id="78" w:name="_Hlk170806621"/>
      <w:r w:rsidRPr="00AD5599">
        <w:rPr>
          <w:b/>
          <w:bCs/>
          <w:lang w:val="uk-UA"/>
        </w:rPr>
        <w:t>2.</w:t>
      </w:r>
      <w:r>
        <w:rPr>
          <w:b/>
          <w:bCs/>
          <w:lang w:val="uk-UA"/>
        </w:rPr>
        <w:t>9.2.3</w:t>
      </w:r>
      <w:bookmarkEnd w:id="78"/>
      <w:r>
        <w:rPr>
          <w:b/>
          <w:bCs/>
          <w:lang w:val="uk-UA"/>
        </w:rPr>
        <w:t xml:space="preserve"> .1 </w:t>
      </w:r>
      <w:r w:rsidRPr="00AD5599">
        <w:rPr>
          <w:color w:val="000000"/>
          <w:lang w:val="uk-UA"/>
        </w:rPr>
        <w:t>The responsibility for organizing the selection and control of the Supplier/Subcontractor of products or services lies with the</w:t>
      </w:r>
      <w:bookmarkStart w:id="79" w:name="_Hlk108785864"/>
      <w:r w:rsidRPr="00AD5599">
        <w:rPr>
          <w:color w:val="000000"/>
          <w:lang w:val="uk-UA"/>
        </w:rPr>
        <w:t xml:space="preserve"> of the heads of the Organization</w:t>
      </w:r>
      <w:bookmarkEnd w:id="79"/>
      <w:r w:rsidRPr="00AD5599">
        <w:rPr>
          <w:rFonts w:eastAsia="Calibri Light"/>
          <w:lang w:val="uk-UA" w:eastAsia="en-US"/>
        </w:rPr>
        <w:t xml:space="preserve"> (hereinafter referred to as the Responsible Officer)</w:t>
      </w:r>
      <w:r w:rsidRPr="00AD5599">
        <w:rPr>
          <w:color w:val="000000"/>
          <w:lang w:val="uk-UA"/>
        </w:rPr>
        <w:t>:</w:t>
      </w:r>
    </w:p>
    <w:p w:rsidR="00AD5599" w:rsidRPr="00AD5599" w:rsidRDefault="00D045D9" w:rsidP="00AD5599">
      <w:p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ind w:hanging="284"/>
        <w:jc w:val="both"/>
        <w:rPr>
          <w:rFonts w:eastAsia="Calibri Light"/>
          <w:lang w:val="uk-UA" w:eastAsia="en-US"/>
        </w:rPr>
      </w:pPr>
      <w:r w:rsidRPr="00AD5599">
        <w:rPr>
          <w:rFonts w:eastAsia="Calibri Light"/>
          <w:lang w:val="uk-UA" w:eastAsia="en-US"/>
        </w:rPr>
        <w:t>1) Head of the VMTP for the purchase of r</w:t>
      </w:r>
      <w:r w:rsidRPr="00AD5599">
        <w:rPr>
          <w:rFonts w:eastAsia="Calibri Light"/>
          <w:lang w:val="uk-UA" w:eastAsia="en-US"/>
        </w:rPr>
        <w:t>aw materials, consumables, components, standardized fasteners, work tools, and other products directly used in the manufacture of JSCs;</w:t>
      </w:r>
    </w:p>
    <w:p w:rsidR="00AD5599" w:rsidRPr="00AD5599" w:rsidRDefault="00D045D9" w:rsidP="00AD5599">
      <w:p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ind w:hanging="284"/>
        <w:jc w:val="both"/>
        <w:rPr>
          <w:rFonts w:eastAsia="Calibri Light"/>
          <w:lang w:val="uk-UA" w:eastAsia="en-US"/>
        </w:rPr>
      </w:pPr>
      <w:r w:rsidRPr="00AD5599">
        <w:rPr>
          <w:rFonts w:eastAsia="Calibri Light"/>
          <w:lang w:val="uk-UA" w:eastAsia="en-US"/>
        </w:rPr>
        <w:t>2) Deputy Director for Quality in charge of procurement of NDT, inspection, verification, calibration of work tools, inc</w:t>
      </w:r>
      <w:r w:rsidRPr="00AD5599">
        <w:rPr>
          <w:rFonts w:eastAsia="Calibri Light"/>
          <w:lang w:val="uk-UA" w:eastAsia="en-US"/>
        </w:rPr>
        <w:t>oming product inspection services, training and certification of personnel in external training organizations;</w:t>
      </w:r>
    </w:p>
    <w:p w:rsidR="00AD5599" w:rsidRPr="00AD5599" w:rsidRDefault="00D045D9" w:rsidP="00AD55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ind w:hanging="284"/>
        <w:jc w:val="both"/>
        <w:rPr>
          <w:rFonts w:eastAsia="Calibri Light"/>
          <w:lang w:val="uk-UA" w:eastAsia="en-US"/>
        </w:rPr>
      </w:pPr>
      <w:r w:rsidRPr="00AD5599">
        <w:rPr>
          <w:rFonts w:eastAsia="Calibri Light"/>
          <w:lang w:val="uk-UA" w:eastAsia="en-US"/>
        </w:rPr>
        <w:t>3) Deputy Director for Production of the JSC for procurement of technical documentation, procurement of services of subcontractors, maintenance a</w:t>
      </w:r>
      <w:r w:rsidRPr="00AD5599">
        <w:rPr>
          <w:rFonts w:eastAsia="Calibri Light"/>
          <w:lang w:val="uk-UA" w:eastAsia="en-US"/>
        </w:rPr>
        <w:t>nd repair of work execution means, one-time or periodic services related to production needs (construction, utilities and transportation services, etc.).</w:t>
      </w:r>
    </w:p>
    <w:p w:rsidR="00AD5599" w:rsidRPr="00AD5599" w:rsidRDefault="00D045D9" w:rsidP="00AD5599">
      <w:pPr>
        <w:autoSpaceDE w:val="0"/>
        <w:autoSpaceDN w:val="0"/>
        <w:adjustRightInd w:val="0"/>
        <w:spacing w:before="120"/>
        <w:ind w:hanging="709"/>
        <w:jc w:val="both"/>
        <w:rPr>
          <w:color w:val="000000"/>
          <w:lang w:val="uk-UA"/>
        </w:rPr>
      </w:pPr>
      <w:r w:rsidRPr="00AD5599">
        <w:rPr>
          <w:b/>
          <w:bCs/>
          <w:lang w:val="uk-UA"/>
        </w:rPr>
        <w:t>2</w:t>
      </w:r>
      <w:r w:rsidRPr="00AD5599">
        <w:rPr>
          <w:bCs/>
          <w:color w:val="000000"/>
          <w:lang w:val="uk-UA"/>
        </w:rPr>
        <w:t>.</w:t>
      </w:r>
      <w:r>
        <w:rPr>
          <w:b/>
          <w:bCs/>
          <w:lang w:val="uk-UA"/>
        </w:rPr>
        <w:t>9.2.3.</w:t>
      </w:r>
      <w:r w:rsidRPr="00AD5599">
        <w:rPr>
          <w:b/>
          <w:bCs/>
          <w:color w:val="000000"/>
          <w:lang w:val="uk-UA"/>
        </w:rPr>
        <w:t xml:space="preserve">2 </w:t>
      </w:r>
      <w:r w:rsidRPr="00AD5599">
        <w:rPr>
          <w:color w:val="000000"/>
          <w:lang w:val="uk-UA"/>
        </w:rPr>
        <w:t xml:space="preserve">The basis for the selection is the list of products, components and materials compiled </w:t>
      </w:r>
      <w:r w:rsidRPr="00AD5599">
        <w:rPr>
          <w:bCs/>
          <w:color w:val="000000"/>
          <w:lang w:val="uk-UA"/>
        </w:rPr>
        <w:t>by the Developer/ Manufacturer/ Type Certificate Holder</w:t>
      </w:r>
      <w:r w:rsidRPr="00AD5599">
        <w:rPr>
          <w:color w:val="000000"/>
          <w:lang w:val="uk-UA"/>
        </w:rPr>
        <w:t>.</w:t>
      </w:r>
    </w:p>
    <w:p w:rsidR="00AD5599" w:rsidRPr="00AD5599" w:rsidRDefault="00D045D9" w:rsidP="00AD5599">
      <w:pPr>
        <w:autoSpaceDE w:val="0"/>
        <w:autoSpaceDN w:val="0"/>
        <w:adjustRightInd w:val="0"/>
        <w:spacing w:before="120"/>
        <w:ind w:hanging="709"/>
        <w:jc w:val="both"/>
        <w:rPr>
          <w:lang w:val="uk-UA" w:eastAsia="en-US"/>
        </w:rPr>
      </w:pPr>
      <w:r w:rsidRPr="00AD5599">
        <w:rPr>
          <w:b/>
          <w:bCs/>
          <w:lang w:val="uk-UA"/>
        </w:rPr>
        <w:t>2.</w:t>
      </w:r>
      <w:r>
        <w:rPr>
          <w:b/>
          <w:bCs/>
          <w:lang w:val="uk-UA"/>
        </w:rPr>
        <w:t>9.2.3.</w:t>
      </w:r>
      <w:r w:rsidRPr="00AD5599">
        <w:rPr>
          <w:b/>
          <w:bCs/>
          <w:color w:val="000000"/>
          <w:lang w:val="uk-UA"/>
        </w:rPr>
        <w:t xml:space="preserve">3 </w:t>
      </w:r>
      <w:r w:rsidRPr="00AD5599">
        <w:rPr>
          <w:color w:val="000000"/>
          <w:lang w:val="uk-UA"/>
        </w:rPr>
        <w:t xml:space="preserve">The </w:t>
      </w:r>
      <w:r w:rsidRPr="00AD5599">
        <w:rPr>
          <w:rFonts w:eastAsia="Calibri Light"/>
          <w:lang w:val="uk-UA" w:eastAsia="en-US"/>
        </w:rPr>
        <w:t xml:space="preserve">Deputy Director for Production of JSC </w:t>
      </w:r>
      <w:r w:rsidRPr="00AD5599">
        <w:rPr>
          <w:color w:val="000000"/>
          <w:lang w:val="uk-UA"/>
        </w:rPr>
        <w:t xml:space="preserve">is responsible for organizing the selection of a Subcontractor organization </w:t>
      </w:r>
      <w:r w:rsidRPr="00AD5599">
        <w:rPr>
          <w:lang w:val="uk-UA" w:eastAsia="en-US"/>
        </w:rPr>
        <w:t>that will work under its own approval or under the control of the Organ</w:t>
      </w:r>
      <w:r w:rsidRPr="00AD5599">
        <w:rPr>
          <w:lang w:val="uk-UA" w:eastAsia="en-US"/>
        </w:rPr>
        <w:t xml:space="preserve">ization's quality system. </w:t>
      </w:r>
      <w:r w:rsidRPr="00AD5599">
        <w:rPr>
          <w:color w:val="000000"/>
          <w:lang w:val="uk-UA"/>
        </w:rPr>
        <w:t xml:space="preserve">The basis for the selection is the design and/or technological documentation of </w:t>
      </w:r>
      <w:r w:rsidRPr="00AD5599">
        <w:rPr>
          <w:bCs/>
          <w:color w:val="000000"/>
          <w:lang w:val="uk-UA"/>
        </w:rPr>
        <w:t xml:space="preserve">the Developer/ Manufacturer/ Type Certificate Holder </w:t>
      </w:r>
      <w:r w:rsidRPr="00AD5599">
        <w:rPr>
          <w:color w:val="000000"/>
          <w:lang w:val="uk-UA"/>
        </w:rPr>
        <w:t>and the technological documentation of the Organization's own development.</w:t>
      </w:r>
    </w:p>
    <w:p w:rsidR="00AD5599" w:rsidRPr="00AD5599" w:rsidRDefault="00D045D9" w:rsidP="00AD5599">
      <w:pPr>
        <w:autoSpaceDE w:val="0"/>
        <w:autoSpaceDN w:val="0"/>
        <w:adjustRightInd w:val="0"/>
        <w:ind w:hanging="1276"/>
        <w:jc w:val="both"/>
        <w:rPr>
          <w:lang w:val="uk-UA" w:eastAsia="en-US"/>
        </w:rPr>
      </w:pPr>
      <w:r w:rsidRPr="00AD5599">
        <w:rPr>
          <w:b/>
          <w:bCs/>
          <w:i/>
          <w:iCs/>
          <w:lang w:val="uk-UA" w:eastAsia="en-US"/>
        </w:rPr>
        <w:t>Comment</w:t>
      </w:r>
      <w:r w:rsidRPr="00AD5599">
        <w:rPr>
          <w:b/>
          <w:bCs/>
          <w:lang w:val="uk-UA" w:eastAsia="en-US"/>
        </w:rPr>
        <w:t xml:space="preserve">. </w:t>
      </w:r>
      <w:r w:rsidRPr="00AD5599">
        <w:rPr>
          <w:lang w:val="uk-UA" w:eastAsia="en-US"/>
        </w:rPr>
        <w:t>Work performe</w:t>
      </w:r>
      <w:r w:rsidRPr="00AD5599">
        <w:rPr>
          <w:lang w:val="uk-UA" w:eastAsia="en-US"/>
        </w:rPr>
        <w:t>d under the control of the Organization's quality system means that the Organization's approval is temporarily extended to an unapproved Subcontractor on the Organization's List, and the Organization is responsible for ensuring that the Subcontractor's fac</w:t>
      </w:r>
      <w:r w:rsidRPr="00AD5599">
        <w:rPr>
          <w:lang w:val="uk-UA" w:eastAsia="en-US"/>
        </w:rPr>
        <w:t xml:space="preserve">ilities, personnel, and procedures meet </w:t>
      </w:r>
      <w:r>
        <w:rPr>
          <w:lang w:val="en-US"/>
        </w:rPr>
        <w:t xml:space="preserve">ASTM </w:t>
      </w:r>
      <w:r w:rsidRPr="00AD5599">
        <w:rPr>
          <w:lang w:val="uk-UA" w:eastAsia="en-US"/>
        </w:rPr>
        <w:t>requirements</w:t>
      </w:r>
      <w:r>
        <w:rPr>
          <w:lang w:val="uk-UA"/>
        </w:rPr>
        <w:t>.</w:t>
      </w:r>
    </w:p>
    <w:p w:rsidR="00AD5599" w:rsidRPr="00AD5599" w:rsidRDefault="00D045D9" w:rsidP="00AD5599">
      <w:pPr>
        <w:autoSpaceDE w:val="0"/>
        <w:autoSpaceDN w:val="0"/>
        <w:adjustRightInd w:val="0"/>
        <w:spacing w:before="120"/>
        <w:ind w:hanging="709"/>
        <w:jc w:val="both"/>
        <w:rPr>
          <w:color w:val="000000"/>
          <w:lang w:val="uk-UA"/>
        </w:rPr>
      </w:pPr>
      <w:r w:rsidRPr="00AD5599">
        <w:rPr>
          <w:b/>
          <w:bCs/>
          <w:lang w:val="uk-UA"/>
        </w:rPr>
        <w:t>2</w:t>
      </w:r>
      <w:r>
        <w:rPr>
          <w:b/>
          <w:bCs/>
          <w:lang w:val="uk-UA"/>
        </w:rPr>
        <w:t>9.2.3.</w:t>
      </w:r>
      <w:r w:rsidRPr="00AD5599">
        <w:rPr>
          <w:b/>
          <w:bCs/>
          <w:lang w:val="uk-UA" w:eastAsia="en-US"/>
        </w:rPr>
        <w:t xml:space="preserve">4 </w:t>
      </w:r>
      <w:r w:rsidRPr="00AD5599">
        <w:rPr>
          <w:lang w:val="uk-UA" w:eastAsia="en-US"/>
        </w:rPr>
        <w:t xml:space="preserve">The Deputy Director for Quality </w:t>
      </w:r>
      <w:r w:rsidRPr="00AD5599">
        <w:rPr>
          <w:color w:val="000000"/>
          <w:lang w:val="uk-UA"/>
        </w:rPr>
        <w:t xml:space="preserve">is responsible for controlling the work of the Subcontractor's organization, which performs work </w:t>
      </w:r>
      <w:r w:rsidRPr="00AD5599">
        <w:rPr>
          <w:lang w:val="uk-UA" w:eastAsia="en-US"/>
        </w:rPr>
        <w:t>under its own approval or under the control of the Organiza</w:t>
      </w:r>
      <w:r w:rsidRPr="00AD5599">
        <w:rPr>
          <w:lang w:val="uk-UA" w:eastAsia="en-US"/>
        </w:rPr>
        <w:t xml:space="preserve">tion's quality system. </w:t>
      </w:r>
    </w:p>
    <w:p w:rsidR="00AD5599" w:rsidRPr="00AD5599" w:rsidRDefault="00D045D9" w:rsidP="00AD5599">
      <w:pPr>
        <w:autoSpaceDE w:val="0"/>
        <w:autoSpaceDN w:val="0"/>
        <w:adjustRightInd w:val="0"/>
        <w:spacing w:before="120"/>
        <w:ind w:hanging="709"/>
        <w:jc w:val="both"/>
        <w:rPr>
          <w:color w:val="000000"/>
          <w:lang w:val="uk-UA"/>
        </w:rPr>
      </w:pPr>
      <w:r w:rsidRPr="00AD5599">
        <w:rPr>
          <w:b/>
          <w:bCs/>
          <w:lang w:val="uk-UA"/>
        </w:rPr>
        <w:t>2</w:t>
      </w:r>
      <w:r w:rsidRPr="00AD5599">
        <w:rPr>
          <w:color w:val="000000"/>
          <w:lang w:val="uk-UA"/>
        </w:rPr>
        <w:t>.</w:t>
      </w:r>
      <w:r>
        <w:rPr>
          <w:b/>
          <w:bCs/>
          <w:lang w:val="uk-UA"/>
        </w:rPr>
        <w:t>9.2.3.</w:t>
      </w:r>
      <w:r w:rsidRPr="00AD5599">
        <w:rPr>
          <w:b/>
          <w:bCs/>
          <w:color w:val="000000"/>
          <w:lang w:val="uk-UA"/>
        </w:rPr>
        <w:t xml:space="preserve">5 </w:t>
      </w:r>
      <w:r w:rsidRPr="00AD5599">
        <w:rPr>
          <w:color w:val="000000"/>
          <w:lang w:val="uk-UA"/>
        </w:rPr>
        <w:t>The Responsible Officer shall verify that the Supplier or Subcontractor is selected in accordance with the Organization's requirements for a level of quality that meets the following criteria:</w:t>
      </w:r>
    </w:p>
    <w:p w:rsidR="00AD5599" w:rsidRPr="00AD5599" w:rsidRDefault="00D045D9" w:rsidP="00AD5599">
      <w:pPr>
        <w:autoSpaceDE w:val="0"/>
        <w:autoSpaceDN w:val="0"/>
        <w:adjustRightInd w:val="0"/>
        <w:ind w:hanging="284"/>
        <w:jc w:val="both"/>
        <w:rPr>
          <w:color w:val="000000"/>
        </w:rPr>
      </w:pPr>
      <w:r w:rsidRPr="00AD5599">
        <w:rPr>
          <w:color w:val="000000"/>
        </w:rPr>
        <w:t>1</w:t>
      </w:r>
      <w:r w:rsidRPr="00AD5599">
        <w:rPr>
          <w:color w:val="000000"/>
          <w:lang w:val="uk-UA"/>
        </w:rPr>
        <w:t>) availability of the Suppli</w:t>
      </w:r>
      <w:r w:rsidRPr="00AD5599">
        <w:rPr>
          <w:color w:val="000000"/>
          <w:lang w:val="uk-UA"/>
        </w:rPr>
        <w:t>er/Subcontractor for the audit, including by representatives of the Competent Authority</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2</w:t>
      </w:r>
      <w:r w:rsidRPr="00AD5599">
        <w:rPr>
          <w:color w:val="000000"/>
          <w:lang w:val="uk-UA"/>
        </w:rPr>
        <w:t>) approval of the Subcontractor as a manufacturer or maintenance organization</w:t>
      </w:r>
      <w:r w:rsidRPr="00AD5599">
        <w:rPr>
          <w:color w:val="000000"/>
        </w:rPr>
        <w:t xml:space="preserve">; </w:t>
      </w:r>
    </w:p>
    <w:p w:rsidR="00AD5599" w:rsidRPr="00AD5599" w:rsidRDefault="00D045D9" w:rsidP="00AD5599">
      <w:pPr>
        <w:autoSpaceDE w:val="0"/>
        <w:autoSpaceDN w:val="0"/>
        <w:adjustRightInd w:val="0"/>
        <w:ind w:hanging="284"/>
        <w:jc w:val="both"/>
        <w:rPr>
          <w:color w:val="000000"/>
        </w:rPr>
      </w:pPr>
      <w:r w:rsidRPr="00AD5599">
        <w:rPr>
          <w:color w:val="000000"/>
        </w:rPr>
        <w:t>3</w:t>
      </w:r>
      <w:r w:rsidRPr="00AD5599">
        <w:rPr>
          <w:color w:val="000000"/>
          <w:lang w:val="uk-UA"/>
        </w:rPr>
        <w:t>) the type and importance of the work to be performed by the Subcontractor</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4</w:t>
      </w:r>
      <w:r w:rsidRPr="00AD5599">
        <w:rPr>
          <w:color w:val="000000"/>
          <w:lang w:val="uk-UA"/>
        </w:rPr>
        <w:t>) field of activity and experience</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5</w:t>
      </w:r>
      <w:r w:rsidRPr="00AD5599">
        <w:rPr>
          <w:color w:val="000000"/>
          <w:lang w:val="uk-UA"/>
        </w:rPr>
        <w:t>) price and quality compliance</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6</w:t>
      </w:r>
      <w:r w:rsidRPr="00AD5599">
        <w:rPr>
          <w:color w:val="000000"/>
          <w:lang w:val="uk-UA"/>
        </w:rPr>
        <w:t xml:space="preserve">) experience of the Organization </w:t>
      </w:r>
      <w:r w:rsidRPr="00AD5599">
        <w:rPr>
          <w:color w:val="000000"/>
        </w:rPr>
        <w:t xml:space="preserve">in </w:t>
      </w:r>
      <w:r w:rsidRPr="00AD5599">
        <w:rPr>
          <w:color w:val="000000"/>
          <w:lang w:val="uk-UA"/>
        </w:rPr>
        <w:t>working with the Supplier/Subcontractor</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7</w:t>
      </w:r>
      <w:r w:rsidRPr="00AD5599">
        <w:rPr>
          <w:color w:val="000000"/>
          <w:lang w:val="uk-UA"/>
        </w:rPr>
        <w:t>) terms of delivery</w:t>
      </w:r>
      <w:r w:rsidRPr="00AD5599">
        <w:rPr>
          <w:color w:val="000000"/>
        </w:rPr>
        <w:t>;</w:t>
      </w:r>
    </w:p>
    <w:p w:rsidR="00AD5599" w:rsidRPr="00AD5599" w:rsidRDefault="00D045D9" w:rsidP="00AD5599">
      <w:pPr>
        <w:autoSpaceDE w:val="0"/>
        <w:autoSpaceDN w:val="0"/>
        <w:adjustRightInd w:val="0"/>
        <w:ind w:hanging="284"/>
        <w:jc w:val="both"/>
        <w:rPr>
          <w:lang w:val="uk-UA"/>
        </w:rPr>
      </w:pPr>
      <w:r w:rsidRPr="00AD5599">
        <w:rPr>
          <w:color w:val="000000"/>
        </w:rPr>
        <w:t xml:space="preserve">8) </w:t>
      </w:r>
      <w:r w:rsidRPr="00AD5599">
        <w:rPr>
          <w:lang w:val="uk-UA"/>
        </w:rPr>
        <w:t>results of audits of the Supplier/Subcontractor's organization.</w:t>
      </w:r>
    </w:p>
    <w:p w:rsidR="00AD5599" w:rsidRPr="00AD5599" w:rsidRDefault="009D0B58" w:rsidP="00AD5599">
      <w:pPr>
        <w:autoSpaceDE w:val="0"/>
        <w:autoSpaceDN w:val="0"/>
        <w:adjustRightInd w:val="0"/>
        <w:spacing w:before="120"/>
        <w:ind w:hanging="709"/>
        <w:jc w:val="both"/>
        <w:rPr>
          <w:color w:val="000000"/>
          <w:lang w:val="uk-UA"/>
        </w:rPr>
      </w:pPr>
      <w:r w:rsidRPr="00AD5599">
        <w:rPr>
          <w:b/>
          <w:bCs/>
          <w:lang w:val="uk-UA"/>
        </w:rPr>
        <w:lastRenderedPageBreak/>
        <w:t>2</w:t>
      </w:r>
      <w:r w:rsidR="00D045D9" w:rsidRPr="00AD5599">
        <w:rPr>
          <w:bCs/>
          <w:color w:val="000000"/>
          <w:sz w:val="23"/>
          <w:szCs w:val="23"/>
          <w:lang w:val="uk-UA"/>
        </w:rPr>
        <w:t>.</w:t>
      </w:r>
      <w:r>
        <w:rPr>
          <w:b/>
          <w:bCs/>
          <w:lang w:val="uk-UA"/>
        </w:rPr>
        <w:t>9.2.3.</w:t>
      </w:r>
      <w:r w:rsidR="00D045D9" w:rsidRPr="00AD5599">
        <w:rPr>
          <w:b/>
          <w:bCs/>
          <w:color w:val="000000"/>
          <w:lang w:val="uk-UA"/>
        </w:rPr>
        <w:t xml:space="preserve">6 </w:t>
      </w:r>
      <w:r w:rsidR="00D045D9" w:rsidRPr="00AD5599">
        <w:rPr>
          <w:bCs/>
          <w:color w:val="000000"/>
          <w:sz w:val="23"/>
          <w:szCs w:val="23"/>
          <w:lang w:val="uk-UA"/>
        </w:rPr>
        <w:t>The Compet</w:t>
      </w:r>
      <w:r w:rsidR="00D045D9" w:rsidRPr="00AD5599">
        <w:rPr>
          <w:bCs/>
          <w:color w:val="000000"/>
          <w:sz w:val="23"/>
          <w:szCs w:val="23"/>
          <w:lang w:val="uk-UA"/>
        </w:rPr>
        <w:t xml:space="preserve">ent Authority </w:t>
      </w:r>
      <w:r w:rsidR="00D045D9" w:rsidRPr="00AD5599">
        <w:rPr>
          <w:color w:val="000000"/>
          <w:lang w:val="uk-UA"/>
        </w:rPr>
        <w:t>has free access to audit Suppliers/Subcontractors with whom the Organization interacts.</w:t>
      </w:r>
    </w:p>
    <w:p w:rsidR="00AD5599" w:rsidRPr="00AD5599" w:rsidRDefault="00D045D9" w:rsidP="009D0B58">
      <w:pPr>
        <w:spacing w:before="120" w:after="120"/>
        <w:ind w:hanging="709"/>
        <w:rPr>
          <w:b/>
          <w:bCs/>
          <w:lang w:val="uk-UA"/>
        </w:rPr>
      </w:pPr>
      <w:r w:rsidRPr="00AD5599">
        <w:rPr>
          <w:b/>
          <w:bCs/>
        </w:rPr>
        <w:t>2.</w:t>
      </w:r>
      <w:r w:rsidR="009D0B58" w:rsidRPr="009D0B58">
        <w:rPr>
          <w:b/>
          <w:bCs/>
          <w:lang w:val="uk-UA"/>
        </w:rPr>
        <w:t xml:space="preserve">9.2.4 </w:t>
      </w:r>
      <w:r w:rsidRPr="00AD5599">
        <w:rPr>
          <w:b/>
          <w:bCs/>
          <w:lang w:val="uk-UA"/>
        </w:rPr>
        <w:t xml:space="preserve">Evaluation of </w:t>
      </w:r>
      <w:r w:rsidRPr="00D95B6B">
        <w:rPr>
          <w:b/>
          <w:bCs/>
          <w:lang w:val="uk-UA"/>
        </w:rPr>
        <w:t xml:space="preserve">the </w:t>
      </w:r>
      <w:r w:rsidR="009D0B58" w:rsidRPr="00D95B6B">
        <w:rPr>
          <w:b/>
          <w:bCs/>
          <w:lang w:val="uk-UA"/>
        </w:rPr>
        <w:t>Supplier</w:t>
      </w:r>
    </w:p>
    <w:p w:rsidR="00AD5599" w:rsidRPr="00AD5599" w:rsidRDefault="009D0B58" w:rsidP="00AD55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before="120"/>
        <w:ind w:hanging="709"/>
        <w:jc w:val="both"/>
        <w:rPr>
          <w:color w:val="000000"/>
          <w:lang w:val="uk-UA"/>
        </w:rPr>
      </w:pPr>
      <w:r w:rsidRPr="00AD5599">
        <w:rPr>
          <w:b/>
          <w:bCs/>
        </w:rPr>
        <w:t>2</w:t>
      </w:r>
      <w:r w:rsidR="00D045D9" w:rsidRPr="00AD5599">
        <w:rPr>
          <w:color w:val="000000"/>
          <w:lang w:val="uk-UA"/>
        </w:rPr>
        <w:t>.</w:t>
      </w:r>
      <w:r w:rsidRPr="009D0B58">
        <w:rPr>
          <w:b/>
          <w:bCs/>
          <w:lang w:val="uk-UA"/>
        </w:rPr>
        <w:t>9.2.</w:t>
      </w:r>
      <w:r w:rsidRPr="009D0B58">
        <w:rPr>
          <w:b/>
          <w:bCs/>
          <w:color w:val="000000"/>
        </w:rPr>
        <w:t>4</w:t>
      </w:r>
      <w:r w:rsidR="00D045D9" w:rsidRPr="00AD5599">
        <w:rPr>
          <w:b/>
          <w:bCs/>
          <w:color w:val="000000"/>
          <w:lang w:val="uk-UA"/>
        </w:rPr>
        <w:t xml:space="preserve">.1 </w:t>
      </w:r>
      <w:r w:rsidR="00D045D9" w:rsidRPr="00AD5599">
        <w:rPr>
          <w:color w:val="000000"/>
          <w:lang w:val="uk-UA"/>
        </w:rPr>
        <w:t xml:space="preserve">The Responsible Officer shall send the Supplier the "Supplier/Subcontractor Evaluation Questionnaire" (hereinafter referred to as the "Questionnaire") and, upon receipt of the Supplier's completed Questionnaire </w:t>
      </w:r>
      <w:r w:rsidR="00E47CEA">
        <w:rPr>
          <w:color w:val="000000"/>
          <w:lang w:val="uk-UA"/>
        </w:rPr>
        <w:t>(</w:t>
      </w:r>
      <w:r w:rsidR="00E47CEA" w:rsidRPr="00E47CEA">
        <w:rPr>
          <w:b/>
          <w:bCs/>
          <w:color w:val="000000"/>
          <w:lang w:val="uk-UA"/>
        </w:rPr>
        <w:t xml:space="preserve">Annex </w:t>
      </w:r>
      <w:r w:rsidR="008777DE">
        <w:rPr>
          <w:b/>
          <w:bCs/>
          <w:color w:val="000000"/>
          <w:lang w:val="en-US"/>
        </w:rPr>
        <w:t>Q</w:t>
      </w:r>
      <w:r w:rsidR="00D045D9" w:rsidRPr="00AD5599">
        <w:rPr>
          <w:color w:val="000000"/>
          <w:lang w:val="uk-UA"/>
        </w:rPr>
        <w:t>) and supporting documents, shall con</w:t>
      </w:r>
      <w:r w:rsidR="00D045D9" w:rsidRPr="00AD5599">
        <w:rPr>
          <w:color w:val="000000"/>
          <w:lang w:val="uk-UA"/>
        </w:rPr>
        <w:t xml:space="preserve">duct a preliminary evaluation of the Supplier in accordance with the criteria of clause </w:t>
      </w:r>
      <w:r w:rsidRPr="00AD5599">
        <w:rPr>
          <w:lang w:val="uk-UA"/>
        </w:rPr>
        <w:t>2.</w:t>
      </w:r>
      <w:r w:rsidRPr="009D0B58">
        <w:rPr>
          <w:lang w:val="uk-UA"/>
        </w:rPr>
        <w:t>9.2.3.</w:t>
      </w:r>
      <w:r w:rsidRPr="00AD5599">
        <w:rPr>
          <w:color w:val="000000"/>
          <w:lang w:val="uk-UA"/>
        </w:rPr>
        <w:t xml:space="preserve">5 </w:t>
      </w:r>
      <w:r w:rsidR="00D045D9" w:rsidRPr="00AD5599">
        <w:rPr>
          <w:color w:val="000000"/>
          <w:lang w:val="uk-UA"/>
        </w:rPr>
        <w:t xml:space="preserve">of this QAM . </w:t>
      </w:r>
      <w:bookmarkStart w:id="80" w:name="_Hlk170807381"/>
      <w:bookmarkEnd w:id="80"/>
    </w:p>
    <w:p w:rsidR="00AD5599" w:rsidRPr="00AD5599" w:rsidRDefault="009D0B58" w:rsidP="00AD5599">
      <w:pPr>
        <w:autoSpaceDE w:val="0"/>
        <w:autoSpaceDN w:val="0"/>
        <w:adjustRightInd w:val="0"/>
        <w:spacing w:before="120"/>
        <w:ind w:hanging="709"/>
        <w:jc w:val="both"/>
        <w:rPr>
          <w:color w:val="000000"/>
          <w:lang w:val="uk-UA"/>
        </w:rPr>
      </w:pPr>
      <w:r w:rsidRPr="00AD5599">
        <w:rPr>
          <w:b/>
          <w:bCs/>
        </w:rPr>
        <w:t>2.</w:t>
      </w:r>
      <w:r w:rsidRPr="009D0B58">
        <w:rPr>
          <w:b/>
          <w:bCs/>
          <w:lang w:val="uk-UA"/>
        </w:rPr>
        <w:t>9.2.</w:t>
      </w:r>
      <w:r w:rsidRPr="009D0B58">
        <w:rPr>
          <w:b/>
          <w:bCs/>
          <w:color w:val="000000"/>
        </w:rPr>
        <w:t>4</w:t>
      </w:r>
      <w:r w:rsidR="00D045D9" w:rsidRPr="00AD5599">
        <w:rPr>
          <w:b/>
          <w:bCs/>
          <w:color w:val="000000"/>
          <w:lang w:val="uk-UA"/>
        </w:rPr>
        <w:t>.2</w:t>
      </w:r>
      <w:bookmarkStart w:id="81" w:name="_Hlk108790215"/>
      <w:r w:rsidR="00D045D9" w:rsidRPr="00AD5599">
        <w:rPr>
          <w:color w:val="000000"/>
          <w:lang w:val="uk-UA"/>
        </w:rPr>
        <w:t xml:space="preserve"> If the results of the preliminary assessment are positive</w:t>
      </w:r>
      <w:r w:rsidR="00D045D9" w:rsidRPr="00AD5599">
        <w:rPr>
          <w:color w:val="000000"/>
        </w:rPr>
        <w:t xml:space="preserve">, the </w:t>
      </w:r>
      <w:r w:rsidR="00D045D9" w:rsidRPr="00AD5599">
        <w:rPr>
          <w:color w:val="000000"/>
          <w:lang w:val="uk-UA"/>
        </w:rPr>
        <w:t>Questionnaire with supporting documents is submitted to the Deputy Dir</w:t>
      </w:r>
      <w:r w:rsidR="00D045D9" w:rsidRPr="00AD5599">
        <w:rPr>
          <w:color w:val="000000"/>
          <w:lang w:val="uk-UA"/>
        </w:rPr>
        <w:t>ector for Quality. Based on the information in the Questionnaire and the documents attached thereto</w:t>
      </w:r>
      <w:r w:rsidR="00D045D9" w:rsidRPr="00AD5599">
        <w:rPr>
          <w:color w:val="000000"/>
        </w:rPr>
        <w:t xml:space="preserve">, </w:t>
      </w:r>
      <w:r w:rsidR="00D045D9" w:rsidRPr="00AD5599">
        <w:rPr>
          <w:color w:val="000000"/>
          <w:lang w:val="uk-UA"/>
        </w:rPr>
        <w:t xml:space="preserve">a decision is made </w:t>
      </w:r>
      <w:r w:rsidR="00D045D9" w:rsidRPr="00AD5599">
        <w:rPr>
          <w:lang w:val="uk-UA"/>
        </w:rPr>
        <w:t xml:space="preserve">to approve or </w:t>
      </w:r>
      <w:r w:rsidR="00D045D9" w:rsidRPr="00AD5599">
        <w:rPr>
          <w:color w:val="000000"/>
          <w:lang w:val="uk-UA"/>
        </w:rPr>
        <w:t xml:space="preserve">reject the Supplier, or to conduct </w:t>
      </w:r>
      <w:r w:rsidR="00D045D9" w:rsidRPr="00AD5599">
        <w:rPr>
          <w:lang w:val="uk-UA"/>
        </w:rPr>
        <w:t xml:space="preserve">an introductory </w:t>
      </w:r>
      <w:r w:rsidR="00D045D9" w:rsidRPr="00AD5599">
        <w:rPr>
          <w:color w:val="000000"/>
          <w:lang w:val="uk-UA"/>
        </w:rPr>
        <w:t>audit at the Supplier's production facility</w:t>
      </w:r>
      <w:r w:rsidR="00D045D9" w:rsidRPr="00AD5599">
        <w:rPr>
          <w:color w:val="000000"/>
        </w:rPr>
        <w:t>.</w:t>
      </w:r>
    </w:p>
    <w:bookmarkEnd w:id="81"/>
    <w:p w:rsidR="00AD5599" w:rsidRPr="00AD5599" w:rsidRDefault="009D0B58" w:rsidP="00AD5599">
      <w:pPr>
        <w:autoSpaceDE w:val="0"/>
        <w:autoSpaceDN w:val="0"/>
        <w:adjustRightInd w:val="0"/>
        <w:spacing w:before="120"/>
        <w:ind w:hanging="709"/>
        <w:jc w:val="both"/>
        <w:rPr>
          <w:color w:val="000000"/>
          <w:lang w:val="uk-UA"/>
        </w:rPr>
      </w:pPr>
      <w:r w:rsidRPr="00AD5599">
        <w:rPr>
          <w:b/>
          <w:bCs/>
        </w:rPr>
        <w:t>2</w:t>
      </w:r>
      <w:r w:rsidR="00D045D9" w:rsidRPr="00AD5599">
        <w:rPr>
          <w:lang w:val="uk-UA"/>
        </w:rPr>
        <w:t>.</w:t>
      </w:r>
      <w:r w:rsidRPr="009D0B58">
        <w:rPr>
          <w:b/>
          <w:bCs/>
          <w:lang w:val="uk-UA"/>
        </w:rPr>
        <w:t>9.2.</w:t>
      </w:r>
      <w:r w:rsidRPr="009D0B58">
        <w:rPr>
          <w:b/>
          <w:bCs/>
          <w:color w:val="000000"/>
        </w:rPr>
        <w:t>4</w:t>
      </w:r>
      <w:r w:rsidR="00D045D9" w:rsidRPr="00AD5599">
        <w:rPr>
          <w:b/>
          <w:bCs/>
          <w:color w:val="000000"/>
          <w:lang w:val="uk-UA"/>
        </w:rPr>
        <w:t xml:space="preserve">.3 </w:t>
      </w:r>
      <w:r w:rsidR="00D045D9" w:rsidRPr="00AD5599">
        <w:rPr>
          <w:lang w:val="uk-UA"/>
        </w:rPr>
        <w:t xml:space="preserve">The familiarization </w:t>
      </w:r>
      <w:r w:rsidR="00D045D9" w:rsidRPr="00AD5599">
        <w:rPr>
          <w:color w:val="000000"/>
        </w:rPr>
        <w:t xml:space="preserve">audit of </w:t>
      </w:r>
      <w:r w:rsidR="00D045D9" w:rsidRPr="00AD5599">
        <w:rPr>
          <w:lang w:val="uk-UA"/>
        </w:rPr>
        <w:t xml:space="preserve">the Supplier </w:t>
      </w:r>
      <w:r w:rsidR="00D045D9" w:rsidRPr="00AD5599">
        <w:rPr>
          <w:color w:val="000000"/>
          <w:lang w:val="uk-UA"/>
        </w:rPr>
        <w:t xml:space="preserve">is carried out in accordance with the audit </w:t>
      </w:r>
      <w:r w:rsidR="00D045D9" w:rsidRPr="00AD5599">
        <w:rPr>
          <w:color w:val="000000"/>
        </w:rPr>
        <w:t xml:space="preserve">plan </w:t>
      </w:r>
      <w:r w:rsidR="00D045D9" w:rsidRPr="00AD5599">
        <w:rPr>
          <w:lang w:val="uk-UA"/>
        </w:rPr>
        <w:t xml:space="preserve">approved by </w:t>
      </w:r>
      <w:r w:rsidR="00D045D9" w:rsidRPr="00AD5599">
        <w:rPr>
          <w:color w:val="000000"/>
          <w:lang w:val="uk-UA"/>
        </w:rPr>
        <w:t>the Deputy Director for Quality for each specific Supplier. The audit is organized and conducted by the Quality Engineer and the audit team, at a minimum</w:t>
      </w:r>
      <w:r w:rsidR="00D045D9" w:rsidRPr="00AD5599">
        <w:rPr>
          <w:color w:val="000000"/>
          <w:lang w:val="uk-UA"/>
        </w:rPr>
        <w:t xml:space="preserve">, includes </w:t>
      </w:r>
      <w:r w:rsidR="00D045D9" w:rsidRPr="00AD5599">
        <w:rPr>
          <w:lang w:val="uk-UA"/>
        </w:rPr>
        <w:t xml:space="preserve">a specialist from the unit of the Responsible Officer specified in clause </w:t>
      </w:r>
      <w:r w:rsidRPr="00AD5599">
        <w:rPr>
          <w:lang w:val="uk-UA"/>
        </w:rPr>
        <w:t>2</w:t>
      </w:r>
      <w:r w:rsidR="00D045D9" w:rsidRPr="00AD5599">
        <w:rPr>
          <w:lang w:val="uk-UA"/>
        </w:rPr>
        <w:t>.</w:t>
      </w:r>
      <w:r w:rsidRPr="009D0B58">
        <w:rPr>
          <w:lang w:val="uk-UA"/>
        </w:rPr>
        <w:t xml:space="preserve">9.2.3.1 </w:t>
      </w:r>
      <w:r w:rsidR="00D045D9" w:rsidRPr="00AD5599">
        <w:rPr>
          <w:lang w:val="uk-UA"/>
        </w:rPr>
        <w:t xml:space="preserve">of this </w:t>
      </w:r>
      <w:r>
        <w:rPr>
          <w:color w:val="000000"/>
          <w:lang w:val="en-US"/>
        </w:rPr>
        <w:t xml:space="preserve">QAM </w:t>
      </w:r>
      <w:r w:rsidR="00D045D9" w:rsidRPr="00AD5599">
        <w:rPr>
          <w:lang w:val="uk-UA"/>
        </w:rPr>
        <w:t>and, if necessary, a specialist from another unit in a specific area of activity</w:t>
      </w:r>
      <w:r w:rsidR="00D045D9" w:rsidRPr="00AD5599">
        <w:rPr>
          <w:color w:val="000000"/>
          <w:lang w:val="uk-UA"/>
        </w:rPr>
        <w:t>. Main audit criteria</w:t>
      </w:r>
    </w:p>
    <w:p w:rsidR="00AD5599" w:rsidRPr="00AD5599" w:rsidRDefault="00D045D9" w:rsidP="00AD5599">
      <w:pPr>
        <w:autoSpaceDE w:val="0"/>
        <w:autoSpaceDN w:val="0"/>
        <w:adjustRightInd w:val="0"/>
        <w:ind w:hanging="284"/>
        <w:jc w:val="both"/>
        <w:rPr>
          <w:color w:val="000000"/>
          <w:lang w:val="uk-UA"/>
        </w:rPr>
      </w:pPr>
      <w:r w:rsidRPr="00AD5599">
        <w:rPr>
          <w:color w:val="000000"/>
          <w:lang w:val="uk-UA"/>
        </w:rPr>
        <w:t>1) current approvals of the Supplier (Certifica</w:t>
      </w:r>
      <w:r w:rsidRPr="00AD5599">
        <w:rPr>
          <w:color w:val="000000"/>
          <w:lang w:val="uk-UA"/>
        </w:rPr>
        <w:t>tes, Licenses, Certificates);</w:t>
      </w:r>
    </w:p>
    <w:p w:rsidR="00AD5599" w:rsidRPr="00AD5599" w:rsidRDefault="00D045D9" w:rsidP="00AD5599">
      <w:pPr>
        <w:autoSpaceDE w:val="0"/>
        <w:autoSpaceDN w:val="0"/>
        <w:adjustRightInd w:val="0"/>
        <w:ind w:hanging="284"/>
        <w:jc w:val="both"/>
        <w:rPr>
          <w:color w:val="000000"/>
          <w:lang w:val="uk-UA"/>
        </w:rPr>
      </w:pPr>
      <w:r w:rsidRPr="00AD5599">
        <w:rPr>
          <w:color w:val="000000"/>
          <w:lang w:val="uk-UA"/>
        </w:rPr>
        <w:t xml:space="preserve">2) functioning of the Supplier's </w:t>
      </w:r>
      <w:r w:rsidRPr="00AD5599">
        <w:rPr>
          <w:lang w:val="uk-UA"/>
        </w:rPr>
        <w:t xml:space="preserve">quality </w:t>
      </w:r>
      <w:r w:rsidRPr="00AD5599">
        <w:rPr>
          <w:color w:val="000000"/>
          <w:lang w:val="uk-UA"/>
        </w:rPr>
        <w:t>system;</w:t>
      </w:r>
    </w:p>
    <w:p w:rsidR="00AD5599" w:rsidRPr="00AD5599" w:rsidRDefault="00D045D9" w:rsidP="00AD5599">
      <w:pPr>
        <w:autoSpaceDE w:val="0"/>
        <w:autoSpaceDN w:val="0"/>
        <w:adjustRightInd w:val="0"/>
        <w:ind w:hanging="284"/>
        <w:jc w:val="both"/>
        <w:rPr>
          <w:color w:val="000000"/>
        </w:rPr>
      </w:pPr>
      <w:r w:rsidRPr="00AD5599">
        <w:rPr>
          <w:color w:val="000000"/>
        </w:rPr>
        <w:t>3</w:t>
      </w:r>
      <w:r w:rsidRPr="00AD5599">
        <w:rPr>
          <w:color w:val="000000"/>
          <w:lang w:val="uk-UA"/>
        </w:rPr>
        <w:t xml:space="preserve">) supporting documentation for </w:t>
      </w:r>
      <w:r w:rsidRPr="00AD5599">
        <w:rPr>
          <w:color w:val="000000"/>
        </w:rPr>
        <w:t>the</w:t>
      </w:r>
      <w:r w:rsidRPr="00AD5599">
        <w:rPr>
          <w:color w:val="000000"/>
          <w:lang w:val="uk-UA"/>
        </w:rPr>
        <w:t xml:space="preserve"> products provided by the Supplier</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4</w:t>
      </w:r>
      <w:r w:rsidRPr="00AD5599">
        <w:rPr>
          <w:color w:val="000000"/>
          <w:lang w:val="uk-UA"/>
        </w:rPr>
        <w:t>) traceability from the Supplier's products to the source of raw materials, semi-finished products, etc</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5</w:t>
      </w:r>
      <w:r w:rsidRPr="00AD5599">
        <w:rPr>
          <w:color w:val="000000"/>
          <w:lang w:val="uk-UA"/>
        </w:rPr>
        <w:t>) storage and use of production documentation</w:t>
      </w:r>
      <w:r w:rsidRPr="00AD5599">
        <w:rPr>
          <w:color w:val="000000"/>
        </w:rPr>
        <w:t>;</w:t>
      </w:r>
    </w:p>
    <w:p w:rsidR="00AD5599" w:rsidRPr="00AD5599" w:rsidRDefault="00D045D9" w:rsidP="00AD5599">
      <w:pPr>
        <w:autoSpaceDE w:val="0"/>
        <w:autoSpaceDN w:val="0"/>
        <w:adjustRightInd w:val="0"/>
        <w:ind w:hanging="284"/>
        <w:jc w:val="both"/>
        <w:rPr>
          <w:color w:val="000000"/>
          <w:lang w:val="uk-UA"/>
        </w:rPr>
      </w:pPr>
      <w:r w:rsidRPr="00AD5599">
        <w:rPr>
          <w:color w:val="000000"/>
        </w:rPr>
        <w:t>6</w:t>
      </w:r>
      <w:r w:rsidRPr="00AD5599">
        <w:rPr>
          <w:color w:val="000000"/>
          <w:lang w:val="uk-UA"/>
        </w:rPr>
        <w:t xml:space="preserve">) storage and use of </w:t>
      </w:r>
      <w:r w:rsidRPr="00AD5599">
        <w:rPr>
          <w:color w:val="000000"/>
        </w:rPr>
        <w:t>work</w:t>
      </w:r>
      <w:r w:rsidRPr="00AD5599">
        <w:rPr>
          <w:color w:val="000000"/>
          <w:lang w:val="uk-UA"/>
        </w:rPr>
        <w:t xml:space="preserve"> tools</w:t>
      </w:r>
    </w:p>
    <w:p w:rsidR="00AD5599" w:rsidRPr="00AD5599" w:rsidRDefault="00D045D9" w:rsidP="00AD5599">
      <w:pPr>
        <w:autoSpaceDE w:val="0"/>
        <w:autoSpaceDN w:val="0"/>
        <w:adjustRightInd w:val="0"/>
        <w:ind w:hanging="284"/>
        <w:jc w:val="both"/>
        <w:rPr>
          <w:color w:val="000000"/>
        </w:rPr>
      </w:pPr>
      <w:r w:rsidRPr="00AD5599">
        <w:rPr>
          <w:color w:val="000000"/>
        </w:rPr>
        <w:t>7</w:t>
      </w:r>
      <w:r w:rsidRPr="00AD5599">
        <w:rPr>
          <w:color w:val="000000"/>
          <w:lang w:val="uk-UA"/>
        </w:rPr>
        <w:t>) staff qualifications</w:t>
      </w:r>
      <w:r w:rsidRPr="00AD5599">
        <w:rPr>
          <w:color w:val="000000"/>
        </w:rPr>
        <w:t>;</w:t>
      </w:r>
    </w:p>
    <w:p w:rsidR="00AD5599" w:rsidRPr="00AD5599" w:rsidRDefault="00D045D9" w:rsidP="00AD5599">
      <w:pPr>
        <w:autoSpaceDE w:val="0"/>
        <w:autoSpaceDN w:val="0"/>
        <w:adjustRightInd w:val="0"/>
        <w:ind w:hanging="284"/>
        <w:jc w:val="both"/>
        <w:rPr>
          <w:color w:val="000000"/>
        </w:rPr>
      </w:pPr>
      <w:r w:rsidRPr="00AD5599">
        <w:rPr>
          <w:color w:val="000000"/>
        </w:rPr>
        <w:t>8</w:t>
      </w:r>
      <w:r w:rsidRPr="00AD5599">
        <w:rPr>
          <w:color w:val="000000"/>
          <w:lang w:val="uk-UA"/>
        </w:rPr>
        <w:t>) identification and labeling of products</w:t>
      </w:r>
      <w:r w:rsidRPr="00AD5599">
        <w:rPr>
          <w:color w:val="000000"/>
        </w:rPr>
        <w:t>;</w:t>
      </w:r>
    </w:p>
    <w:p w:rsidR="00AD5599" w:rsidRPr="00AD5599" w:rsidRDefault="00D045D9" w:rsidP="00AD5599">
      <w:pPr>
        <w:autoSpaceDE w:val="0"/>
        <w:autoSpaceDN w:val="0"/>
        <w:adjustRightInd w:val="0"/>
        <w:ind w:hanging="284"/>
        <w:jc w:val="both"/>
        <w:rPr>
          <w:color w:val="000000"/>
          <w:lang w:val="uk-UA"/>
        </w:rPr>
      </w:pPr>
      <w:r w:rsidRPr="00AD5599">
        <w:rPr>
          <w:color w:val="000000"/>
        </w:rPr>
        <w:t>9</w:t>
      </w:r>
      <w:r w:rsidRPr="00AD5599">
        <w:rPr>
          <w:color w:val="000000"/>
          <w:lang w:val="uk-UA"/>
        </w:rPr>
        <w:t>) procedures for dealing with non-conforming products;</w:t>
      </w:r>
    </w:p>
    <w:p w:rsidR="00AD5599" w:rsidRPr="00AD5599" w:rsidRDefault="00D045D9" w:rsidP="00AD5599">
      <w:pPr>
        <w:autoSpaceDE w:val="0"/>
        <w:autoSpaceDN w:val="0"/>
        <w:adjustRightInd w:val="0"/>
        <w:ind w:hanging="284"/>
        <w:jc w:val="both"/>
        <w:rPr>
          <w:color w:val="000000"/>
        </w:rPr>
      </w:pPr>
      <w:r w:rsidRPr="00AD5599">
        <w:rPr>
          <w:color w:val="000000"/>
        </w:rPr>
        <w:t>10</w:t>
      </w:r>
      <w:r w:rsidRPr="00AD5599">
        <w:rPr>
          <w:color w:val="000000"/>
          <w:lang w:val="uk-UA"/>
        </w:rPr>
        <w:t>) experience of the Supplier.</w:t>
      </w:r>
    </w:p>
    <w:p w:rsidR="00AD5599" w:rsidRPr="00AD5599" w:rsidRDefault="009D0B58" w:rsidP="00AD5599">
      <w:pPr>
        <w:autoSpaceDE w:val="0"/>
        <w:autoSpaceDN w:val="0"/>
        <w:adjustRightInd w:val="0"/>
        <w:spacing w:before="120"/>
        <w:ind w:hanging="709"/>
        <w:jc w:val="both"/>
        <w:rPr>
          <w:color w:val="000000"/>
          <w:lang w:val="uk-UA"/>
        </w:rPr>
      </w:pPr>
      <w:r w:rsidRPr="00AD5599">
        <w:rPr>
          <w:b/>
          <w:bCs/>
        </w:rPr>
        <w:t>2.</w:t>
      </w:r>
      <w:r w:rsidRPr="009D0B58">
        <w:rPr>
          <w:b/>
          <w:bCs/>
          <w:lang w:val="uk-UA"/>
        </w:rPr>
        <w:t>9.2.</w:t>
      </w:r>
      <w:r w:rsidRPr="009D0B58">
        <w:rPr>
          <w:b/>
          <w:bCs/>
          <w:color w:val="000000"/>
        </w:rPr>
        <w:t>4.</w:t>
      </w:r>
      <w:r w:rsidR="00D045D9" w:rsidRPr="00AD5599">
        <w:rPr>
          <w:b/>
          <w:bCs/>
          <w:color w:val="000000"/>
          <w:lang w:val="uk-UA"/>
        </w:rPr>
        <w:t xml:space="preserve">4 </w:t>
      </w:r>
      <w:r w:rsidR="00D045D9" w:rsidRPr="00AD5599">
        <w:rPr>
          <w:color w:val="000000"/>
          <w:lang w:val="uk-UA"/>
        </w:rPr>
        <w:t xml:space="preserve">All the </w:t>
      </w:r>
      <w:r w:rsidR="00D045D9" w:rsidRPr="00AD5599">
        <w:rPr>
          <w:color w:val="000000"/>
          <w:lang w:val="uk-UA"/>
        </w:rPr>
        <w:t xml:space="preserve">results obtained during the </w:t>
      </w:r>
      <w:r w:rsidR="00D045D9" w:rsidRPr="00AD5599">
        <w:rPr>
          <w:lang w:val="uk-UA"/>
        </w:rPr>
        <w:t xml:space="preserve">exploratory </w:t>
      </w:r>
      <w:r w:rsidR="00D045D9" w:rsidRPr="00AD5599">
        <w:rPr>
          <w:color w:val="000000"/>
          <w:lang w:val="uk-UA"/>
        </w:rPr>
        <w:t xml:space="preserve">audit are included </w:t>
      </w:r>
      <w:r w:rsidR="00D045D9" w:rsidRPr="00AD5599">
        <w:rPr>
          <w:color w:val="000000"/>
        </w:rPr>
        <w:t xml:space="preserve">in the </w:t>
      </w:r>
      <w:r w:rsidR="00D045D9" w:rsidRPr="00AD5599">
        <w:rPr>
          <w:lang w:val="uk-UA"/>
        </w:rPr>
        <w:t>Protocol of the audit results</w:t>
      </w:r>
      <w:r w:rsidR="00D045D9" w:rsidRPr="00AD5599">
        <w:rPr>
          <w:color w:val="000000"/>
          <w:lang w:val="uk-UA"/>
        </w:rPr>
        <w:t>, where the deficiencies are classified according to their importance</w:t>
      </w:r>
      <w:r w:rsidR="00D045D9" w:rsidRPr="00AD5599">
        <w:rPr>
          <w:color w:val="000000"/>
        </w:rPr>
        <w:t xml:space="preserve">. </w:t>
      </w:r>
      <w:r w:rsidR="00D045D9" w:rsidRPr="00AD5599">
        <w:rPr>
          <w:color w:val="000000"/>
          <w:lang w:val="uk-UA"/>
        </w:rPr>
        <w:t xml:space="preserve">A copy of the </w:t>
      </w:r>
      <w:r w:rsidR="00D045D9" w:rsidRPr="00AD5599">
        <w:rPr>
          <w:lang w:val="uk-UA"/>
        </w:rPr>
        <w:t xml:space="preserve">Report of the results of the exploratory audit </w:t>
      </w:r>
      <w:r w:rsidR="00D045D9" w:rsidRPr="00AD5599">
        <w:rPr>
          <w:color w:val="000000"/>
          <w:lang w:val="uk-UA"/>
        </w:rPr>
        <w:t>is provided to the head of th</w:t>
      </w:r>
      <w:r w:rsidR="00D045D9" w:rsidRPr="00AD5599">
        <w:rPr>
          <w:color w:val="000000"/>
          <w:lang w:val="uk-UA"/>
        </w:rPr>
        <w:t>e Supplier's organization</w:t>
      </w:r>
      <w:r w:rsidR="00D045D9" w:rsidRPr="00AD5599">
        <w:rPr>
          <w:color w:val="000000"/>
        </w:rPr>
        <w:t xml:space="preserve">. </w:t>
      </w:r>
    </w:p>
    <w:p w:rsidR="00AD5599" w:rsidRPr="00AD5599" w:rsidRDefault="009D0B58" w:rsidP="00AD5599">
      <w:pPr>
        <w:autoSpaceDE w:val="0"/>
        <w:autoSpaceDN w:val="0"/>
        <w:adjustRightInd w:val="0"/>
        <w:spacing w:before="120"/>
        <w:ind w:hanging="709"/>
        <w:jc w:val="both"/>
        <w:rPr>
          <w:color w:val="000000"/>
          <w:lang w:val="uk-UA"/>
        </w:rPr>
      </w:pPr>
      <w:r w:rsidRPr="00AD5599">
        <w:rPr>
          <w:b/>
          <w:bCs/>
        </w:rPr>
        <w:t>2</w:t>
      </w:r>
      <w:r w:rsidR="00D045D9" w:rsidRPr="00AD5599">
        <w:rPr>
          <w:b/>
          <w:bCs/>
          <w:color w:val="000000"/>
          <w:lang w:val="uk-UA"/>
        </w:rPr>
        <w:t>.</w:t>
      </w:r>
      <w:r w:rsidRPr="009D0B58">
        <w:rPr>
          <w:b/>
          <w:bCs/>
          <w:lang w:val="uk-UA"/>
        </w:rPr>
        <w:t>9.2.</w:t>
      </w:r>
      <w:r w:rsidRPr="009D0B58">
        <w:rPr>
          <w:b/>
          <w:bCs/>
          <w:color w:val="000000"/>
        </w:rPr>
        <w:t>4</w:t>
      </w:r>
      <w:r w:rsidR="00D045D9" w:rsidRPr="00AD5599">
        <w:rPr>
          <w:b/>
          <w:bCs/>
          <w:color w:val="000000"/>
          <w:lang w:val="uk-UA"/>
        </w:rPr>
        <w:t xml:space="preserve">.5 </w:t>
      </w:r>
      <w:r w:rsidR="00D045D9" w:rsidRPr="00AD5599">
        <w:rPr>
          <w:color w:val="000000"/>
          <w:lang w:val="uk-UA"/>
        </w:rPr>
        <w:t>The decision to approve or reject the Supplier based on the results of the audit may be made after receiving a report from the Supplier on the implementation of the necessary corrective measures to eliminate the defici</w:t>
      </w:r>
      <w:r w:rsidR="00D045D9" w:rsidRPr="00AD5599">
        <w:rPr>
          <w:color w:val="000000"/>
          <w:lang w:val="uk-UA"/>
        </w:rPr>
        <w:t>encies</w:t>
      </w:r>
      <w:r w:rsidR="00D045D9" w:rsidRPr="00AD5599">
        <w:rPr>
          <w:color w:val="000000"/>
        </w:rPr>
        <w:t xml:space="preserve">. </w:t>
      </w:r>
    </w:p>
    <w:p w:rsidR="00AD5599" w:rsidRPr="00AD5599" w:rsidRDefault="009D0B58" w:rsidP="00AD5599">
      <w:pPr>
        <w:spacing w:before="120"/>
        <w:ind w:hanging="709"/>
        <w:jc w:val="both"/>
        <w:rPr>
          <w:b/>
          <w:bCs/>
          <w:i/>
          <w:iCs/>
          <w:lang w:val="uk-UA"/>
        </w:rPr>
      </w:pPr>
      <w:r w:rsidRPr="00AD5599">
        <w:rPr>
          <w:b/>
          <w:bCs/>
        </w:rPr>
        <w:t>2</w:t>
      </w:r>
      <w:r w:rsidR="00D045D9" w:rsidRPr="00AD5599">
        <w:rPr>
          <w:b/>
          <w:bCs/>
          <w:color w:val="000000"/>
          <w:lang w:val="uk-UA"/>
        </w:rPr>
        <w:t>.</w:t>
      </w:r>
      <w:r w:rsidRPr="009D0B58">
        <w:rPr>
          <w:b/>
          <w:bCs/>
          <w:lang w:val="uk-UA"/>
        </w:rPr>
        <w:t>9.2.</w:t>
      </w:r>
      <w:r w:rsidRPr="009D0B58">
        <w:rPr>
          <w:b/>
          <w:bCs/>
          <w:color w:val="000000"/>
        </w:rPr>
        <w:t>4.</w:t>
      </w:r>
      <w:r w:rsidR="00D045D9" w:rsidRPr="00AD5599">
        <w:rPr>
          <w:b/>
          <w:bCs/>
          <w:color w:val="000000"/>
          <w:lang w:val="uk-UA"/>
        </w:rPr>
        <w:t xml:space="preserve">6 </w:t>
      </w:r>
      <w:r w:rsidR="00D045D9" w:rsidRPr="00AD5599">
        <w:rPr>
          <w:color w:val="000000"/>
          <w:lang w:val="uk-UA"/>
        </w:rPr>
        <w:t xml:space="preserve">The final decision on the approval of </w:t>
      </w:r>
      <w:r w:rsidR="00D045D9" w:rsidRPr="00AD5599">
        <w:rPr>
          <w:color w:val="000000"/>
        </w:rPr>
        <w:t xml:space="preserve">a new </w:t>
      </w:r>
      <w:r w:rsidR="00D045D9" w:rsidRPr="00AD5599">
        <w:rPr>
          <w:lang w:val="uk-UA"/>
        </w:rPr>
        <w:t xml:space="preserve">Supplier </w:t>
      </w:r>
      <w:r w:rsidR="00D045D9" w:rsidRPr="00AD5599">
        <w:rPr>
          <w:color w:val="000000"/>
          <w:lang w:val="uk-UA"/>
        </w:rPr>
        <w:t xml:space="preserve">is made by the Deputy Director for Quality based </w:t>
      </w:r>
      <w:r w:rsidR="00D045D9" w:rsidRPr="00AD5599">
        <w:rPr>
          <w:color w:val="000000"/>
        </w:rPr>
        <w:t xml:space="preserve">on </w:t>
      </w:r>
      <w:r w:rsidR="00D045D9" w:rsidRPr="00AD5599">
        <w:rPr>
          <w:color w:val="000000"/>
          <w:lang w:val="uk-UA"/>
        </w:rPr>
        <w:t xml:space="preserve">the results of the preliminary assessment of </w:t>
      </w:r>
      <w:r w:rsidR="00D045D9" w:rsidRPr="00AD5599">
        <w:rPr>
          <w:lang w:val="uk-UA"/>
        </w:rPr>
        <w:t>the Supplier and, if any, the results of the familiarization audit at the Supplier's pr</w:t>
      </w:r>
      <w:r w:rsidR="00D045D9" w:rsidRPr="00AD5599">
        <w:rPr>
          <w:lang w:val="uk-UA"/>
        </w:rPr>
        <w:t>emises. After that, the Supplier may be included in the List of Approved Suppliers of the Organization.</w:t>
      </w:r>
    </w:p>
    <w:p w:rsidR="00AD5599" w:rsidRPr="00AD5599" w:rsidRDefault="009D0B58" w:rsidP="00AD5599">
      <w:pPr>
        <w:spacing w:before="120"/>
        <w:ind w:hanging="709"/>
        <w:rPr>
          <w:lang w:val="uk-UA"/>
        </w:rPr>
      </w:pPr>
      <w:r w:rsidRPr="00AD5599">
        <w:rPr>
          <w:b/>
          <w:bCs/>
          <w:lang w:val="uk-UA"/>
        </w:rPr>
        <w:t>2</w:t>
      </w:r>
      <w:r w:rsidR="00D045D9" w:rsidRPr="00AD5599">
        <w:rPr>
          <w:b/>
          <w:bCs/>
          <w:lang w:val="uk-UA"/>
        </w:rPr>
        <w:t>.</w:t>
      </w:r>
      <w:r w:rsidRPr="009D0B58">
        <w:rPr>
          <w:b/>
          <w:bCs/>
          <w:lang w:val="uk-UA"/>
        </w:rPr>
        <w:t>9.2.</w:t>
      </w:r>
      <w:r>
        <w:rPr>
          <w:b/>
          <w:bCs/>
          <w:lang w:val="uk-UA"/>
        </w:rPr>
        <w:t xml:space="preserve">5 </w:t>
      </w:r>
      <w:r w:rsidR="00D045D9" w:rsidRPr="00AD5599">
        <w:rPr>
          <w:b/>
          <w:bCs/>
          <w:lang w:val="uk-UA"/>
        </w:rPr>
        <w:t>Subcontractor approval</w:t>
      </w:r>
    </w:p>
    <w:p w:rsidR="00AD5599" w:rsidRPr="00AD5599" w:rsidRDefault="00BF46C9" w:rsidP="00AD5599">
      <w:pPr>
        <w:autoSpaceDE w:val="0"/>
        <w:autoSpaceDN w:val="0"/>
        <w:adjustRightInd w:val="0"/>
        <w:spacing w:before="120"/>
        <w:ind w:hanging="709"/>
        <w:jc w:val="both"/>
        <w:rPr>
          <w:color w:val="000000"/>
          <w:lang w:val="uk-UA"/>
        </w:rPr>
      </w:pPr>
      <w:r w:rsidRPr="00AD5599">
        <w:rPr>
          <w:b/>
          <w:bCs/>
          <w:lang w:val="uk-UA"/>
        </w:rPr>
        <w:t>2</w:t>
      </w:r>
      <w:r>
        <w:rPr>
          <w:lang w:val="uk-UA"/>
        </w:rPr>
        <w:t>.</w:t>
      </w:r>
      <w:r w:rsidRPr="009D0B58">
        <w:rPr>
          <w:b/>
          <w:bCs/>
          <w:lang w:val="uk-UA"/>
        </w:rPr>
        <w:t>9.2.</w:t>
      </w:r>
      <w:r>
        <w:rPr>
          <w:b/>
          <w:bCs/>
          <w:lang w:val="uk-UA"/>
        </w:rPr>
        <w:t>5.</w:t>
      </w:r>
      <w:r w:rsidR="00D045D9" w:rsidRPr="00AD5599">
        <w:rPr>
          <w:b/>
          <w:color w:val="000000"/>
          <w:lang w:val="uk-UA"/>
        </w:rPr>
        <w:t xml:space="preserve">1 </w:t>
      </w:r>
      <w:r w:rsidR="00D045D9" w:rsidRPr="00AD5599">
        <w:rPr>
          <w:bCs/>
          <w:color w:val="000000"/>
          <w:lang w:val="uk-UA"/>
        </w:rPr>
        <w:t>Prior to concluding</w:t>
      </w:r>
      <w:bookmarkStart w:id="82" w:name="_Hlk108443084"/>
      <w:r w:rsidR="00D045D9" w:rsidRPr="00AD5599">
        <w:rPr>
          <w:bCs/>
          <w:color w:val="000000"/>
          <w:lang w:val="uk-UA"/>
        </w:rPr>
        <w:t xml:space="preserve"> the Agreement/Contract with Subcontractors</w:t>
      </w:r>
      <w:bookmarkEnd w:id="82"/>
      <w:r w:rsidR="00D045D9" w:rsidRPr="00AD5599">
        <w:rPr>
          <w:color w:val="000000"/>
          <w:lang w:val="uk-UA"/>
        </w:rPr>
        <w:t xml:space="preserve"> , the Deputy Director for Production of JSC </w:t>
      </w:r>
      <w:r w:rsidR="00D045D9" w:rsidRPr="00AD5599">
        <w:rPr>
          <w:bCs/>
          <w:color w:val="000000"/>
          <w:lang w:val="uk-UA"/>
        </w:rPr>
        <w:t xml:space="preserve">shall organize a preliminary assessment of such Subcontractor to determine its compliance with </w:t>
      </w:r>
      <w:r>
        <w:rPr>
          <w:lang w:val="en-US"/>
        </w:rPr>
        <w:t xml:space="preserve">ASTM </w:t>
      </w:r>
      <w:r w:rsidR="00D045D9" w:rsidRPr="00AD5599">
        <w:rPr>
          <w:bCs/>
          <w:color w:val="000000"/>
          <w:lang w:val="uk-UA"/>
        </w:rPr>
        <w:t>requirements</w:t>
      </w:r>
      <w:r>
        <w:rPr>
          <w:lang w:val="uk-UA"/>
        </w:rPr>
        <w:t>.</w:t>
      </w:r>
    </w:p>
    <w:p w:rsidR="00AD5599" w:rsidRPr="00AD5599" w:rsidRDefault="00BF46C9" w:rsidP="00AD5599">
      <w:pPr>
        <w:autoSpaceDE w:val="0"/>
        <w:autoSpaceDN w:val="0"/>
        <w:adjustRightInd w:val="0"/>
        <w:spacing w:before="120"/>
        <w:ind w:hanging="709"/>
        <w:jc w:val="both"/>
        <w:rPr>
          <w:bCs/>
          <w:color w:val="000000"/>
          <w:lang w:val="uk-UA"/>
        </w:rPr>
      </w:pPr>
      <w:bookmarkStart w:id="83" w:name="_Hlk108442018"/>
      <w:r w:rsidRPr="00AD5599">
        <w:rPr>
          <w:b/>
          <w:bCs/>
          <w:lang w:val="uk-UA"/>
        </w:rPr>
        <w:t>2.</w:t>
      </w:r>
      <w:r w:rsidRPr="009D0B58">
        <w:rPr>
          <w:b/>
          <w:bCs/>
          <w:lang w:val="uk-UA"/>
        </w:rPr>
        <w:t>9.2</w:t>
      </w:r>
      <w:r>
        <w:rPr>
          <w:b/>
          <w:bCs/>
          <w:lang w:val="uk-UA"/>
        </w:rPr>
        <w:t>.5</w:t>
      </w:r>
      <w:r w:rsidR="00D045D9" w:rsidRPr="00AD5599">
        <w:rPr>
          <w:b/>
          <w:color w:val="000000"/>
          <w:lang w:val="uk-UA"/>
        </w:rPr>
        <w:t>.2</w:t>
      </w:r>
      <w:bookmarkEnd w:id="83"/>
      <w:r w:rsidR="00D045D9" w:rsidRPr="00AD5599">
        <w:rPr>
          <w:color w:val="000000"/>
          <w:lang w:val="uk-UA"/>
        </w:rPr>
        <w:t xml:space="preserve"> The Deputy Director for Production of JSC sends the Subcontractor the "Questionnaire</w:t>
      </w:r>
      <w:r w:rsidR="00E47CEA">
        <w:rPr>
          <w:color w:val="000000"/>
          <w:lang w:val="uk-UA"/>
        </w:rPr>
        <w:t>" (</w:t>
      </w:r>
      <w:r w:rsidR="00E47CEA" w:rsidRPr="00CA72F9">
        <w:rPr>
          <w:b/>
          <w:bCs/>
          <w:color w:val="000000"/>
          <w:lang w:val="uk-UA"/>
        </w:rPr>
        <w:t xml:space="preserve">Annex </w:t>
      </w:r>
      <w:r w:rsidR="008777DE">
        <w:rPr>
          <w:b/>
          <w:bCs/>
          <w:color w:val="000000"/>
          <w:lang w:val="en-US"/>
        </w:rPr>
        <w:t>Q</w:t>
      </w:r>
      <w:r w:rsidR="00E47CEA">
        <w:rPr>
          <w:color w:val="000000"/>
          <w:lang w:val="uk-UA"/>
        </w:rPr>
        <w:t xml:space="preserve">) </w:t>
      </w:r>
      <w:r w:rsidR="00D045D9" w:rsidRPr="00AD5599">
        <w:rPr>
          <w:color w:val="000000"/>
          <w:lang w:val="uk-UA"/>
        </w:rPr>
        <w:t xml:space="preserve">and, upon receipt of the </w:t>
      </w:r>
      <w:r>
        <w:rPr>
          <w:color w:val="000000"/>
          <w:lang w:val="uk-UA"/>
        </w:rPr>
        <w:t>"</w:t>
      </w:r>
      <w:r w:rsidR="00D045D9" w:rsidRPr="00AD5599">
        <w:rPr>
          <w:color w:val="000000"/>
          <w:lang w:val="uk-UA"/>
        </w:rPr>
        <w:t>Questionnaire</w:t>
      </w:r>
      <w:r>
        <w:rPr>
          <w:color w:val="000000"/>
          <w:lang w:val="uk-UA"/>
        </w:rPr>
        <w:t xml:space="preserve">" </w:t>
      </w:r>
      <w:r w:rsidR="00D045D9" w:rsidRPr="00AD5599">
        <w:rPr>
          <w:color w:val="000000"/>
          <w:lang w:val="uk-UA"/>
        </w:rPr>
        <w:t xml:space="preserve">and supporting documents to it, conducts a preliminary assessment of the Subcontractor in accordance with the criteria of clause </w:t>
      </w:r>
      <w:r w:rsidRPr="00AD5599">
        <w:rPr>
          <w:lang w:val="uk-UA"/>
        </w:rPr>
        <w:t>2.</w:t>
      </w:r>
      <w:r w:rsidRPr="00BF46C9">
        <w:rPr>
          <w:lang w:val="uk-UA"/>
        </w:rPr>
        <w:t>9.2.3.</w:t>
      </w:r>
      <w:r w:rsidRPr="00AD5599">
        <w:rPr>
          <w:color w:val="000000"/>
          <w:lang w:val="uk-UA"/>
        </w:rPr>
        <w:t xml:space="preserve">5 of </w:t>
      </w:r>
      <w:r w:rsidR="00D045D9" w:rsidRPr="00AD5599">
        <w:rPr>
          <w:color w:val="000000"/>
          <w:lang w:val="uk-UA"/>
        </w:rPr>
        <w:t xml:space="preserve">this </w:t>
      </w:r>
      <w:r w:rsidR="00C74D62">
        <w:rPr>
          <w:color w:val="000000"/>
          <w:lang w:val="en-US"/>
        </w:rPr>
        <w:t>QAM</w:t>
      </w:r>
    </w:p>
    <w:p w:rsidR="00AD5599" w:rsidRPr="00AD5599" w:rsidRDefault="00C74D62" w:rsidP="00AD5599">
      <w:pPr>
        <w:autoSpaceDE w:val="0"/>
        <w:autoSpaceDN w:val="0"/>
        <w:adjustRightInd w:val="0"/>
        <w:spacing w:before="120"/>
        <w:ind w:hanging="709"/>
        <w:jc w:val="both"/>
        <w:rPr>
          <w:color w:val="000000"/>
          <w:lang w:val="uk-UA"/>
        </w:rPr>
      </w:pPr>
      <w:r w:rsidRPr="00AD5599">
        <w:rPr>
          <w:b/>
          <w:bCs/>
          <w:lang w:val="uk-UA"/>
        </w:rPr>
        <w:t>2</w:t>
      </w:r>
      <w:r w:rsidR="00D045D9" w:rsidRPr="00AD5599">
        <w:rPr>
          <w:b/>
          <w:color w:val="000000"/>
          <w:lang w:val="uk-UA"/>
        </w:rPr>
        <w:t>.</w:t>
      </w:r>
      <w:r w:rsidRPr="009D0B58">
        <w:rPr>
          <w:b/>
          <w:bCs/>
          <w:lang w:val="uk-UA"/>
        </w:rPr>
        <w:t>9.2.</w:t>
      </w:r>
      <w:r>
        <w:rPr>
          <w:b/>
          <w:bCs/>
          <w:lang w:val="uk-UA"/>
        </w:rPr>
        <w:t>5</w:t>
      </w:r>
      <w:r w:rsidR="00D045D9" w:rsidRPr="00AD5599">
        <w:rPr>
          <w:b/>
          <w:color w:val="000000"/>
          <w:lang w:val="uk-UA"/>
        </w:rPr>
        <w:t xml:space="preserve">.3 </w:t>
      </w:r>
      <w:r w:rsidR="00D045D9" w:rsidRPr="00AD5599">
        <w:rPr>
          <w:color w:val="000000"/>
          <w:lang w:val="uk-UA"/>
        </w:rPr>
        <w:t>If the results of the preliminary assessment are positive</w:t>
      </w:r>
      <w:r w:rsidR="00D045D9" w:rsidRPr="00AD5599">
        <w:rPr>
          <w:color w:val="000000"/>
        </w:rPr>
        <w:t xml:space="preserve">, the </w:t>
      </w:r>
      <w:r w:rsidR="00D045D9" w:rsidRPr="00AD5599">
        <w:rPr>
          <w:color w:val="000000"/>
          <w:lang w:val="uk-UA"/>
        </w:rPr>
        <w:t>Questionnaire wit</w:t>
      </w:r>
      <w:r w:rsidR="00D045D9" w:rsidRPr="00AD5599">
        <w:rPr>
          <w:color w:val="000000"/>
          <w:lang w:val="uk-UA"/>
        </w:rPr>
        <w:t xml:space="preserve">h supporting documents shall be submitted to the Deputy Director for Quality. Based on the information in the </w:t>
      </w:r>
      <w:r w:rsidR="00D045D9" w:rsidRPr="00AD5599">
        <w:rPr>
          <w:color w:val="000000"/>
          <w:lang w:val="uk-UA"/>
        </w:rPr>
        <w:lastRenderedPageBreak/>
        <w:t xml:space="preserve">Questionnaire and the documents attached thereto, a decision is made </w:t>
      </w:r>
      <w:r w:rsidR="00D045D9" w:rsidRPr="00AD5599">
        <w:rPr>
          <w:lang w:val="uk-UA"/>
        </w:rPr>
        <w:t xml:space="preserve">to approve or </w:t>
      </w:r>
      <w:r w:rsidR="00D045D9" w:rsidRPr="00AD5599">
        <w:rPr>
          <w:color w:val="000000"/>
          <w:lang w:val="uk-UA"/>
        </w:rPr>
        <w:t xml:space="preserve">reject </w:t>
      </w:r>
      <w:r w:rsidR="00D045D9" w:rsidRPr="00AD5599">
        <w:rPr>
          <w:bCs/>
          <w:color w:val="000000"/>
          <w:lang w:val="uk-UA"/>
        </w:rPr>
        <w:t>the Subcontractor</w:t>
      </w:r>
      <w:r w:rsidR="00D045D9" w:rsidRPr="00AD5599">
        <w:rPr>
          <w:color w:val="000000"/>
          <w:lang w:val="uk-UA"/>
        </w:rPr>
        <w:t xml:space="preserve">, or to conduct </w:t>
      </w:r>
      <w:r w:rsidR="00D045D9" w:rsidRPr="00AD5599">
        <w:rPr>
          <w:lang w:val="uk-UA"/>
        </w:rPr>
        <w:t xml:space="preserve">an introductory </w:t>
      </w:r>
      <w:r w:rsidR="00D045D9" w:rsidRPr="00AD5599">
        <w:rPr>
          <w:color w:val="000000"/>
          <w:lang w:val="uk-UA"/>
        </w:rPr>
        <w:t>audit a</w:t>
      </w:r>
      <w:r w:rsidR="00D045D9" w:rsidRPr="00AD5599">
        <w:rPr>
          <w:color w:val="000000"/>
          <w:lang w:val="uk-UA"/>
        </w:rPr>
        <w:t xml:space="preserve">t the </w:t>
      </w:r>
      <w:r w:rsidR="00D045D9" w:rsidRPr="00AD5599">
        <w:rPr>
          <w:bCs/>
          <w:color w:val="000000"/>
          <w:lang w:val="uk-UA"/>
        </w:rPr>
        <w:t xml:space="preserve">Subcontractor's </w:t>
      </w:r>
      <w:r w:rsidR="00D045D9" w:rsidRPr="00AD5599">
        <w:rPr>
          <w:color w:val="000000"/>
          <w:lang w:val="uk-UA"/>
        </w:rPr>
        <w:t>production facility</w:t>
      </w:r>
    </w:p>
    <w:p w:rsidR="00AD5599" w:rsidRPr="00AD5599" w:rsidRDefault="00C74D62" w:rsidP="00AD5599">
      <w:pPr>
        <w:autoSpaceDE w:val="0"/>
        <w:autoSpaceDN w:val="0"/>
        <w:adjustRightInd w:val="0"/>
        <w:spacing w:before="120"/>
        <w:ind w:hanging="709"/>
        <w:jc w:val="both"/>
        <w:rPr>
          <w:bCs/>
          <w:color w:val="000000"/>
          <w:lang w:val="uk-UA"/>
        </w:rPr>
      </w:pPr>
      <w:r w:rsidRPr="00AD5599">
        <w:rPr>
          <w:b/>
          <w:bCs/>
          <w:lang w:val="uk-UA"/>
        </w:rPr>
        <w:t>2</w:t>
      </w:r>
      <w:r w:rsidR="00D045D9" w:rsidRPr="00AD5599">
        <w:rPr>
          <w:b/>
          <w:color w:val="000000"/>
          <w:lang w:val="uk-UA"/>
        </w:rPr>
        <w:t>.</w:t>
      </w:r>
      <w:r w:rsidRPr="009D0B58">
        <w:rPr>
          <w:b/>
          <w:bCs/>
          <w:lang w:val="uk-UA"/>
        </w:rPr>
        <w:t>9.2.</w:t>
      </w:r>
      <w:r>
        <w:rPr>
          <w:b/>
          <w:bCs/>
          <w:lang w:val="uk-UA"/>
        </w:rPr>
        <w:t>5.</w:t>
      </w:r>
      <w:r w:rsidR="00D045D9" w:rsidRPr="00AD5599">
        <w:rPr>
          <w:b/>
          <w:color w:val="000000"/>
          <w:lang w:val="uk-UA"/>
        </w:rPr>
        <w:t xml:space="preserve">4 </w:t>
      </w:r>
      <w:r w:rsidR="00D045D9" w:rsidRPr="00AD5599">
        <w:rPr>
          <w:lang w:val="uk-UA"/>
        </w:rPr>
        <w:t xml:space="preserve">The familiarization </w:t>
      </w:r>
      <w:r w:rsidR="00D045D9" w:rsidRPr="00AD5599">
        <w:rPr>
          <w:color w:val="000000"/>
        </w:rPr>
        <w:t xml:space="preserve">audit of </w:t>
      </w:r>
      <w:r w:rsidR="00D045D9" w:rsidRPr="00AD5599">
        <w:rPr>
          <w:bCs/>
          <w:color w:val="000000"/>
          <w:lang w:val="uk-UA"/>
        </w:rPr>
        <w:t xml:space="preserve">the Subcontractor </w:t>
      </w:r>
      <w:r w:rsidR="00D045D9" w:rsidRPr="00AD5599">
        <w:rPr>
          <w:color w:val="000000"/>
          <w:lang w:val="uk-UA"/>
        </w:rPr>
        <w:t xml:space="preserve">is carried out in accordance with the audit </w:t>
      </w:r>
      <w:r w:rsidR="00D045D9" w:rsidRPr="00AD5599">
        <w:rPr>
          <w:color w:val="000000"/>
        </w:rPr>
        <w:t xml:space="preserve">plan </w:t>
      </w:r>
      <w:r w:rsidR="00D045D9" w:rsidRPr="00AD5599">
        <w:rPr>
          <w:lang w:val="uk-UA"/>
        </w:rPr>
        <w:t xml:space="preserve">approved by </w:t>
      </w:r>
      <w:r w:rsidR="00D045D9" w:rsidRPr="00AD5599">
        <w:rPr>
          <w:color w:val="000000"/>
          <w:lang w:val="uk-UA"/>
        </w:rPr>
        <w:t xml:space="preserve">the Deputy Director for Quality for each specific </w:t>
      </w:r>
      <w:r w:rsidR="00D045D9" w:rsidRPr="00AD5599">
        <w:rPr>
          <w:bCs/>
          <w:color w:val="000000"/>
          <w:lang w:val="uk-UA"/>
        </w:rPr>
        <w:t>Subcontractor</w:t>
      </w:r>
      <w:r w:rsidR="00D045D9" w:rsidRPr="00AD5599">
        <w:rPr>
          <w:color w:val="000000"/>
          <w:lang w:val="uk-UA"/>
        </w:rPr>
        <w:t xml:space="preserve">. </w:t>
      </w:r>
      <w:r w:rsidR="00D045D9" w:rsidRPr="00AD5599">
        <w:rPr>
          <w:color w:val="000000"/>
          <w:lang w:val="uk-UA"/>
        </w:rPr>
        <w:t xml:space="preserve">The audit is organized and conducted by the Quality Engineer and the audit team, at a minimum, includes a specialist of the Organization who specializes in the work planned for the </w:t>
      </w:r>
      <w:r w:rsidR="00D045D9" w:rsidRPr="00AD5599">
        <w:rPr>
          <w:bCs/>
          <w:color w:val="000000"/>
          <w:lang w:val="uk-UA"/>
        </w:rPr>
        <w:t xml:space="preserve">Subcontractor. Main </w:t>
      </w:r>
      <w:r w:rsidR="00D045D9" w:rsidRPr="00AD5599">
        <w:rPr>
          <w:color w:val="000000"/>
          <w:lang w:val="uk-UA"/>
        </w:rPr>
        <w:t>audit criteria:</w:t>
      </w:r>
    </w:p>
    <w:p w:rsidR="00AD5599" w:rsidRPr="00AD5599" w:rsidRDefault="00D045D9" w:rsidP="00AD5599">
      <w:pPr>
        <w:autoSpaceDE w:val="0"/>
        <w:autoSpaceDN w:val="0"/>
        <w:adjustRightInd w:val="0"/>
        <w:jc w:val="both"/>
        <w:rPr>
          <w:bCs/>
          <w:color w:val="000000"/>
          <w:lang w:val="uk-UA"/>
        </w:rPr>
      </w:pPr>
      <w:r w:rsidRPr="00AD5599">
        <w:rPr>
          <w:bCs/>
          <w:color w:val="000000"/>
          <w:lang w:val="uk-UA"/>
        </w:rPr>
        <w:t xml:space="preserve">1) </w:t>
      </w:r>
      <w:r w:rsidRPr="00AD5599">
        <w:rPr>
          <w:color w:val="000000"/>
          <w:lang w:val="uk-UA"/>
        </w:rPr>
        <w:t>current approvals of</w:t>
      </w:r>
      <w:bookmarkStart w:id="84" w:name="_Hlk108790419"/>
      <w:r w:rsidRPr="00AD5599">
        <w:rPr>
          <w:bCs/>
          <w:color w:val="000000"/>
          <w:lang w:val="uk-UA"/>
        </w:rPr>
        <w:t xml:space="preserve"> Subcontractor</w:t>
      </w:r>
      <w:bookmarkEnd w:id="84"/>
      <w:r w:rsidRPr="00AD5599">
        <w:rPr>
          <w:color w:val="000000"/>
          <w:lang w:val="uk-UA"/>
        </w:rPr>
        <w:t xml:space="preserve"> (</w:t>
      </w:r>
      <w:r w:rsidRPr="00AD5599">
        <w:rPr>
          <w:color w:val="000000"/>
          <w:lang w:val="uk-UA"/>
        </w:rPr>
        <w:t>Certificates, Licenses, Certificates)</w:t>
      </w:r>
    </w:p>
    <w:p w:rsidR="00AD5599" w:rsidRPr="00AD5599" w:rsidRDefault="00D045D9" w:rsidP="00AD5599">
      <w:pPr>
        <w:autoSpaceDE w:val="0"/>
        <w:autoSpaceDN w:val="0"/>
        <w:adjustRightInd w:val="0"/>
        <w:jc w:val="both"/>
        <w:rPr>
          <w:color w:val="000000"/>
          <w:lang w:val="uk-UA"/>
        </w:rPr>
      </w:pPr>
      <w:r w:rsidRPr="00AD5599">
        <w:rPr>
          <w:color w:val="000000"/>
          <w:lang w:val="uk-UA"/>
        </w:rPr>
        <w:t xml:space="preserve">2) types and scope of work that can be performed by </w:t>
      </w:r>
      <w:r w:rsidRPr="00AD5599">
        <w:rPr>
          <w:bCs/>
          <w:color w:val="000000"/>
          <w:lang w:val="uk-UA"/>
        </w:rPr>
        <w:t>the Subcontractor</w:t>
      </w:r>
      <w:r w:rsidRPr="00AD5599">
        <w:rPr>
          <w:color w:val="000000"/>
          <w:lang w:val="uk-UA"/>
        </w:rPr>
        <w:t>;</w:t>
      </w:r>
    </w:p>
    <w:p w:rsidR="00AD5599" w:rsidRPr="00AD5599" w:rsidRDefault="00D045D9" w:rsidP="00AD5599">
      <w:pPr>
        <w:autoSpaceDE w:val="0"/>
        <w:autoSpaceDN w:val="0"/>
        <w:adjustRightInd w:val="0"/>
        <w:jc w:val="both"/>
        <w:rPr>
          <w:color w:val="000000"/>
        </w:rPr>
      </w:pPr>
      <w:r w:rsidRPr="00AD5599">
        <w:rPr>
          <w:color w:val="000000"/>
        </w:rPr>
        <w:t>3</w:t>
      </w:r>
      <w:r w:rsidRPr="00AD5599">
        <w:rPr>
          <w:color w:val="000000"/>
          <w:lang w:val="uk-UA"/>
        </w:rPr>
        <w:t xml:space="preserve">) functioning of </w:t>
      </w:r>
      <w:r w:rsidRPr="00AD5599">
        <w:rPr>
          <w:bCs/>
          <w:color w:val="000000"/>
          <w:lang w:val="uk-UA"/>
        </w:rPr>
        <w:t xml:space="preserve">the Subcontractor's </w:t>
      </w:r>
      <w:r w:rsidRPr="00AD5599">
        <w:rPr>
          <w:lang w:val="uk-UA"/>
        </w:rPr>
        <w:t xml:space="preserve">quality </w:t>
      </w:r>
      <w:r w:rsidRPr="00AD5599">
        <w:rPr>
          <w:color w:val="000000"/>
          <w:lang w:val="uk-UA"/>
        </w:rPr>
        <w:t>system</w:t>
      </w:r>
      <w:r w:rsidRPr="00AD5599">
        <w:rPr>
          <w:color w:val="000000"/>
        </w:rPr>
        <w:t>;</w:t>
      </w:r>
    </w:p>
    <w:p w:rsidR="00AD5599" w:rsidRPr="00AD5599" w:rsidRDefault="00D045D9" w:rsidP="00AD5599">
      <w:pPr>
        <w:autoSpaceDE w:val="0"/>
        <w:autoSpaceDN w:val="0"/>
        <w:adjustRightInd w:val="0"/>
        <w:jc w:val="both"/>
        <w:rPr>
          <w:color w:val="000000"/>
          <w:lang w:val="uk-UA"/>
        </w:rPr>
      </w:pPr>
      <w:r w:rsidRPr="00AD5599">
        <w:rPr>
          <w:color w:val="000000"/>
        </w:rPr>
        <w:t>4</w:t>
      </w:r>
      <w:r w:rsidRPr="00AD5599">
        <w:rPr>
          <w:color w:val="000000"/>
          <w:lang w:val="uk-UA"/>
        </w:rPr>
        <w:t xml:space="preserve">) the </w:t>
      </w:r>
      <w:r w:rsidRPr="00AD5599">
        <w:rPr>
          <w:bCs/>
          <w:color w:val="000000"/>
          <w:lang w:val="uk-UA"/>
        </w:rPr>
        <w:t xml:space="preserve">Subcontractor has up-to-date </w:t>
      </w:r>
      <w:r w:rsidRPr="00AD5599">
        <w:rPr>
          <w:color w:val="000000"/>
          <w:lang w:val="uk-UA"/>
        </w:rPr>
        <w:t>technical documentation for the performance of works;</w:t>
      </w:r>
    </w:p>
    <w:p w:rsidR="00AD5599" w:rsidRPr="00AD5599" w:rsidRDefault="00D045D9" w:rsidP="00AD5599">
      <w:pPr>
        <w:autoSpaceDE w:val="0"/>
        <w:autoSpaceDN w:val="0"/>
        <w:adjustRightInd w:val="0"/>
        <w:jc w:val="both"/>
        <w:rPr>
          <w:color w:val="000000"/>
        </w:rPr>
      </w:pPr>
      <w:r w:rsidRPr="00AD5599">
        <w:rPr>
          <w:color w:val="000000"/>
        </w:rPr>
        <w:t>5</w:t>
      </w:r>
      <w:r w:rsidRPr="00AD5599">
        <w:rPr>
          <w:color w:val="000000"/>
          <w:lang w:val="uk-UA"/>
        </w:rPr>
        <w:t xml:space="preserve">) </w:t>
      </w:r>
      <w:r w:rsidRPr="00AD5599">
        <w:rPr>
          <w:color w:val="000000"/>
          <w:lang w:val="uk-UA"/>
        </w:rPr>
        <w:t xml:space="preserve">production documentation for the </w:t>
      </w:r>
      <w:r w:rsidRPr="00AD5599">
        <w:rPr>
          <w:color w:val="000000"/>
        </w:rPr>
        <w:t>work</w:t>
      </w:r>
      <w:r w:rsidRPr="00AD5599">
        <w:rPr>
          <w:color w:val="000000"/>
          <w:lang w:val="uk-UA"/>
        </w:rPr>
        <w:t xml:space="preserve"> performed, provided by </w:t>
      </w:r>
      <w:r w:rsidRPr="00AD5599">
        <w:rPr>
          <w:bCs/>
          <w:color w:val="000000"/>
          <w:lang w:val="uk-UA"/>
        </w:rPr>
        <w:t>the Subcontractor</w:t>
      </w:r>
      <w:r w:rsidRPr="00AD5599">
        <w:rPr>
          <w:color w:val="000000"/>
        </w:rPr>
        <w:t>;</w:t>
      </w:r>
    </w:p>
    <w:p w:rsidR="00AD5599" w:rsidRPr="00AD5599" w:rsidRDefault="00D045D9" w:rsidP="00AD5599">
      <w:pPr>
        <w:autoSpaceDE w:val="0"/>
        <w:autoSpaceDN w:val="0"/>
        <w:adjustRightInd w:val="0"/>
        <w:jc w:val="both"/>
        <w:rPr>
          <w:color w:val="000000"/>
        </w:rPr>
      </w:pPr>
      <w:r w:rsidRPr="00AD5599">
        <w:rPr>
          <w:color w:val="000000"/>
        </w:rPr>
        <w:t>6</w:t>
      </w:r>
      <w:r w:rsidRPr="00AD5599">
        <w:rPr>
          <w:color w:val="000000"/>
          <w:lang w:val="uk-UA"/>
        </w:rPr>
        <w:t>) storage and use of work tools</w:t>
      </w:r>
      <w:r w:rsidRPr="00AD5599">
        <w:rPr>
          <w:color w:val="000000"/>
        </w:rPr>
        <w:t>;</w:t>
      </w:r>
    </w:p>
    <w:p w:rsidR="00AD5599" w:rsidRPr="00AD5599" w:rsidRDefault="00D045D9" w:rsidP="00AD5599">
      <w:pPr>
        <w:autoSpaceDE w:val="0"/>
        <w:autoSpaceDN w:val="0"/>
        <w:adjustRightInd w:val="0"/>
        <w:jc w:val="both"/>
        <w:rPr>
          <w:color w:val="000000"/>
        </w:rPr>
      </w:pPr>
      <w:r w:rsidRPr="00AD5599">
        <w:rPr>
          <w:color w:val="000000"/>
        </w:rPr>
        <w:t>7</w:t>
      </w:r>
      <w:r w:rsidRPr="00AD5599">
        <w:rPr>
          <w:color w:val="000000"/>
          <w:lang w:val="uk-UA"/>
        </w:rPr>
        <w:t>) staff qualifications</w:t>
      </w:r>
      <w:r w:rsidRPr="00AD5599">
        <w:rPr>
          <w:color w:val="000000"/>
        </w:rPr>
        <w:t>;</w:t>
      </w:r>
    </w:p>
    <w:p w:rsidR="00AD5599" w:rsidRPr="00AD5599" w:rsidRDefault="00D045D9" w:rsidP="00AD5599">
      <w:pPr>
        <w:autoSpaceDE w:val="0"/>
        <w:autoSpaceDN w:val="0"/>
        <w:adjustRightInd w:val="0"/>
        <w:jc w:val="both"/>
        <w:rPr>
          <w:color w:val="000000"/>
          <w:lang w:val="uk-UA"/>
        </w:rPr>
      </w:pPr>
      <w:r w:rsidRPr="00AD5599">
        <w:rPr>
          <w:color w:val="000000"/>
        </w:rPr>
        <w:t>8</w:t>
      </w:r>
      <w:r w:rsidRPr="00AD5599">
        <w:rPr>
          <w:color w:val="000000"/>
          <w:lang w:val="uk-UA"/>
        </w:rPr>
        <w:t>) the ability to perform tests;</w:t>
      </w:r>
    </w:p>
    <w:p w:rsidR="00AD5599" w:rsidRPr="00AD5599" w:rsidRDefault="00D045D9" w:rsidP="00AD5599">
      <w:pPr>
        <w:autoSpaceDE w:val="0"/>
        <w:autoSpaceDN w:val="0"/>
        <w:adjustRightInd w:val="0"/>
        <w:jc w:val="both"/>
        <w:rPr>
          <w:color w:val="000000"/>
          <w:lang w:val="uk-UA"/>
        </w:rPr>
      </w:pPr>
      <w:r w:rsidRPr="00AD5599">
        <w:rPr>
          <w:color w:val="000000"/>
        </w:rPr>
        <w:t>9</w:t>
      </w:r>
      <w:r w:rsidRPr="00AD5599">
        <w:rPr>
          <w:color w:val="000000"/>
          <w:lang w:val="uk-UA"/>
        </w:rPr>
        <w:t>) the procedure for transferring completed work;</w:t>
      </w:r>
    </w:p>
    <w:p w:rsidR="00AD5599" w:rsidRPr="00AD5599" w:rsidRDefault="00D045D9" w:rsidP="00AD5599">
      <w:pPr>
        <w:autoSpaceDE w:val="0"/>
        <w:autoSpaceDN w:val="0"/>
        <w:adjustRightInd w:val="0"/>
        <w:jc w:val="both"/>
        <w:rPr>
          <w:color w:val="000000"/>
        </w:rPr>
      </w:pPr>
      <w:r w:rsidRPr="00AD5599">
        <w:rPr>
          <w:color w:val="000000"/>
        </w:rPr>
        <w:t>10</w:t>
      </w:r>
      <w:r w:rsidRPr="00AD5599">
        <w:rPr>
          <w:color w:val="000000"/>
          <w:lang w:val="uk-UA"/>
        </w:rPr>
        <w:t xml:space="preserve">) </w:t>
      </w:r>
      <w:r w:rsidRPr="00AD5599">
        <w:rPr>
          <w:bCs/>
          <w:color w:val="000000"/>
          <w:lang w:val="uk-UA"/>
        </w:rPr>
        <w:t xml:space="preserve">Subcontractor's </w:t>
      </w:r>
      <w:r w:rsidRPr="00AD5599">
        <w:rPr>
          <w:color w:val="000000"/>
          <w:lang w:val="uk-UA"/>
        </w:rPr>
        <w:t xml:space="preserve">warranties </w:t>
      </w:r>
      <w:r w:rsidRPr="00AD5599">
        <w:rPr>
          <w:color w:val="000000"/>
          <w:lang w:val="uk-UA"/>
        </w:rPr>
        <w:t>for the work performed</w:t>
      </w:r>
      <w:r w:rsidRPr="00AD5599">
        <w:rPr>
          <w:color w:val="000000"/>
        </w:rPr>
        <w:t>;</w:t>
      </w:r>
    </w:p>
    <w:p w:rsidR="00AD5599" w:rsidRPr="00AD5599" w:rsidRDefault="00D045D9" w:rsidP="00AD5599">
      <w:pPr>
        <w:autoSpaceDE w:val="0"/>
        <w:autoSpaceDN w:val="0"/>
        <w:adjustRightInd w:val="0"/>
        <w:jc w:val="both"/>
        <w:rPr>
          <w:color w:val="000000"/>
        </w:rPr>
      </w:pPr>
      <w:r w:rsidRPr="00AD5599">
        <w:rPr>
          <w:color w:val="000000"/>
        </w:rPr>
        <w:t>11</w:t>
      </w:r>
      <w:r w:rsidRPr="00AD5599">
        <w:rPr>
          <w:color w:val="000000"/>
          <w:lang w:val="uk-UA"/>
        </w:rPr>
        <w:t xml:space="preserve">) experience of </w:t>
      </w:r>
      <w:r w:rsidRPr="00AD5599">
        <w:rPr>
          <w:bCs/>
          <w:color w:val="000000"/>
          <w:lang w:val="uk-UA"/>
        </w:rPr>
        <w:t>the Subcontractor</w:t>
      </w:r>
      <w:r w:rsidRPr="00AD5599">
        <w:rPr>
          <w:color w:val="000000"/>
          <w:lang w:val="uk-UA"/>
        </w:rPr>
        <w:t>.</w:t>
      </w:r>
    </w:p>
    <w:p w:rsidR="00AD5599" w:rsidRPr="00AD5599" w:rsidRDefault="00C74D62" w:rsidP="00AD5599">
      <w:pPr>
        <w:autoSpaceDE w:val="0"/>
        <w:autoSpaceDN w:val="0"/>
        <w:adjustRightInd w:val="0"/>
        <w:spacing w:before="120"/>
        <w:ind w:hanging="709"/>
        <w:jc w:val="both"/>
        <w:rPr>
          <w:color w:val="000000"/>
          <w:lang w:val="uk-UA"/>
        </w:rPr>
      </w:pPr>
      <w:bookmarkStart w:id="85" w:name="_Hlk170807831"/>
      <w:r w:rsidRPr="00AD5599">
        <w:rPr>
          <w:b/>
          <w:bCs/>
          <w:lang w:val="uk-UA"/>
        </w:rPr>
        <w:t>2.</w:t>
      </w:r>
      <w:r w:rsidRPr="009D0B58">
        <w:rPr>
          <w:b/>
          <w:bCs/>
          <w:lang w:val="uk-UA"/>
        </w:rPr>
        <w:t>9.2.</w:t>
      </w:r>
      <w:r>
        <w:rPr>
          <w:b/>
          <w:bCs/>
          <w:lang w:val="uk-UA"/>
        </w:rPr>
        <w:t>5</w:t>
      </w:r>
      <w:bookmarkEnd w:id="85"/>
      <w:r w:rsidR="00D045D9" w:rsidRPr="00AD5599">
        <w:rPr>
          <w:b/>
          <w:color w:val="000000"/>
          <w:lang w:val="uk-UA"/>
        </w:rPr>
        <w:t xml:space="preserve"> .5 </w:t>
      </w:r>
      <w:r w:rsidR="00D045D9" w:rsidRPr="00AD5599">
        <w:rPr>
          <w:color w:val="000000"/>
          <w:lang w:val="uk-UA"/>
        </w:rPr>
        <w:t xml:space="preserve">All results obtained during the review audit are included </w:t>
      </w:r>
      <w:r w:rsidR="00D045D9" w:rsidRPr="00AD5599">
        <w:rPr>
          <w:color w:val="000000"/>
        </w:rPr>
        <w:t xml:space="preserve">in the </w:t>
      </w:r>
      <w:r w:rsidR="00D045D9" w:rsidRPr="00AD5599">
        <w:rPr>
          <w:lang w:val="uk-UA"/>
        </w:rPr>
        <w:t>Audit Report</w:t>
      </w:r>
      <w:r w:rsidR="00D045D9" w:rsidRPr="00AD5599">
        <w:rPr>
          <w:color w:val="000000"/>
        </w:rPr>
        <w:t xml:space="preserve">, </w:t>
      </w:r>
      <w:r w:rsidR="00D045D9" w:rsidRPr="00AD5599">
        <w:rPr>
          <w:color w:val="000000"/>
          <w:lang w:val="uk-UA"/>
        </w:rPr>
        <w:t>where deficiencies are classified according to their importance</w:t>
      </w:r>
      <w:r w:rsidR="00D045D9" w:rsidRPr="00AD5599">
        <w:rPr>
          <w:color w:val="000000"/>
        </w:rPr>
        <w:t xml:space="preserve">. </w:t>
      </w:r>
      <w:r w:rsidR="00D045D9" w:rsidRPr="00AD5599">
        <w:rPr>
          <w:color w:val="000000"/>
          <w:lang w:val="uk-UA"/>
        </w:rPr>
        <w:t xml:space="preserve">A copy of the </w:t>
      </w:r>
      <w:r w:rsidR="00D045D9" w:rsidRPr="00AD5599">
        <w:rPr>
          <w:lang w:val="uk-UA"/>
        </w:rPr>
        <w:t>Report on the results of t</w:t>
      </w:r>
      <w:r w:rsidR="00D045D9" w:rsidRPr="00AD5599">
        <w:rPr>
          <w:lang w:val="uk-UA"/>
        </w:rPr>
        <w:t xml:space="preserve">he exploratory audit </w:t>
      </w:r>
      <w:r w:rsidR="00D045D9" w:rsidRPr="00AD5599">
        <w:rPr>
          <w:color w:val="000000"/>
          <w:lang w:val="uk-UA"/>
        </w:rPr>
        <w:t>is provided to the head of the organization</w:t>
      </w:r>
      <w:bookmarkStart w:id="86" w:name="_Hlk108790561"/>
      <w:r w:rsidR="00D045D9" w:rsidRPr="00AD5599">
        <w:rPr>
          <w:bCs/>
          <w:color w:val="000000"/>
          <w:lang w:val="uk-UA"/>
        </w:rPr>
        <w:t xml:space="preserve"> Subcontractor</w:t>
      </w:r>
      <w:bookmarkEnd w:id="86"/>
    </w:p>
    <w:p w:rsidR="00AD5599" w:rsidRPr="00AD5599" w:rsidRDefault="00C74D62" w:rsidP="00AD5599">
      <w:pPr>
        <w:autoSpaceDE w:val="0"/>
        <w:autoSpaceDN w:val="0"/>
        <w:adjustRightInd w:val="0"/>
        <w:spacing w:before="120"/>
        <w:ind w:hanging="709"/>
        <w:jc w:val="both"/>
        <w:rPr>
          <w:color w:val="000000"/>
          <w:lang w:val="uk-UA"/>
        </w:rPr>
      </w:pPr>
      <w:r w:rsidRPr="00AD5599">
        <w:rPr>
          <w:b/>
          <w:bCs/>
          <w:lang w:val="uk-UA"/>
        </w:rPr>
        <w:t>2</w:t>
      </w:r>
      <w:r w:rsidR="00D045D9" w:rsidRPr="00AD5599">
        <w:rPr>
          <w:color w:val="000000"/>
          <w:lang w:val="uk-UA"/>
        </w:rPr>
        <w:t>.</w:t>
      </w:r>
      <w:r w:rsidRPr="009D0B58">
        <w:rPr>
          <w:b/>
          <w:bCs/>
          <w:lang w:val="uk-UA"/>
        </w:rPr>
        <w:t>9.2.</w:t>
      </w:r>
      <w:r>
        <w:rPr>
          <w:b/>
          <w:bCs/>
          <w:lang w:val="uk-UA"/>
        </w:rPr>
        <w:t>5.</w:t>
      </w:r>
      <w:r w:rsidR="00D045D9" w:rsidRPr="00AD5599">
        <w:rPr>
          <w:b/>
          <w:bCs/>
          <w:color w:val="000000"/>
          <w:lang w:val="uk-UA"/>
        </w:rPr>
        <w:t xml:space="preserve">6 </w:t>
      </w:r>
      <w:r w:rsidR="00D045D9" w:rsidRPr="00AD5599">
        <w:rPr>
          <w:color w:val="000000"/>
          <w:lang w:val="uk-UA"/>
        </w:rPr>
        <w:t xml:space="preserve">The decision to approve or reject </w:t>
      </w:r>
      <w:r w:rsidR="00D045D9" w:rsidRPr="00AD5599">
        <w:rPr>
          <w:bCs/>
          <w:color w:val="000000"/>
          <w:lang w:val="uk-UA"/>
        </w:rPr>
        <w:t>the</w:t>
      </w:r>
      <w:bookmarkStart w:id="87" w:name="_Hlk108790619"/>
      <w:r w:rsidR="00D045D9" w:rsidRPr="00AD5599">
        <w:rPr>
          <w:bCs/>
          <w:color w:val="000000"/>
          <w:lang w:val="uk-UA"/>
        </w:rPr>
        <w:t xml:space="preserve"> of the Subcontractor</w:t>
      </w:r>
      <w:bookmarkEnd w:id="87"/>
      <w:r w:rsidR="00D045D9" w:rsidRPr="00AD5599">
        <w:rPr>
          <w:color w:val="000000"/>
          <w:lang w:val="uk-UA"/>
        </w:rPr>
        <w:t xml:space="preserve"> based on the results of </w:t>
      </w:r>
      <w:r w:rsidR="00D045D9" w:rsidRPr="00AD5599">
        <w:rPr>
          <w:lang w:val="uk-UA"/>
        </w:rPr>
        <w:t xml:space="preserve">the familiarization </w:t>
      </w:r>
      <w:r w:rsidR="00D045D9" w:rsidRPr="00AD5599">
        <w:rPr>
          <w:color w:val="000000"/>
          <w:lang w:val="uk-UA"/>
        </w:rPr>
        <w:t xml:space="preserve">audit may be made after receiving a report from the </w:t>
      </w:r>
      <w:r w:rsidR="00D045D9" w:rsidRPr="00AD5599">
        <w:rPr>
          <w:bCs/>
          <w:color w:val="000000"/>
          <w:lang w:val="uk-UA"/>
        </w:rPr>
        <w:t>Subcontracto</w:t>
      </w:r>
      <w:r w:rsidR="00D045D9" w:rsidRPr="00AD5599">
        <w:rPr>
          <w:bCs/>
          <w:color w:val="000000"/>
          <w:lang w:val="uk-UA"/>
        </w:rPr>
        <w:t xml:space="preserve">r </w:t>
      </w:r>
      <w:r w:rsidR="00D045D9" w:rsidRPr="00AD5599">
        <w:rPr>
          <w:color w:val="000000"/>
          <w:lang w:val="uk-UA"/>
        </w:rPr>
        <w:t xml:space="preserve">on the implementation of the necessary corrective measures to eliminate the deficiencies. </w:t>
      </w:r>
      <w:r>
        <w:rPr>
          <w:color w:val="000000"/>
          <w:lang w:val="uk-UA"/>
        </w:rPr>
        <w:t xml:space="preserve">  </w:t>
      </w:r>
    </w:p>
    <w:p w:rsidR="00AD5599" w:rsidRPr="00AD5599" w:rsidRDefault="00C74D62" w:rsidP="00AD5599">
      <w:pPr>
        <w:autoSpaceDE w:val="0"/>
        <w:autoSpaceDN w:val="0"/>
        <w:adjustRightInd w:val="0"/>
        <w:spacing w:before="120"/>
        <w:ind w:hanging="709"/>
        <w:jc w:val="both"/>
        <w:rPr>
          <w:color w:val="000000"/>
          <w:lang w:val="uk-UA"/>
        </w:rPr>
      </w:pPr>
      <w:r w:rsidRPr="00AD5599">
        <w:rPr>
          <w:b/>
          <w:bCs/>
          <w:lang w:val="uk-UA"/>
        </w:rPr>
        <w:t>2</w:t>
      </w:r>
      <w:r w:rsidR="00D045D9" w:rsidRPr="00AD5599">
        <w:rPr>
          <w:b/>
          <w:bCs/>
          <w:color w:val="000000"/>
          <w:lang w:val="uk-UA"/>
        </w:rPr>
        <w:t>.</w:t>
      </w:r>
      <w:r w:rsidRPr="009D0B58">
        <w:rPr>
          <w:b/>
          <w:bCs/>
          <w:lang w:val="uk-UA"/>
        </w:rPr>
        <w:t>9.2.</w:t>
      </w:r>
      <w:r>
        <w:rPr>
          <w:b/>
          <w:bCs/>
          <w:lang w:val="uk-UA"/>
        </w:rPr>
        <w:t>5.</w:t>
      </w:r>
      <w:r w:rsidR="00D045D9" w:rsidRPr="00AD5599">
        <w:rPr>
          <w:b/>
          <w:bCs/>
          <w:color w:val="000000"/>
          <w:lang w:val="uk-UA"/>
        </w:rPr>
        <w:t xml:space="preserve">7 </w:t>
      </w:r>
      <w:r w:rsidR="00D045D9" w:rsidRPr="00AD5599">
        <w:rPr>
          <w:color w:val="000000"/>
          <w:lang w:val="uk-UA"/>
        </w:rPr>
        <w:t xml:space="preserve">The final decision on the approval of </w:t>
      </w:r>
      <w:r w:rsidR="00D045D9" w:rsidRPr="00AD5599">
        <w:rPr>
          <w:color w:val="000000"/>
        </w:rPr>
        <w:t xml:space="preserve">a new </w:t>
      </w:r>
      <w:r w:rsidR="00D045D9" w:rsidRPr="00AD5599">
        <w:rPr>
          <w:bCs/>
          <w:color w:val="000000"/>
          <w:lang w:val="uk-UA"/>
        </w:rPr>
        <w:t xml:space="preserve">Subcontractor </w:t>
      </w:r>
      <w:r w:rsidR="00D045D9" w:rsidRPr="00AD5599">
        <w:rPr>
          <w:color w:val="000000"/>
          <w:lang w:val="uk-UA"/>
        </w:rPr>
        <w:t xml:space="preserve">is made by the Deputy Director for Quality based </w:t>
      </w:r>
      <w:r w:rsidR="00D045D9" w:rsidRPr="00AD5599">
        <w:rPr>
          <w:color w:val="000000"/>
        </w:rPr>
        <w:t xml:space="preserve">on </w:t>
      </w:r>
      <w:r w:rsidR="00D045D9" w:rsidRPr="00AD5599">
        <w:rPr>
          <w:color w:val="000000"/>
          <w:lang w:val="uk-UA"/>
        </w:rPr>
        <w:t xml:space="preserve">the results of </w:t>
      </w:r>
      <w:r w:rsidR="00D045D9" w:rsidRPr="00AD5599">
        <w:rPr>
          <w:color w:val="000000"/>
          <w:lang w:val="uk-UA"/>
        </w:rPr>
        <w:t xml:space="preserve">the preliminary assessment of </w:t>
      </w:r>
      <w:r w:rsidR="00D045D9" w:rsidRPr="00AD5599">
        <w:rPr>
          <w:bCs/>
          <w:color w:val="000000"/>
          <w:lang w:val="uk-UA"/>
        </w:rPr>
        <w:t xml:space="preserve">the Subcontractor </w:t>
      </w:r>
      <w:r w:rsidR="00D045D9" w:rsidRPr="00AD5599">
        <w:rPr>
          <w:lang w:val="uk-UA"/>
        </w:rPr>
        <w:t xml:space="preserve">and, if any, the results of the familiarization audit at the </w:t>
      </w:r>
      <w:r w:rsidR="00D045D9" w:rsidRPr="00AD5599">
        <w:rPr>
          <w:bCs/>
          <w:color w:val="000000"/>
          <w:lang w:val="uk-UA"/>
        </w:rPr>
        <w:t xml:space="preserve">Subcontractor's </w:t>
      </w:r>
      <w:r w:rsidR="00D045D9" w:rsidRPr="00AD5599">
        <w:rPr>
          <w:lang w:val="uk-UA"/>
        </w:rPr>
        <w:t xml:space="preserve">premises. After that, </w:t>
      </w:r>
      <w:r w:rsidR="00D045D9" w:rsidRPr="00AD5599">
        <w:rPr>
          <w:bCs/>
          <w:color w:val="000000"/>
          <w:lang w:val="uk-UA"/>
        </w:rPr>
        <w:t xml:space="preserve">the Subcontractor </w:t>
      </w:r>
      <w:r w:rsidR="00D045D9" w:rsidRPr="00AD5599">
        <w:rPr>
          <w:lang w:val="uk-UA"/>
        </w:rPr>
        <w:t xml:space="preserve">may be included in the "List of Approved </w:t>
      </w:r>
      <w:r w:rsidR="00D045D9" w:rsidRPr="00AD5599">
        <w:rPr>
          <w:bCs/>
          <w:color w:val="000000"/>
          <w:lang w:val="uk-UA"/>
        </w:rPr>
        <w:t xml:space="preserve">Subcontractors" </w:t>
      </w:r>
      <w:r w:rsidR="00D045D9" w:rsidRPr="00AD5599">
        <w:rPr>
          <w:lang w:val="uk-UA"/>
        </w:rPr>
        <w:t>of the Organization</w:t>
      </w:r>
      <w:r w:rsidR="00D045D9" w:rsidRPr="00AD5599">
        <w:rPr>
          <w:bCs/>
          <w:color w:val="000000"/>
          <w:lang w:val="uk-UA"/>
        </w:rPr>
        <w:t>. Only after th</w:t>
      </w:r>
      <w:r w:rsidR="00D045D9" w:rsidRPr="00AD5599">
        <w:rPr>
          <w:bCs/>
          <w:color w:val="000000"/>
          <w:lang w:val="uk-UA"/>
        </w:rPr>
        <w:t xml:space="preserve">at, the Agreement/Contract with Subcontractors for the performance of works can be signed and all involved departments of the Organization are informed about it. </w:t>
      </w:r>
    </w:p>
    <w:p w:rsidR="00AD5599" w:rsidRPr="00AD5599" w:rsidRDefault="00C74D62" w:rsidP="00AD5599">
      <w:pPr>
        <w:autoSpaceDE w:val="0"/>
        <w:autoSpaceDN w:val="0"/>
        <w:adjustRightInd w:val="0"/>
        <w:spacing w:before="120"/>
        <w:ind w:hanging="709"/>
        <w:jc w:val="both"/>
        <w:rPr>
          <w:color w:val="000000"/>
          <w:lang w:val="uk-UA"/>
        </w:rPr>
      </w:pPr>
      <w:bookmarkStart w:id="88" w:name="_Hlk170807963"/>
      <w:r w:rsidRPr="00AD5599">
        <w:rPr>
          <w:b/>
          <w:bCs/>
          <w:lang w:val="uk-UA"/>
        </w:rPr>
        <w:t>2.</w:t>
      </w:r>
      <w:r w:rsidRPr="009D0B58">
        <w:rPr>
          <w:b/>
          <w:bCs/>
          <w:lang w:val="uk-UA"/>
        </w:rPr>
        <w:t>9.2.</w:t>
      </w:r>
      <w:r>
        <w:rPr>
          <w:b/>
          <w:bCs/>
          <w:lang w:val="uk-UA"/>
        </w:rPr>
        <w:t>5</w:t>
      </w:r>
      <w:bookmarkEnd w:id="88"/>
      <w:r w:rsidR="00D045D9" w:rsidRPr="00AD5599">
        <w:rPr>
          <w:b/>
          <w:bCs/>
          <w:color w:val="000000"/>
          <w:lang w:val="uk-UA"/>
        </w:rPr>
        <w:t xml:space="preserve"> .8 </w:t>
      </w:r>
      <w:r w:rsidR="00D045D9" w:rsidRPr="00AD5599">
        <w:rPr>
          <w:color w:val="000000"/>
          <w:lang w:val="uk-UA"/>
        </w:rPr>
        <w:t xml:space="preserve">An unapproved </w:t>
      </w:r>
      <w:r w:rsidR="00D045D9" w:rsidRPr="00AD5599">
        <w:rPr>
          <w:bCs/>
          <w:color w:val="000000"/>
          <w:lang w:val="uk-UA"/>
        </w:rPr>
        <w:t xml:space="preserve">Subcontractor </w:t>
      </w:r>
      <w:r w:rsidR="00D045D9" w:rsidRPr="00AD5599">
        <w:rPr>
          <w:color w:val="000000"/>
          <w:lang w:val="uk-UA"/>
        </w:rPr>
        <w:t>may perform the work specified in the Agreement/Contra</w:t>
      </w:r>
      <w:r w:rsidR="00D045D9" w:rsidRPr="00AD5599">
        <w:rPr>
          <w:color w:val="000000"/>
          <w:lang w:val="uk-UA"/>
        </w:rPr>
        <w:t>ct only if its activities are included in the approved scope of work of the Organization and are subject to its quality system.</w:t>
      </w:r>
    </w:p>
    <w:p w:rsidR="00AD5599" w:rsidRPr="00AD5599" w:rsidRDefault="00C74D62" w:rsidP="00AD5599">
      <w:pPr>
        <w:autoSpaceDE w:val="0"/>
        <w:autoSpaceDN w:val="0"/>
        <w:adjustRightInd w:val="0"/>
        <w:spacing w:before="120"/>
        <w:ind w:hanging="709"/>
        <w:jc w:val="both"/>
        <w:rPr>
          <w:b/>
          <w:lang w:val="uk-UA"/>
        </w:rPr>
      </w:pPr>
      <w:r w:rsidRPr="00AD5599">
        <w:rPr>
          <w:b/>
          <w:bCs/>
          <w:lang w:val="uk-UA"/>
        </w:rPr>
        <w:t>2</w:t>
      </w:r>
      <w:r w:rsidR="00D045D9" w:rsidRPr="00AD5599">
        <w:rPr>
          <w:bCs/>
          <w:color w:val="000000"/>
          <w:lang w:val="uk-UA"/>
        </w:rPr>
        <w:t>.</w:t>
      </w:r>
      <w:r w:rsidRPr="009D0B58">
        <w:rPr>
          <w:b/>
          <w:bCs/>
          <w:lang w:val="uk-UA"/>
        </w:rPr>
        <w:t>9.2.</w:t>
      </w:r>
      <w:r>
        <w:rPr>
          <w:b/>
          <w:bCs/>
          <w:lang w:val="uk-UA"/>
        </w:rPr>
        <w:t>5.</w:t>
      </w:r>
      <w:r w:rsidR="00D045D9" w:rsidRPr="00AD5599">
        <w:rPr>
          <w:b/>
          <w:bCs/>
          <w:color w:val="000000"/>
          <w:lang w:val="uk-UA"/>
        </w:rPr>
        <w:t xml:space="preserve">9 </w:t>
      </w:r>
      <w:r w:rsidR="00D045D9" w:rsidRPr="00AD5599">
        <w:rPr>
          <w:color w:val="000000"/>
          <w:lang w:val="uk-UA"/>
        </w:rPr>
        <w:t xml:space="preserve">The Quality Engineer and the Process Engineer shall report any deficiencies in the </w:t>
      </w:r>
      <w:r w:rsidR="00D045D9" w:rsidRPr="00AD5599">
        <w:rPr>
          <w:bCs/>
          <w:color w:val="000000"/>
          <w:lang w:val="uk-UA"/>
        </w:rPr>
        <w:t>Subcontractor</w:t>
      </w:r>
      <w:r w:rsidR="00D045D9" w:rsidRPr="00AD5599">
        <w:rPr>
          <w:color w:val="000000"/>
          <w:lang w:val="uk-UA"/>
        </w:rPr>
        <w:t xml:space="preserve">'s work to the Deputy </w:t>
      </w:r>
      <w:r w:rsidR="00D045D9" w:rsidRPr="00AD5599">
        <w:rPr>
          <w:color w:val="000000"/>
          <w:lang w:val="uk-UA"/>
        </w:rPr>
        <w:t xml:space="preserve">Director for Quality for regular evaluation of </w:t>
      </w:r>
      <w:r w:rsidR="00D045D9" w:rsidRPr="00AD5599">
        <w:rPr>
          <w:bCs/>
          <w:color w:val="000000"/>
          <w:lang w:val="uk-UA"/>
        </w:rPr>
        <w:t xml:space="preserve">the Subcontractor's </w:t>
      </w:r>
      <w:r w:rsidR="00D045D9" w:rsidRPr="00AD5599">
        <w:rPr>
          <w:color w:val="000000"/>
          <w:lang w:val="uk-UA"/>
        </w:rPr>
        <w:t xml:space="preserve">performance. </w:t>
      </w:r>
    </w:p>
    <w:p w:rsidR="00FB7DD1" w:rsidRPr="00FB7DD1" w:rsidRDefault="00AD5599" w:rsidP="00FB7DD1">
      <w:pPr>
        <w:jc w:val="center"/>
        <w:rPr>
          <w:b/>
          <w:iCs/>
          <w:sz w:val="32"/>
          <w:szCs w:val="32"/>
        </w:rPr>
      </w:pPr>
      <w:r>
        <w:rPr>
          <w:b/>
          <w:bCs/>
          <w:sz w:val="32"/>
          <w:szCs w:val="32"/>
          <w:lang w:val="uk-UA"/>
        </w:rPr>
        <w:br w:type="page"/>
      </w:r>
      <w:r w:rsidR="00D045D9" w:rsidRPr="00FB7DD1">
        <w:rPr>
          <w:b/>
          <w:iCs/>
          <w:sz w:val="32"/>
          <w:szCs w:val="32"/>
        </w:rPr>
        <w:lastRenderedPageBreak/>
        <w:t>2</w:t>
      </w:r>
      <w:r w:rsidR="00D045D9">
        <w:rPr>
          <w:b/>
          <w:iCs/>
          <w:sz w:val="32"/>
          <w:szCs w:val="32"/>
          <w:lang w:val="uk-UA"/>
        </w:rPr>
        <w:t xml:space="preserve">.10 </w:t>
      </w:r>
      <w:r w:rsidR="00D045D9" w:rsidRPr="009A06FD">
        <w:rPr>
          <w:b/>
          <w:iCs/>
          <w:sz w:val="32"/>
          <w:szCs w:val="32"/>
          <w:lang w:val="uk-UA"/>
        </w:rPr>
        <w:t>AUDITS</w:t>
      </w:r>
    </w:p>
    <w:p w:rsidR="00FB7DD1" w:rsidRPr="00FB7DD1" w:rsidRDefault="00D045D9" w:rsidP="00FB7DD1">
      <w:pPr>
        <w:spacing w:before="120"/>
        <w:ind w:hanging="709"/>
        <w:jc w:val="both"/>
        <w:rPr>
          <w:b/>
          <w:sz w:val="28"/>
          <w:szCs w:val="28"/>
          <w:lang w:val="uk-UA"/>
        </w:rPr>
      </w:pPr>
      <w:r w:rsidRPr="00FB7DD1">
        <w:rPr>
          <w:b/>
          <w:sz w:val="28"/>
          <w:szCs w:val="28"/>
        </w:rPr>
        <w:t>2.</w:t>
      </w:r>
      <w:r w:rsidR="008A2C54">
        <w:rPr>
          <w:b/>
          <w:sz w:val="28"/>
          <w:szCs w:val="28"/>
          <w:lang w:val="uk-UA"/>
        </w:rPr>
        <w:t>10</w:t>
      </w:r>
      <w:r w:rsidRPr="00FB7DD1">
        <w:rPr>
          <w:b/>
          <w:sz w:val="28"/>
          <w:szCs w:val="28"/>
        </w:rPr>
        <w:t xml:space="preserve">.1. </w:t>
      </w:r>
      <w:r w:rsidR="008A2C54">
        <w:rPr>
          <w:b/>
          <w:sz w:val="28"/>
          <w:szCs w:val="28"/>
          <w:lang w:val="uk-UA"/>
        </w:rPr>
        <w:t xml:space="preserve">Procedure </w:t>
      </w:r>
      <w:r w:rsidRPr="00FB7DD1">
        <w:rPr>
          <w:b/>
          <w:sz w:val="28"/>
          <w:szCs w:val="28"/>
          <w:lang w:val="uk-UA"/>
        </w:rPr>
        <w:t xml:space="preserve">quality </w:t>
      </w:r>
      <w:r w:rsidRPr="00FB7DD1">
        <w:rPr>
          <w:b/>
          <w:sz w:val="28"/>
          <w:szCs w:val="28"/>
        </w:rPr>
        <w:t>audit</w:t>
      </w:r>
    </w:p>
    <w:p w:rsidR="00FB7DD1" w:rsidRPr="00FB7DD1" w:rsidRDefault="00D045D9" w:rsidP="00FB7DD1">
      <w:pPr>
        <w:spacing w:before="120"/>
        <w:ind w:hanging="709"/>
        <w:jc w:val="both"/>
        <w:rPr>
          <w:b/>
          <w:bCs/>
          <w:lang w:val="uk-UA"/>
        </w:rPr>
      </w:pPr>
      <w:r w:rsidRPr="00FB7DD1">
        <w:rPr>
          <w:b/>
          <w:bCs/>
        </w:rPr>
        <w:t>2</w:t>
      </w:r>
      <w:r w:rsidR="008A2C54">
        <w:rPr>
          <w:b/>
          <w:bCs/>
          <w:lang w:val="uk-UA"/>
        </w:rPr>
        <w:t>.10</w:t>
      </w:r>
      <w:r w:rsidRPr="00FB7DD1">
        <w:rPr>
          <w:b/>
          <w:bCs/>
        </w:rPr>
        <w:t xml:space="preserve">.1.1 </w:t>
      </w:r>
      <w:r w:rsidRPr="00FB7DD1">
        <w:rPr>
          <w:b/>
          <w:bCs/>
          <w:lang w:val="uk-UA"/>
        </w:rPr>
        <w:t>General provisions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A2C54">
        <w:rPr>
          <w:b/>
          <w:color w:val="212121"/>
          <w:lang w:val="uk-UA"/>
        </w:rPr>
        <w:t>.10</w:t>
      </w:r>
      <w:r w:rsidRPr="00FB7DD1">
        <w:rPr>
          <w:b/>
          <w:color w:val="212121"/>
          <w:lang w:val="uk-UA"/>
        </w:rPr>
        <w:t xml:space="preserve">.1.1.1 </w:t>
      </w:r>
      <w:r w:rsidRPr="00FB7DD1">
        <w:rPr>
          <w:color w:val="212121"/>
          <w:lang w:val="uk-UA"/>
        </w:rPr>
        <w:t xml:space="preserve">The Organization's procedures </w:t>
      </w:r>
      <w:r w:rsidRPr="00FB7DD1">
        <w:rPr>
          <w:color w:val="212121"/>
          <w:lang w:val="uk-UA"/>
        </w:rPr>
        <w:t xml:space="preserve">provide for ensuring that the Organization continues to meet the requirements of </w:t>
      </w:r>
      <w:r w:rsidR="008A2C54">
        <w:rPr>
          <w:lang w:val="en-US"/>
        </w:rPr>
        <w:t>ASTM</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rPr>
      </w:pPr>
      <w:r w:rsidRPr="00FB7DD1">
        <w:rPr>
          <w:b/>
          <w:color w:val="212121"/>
          <w:lang w:val="uk-UA"/>
        </w:rPr>
        <w:t>2.</w:t>
      </w:r>
      <w:r w:rsidR="008A2C54">
        <w:rPr>
          <w:b/>
          <w:color w:val="212121"/>
          <w:lang w:val="uk-UA"/>
        </w:rPr>
        <w:t>10</w:t>
      </w:r>
      <w:r w:rsidRPr="00FB7DD1">
        <w:rPr>
          <w:b/>
          <w:color w:val="212121"/>
          <w:lang w:val="uk-UA"/>
        </w:rPr>
        <w:t xml:space="preserve">.1.1.2 </w:t>
      </w:r>
      <w:r w:rsidRPr="00FB7DD1">
        <w:rPr>
          <w:color w:val="212121"/>
          <w:lang w:val="uk-UA"/>
        </w:rPr>
        <w:t>The main criteria of the quality system for auditing the quality of procedures are:</w:t>
      </w:r>
    </w:p>
    <w:p w:rsidR="00FB7DD1" w:rsidRPr="00FB7DD1" w:rsidRDefault="00D045D9" w:rsidP="00FB7DD1">
      <w:pPr>
        <w:ind w:hanging="284"/>
        <w:jc w:val="both"/>
      </w:pPr>
      <w:r w:rsidRPr="00FB7DD1">
        <w:t>1</w:t>
      </w:r>
      <w:r w:rsidRPr="00FB7DD1">
        <w:rPr>
          <w:lang w:val="uk-UA"/>
        </w:rPr>
        <w:t xml:space="preserve">) planning and conducting </w:t>
      </w:r>
      <w:r w:rsidRPr="00FB7DD1">
        <w:rPr>
          <w:color w:val="212121"/>
          <w:lang w:val="uk-UA"/>
        </w:rPr>
        <w:t xml:space="preserve">quality </w:t>
      </w:r>
      <w:r w:rsidRPr="00FB7DD1">
        <w:rPr>
          <w:lang w:val="uk-UA"/>
        </w:rPr>
        <w:t xml:space="preserve">audits </w:t>
      </w:r>
      <w:r w:rsidRPr="00FB7DD1">
        <w:rPr>
          <w:color w:val="212121"/>
          <w:lang w:val="uk-UA"/>
        </w:rPr>
        <w:t xml:space="preserve">of procedures on the basis of </w:t>
      </w:r>
      <w:r w:rsidRPr="00FB7DD1">
        <w:rPr>
          <w:lang w:val="uk-UA"/>
        </w:rPr>
        <w:t>independence</w:t>
      </w:r>
      <w:r w:rsidRPr="00FB7DD1">
        <w:t>;</w:t>
      </w:r>
    </w:p>
    <w:p w:rsidR="00FB7DD1" w:rsidRPr="00FB7DD1" w:rsidRDefault="00D045D9" w:rsidP="00FB7DD1">
      <w:pPr>
        <w:ind w:hanging="284"/>
        <w:jc w:val="both"/>
      </w:pPr>
      <w:r w:rsidRPr="00FB7DD1">
        <w:rPr>
          <w:color w:val="212121"/>
        </w:rPr>
        <w:t>2</w:t>
      </w:r>
      <w:r w:rsidRPr="00FB7DD1">
        <w:rPr>
          <w:color w:val="212121"/>
          <w:lang w:val="uk-UA"/>
        </w:rPr>
        <w:t xml:space="preserve">) assessing the quality of procedures for compliance with </w:t>
      </w:r>
      <w:r w:rsidR="008A2C54">
        <w:rPr>
          <w:lang w:val="en-US"/>
        </w:rPr>
        <w:t xml:space="preserve">ASTM </w:t>
      </w:r>
      <w:r w:rsidRPr="00FB7DD1">
        <w:rPr>
          <w:color w:val="212121"/>
          <w:lang w:val="uk-UA"/>
        </w:rPr>
        <w:t>requirements, as well as the requirements of national and international quality standards;</w:t>
      </w:r>
    </w:p>
    <w:p w:rsidR="00FB7DD1" w:rsidRPr="00FB7DD1" w:rsidRDefault="00D045D9" w:rsidP="00FB7DD1">
      <w:pPr>
        <w:ind w:hanging="284"/>
        <w:jc w:val="both"/>
      </w:pPr>
      <w:r w:rsidRPr="00FB7DD1">
        <w:rPr>
          <w:color w:val="212121"/>
        </w:rPr>
        <w:t>3</w:t>
      </w:r>
      <w:r w:rsidRPr="00FB7DD1">
        <w:rPr>
          <w:color w:val="212121"/>
          <w:lang w:val="uk-UA"/>
        </w:rPr>
        <w:t>) directly informing the Director about the effectiveness of the quality system;</w:t>
      </w:r>
    </w:p>
    <w:p w:rsidR="00FB7DD1" w:rsidRPr="00FB7DD1" w:rsidRDefault="00D045D9" w:rsidP="00FB7DD1">
      <w:pPr>
        <w:ind w:hanging="284"/>
        <w:jc w:val="both"/>
      </w:pPr>
      <w:r w:rsidRPr="00FB7DD1">
        <w:rPr>
          <w:color w:val="212121"/>
        </w:rPr>
        <w:t>4</w:t>
      </w:r>
      <w:r w:rsidRPr="00FB7DD1">
        <w:rPr>
          <w:color w:val="212121"/>
          <w:lang w:val="uk-UA"/>
        </w:rPr>
        <w:t>) de</w:t>
      </w:r>
      <w:r w:rsidRPr="00FB7DD1">
        <w:rPr>
          <w:color w:val="212121"/>
          <w:lang w:val="uk-UA"/>
        </w:rPr>
        <w:t>veloping and implementing corrective and preventive actions to maintain the Organization's compliance with the requirements of</w:t>
      </w:r>
      <w:bookmarkStart w:id="89" w:name="_Hlk170808762"/>
      <w:r w:rsidR="008A2C54">
        <w:rPr>
          <w:lang w:val="en-US"/>
        </w:rPr>
        <w:t xml:space="preserve"> ASTM .</w:t>
      </w:r>
      <w:bookmarkEnd w:id="89"/>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A2C54">
        <w:rPr>
          <w:b/>
          <w:color w:val="212121"/>
          <w:lang w:val="uk-UA"/>
        </w:rPr>
        <w:t>.10</w:t>
      </w:r>
      <w:r w:rsidRPr="00FB7DD1">
        <w:rPr>
          <w:b/>
          <w:color w:val="212121"/>
          <w:lang w:val="uk-UA"/>
        </w:rPr>
        <w:t xml:space="preserve">.1.1.3 </w:t>
      </w:r>
      <w:r w:rsidRPr="00FB7DD1">
        <w:rPr>
          <w:color w:val="212121"/>
          <w:lang w:val="uk-UA"/>
        </w:rPr>
        <w:t>The purpose of quality audits of the Organization's procedures is to:</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lang w:val="uk-UA"/>
        </w:rPr>
        <w:t xml:space="preserve">1) determination of compliance or non-compliance of the quality system procedures with </w:t>
      </w:r>
      <w:r w:rsidR="008A2C54">
        <w:rPr>
          <w:lang w:val="en-US"/>
        </w:rPr>
        <w:t xml:space="preserve">ASTM </w:t>
      </w:r>
      <w:r w:rsidRPr="00FB7DD1">
        <w:rPr>
          <w:color w:val="212121"/>
          <w:lang w:val="uk-UA"/>
        </w:rPr>
        <w:t xml:space="preserve">requirements, requirements of national and international quality standards and requirements of approved </w:t>
      </w:r>
      <w:r w:rsidR="008A2C54">
        <w:rPr>
          <w:color w:val="000000"/>
          <w:lang w:val="en-US"/>
        </w:rPr>
        <w:t xml:space="preserve">QAM </w:t>
      </w:r>
      <w:r w:rsidRPr="00FB7DD1">
        <w:rPr>
          <w:color w:val="212121"/>
          <w:lang w:val="uk-UA"/>
        </w:rPr>
        <w:t>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2</w:t>
      </w:r>
      <w:r w:rsidRPr="00FB7DD1">
        <w:rPr>
          <w:color w:val="212121"/>
          <w:lang w:val="uk-UA"/>
        </w:rPr>
        <w:t>) Identification of factors that negatively</w:t>
      </w:r>
      <w:r w:rsidRPr="00FB7DD1">
        <w:rPr>
          <w:color w:val="212121"/>
          <w:lang w:val="uk-UA"/>
        </w:rPr>
        <w:t xml:space="preserve"> affect the compliance of the quality system 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3</w:t>
      </w:r>
      <w:r w:rsidRPr="00FB7DD1">
        <w:rPr>
          <w:color w:val="212121"/>
          <w:lang w:val="uk-UA"/>
        </w:rPr>
        <w:t>) determination of corrective and preventive actions aimed at eliminating and preventing non-compliance and its causes;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4</w:t>
      </w:r>
      <w:r w:rsidRPr="00FB7DD1">
        <w:rPr>
          <w:color w:val="212121"/>
          <w:lang w:val="uk-UA"/>
        </w:rPr>
        <w:t>) assessing the effectiveness of corrective and preventive actions taken.</w:t>
      </w:r>
    </w:p>
    <w:p w:rsidR="00FB7DD1" w:rsidRPr="00FB7DD1" w:rsidRDefault="00D045D9" w:rsidP="00FB7DD1">
      <w:pPr>
        <w:spacing w:before="120"/>
        <w:ind w:hanging="709"/>
        <w:jc w:val="both"/>
        <w:rPr>
          <w:color w:val="212121"/>
          <w:shd w:val="clear" w:color="auto" w:fill="FFFFFF"/>
          <w:lang w:val="uk-UA"/>
        </w:rPr>
      </w:pPr>
      <w:r w:rsidRPr="00FB7DD1">
        <w:rPr>
          <w:b/>
          <w:color w:val="212121"/>
          <w:shd w:val="clear" w:color="auto" w:fill="FFFFFF"/>
          <w:lang w:val="uk-UA"/>
        </w:rPr>
        <w:t>2</w:t>
      </w:r>
      <w:r w:rsidRPr="00FB7DD1">
        <w:rPr>
          <w:color w:val="212121"/>
          <w:lang w:val="uk-UA"/>
        </w:rPr>
        <w:t>.</w:t>
      </w:r>
      <w:r w:rsidR="008A2C54">
        <w:rPr>
          <w:b/>
          <w:color w:val="212121"/>
          <w:shd w:val="clear" w:color="auto" w:fill="FFFFFF"/>
          <w:lang w:val="uk-UA"/>
        </w:rPr>
        <w:t>10</w:t>
      </w:r>
      <w:r w:rsidRPr="00FB7DD1">
        <w:rPr>
          <w:b/>
          <w:color w:val="212121"/>
          <w:shd w:val="clear" w:color="auto" w:fill="FFFFFF"/>
          <w:lang w:val="uk-UA"/>
        </w:rPr>
        <w:t xml:space="preserve">.1.4 </w:t>
      </w:r>
      <w:r w:rsidRPr="00FB7DD1">
        <w:rPr>
          <w:color w:val="212121"/>
          <w:shd w:val="clear" w:color="auto" w:fill="FFFFFF"/>
          <w:lang w:val="uk-UA"/>
        </w:rPr>
        <w:t xml:space="preserve">The Deputy Director for Quality is responsible for organizing oversight of compliance with the Organization's quality system procedures and maintaining them in accordance with </w:t>
      </w:r>
      <w:r w:rsidR="008A2C54">
        <w:rPr>
          <w:lang w:val="en-US"/>
        </w:rPr>
        <w:t xml:space="preserve">ASTM </w:t>
      </w:r>
      <w:r w:rsidRPr="00FB7DD1">
        <w:rPr>
          <w:color w:val="212121"/>
          <w:shd w:val="clear" w:color="auto" w:fill="FFFFFF"/>
          <w:lang w:val="uk-UA"/>
        </w:rPr>
        <w:t>requirements</w:t>
      </w:r>
      <w:r w:rsidRPr="00FB7DD1">
        <w:rPr>
          <w:color w:val="212121"/>
          <w:lang w:val="uk-UA"/>
        </w:rPr>
        <w:t>.</w:t>
      </w:r>
    </w:p>
    <w:p w:rsidR="00FB7DD1" w:rsidRPr="00FB7DD1" w:rsidRDefault="00D045D9" w:rsidP="00FB7DD1">
      <w:pPr>
        <w:spacing w:before="120"/>
        <w:ind w:hanging="709"/>
        <w:jc w:val="both"/>
        <w:rPr>
          <w:b/>
          <w:bCs/>
          <w:lang w:val="uk-UA"/>
        </w:rPr>
      </w:pPr>
      <w:bookmarkStart w:id="90" w:name="_Hlk112669134"/>
      <w:r w:rsidRPr="00FB7DD1">
        <w:rPr>
          <w:b/>
          <w:bCs/>
        </w:rPr>
        <w:t>2</w:t>
      </w:r>
      <w:r w:rsidR="008A2C54">
        <w:rPr>
          <w:b/>
          <w:bCs/>
          <w:lang w:val="uk-UA"/>
        </w:rPr>
        <w:t>.10</w:t>
      </w:r>
      <w:r w:rsidRPr="00FB7DD1">
        <w:rPr>
          <w:b/>
          <w:bCs/>
        </w:rPr>
        <w:t>.1.2</w:t>
      </w:r>
      <w:bookmarkEnd w:id="90"/>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A2C54">
        <w:rPr>
          <w:b/>
          <w:color w:val="212121"/>
          <w:lang w:val="uk-UA"/>
        </w:rPr>
        <w:t>.10</w:t>
      </w:r>
      <w:r w:rsidRPr="00FB7DD1">
        <w:rPr>
          <w:b/>
          <w:color w:val="212121"/>
          <w:lang w:val="uk-UA"/>
        </w:rPr>
        <w:t xml:space="preserve">.1.2.1 </w:t>
      </w:r>
      <w:r w:rsidRPr="00FB7DD1">
        <w:rPr>
          <w:color w:val="212121"/>
          <w:lang w:val="uk-UA"/>
        </w:rPr>
        <w:t xml:space="preserve">The quality system procedures shall be audited at least every 12 months. For some important or critical areas of activity, inspections may be conducted more frequently (unscheduled) by the order of the Deputy Director for Quality.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A2C54">
        <w:rPr>
          <w:b/>
          <w:color w:val="212121"/>
          <w:lang w:val="uk-UA"/>
        </w:rPr>
        <w:t>.10</w:t>
      </w:r>
      <w:r w:rsidRPr="00FB7DD1">
        <w:rPr>
          <w:b/>
          <w:color w:val="212121"/>
          <w:lang w:val="uk-UA"/>
        </w:rPr>
        <w:t xml:space="preserve">.1.2.2 </w:t>
      </w:r>
      <w:r w:rsidRPr="00FB7DD1">
        <w:rPr>
          <w:color w:val="212121"/>
          <w:lang w:val="uk-UA"/>
        </w:rPr>
        <w:t>The annual In</w:t>
      </w:r>
      <w:r w:rsidRPr="00FB7DD1">
        <w:rPr>
          <w:color w:val="212121"/>
          <w:lang w:val="uk-UA"/>
        </w:rPr>
        <w:t xml:space="preserve">ternal Audit Plan (hereinafter referred to as the Audit Plan), including the Plan for conducting quality audits of the Organization's procedures and the Plan for conducting quality audits of products, shall be developed by the Quality Management Engineer. </w:t>
      </w:r>
      <w:r w:rsidRPr="00FB7DD1">
        <w:rPr>
          <w:color w:val="212121"/>
          <w:lang w:val="uk-UA"/>
        </w:rPr>
        <w:t xml:space="preserve">When developing the Audit Plan </w:t>
      </w:r>
      <w:r w:rsidR="008777DE">
        <w:rPr>
          <w:color w:val="212121"/>
          <w:lang w:val="uk-UA"/>
        </w:rPr>
        <w:t xml:space="preserve">(Appendix </w:t>
      </w:r>
      <w:r w:rsidR="00773808">
        <w:rPr>
          <w:b/>
          <w:bCs/>
          <w:color w:val="212121"/>
          <w:lang w:val="en-US"/>
        </w:rPr>
        <w:t>R)</w:t>
      </w:r>
      <w:r w:rsidRPr="00FB7DD1">
        <w:rPr>
          <w:color w:val="212121"/>
          <w:lang w:val="uk-UA"/>
        </w:rPr>
        <w:t>, determining the scope and timing of the audit, the following shall be taken into account: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1</w:t>
      </w:r>
      <w:r w:rsidRPr="00FB7DD1">
        <w:rPr>
          <w:color w:val="212121"/>
          <w:lang w:val="uk-UA"/>
        </w:rPr>
        <w:t xml:space="preserve">) </w:t>
      </w:r>
      <w:r w:rsidR="008A2C54">
        <w:rPr>
          <w:lang w:val="en-US"/>
        </w:rPr>
        <w:t xml:space="preserve">ASTM </w:t>
      </w:r>
      <w:r w:rsidRPr="00FB7DD1">
        <w:rPr>
          <w:color w:val="212121"/>
          <w:szCs w:val="20"/>
          <w:shd w:val="clear" w:color="auto" w:fill="FFFFFF"/>
          <w:lang w:val="uk-UA"/>
        </w:rPr>
        <w:t xml:space="preserve">requirements, national and international quality standards </w:t>
      </w:r>
      <w:r w:rsidRPr="00FB7DD1">
        <w:rPr>
          <w:color w:val="212121"/>
          <w:lang w:val="uk-UA"/>
        </w:rPr>
        <w:t xml:space="preserve">and </w:t>
      </w:r>
      <w:r w:rsidR="008A2C54">
        <w:rPr>
          <w:color w:val="000000"/>
          <w:lang w:val="en-US"/>
        </w:rPr>
        <w:t xml:space="preserve">QAM </w:t>
      </w:r>
      <w:r w:rsidRPr="00FB7DD1">
        <w:rPr>
          <w:color w:val="212121"/>
          <w:lang w:val="uk-UA"/>
        </w:rPr>
        <w:t>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szCs w:val="20"/>
          <w:shd w:val="clear" w:color="auto" w:fill="FFFFFF"/>
        </w:rPr>
        <w:t>2</w:t>
      </w:r>
      <w:r w:rsidRPr="00FB7DD1">
        <w:rPr>
          <w:color w:val="212121"/>
          <w:szCs w:val="20"/>
          <w:shd w:val="clear" w:color="auto" w:fill="FFFFFF"/>
          <w:lang w:val="uk-UA"/>
        </w:rPr>
        <w:t xml:space="preserve">) </w:t>
      </w:r>
      <w:r w:rsidRPr="00FB7DD1">
        <w:rPr>
          <w:color w:val="212121"/>
          <w:lang w:val="uk-UA"/>
        </w:rPr>
        <w:t>deficiencies identified by the Competent Authority;</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3</w:t>
      </w:r>
      <w:r w:rsidRPr="00FB7DD1">
        <w:rPr>
          <w:color w:val="212121"/>
          <w:lang w:val="uk-UA"/>
        </w:rPr>
        <w:t>) claims of the Customer;</w:t>
      </w:r>
    </w:p>
    <w:p w:rsidR="00FB7DD1" w:rsidRPr="00FB7DD1" w:rsidRDefault="00D045D9" w:rsidP="00FB7DD1">
      <w:pPr>
        <w:ind w:hanging="284"/>
        <w:jc w:val="both"/>
        <w:rPr>
          <w:color w:val="212121"/>
          <w:shd w:val="clear" w:color="auto" w:fill="FFFFFF"/>
          <w:lang w:val="uk-UA"/>
        </w:rPr>
      </w:pPr>
      <w:r w:rsidRPr="00FB7DD1">
        <w:rPr>
          <w:color w:val="212121"/>
          <w:shd w:val="clear" w:color="auto" w:fill="FFFFFF"/>
        </w:rPr>
        <w:t>4</w:t>
      </w:r>
      <w:r w:rsidRPr="00FB7DD1">
        <w:rPr>
          <w:color w:val="212121"/>
          <w:shd w:val="clear" w:color="auto" w:fill="FFFFFF"/>
          <w:lang w:val="uk-UA"/>
        </w:rPr>
        <w:t xml:space="preserve">) </w:t>
      </w:r>
      <w:r w:rsidRPr="00FB7DD1">
        <w:rPr>
          <w:color w:val="212121"/>
          <w:lang w:val="uk-UA"/>
        </w:rPr>
        <w:t>analysis of the results of previous audits</w:t>
      </w:r>
    </w:p>
    <w:p w:rsidR="00FB7DD1" w:rsidRPr="00FB7DD1" w:rsidRDefault="00D045D9" w:rsidP="00FB7DD1">
      <w:pPr>
        <w:ind w:hanging="284"/>
        <w:jc w:val="both"/>
        <w:rPr>
          <w:bCs/>
        </w:rPr>
      </w:pPr>
      <w:r w:rsidRPr="00FB7DD1">
        <w:rPr>
          <w:color w:val="212121"/>
          <w:shd w:val="clear" w:color="auto" w:fill="FFFFFF"/>
        </w:rPr>
        <w:t>5</w:t>
      </w:r>
      <w:r w:rsidRPr="00FB7DD1">
        <w:rPr>
          <w:color w:val="212121"/>
          <w:shd w:val="clear" w:color="auto" w:fill="FFFFFF"/>
          <w:lang w:val="uk-UA"/>
        </w:rPr>
        <w:t xml:space="preserve">) </w:t>
      </w:r>
      <w:r w:rsidRPr="00FB7DD1">
        <w:rPr>
          <w:color w:val="212121"/>
          <w:lang w:val="uk-UA"/>
        </w:rPr>
        <w:t xml:space="preserve">Orders of the Director regarding </w:t>
      </w:r>
      <w:r w:rsidRPr="00FB7DD1">
        <w:rPr>
          <w:color w:val="212121"/>
          <w:shd w:val="clear" w:color="auto" w:fill="FFFFFF"/>
          <w:lang w:val="uk-UA"/>
        </w:rPr>
        <w:t>changes in the policy and/or management system of the Organization</w:t>
      </w:r>
      <w:r w:rsidRPr="00FB7DD1">
        <w:rPr>
          <w:color w:val="212121"/>
          <w:shd w:val="clear" w:color="auto" w:fill="FFFFFF"/>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6</w:t>
      </w:r>
      <w:r w:rsidRPr="00FB7DD1">
        <w:rPr>
          <w:color w:val="212121"/>
          <w:lang w:val="uk-UA"/>
        </w:rPr>
        <w:t>) Order of the Deputy Dire</w:t>
      </w:r>
      <w:r w:rsidRPr="00FB7DD1">
        <w:rPr>
          <w:color w:val="212121"/>
          <w:lang w:val="uk-UA"/>
        </w:rPr>
        <w:t>ctor for Quality regarding changes in the management system of quality system 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A2C54">
        <w:rPr>
          <w:b/>
          <w:color w:val="212121"/>
          <w:lang w:val="uk-UA"/>
        </w:rPr>
        <w:t>.10</w:t>
      </w:r>
      <w:r w:rsidRPr="00FB7DD1">
        <w:rPr>
          <w:b/>
          <w:color w:val="212121"/>
          <w:lang w:val="uk-UA"/>
        </w:rPr>
        <w:t xml:space="preserve">.1.2.3 </w:t>
      </w:r>
      <w:r w:rsidRPr="00FB7DD1">
        <w:rPr>
          <w:color w:val="212121"/>
          <w:lang w:val="uk-UA"/>
        </w:rPr>
        <w:t>The existence of an Audit Plan does not exclude the possibility of conducting an unscheduled audit at the request of management personnel as defined in Section 1</w:t>
      </w:r>
      <w:r w:rsidR="009A06FD">
        <w:rPr>
          <w:color w:val="212121"/>
          <w:lang w:val="uk-UA"/>
        </w:rPr>
        <w:t xml:space="preserve">.3 </w:t>
      </w:r>
      <w:r w:rsidRPr="00FB7DD1">
        <w:rPr>
          <w:color w:val="212121"/>
          <w:lang w:val="uk-UA"/>
        </w:rPr>
        <w:t xml:space="preserve">of this </w:t>
      </w:r>
      <w:r w:rsidR="009A06FD">
        <w:rPr>
          <w:color w:val="000000"/>
          <w:lang w:val="en-US"/>
        </w:rPr>
        <w:t xml:space="preserve">QAM </w:t>
      </w:r>
      <w:r w:rsidRPr="00FB7DD1">
        <w:rPr>
          <w:color w:val="212121"/>
          <w:lang w:val="uk-UA"/>
        </w:rPr>
        <w:t xml:space="preserve">or the Competent Authority, as well as in case of operational necessity.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9A06FD">
        <w:rPr>
          <w:b/>
          <w:color w:val="212121"/>
          <w:lang w:val="uk-UA"/>
        </w:rPr>
        <w:t>.10</w:t>
      </w:r>
      <w:r w:rsidRPr="00FB7DD1">
        <w:rPr>
          <w:b/>
          <w:color w:val="212121"/>
          <w:lang w:val="uk-UA"/>
        </w:rPr>
        <w:t xml:space="preserve">.1.2.4 </w:t>
      </w:r>
      <w:r w:rsidRPr="00FB7DD1">
        <w:rPr>
          <w:color w:val="212121"/>
          <w:lang w:val="uk-UA"/>
        </w:rPr>
        <w:t xml:space="preserve">Annually, in December of the year preceding the planned year, the Quality Management Engineer develops the Audit Plan, coordinates it with the Deputy Director for Production of JSC and approves it with the Deputy Director for Quality.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lastRenderedPageBreak/>
        <w:t>2</w:t>
      </w:r>
      <w:r w:rsidR="001F2130">
        <w:rPr>
          <w:b/>
          <w:color w:val="212121"/>
          <w:lang w:val="uk-UA"/>
        </w:rPr>
        <w:t>.10</w:t>
      </w:r>
      <w:r w:rsidRPr="00FB7DD1">
        <w:rPr>
          <w:b/>
          <w:color w:val="212121"/>
          <w:lang w:val="uk-UA"/>
        </w:rPr>
        <w:t xml:space="preserve">.1.2.5 </w:t>
      </w:r>
      <w:r w:rsidRPr="00FB7DD1">
        <w:rPr>
          <w:color w:val="212121"/>
          <w:lang w:val="uk-UA"/>
        </w:rPr>
        <w:t>Th</w:t>
      </w:r>
      <w:r w:rsidRPr="00FB7DD1">
        <w:rPr>
          <w:color w:val="212121"/>
          <w:lang w:val="uk-UA"/>
        </w:rPr>
        <w:t xml:space="preserve">e Audit Plan is implemented by the Order of the Director. A copy of the Order is handed to the Quality Management Engineer and all auditors involved in the Audit Plan. The heads of the structural units where audits are planned shall familiarize themselves </w:t>
      </w:r>
      <w:r w:rsidRPr="00FB7DD1">
        <w:rPr>
          <w:color w:val="212121"/>
          <w:lang w:val="uk-UA"/>
        </w:rPr>
        <w:t>with the Order.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.1.2.6 </w:t>
      </w:r>
      <w:r w:rsidRPr="00FB7DD1">
        <w:rPr>
          <w:color w:val="212121"/>
          <w:lang w:val="uk-UA"/>
        </w:rPr>
        <w:t>During the current year, if necessary, the Audit Plan may be adjusted by the relevant Order of the Director.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.1.2.7 </w:t>
      </w:r>
      <w:r w:rsidRPr="00FB7DD1">
        <w:rPr>
          <w:color w:val="212121"/>
          <w:lang w:val="uk-UA"/>
        </w:rPr>
        <w:t xml:space="preserve">If it is necessary to conduct an unscheduled audit, the Deputy Director for Quality shall issue an Order for </w:t>
      </w:r>
      <w:r w:rsidRPr="00FB7DD1">
        <w:rPr>
          <w:color w:val="212121"/>
          <w:lang w:val="uk-UA"/>
        </w:rPr>
        <w:t>conducting an unscheduled audit, which determines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1</w:t>
      </w:r>
      <w:r w:rsidRPr="00FB7DD1">
        <w:rPr>
          <w:color w:val="212121"/>
          <w:lang w:val="uk-UA"/>
        </w:rPr>
        <w:t>) the purpose of the unscheduled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2</w:t>
      </w:r>
      <w:r w:rsidRPr="00FB7DD1">
        <w:rPr>
          <w:color w:val="212121"/>
          <w:lang w:val="uk-UA"/>
        </w:rPr>
        <w:t>) the lead auditor;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3</w:t>
      </w:r>
      <w:r w:rsidRPr="00FB7DD1">
        <w:rPr>
          <w:color w:val="212121"/>
          <w:lang w:val="uk-UA"/>
        </w:rPr>
        <w:t>) the timing of an unscheduled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4</w:t>
      </w:r>
      <w:r w:rsidRPr="00FB7DD1">
        <w:rPr>
          <w:color w:val="212121"/>
          <w:lang w:val="uk-UA"/>
        </w:rPr>
        <w:t>) structural units where the audit is to be conducted.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.1.2.8 </w:t>
      </w:r>
      <w:r w:rsidRPr="00FB7DD1">
        <w:rPr>
          <w:color w:val="212121"/>
          <w:lang w:val="uk-UA"/>
        </w:rPr>
        <w:t>The order to organize an unscheduled a</w:t>
      </w:r>
      <w:r w:rsidRPr="00FB7DD1">
        <w:rPr>
          <w:color w:val="212121"/>
          <w:lang w:val="uk-UA"/>
        </w:rPr>
        <w:t>udit shall be handed over to the Quality Management Engineer, the lead auditor, and the heads of the structural units where the unscheduled audit will be conducted.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rPr>
          <w:b/>
          <w:color w:val="212121"/>
        </w:rPr>
      </w:pPr>
      <w:r w:rsidRPr="00FB7DD1">
        <w:rPr>
          <w:b/>
          <w:bCs/>
          <w:lang w:val="uk-UA"/>
        </w:rPr>
        <w:t>2</w:t>
      </w:r>
      <w:r w:rsidR="001F2130">
        <w:rPr>
          <w:b/>
          <w:bCs/>
          <w:lang w:val="uk-UA"/>
        </w:rPr>
        <w:t>.10</w:t>
      </w:r>
      <w:r w:rsidRPr="00FB7DD1">
        <w:rPr>
          <w:b/>
          <w:bCs/>
          <w:lang w:val="uk-UA"/>
        </w:rPr>
        <w:t>.1.</w:t>
      </w:r>
      <w:r w:rsidRPr="00FB7DD1">
        <w:rPr>
          <w:b/>
          <w:bCs/>
        </w:rPr>
        <w:t xml:space="preserve">3 </w:t>
      </w:r>
      <w:r w:rsidRPr="00FB7DD1">
        <w:rPr>
          <w:b/>
          <w:color w:val="212121"/>
          <w:lang w:val="uk-UA"/>
        </w:rPr>
        <w:t>Audit process of quality system 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.1.3.1 </w:t>
      </w:r>
      <w:r w:rsidRPr="00FB7DD1">
        <w:rPr>
          <w:color w:val="212121"/>
          <w:lang w:val="uk-UA"/>
        </w:rPr>
        <w:t>The lead auditor specified in the Audit Plan is responsible for the preparation and conduct of each specific audit. The lead auditor determines the group of auditors, distributes among them the structural units to be audited, informs the heads of structura</w:t>
      </w:r>
      <w:r w:rsidRPr="00FB7DD1">
        <w:rPr>
          <w:color w:val="212121"/>
          <w:lang w:val="uk-UA"/>
        </w:rPr>
        <w:t xml:space="preserve">l units about the planned audit and agrees with them the date, time and scope of the audit.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.1.3.2 </w:t>
      </w:r>
      <w:r w:rsidRPr="00FB7DD1">
        <w:rPr>
          <w:color w:val="212121"/>
          <w:lang w:val="uk-UA"/>
        </w:rPr>
        <w:t>It is allowed to involve qualified specialists from other departments in the audit if they are not responsible for the functions, procedures or products</w:t>
      </w:r>
      <w:r w:rsidRPr="00FB7DD1">
        <w:rPr>
          <w:color w:val="212121"/>
          <w:lang w:val="uk-UA"/>
        </w:rPr>
        <w:t xml:space="preserve"> being audited. </w:t>
      </w:r>
    </w:p>
    <w:p w:rsidR="00FB7DD1" w:rsidRPr="00FB7DD1" w:rsidRDefault="00D045D9" w:rsidP="00FB7DD1">
      <w:pPr>
        <w:spacing w:before="120"/>
        <w:ind w:hanging="709"/>
        <w:jc w:val="both"/>
        <w:rPr>
          <w:lang w:val="uk-UA"/>
        </w:rPr>
      </w:pPr>
      <w:r w:rsidRPr="00FB7DD1">
        <w:rPr>
          <w:b/>
          <w:shd w:val="clear" w:color="auto" w:fill="FFFFFF"/>
          <w:lang w:val="uk-UA"/>
        </w:rPr>
        <w:t>2</w:t>
      </w:r>
      <w:r w:rsidR="001F2130">
        <w:rPr>
          <w:b/>
          <w:shd w:val="clear" w:color="auto" w:fill="FFFFFF"/>
          <w:lang w:val="uk-UA"/>
        </w:rPr>
        <w:t>.10</w:t>
      </w:r>
      <w:r w:rsidRPr="00FB7DD1">
        <w:rPr>
          <w:b/>
          <w:shd w:val="clear" w:color="auto" w:fill="FFFFFF"/>
          <w:lang w:val="uk-UA"/>
        </w:rPr>
        <w:t xml:space="preserve">.1.3.3 </w:t>
      </w:r>
      <w:r w:rsidRPr="00FB7DD1">
        <w:rPr>
          <w:shd w:val="clear" w:color="auto" w:fill="FFFFFF"/>
          <w:lang w:val="uk-UA"/>
        </w:rPr>
        <w:t xml:space="preserve">During the audit, the auditor shall communicate each deficiency identified to the lead auditor for inclusion in the </w:t>
      </w:r>
      <w:r w:rsidRPr="00FB7DD1">
        <w:rPr>
          <w:color w:val="000000"/>
          <w:lang w:val="uk-UA"/>
        </w:rPr>
        <w:t xml:space="preserve">Audit Report </w:t>
      </w:r>
      <w:r w:rsidR="008777DE">
        <w:rPr>
          <w:color w:val="000000"/>
          <w:lang w:val="uk-UA"/>
        </w:rPr>
        <w:t xml:space="preserve">(Appendix </w:t>
      </w:r>
      <w:r w:rsidR="00D81719">
        <w:rPr>
          <w:b/>
          <w:bCs/>
          <w:color w:val="000000"/>
          <w:lang w:val="en-US"/>
        </w:rPr>
        <w:t>T)</w:t>
      </w:r>
      <w:r w:rsidRPr="00FB7DD1">
        <w:rPr>
          <w:shd w:val="clear" w:color="auto" w:fill="FFFFFF"/>
          <w:lang w:val="uk-UA"/>
        </w:rPr>
        <w:t xml:space="preserve">. The proposed </w:t>
      </w:r>
      <w:r w:rsidRPr="00FB7DD1">
        <w:rPr>
          <w:lang w:val="uk-UA"/>
        </w:rPr>
        <w:t xml:space="preserve">date of non-compliance elimination is agreed upon by the head of the relevant unit with the auditor before it is approved in the Report. </w:t>
      </w:r>
    </w:p>
    <w:p w:rsidR="00FB7DD1" w:rsidRPr="00FB7DD1" w:rsidRDefault="00D045D9" w:rsidP="00FB7DD1">
      <w:pPr>
        <w:ind w:hanging="1276"/>
        <w:jc w:val="both"/>
        <w:rPr>
          <w:iCs/>
          <w:lang w:val="uk-UA"/>
        </w:rPr>
      </w:pPr>
      <w:r w:rsidRPr="00FB7DD1">
        <w:rPr>
          <w:b/>
          <w:i/>
          <w:lang w:val="uk-UA"/>
        </w:rPr>
        <w:t xml:space="preserve">Comment. </w:t>
      </w:r>
      <w:r w:rsidRPr="00FB7DD1">
        <w:rPr>
          <w:iCs/>
          <w:lang w:val="uk-UA"/>
        </w:rPr>
        <w:t>As a general rule, the correction period should not exceed 1 month for a level 1 nonconformity and 3 months f</w:t>
      </w:r>
      <w:r w:rsidRPr="00FB7DD1">
        <w:rPr>
          <w:iCs/>
          <w:lang w:val="uk-UA"/>
        </w:rPr>
        <w:t>or a level 2 nonconformity, however, in practice, the date of correction is set on a case-by-case basis.</w:t>
      </w:r>
    </w:p>
    <w:p w:rsidR="00FB7DD1" w:rsidRPr="00FB7DD1" w:rsidRDefault="00D045D9" w:rsidP="00FB7DD1">
      <w:pPr>
        <w:autoSpaceDE w:val="0"/>
        <w:autoSpaceDN w:val="0"/>
        <w:adjustRightInd w:val="0"/>
        <w:spacing w:before="120"/>
        <w:ind w:hanging="709"/>
        <w:jc w:val="both"/>
        <w:rPr>
          <w:lang w:val="uk-UA" w:eastAsia="uk-UA"/>
        </w:rPr>
      </w:pPr>
      <w:r w:rsidRPr="00FB7DD1">
        <w:rPr>
          <w:b/>
          <w:shd w:val="clear" w:color="auto" w:fill="FFFFFF"/>
          <w:lang w:val="uk-UA" w:eastAsia="uk-UA"/>
        </w:rPr>
        <w:t>2.</w:t>
      </w:r>
      <w:r w:rsidR="001F2130">
        <w:rPr>
          <w:b/>
          <w:shd w:val="clear" w:color="auto" w:fill="FFFFFF"/>
          <w:lang w:val="uk-UA" w:eastAsia="uk-UA"/>
        </w:rPr>
        <w:t>10</w:t>
      </w:r>
      <w:r w:rsidRPr="00FB7DD1">
        <w:rPr>
          <w:b/>
          <w:shd w:val="clear" w:color="auto" w:fill="FFFFFF"/>
          <w:lang w:val="uk-UA" w:eastAsia="uk-UA"/>
        </w:rPr>
        <w:t xml:space="preserve">.1.3.4 </w:t>
      </w:r>
      <w:r w:rsidRPr="00FB7DD1">
        <w:rPr>
          <w:shd w:val="clear" w:color="auto" w:fill="FFFFFF"/>
          <w:lang w:val="uk-UA" w:eastAsia="uk-UA"/>
        </w:rPr>
        <w:t xml:space="preserve">The auditor and the head of the audited unit </w:t>
      </w:r>
      <w:r w:rsidR="001F2130">
        <w:rPr>
          <w:shd w:val="clear" w:color="auto" w:fill="FFFFFF"/>
          <w:lang w:val="uk-UA" w:eastAsia="uk-UA"/>
        </w:rPr>
        <w:t xml:space="preserve">determine </w:t>
      </w:r>
      <w:r w:rsidRPr="00FB7DD1">
        <w:rPr>
          <w:shd w:val="clear" w:color="auto" w:fill="FFFFFF"/>
          <w:lang w:val="uk-UA" w:eastAsia="uk-UA"/>
        </w:rPr>
        <w:t xml:space="preserve">the cause of the nonconformity and the appropriate corrective action to eliminate this cause. </w:t>
      </w:r>
      <w:r w:rsidRPr="00FB7DD1">
        <w:rPr>
          <w:lang w:val="uk-UA" w:eastAsia="uk-UA"/>
        </w:rPr>
        <w:t xml:space="preserve">The head of the audited structural unit is responsible for determining and implementing the assigned corrective action within the established time frame, as well </w:t>
      </w:r>
      <w:r w:rsidRPr="00FB7DD1">
        <w:rPr>
          <w:lang w:val="uk-UA" w:eastAsia="uk-UA"/>
        </w:rPr>
        <w:t>as for informing the lead auditor about the elimination of the nonconformity.</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.1.3.5 </w:t>
      </w:r>
      <w:r w:rsidRPr="00FB7DD1">
        <w:rPr>
          <w:color w:val="212121"/>
          <w:lang w:val="uk-UA"/>
        </w:rPr>
        <w:t xml:space="preserve">The auditors shall submit the completed </w:t>
      </w:r>
      <w:r w:rsidR="00870A99" w:rsidRPr="00FB7DD1">
        <w:rPr>
          <w:color w:val="000000"/>
          <w:lang w:val="uk-UA"/>
        </w:rPr>
        <w:t xml:space="preserve">audit </w:t>
      </w:r>
      <w:r w:rsidRPr="00FB7DD1">
        <w:rPr>
          <w:szCs w:val="20"/>
          <w:shd w:val="clear" w:color="auto" w:fill="FFFFFF"/>
          <w:lang w:val="uk-UA"/>
        </w:rPr>
        <w:t xml:space="preserve">reports to the lead auditor, who shall </w:t>
      </w:r>
      <w:r w:rsidRPr="00FB7DD1">
        <w:rPr>
          <w:color w:val="212121"/>
          <w:lang w:val="uk-UA"/>
        </w:rPr>
        <w:t xml:space="preserve">prepare the </w:t>
      </w:r>
      <w:r w:rsidR="00870A99">
        <w:rPr>
          <w:color w:val="212121"/>
          <w:lang w:val="uk-UA"/>
        </w:rPr>
        <w:t xml:space="preserve">audit </w:t>
      </w:r>
      <w:r w:rsidRPr="00FB7DD1">
        <w:rPr>
          <w:color w:val="212121"/>
          <w:lang w:val="uk-UA"/>
        </w:rPr>
        <w:t xml:space="preserve">report sheet for the </w:t>
      </w:r>
      <w:r w:rsidR="00870A99">
        <w:rPr>
          <w:color w:val="212121"/>
          <w:lang w:val="uk-UA"/>
        </w:rPr>
        <w:t>audit</w:t>
      </w:r>
      <w:r w:rsidRPr="00FB7DD1">
        <w:rPr>
          <w:color w:val="212121"/>
          <w:lang w:val="uk-UA"/>
        </w:rPr>
        <w:t>. The report sheet contains a descript</w:t>
      </w:r>
      <w:r w:rsidRPr="00FB7DD1">
        <w:rPr>
          <w:color w:val="212121"/>
          <w:lang w:val="uk-UA"/>
        </w:rPr>
        <w:t>ion of the objects of the audit and the results of the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.1.3.6 </w:t>
      </w:r>
      <w:r w:rsidRPr="00FB7DD1">
        <w:rPr>
          <w:color w:val="212121"/>
          <w:lang w:val="uk-UA"/>
        </w:rPr>
        <w:t xml:space="preserve">The fully completed </w:t>
      </w:r>
      <w:r w:rsidR="00870A99">
        <w:rPr>
          <w:color w:val="212121"/>
          <w:lang w:val="uk-UA"/>
        </w:rPr>
        <w:t xml:space="preserve">Audit </w:t>
      </w:r>
      <w:r w:rsidRPr="00FB7DD1">
        <w:rPr>
          <w:color w:val="212121"/>
          <w:lang w:val="uk-UA"/>
        </w:rPr>
        <w:t>Report Sheet</w:t>
      </w:r>
      <w:bookmarkStart w:id="91" w:name="_Hlk172715300"/>
      <w:r w:rsidR="00D81719" w:rsidRPr="00D81719">
        <w:rPr>
          <w:b/>
          <w:bCs/>
          <w:color w:val="212121"/>
          <w:lang w:val="uk-UA"/>
        </w:rPr>
        <w:t xml:space="preserve"> (Appendix </w:t>
      </w:r>
      <w:r w:rsidR="00D81719" w:rsidRPr="00D81719">
        <w:rPr>
          <w:b/>
          <w:bCs/>
          <w:color w:val="212121"/>
          <w:lang w:val="en-US"/>
        </w:rPr>
        <w:t>S</w:t>
      </w:r>
      <w:r w:rsidR="00D81719">
        <w:rPr>
          <w:color w:val="212121"/>
          <w:lang w:val="uk-UA"/>
        </w:rPr>
        <w:t>)</w:t>
      </w:r>
      <w:bookmarkEnd w:id="91"/>
      <w:r w:rsidRPr="00FB7DD1">
        <w:rPr>
          <w:color w:val="212121"/>
          <w:lang w:val="uk-UA"/>
        </w:rPr>
        <w:t xml:space="preserve"> is submitted by the Lead Auditor to the Quality Management Engineer for signature and then </w:t>
      </w:r>
      <w:r w:rsidRPr="00FB7DD1">
        <w:rPr>
          <w:szCs w:val="20"/>
          <w:shd w:val="clear" w:color="auto" w:fill="FFFFFF"/>
          <w:lang w:val="uk-UA"/>
        </w:rPr>
        <w:t xml:space="preserve">filed with the Nonconformance Reports in the </w:t>
      </w:r>
      <w:r w:rsidRPr="00660852">
        <w:rPr>
          <w:szCs w:val="20"/>
          <w:shd w:val="clear" w:color="auto" w:fill="FFFFFF"/>
          <w:lang w:val="uk-UA"/>
        </w:rPr>
        <w:t xml:space="preserve">Internal </w:t>
      </w:r>
      <w:r w:rsidRPr="00FB7DD1">
        <w:rPr>
          <w:szCs w:val="20"/>
          <w:shd w:val="clear" w:color="auto" w:fill="FFFFFF"/>
          <w:lang w:val="uk-UA"/>
        </w:rPr>
        <w:t>Audits folder.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.1.3.7 </w:t>
      </w:r>
      <w:r w:rsidRPr="00FB7DD1">
        <w:rPr>
          <w:color w:val="212121"/>
          <w:lang w:val="uk-UA"/>
        </w:rPr>
        <w:t>The auditor is responsible for assessing the compliance of the quality system procedures in the structural unit, controlling the timing of the elimination of non-compliance and</w:t>
      </w:r>
      <w:r w:rsidRPr="00FB7DD1">
        <w:rPr>
          <w:color w:val="212121"/>
          <w:lang w:val="uk-UA"/>
        </w:rPr>
        <w:t xml:space="preserve"> evaluating the effectiveness of corrective actions taken by the unit.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.1.3.8 </w:t>
      </w:r>
      <w:r w:rsidRPr="00FB7DD1">
        <w:rPr>
          <w:color w:val="212121"/>
          <w:lang w:val="uk-UA"/>
        </w:rPr>
        <w:t xml:space="preserve">After the structural unit has eliminated the nonconformity, the auditor submits the fully completed </w:t>
      </w:r>
      <w:r w:rsidR="00660852">
        <w:rPr>
          <w:szCs w:val="20"/>
          <w:shd w:val="clear" w:color="auto" w:fill="FFFFFF"/>
          <w:lang w:val="uk-UA"/>
        </w:rPr>
        <w:t xml:space="preserve">Audit </w:t>
      </w:r>
      <w:r w:rsidRPr="00FB7DD1">
        <w:rPr>
          <w:szCs w:val="20"/>
          <w:shd w:val="clear" w:color="auto" w:fill="FFFFFF"/>
          <w:lang w:val="uk-UA"/>
        </w:rPr>
        <w:t>Report</w:t>
      </w:r>
      <w:r w:rsidRPr="00FB7DD1">
        <w:rPr>
          <w:color w:val="212121"/>
          <w:lang w:val="uk-UA"/>
        </w:rPr>
        <w:t xml:space="preserve"> to the lead auditor for signature. The lead auditor checks th</w:t>
      </w:r>
      <w:r w:rsidRPr="00FB7DD1">
        <w:rPr>
          <w:color w:val="212121"/>
          <w:lang w:val="uk-UA"/>
        </w:rPr>
        <w:t xml:space="preserve">e documentation of the elimination of the nonconformity, signs the Report and passes it to the Quality Management Engineer, who conducts </w:t>
      </w:r>
      <w:r w:rsidRPr="00A25104">
        <w:rPr>
          <w:color w:val="212121"/>
          <w:lang w:val="uk-UA"/>
        </w:rPr>
        <w:t xml:space="preserve">the final </w:t>
      </w:r>
      <w:r w:rsidRPr="00FB7DD1">
        <w:rPr>
          <w:color w:val="212121"/>
          <w:lang w:val="uk-UA"/>
        </w:rPr>
        <w:t>assessment and acceptance of the corrective actions taken.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.1.3.9 </w:t>
      </w:r>
      <w:r w:rsidRPr="00FB7DD1">
        <w:rPr>
          <w:color w:val="212121"/>
          <w:lang w:val="uk-UA"/>
        </w:rPr>
        <w:t xml:space="preserve">The units in which nonconformities are </w:t>
      </w:r>
      <w:r w:rsidRPr="00FB7DD1">
        <w:rPr>
          <w:color w:val="212121"/>
          <w:lang w:val="uk-UA"/>
        </w:rPr>
        <w:t xml:space="preserve">identified shall be audited until the nonconformities are eliminated.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lastRenderedPageBreak/>
        <w:t>2</w:t>
      </w:r>
      <w:r w:rsidR="001F2130">
        <w:rPr>
          <w:b/>
          <w:color w:val="212121"/>
          <w:lang w:val="uk-UA"/>
        </w:rPr>
        <w:t>.10</w:t>
      </w:r>
      <w:r w:rsidRPr="00FB7DD1">
        <w:rPr>
          <w:b/>
          <w:color w:val="212121"/>
          <w:lang w:val="uk-UA"/>
        </w:rPr>
        <w:t xml:space="preserve">.1.3.10 </w:t>
      </w:r>
      <w:r w:rsidRPr="00FB7DD1">
        <w:rPr>
          <w:color w:val="212121"/>
          <w:lang w:val="uk-UA"/>
        </w:rPr>
        <w:t>If a set of measures, including preventive measures, involving several structural units is required to eliminate the nonconformity, the Quality Management Engineer shall org</w:t>
      </w:r>
      <w:r w:rsidRPr="00FB7DD1">
        <w:rPr>
          <w:color w:val="212121"/>
          <w:lang w:val="uk-UA"/>
        </w:rPr>
        <w:t>anize the development of a corresponding Action Plan, taking into account all proposals of the units to be involved. Such Plan shall be agreed with the Deputy Director for Quality, heads of the relevant areas of activity to which the Plan relates, and impl</w:t>
      </w:r>
      <w:r w:rsidRPr="00FB7DD1">
        <w:rPr>
          <w:color w:val="212121"/>
          <w:lang w:val="uk-UA"/>
        </w:rPr>
        <w:t>emented by the Order of the Director.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.1.3.11 </w:t>
      </w:r>
      <w:r w:rsidRPr="00FB7DD1">
        <w:rPr>
          <w:color w:val="212121"/>
          <w:lang w:val="uk-UA"/>
        </w:rPr>
        <w:t>On a quarterly basis, the Quality Management Engineer systematizes information on the results of quality audits of the Organization's procedures and includes it in the materials for the preparation of the q</w:t>
      </w:r>
      <w:r w:rsidRPr="00FB7DD1">
        <w:rPr>
          <w:color w:val="212121"/>
          <w:lang w:val="uk-UA"/>
        </w:rPr>
        <w:t>uarterly Analysis of the Quality System Functioning, which is submitted to the Deputy Director for Quality.</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1F2130">
        <w:rPr>
          <w:b/>
          <w:color w:val="212121"/>
          <w:lang w:val="uk-UA"/>
        </w:rPr>
        <w:t>.10</w:t>
      </w:r>
      <w:r w:rsidRPr="00FB7DD1">
        <w:rPr>
          <w:b/>
          <w:color w:val="212121"/>
          <w:lang w:val="uk-UA"/>
        </w:rPr>
        <w:t xml:space="preserve">.1.3.12 </w:t>
      </w:r>
      <w:r w:rsidRPr="00FB7DD1">
        <w:rPr>
          <w:color w:val="212121"/>
          <w:lang w:val="uk-UA"/>
        </w:rPr>
        <w:t xml:space="preserve">The Deputy Director for Quality shall submit systematized information on the results of quality audits of the Organization's procedures </w:t>
      </w:r>
      <w:r w:rsidRPr="00FB7DD1">
        <w:rPr>
          <w:color w:val="212121"/>
          <w:lang w:val="uk-UA"/>
        </w:rPr>
        <w:t>to the Director for approval as part of the quarterly Analysis of the Quality System Functioning.</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rPr>
          <w:b/>
          <w:color w:val="212121"/>
          <w:lang w:val="uk-UA"/>
        </w:rPr>
      </w:pPr>
      <w:r w:rsidRPr="00FB7DD1">
        <w:rPr>
          <w:b/>
          <w:bCs/>
          <w:lang w:val="uk-UA"/>
        </w:rPr>
        <w:t>2</w:t>
      </w:r>
      <w:r w:rsidR="001F2130">
        <w:rPr>
          <w:b/>
          <w:bCs/>
          <w:lang w:val="uk-UA"/>
        </w:rPr>
        <w:t>.10</w:t>
      </w:r>
      <w:r w:rsidRPr="00FB7DD1">
        <w:rPr>
          <w:b/>
          <w:bCs/>
          <w:lang w:val="uk-UA"/>
        </w:rPr>
        <w:t xml:space="preserve">.1.4  </w:t>
      </w:r>
      <w:r w:rsidRPr="00FB7DD1">
        <w:rPr>
          <w:b/>
          <w:color w:val="212121"/>
          <w:lang w:val="uk-UA"/>
        </w:rPr>
        <w:t>Classification of nonconformity</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lang w:val="uk-UA"/>
        </w:rPr>
      </w:pPr>
      <w:r w:rsidRPr="00FB7DD1">
        <w:rPr>
          <w:b/>
          <w:color w:val="212121"/>
          <w:lang w:val="uk-UA"/>
        </w:rPr>
        <w:t>2</w:t>
      </w:r>
      <w:r w:rsidR="00F3246D">
        <w:rPr>
          <w:b/>
          <w:color w:val="212121"/>
          <w:lang w:val="uk-UA"/>
        </w:rPr>
        <w:t>.10</w:t>
      </w:r>
      <w:r w:rsidRPr="00FB7DD1">
        <w:rPr>
          <w:b/>
          <w:color w:val="212121"/>
          <w:lang w:val="uk-UA"/>
        </w:rPr>
        <w:t xml:space="preserve">.1.4.1 </w:t>
      </w:r>
      <w:r w:rsidRPr="00FB7DD1">
        <w:rPr>
          <w:color w:val="000000"/>
          <w:lang w:val="uk-UA"/>
        </w:rPr>
        <w:t xml:space="preserve">A Level 1 deficiency (nonconformance) is any significant nonconformance to </w:t>
      </w:r>
      <w:r w:rsidR="008160EC">
        <w:rPr>
          <w:lang w:val="en-US"/>
        </w:rPr>
        <w:t xml:space="preserve">ASTM </w:t>
      </w:r>
      <w:r w:rsidRPr="00FB7DD1">
        <w:rPr>
          <w:color w:val="000000"/>
          <w:lang w:val="uk-UA"/>
        </w:rPr>
        <w:t xml:space="preserve">requirements </w:t>
      </w:r>
      <w:r w:rsidRPr="00FB7DD1">
        <w:rPr>
          <w:color w:val="000000"/>
          <w:lang w:val="uk-UA"/>
        </w:rPr>
        <w:t>that reduces the safety standard and poses a serious threat to flight safety. Depending on the severity of the Level 1 deficiency, this will result in an immediate full or partial suspension of work by the Deputy Director of Quality until the deficiency is</w:t>
      </w:r>
      <w:r w:rsidRPr="00FB7DD1">
        <w:rPr>
          <w:color w:val="000000"/>
          <w:lang w:val="uk-UA"/>
        </w:rPr>
        <w:t xml:space="preserve"> fully resolved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rFonts w:ascii="Courier New" w:hAnsi="Courier New" w:cs="Courier New"/>
          <w:color w:val="000000"/>
          <w:sz w:val="20"/>
          <w:szCs w:val="20"/>
        </w:rPr>
      </w:pPr>
      <w:r w:rsidRPr="00FB7DD1">
        <w:rPr>
          <w:b/>
          <w:color w:val="212121"/>
          <w:lang w:val="uk-UA"/>
        </w:rPr>
        <w:t>2</w:t>
      </w:r>
      <w:r w:rsidR="008160EC">
        <w:rPr>
          <w:b/>
          <w:color w:val="212121"/>
          <w:lang w:val="uk-UA"/>
        </w:rPr>
        <w:t>.10</w:t>
      </w:r>
      <w:r w:rsidRPr="00FB7DD1">
        <w:rPr>
          <w:b/>
          <w:color w:val="212121"/>
          <w:lang w:val="uk-UA"/>
        </w:rPr>
        <w:t xml:space="preserve">.1.4.2 </w:t>
      </w:r>
      <w:r w:rsidRPr="00FB7DD1">
        <w:rPr>
          <w:color w:val="000000"/>
          <w:lang w:val="uk-UA"/>
        </w:rPr>
        <w:t xml:space="preserve">A Level 2 deficiency (nonconformance) is any noncompliance with </w:t>
      </w:r>
      <w:r w:rsidR="008160EC">
        <w:rPr>
          <w:lang w:val="en-US"/>
        </w:rPr>
        <w:t xml:space="preserve">ASTM </w:t>
      </w:r>
      <w:r w:rsidRPr="00FB7DD1">
        <w:rPr>
          <w:color w:val="212121"/>
          <w:lang w:val="uk-UA"/>
        </w:rPr>
        <w:t xml:space="preserve">Part-2 </w:t>
      </w:r>
      <w:r w:rsidRPr="00FB7DD1">
        <w:rPr>
          <w:color w:val="000000"/>
          <w:lang w:val="uk-UA"/>
        </w:rPr>
        <w:t xml:space="preserve">that may reduce the safety standard and is likely to pose a safety hazard. Depending on the degree of the Level 2 deficiency, the Deputy Director of Production of the JSC may propose an alternative way of performing work until the deficiency is completely </w:t>
      </w:r>
      <w:r w:rsidRPr="00FB7DD1">
        <w:rPr>
          <w:color w:val="000000"/>
          <w:lang w:val="uk-UA"/>
        </w:rPr>
        <w:t>eliminated or an increased level of control of the relevant 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160EC">
        <w:rPr>
          <w:b/>
          <w:color w:val="212121"/>
          <w:lang w:val="uk-UA"/>
        </w:rPr>
        <w:t>.10</w:t>
      </w:r>
      <w:r w:rsidRPr="00FB7DD1">
        <w:rPr>
          <w:b/>
          <w:color w:val="212121"/>
          <w:lang w:val="uk-UA"/>
        </w:rPr>
        <w:t xml:space="preserve">.1.4.3 </w:t>
      </w:r>
      <w:r w:rsidRPr="00FB7DD1">
        <w:rPr>
          <w:color w:val="212121"/>
          <w:lang w:val="uk-UA"/>
        </w:rPr>
        <w:t>If the auditor repeatedly identifies the same minor nonconformity in a subsequent audit, it is classified as a Level 1 nonconformity. The reoccurrence of the same nonconform</w:t>
      </w:r>
      <w:r w:rsidRPr="00FB7DD1">
        <w:rPr>
          <w:color w:val="212121"/>
          <w:lang w:val="uk-UA"/>
        </w:rPr>
        <w:t xml:space="preserve">ity indicates a system error, i.e., the cause of the nonconformity has not been resolved and needs to be identified and adequate corrective action taken.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8160EC">
        <w:rPr>
          <w:b/>
          <w:color w:val="212121"/>
          <w:lang w:val="uk-UA"/>
        </w:rPr>
        <w:t>.10</w:t>
      </w:r>
      <w:r w:rsidRPr="00FB7DD1">
        <w:rPr>
          <w:b/>
          <w:color w:val="212121"/>
          <w:lang w:val="uk-UA"/>
        </w:rPr>
        <w:t xml:space="preserve">.1.4.4 </w:t>
      </w:r>
      <w:r w:rsidRPr="00FB7DD1">
        <w:rPr>
          <w:color w:val="212121"/>
          <w:lang w:val="uk-UA"/>
        </w:rPr>
        <w:t>The Deputy Director for Quality may change the category of nonconformity, both with a decr</w:t>
      </w:r>
      <w:r w:rsidRPr="00FB7DD1">
        <w:rPr>
          <w:color w:val="212121"/>
          <w:lang w:val="uk-UA"/>
        </w:rPr>
        <w:t>ease and an increase in the level of nonconformity.</w:t>
      </w:r>
    </w:p>
    <w:p w:rsidR="00FB7DD1" w:rsidRPr="00FB7DD1" w:rsidRDefault="00D045D9" w:rsidP="00FB7DD1">
      <w:pPr>
        <w:spacing w:before="120"/>
        <w:ind w:hanging="709"/>
        <w:rPr>
          <w:b/>
          <w:bCs/>
        </w:rPr>
      </w:pPr>
      <w:r w:rsidRPr="00FB7DD1">
        <w:rPr>
          <w:b/>
          <w:bCs/>
        </w:rPr>
        <w:t>2</w:t>
      </w:r>
      <w:r w:rsidR="008160EC">
        <w:rPr>
          <w:b/>
          <w:bCs/>
          <w:lang w:val="uk-UA"/>
        </w:rPr>
        <w:t>.10</w:t>
      </w:r>
      <w:r w:rsidRPr="00FB7DD1">
        <w:rPr>
          <w:b/>
          <w:bCs/>
        </w:rPr>
        <w:t xml:space="preserve">.1.5 </w:t>
      </w:r>
      <w:r w:rsidRPr="00FB7DD1">
        <w:rPr>
          <w:b/>
          <w:bCs/>
          <w:lang w:val="uk-UA"/>
        </w:rPr>
        <w:t xml:space="preserve">External </w:t>
      </w:r>
      <w:r w:rsidRPr="00FB7DD1">
        <w:rPr>
          <w:b/>
          <w:bCs/>
        </w:rPr>
        <w:t>audit</w:t>
      </w:r>
    </w:p>
    <w:p w:rsidR="00FB7DD1" w:rsidRPr="00FB7DD1" w:rsidRDefault="00D045D9" w:rsidP="00FB7DD1">
      <w:pPr>
        <w:spacing w:before="120"/>
        <w:ind w:hanging="709"/>
        <w:jc w:val="both"/>
        <w:rPr>
          <w:bCs/>
        </w:rPr>
      </w:pPr>
      <w:r w:rsidRPr="00FB7DD1">
        <w:rPr>
          <w:b/>
          <w:bCs/>
        </w:rPr>
        <w:t>2</w:t>
      </w:r>
      <w:r w:rsidR="008160EC">
        <w:rPr>
          <w:b/>
          <w:bCs/>
          <w:lang w:val="uk-UA"/>
        </w:rPr>
        <w:t>.10</w:t>
      </w:r>
      <w:r w:rsidRPr="00FB7DD1">
        <w:rPr>
          <w:b/>
          <w:bCs/>
        </w:rPr>
        <w:t>.1.5.</w:t>
      </w:r>
      <w:r w:rsidRPr="00FB7DD1">
        <w:rPr>
          <w:b/>
          <w:bCs/>
          <w:lang w:val="uk-UA"/>
        </w:rPr>
        <w:t xml:space="preserve">1 </w:t>
      </w:r>
      <w:r w:rsidRPr="00FB7DD1">
        <w:rPr>
          <w:bCs/>
          <w:lang w:val="uk-UA"/>
        </w:rPr>
        <w:t xml:space="preserve">External </w:t>
      </w:r>
      <w:r w:rsidRPr="00FB7DD1">
        <w:rPr>
          <w:bCs/>
        </w:rPr>
        <w:t xml:space="preserve">audit of </w:t>
      </w:r>
      <w:r w:rsidRPr="00FB7DD1">
        <w:rPr>
          <w:bCs/>
          <w:lang w:val="uk-UA"/>
        </w:rPr>
        <w:t xml:space="preserve">the Supplier or Subcontractor shall be conducted prior to its inclusion </w:t>
      </w:r>
      <w:r w:rsidRPr="00FB7DD1">
        <w:rPr>
          <w:bCs/>
        </w:rPr>
        <w:t xml:space="preserve">in </w:t>
      </w:r>
      <w:r w:rsidRPr="00FB7DD1">
        <w:rPr>
          <w:bCs/>
          <w:lang w:val="uk-UA"/>
        </w:rPr>
        <w:t>the List of Approved Suppliers/Subcontractors</w:t>
      </w:r>
      <w:r w:rsidRPr="00FB7DD1">
        <w:rPr>
          <w:bCs/>
        </w:rPr>
        <w:t xml:space="preserve">. </w:t>
      </w:r>
      <w:r w:rsidRPr="00FB7DD1">
        <w:rPr>
          <w:bCs/>
          <w:lang w:val="uk-UA"/>
        </w:rPr>
        <w:t xml:space="preserve">The external </w:t>
      </w:r>
      <w:r w:rsidRPr="00FB7DD1">
        <w:rPr>
          <w:bCs/>
        </w:rPr>
        <w:t xml:space="preserve">audit </w:t>
      </w:r>
      <w:r w:rsidRPr="00FB7DD1">
        <w:rPr>
          <w:bCs/>
          <w:lang w:val="uk-UA"/>
        </w:rPr>
        <w:t>is conducted by the Quality Management Engineer</w:t>
      </w:r>
      <w:r w:rsidRPr="00FB7DD1">
        <w:rPr>
          <w:bCs/>
        </w:rPr>
        <w:t xml:space="preserve">. </w:t>
      </w:r>
      <w:r w:rsidRPr="00FB7DD1">
        <w:rPr>
          <w:bCs/>
          <w:lang w:val="uk-UA"/>
        </w:rPr>
        <w:t>If necessary</w:t>
      </w:r>
      <w:r w:rsidRPr="00FB7DD1">
        <w:rPr>
          <w:bCs/>
        </w:rPr>
        <w:t xml:space="preserve">, </w:t>
      </w:r>
      <w:r w:rsidRPr="00FB7DD1">
        <w:rPr>
          <w:color w:val="212121"/>
          <w:lang w:val="uk-UA"/>
        </w:rPr>
        <w:t xml:space="preserve">the Deputy Director for Quality </w:t>
      </w:r>
      <w:r w:rsidRPr="00FB7DD1">
        <w:rPr>
          <w:bCs/>
          <w:lang w:val="uk-UA"/>
        </w:rPr>
        <w:t xml:space="preserve">may involve specialists from other departments </w:t>
      </w:r>
      <w:r w:rsidRPr="00FB7DD1">
        <w:rPr>
          <w:bCs/>
        </w:rPr>
        <w:t xml:space="preserve">to </w:t>
      </w:r>
      <w:r w:rsidRPr="00FB7DD1">
        <w:rPr>
          <w:bCs/>
          <w:lang w:val="uk-UA"/>
        </w:rPr>
        <w:t xml:space="preserve">participate </w:t>
      </w:r>
      <w:r w:rsidRPr="00FB7DD1">
        <w:rPr>
          <w:bCs/>
        </w:rPr>
        <w:t xml:space="preserve">in the </w:t>
      </w:r>
      <w:r w:rsidRPr="00FB7DD1">
        <w:rPr>
          <w:bCs/>
          <w:lang w:val="uk-UA"/>
        </w:rPr>
        <w:t>audit</w:t>
      </w:r>
      <w:r w:rsidRPr="00FB7DD1">
        <w:rPr>
          <w:bCs/>
        </w:rPr>
        <w:t>.</w:t>
      </w:r>
    </w:p>
    <w:p w:rsidR="00FB7DD1" w:rsidRPr="00FB7DD1" w:rsidRDefault="00D045D9" w:rsidP="00FB7DD1">
      <w:pPr>
        <w:spacing w:before="120"/>
        <w:ind w:hanging="709"/>
        <w:jc w:val="both"/>
        <w:rPr>
          <w:bCs/>
        </w:rPr>
      </w:pPr>
      <w:r w:rsidRPr="00FB7DD1">
        <w:rPr>
          <w:b/>
          <w:bCs/>
        </w:rPr>
        <w:t>2</w:t>
      </w:r>
      <w:r w:rsidR="008160EC">
        <w:rPr>
          <w:b/>
          <w:bCs/>
          <w:lang w:val="uk-UA"/>
        </w:rPr>
        <w:t>.10</w:t>
      </w:r>
      <w:r w:rsidRPr="00FB7DD1">
        <w:rPr>
          <w:b/>
          <w:bCs/>
        </w:rPr>
        <w:t>.1.5.</w:t>
      </w:r>
      <w:r w:rsidRPr="00FB7DD1">
        <w:rPr>
          <w:b/>
          <w:bCs/>
          <w:lang w:val="uk-UA"/>
        </w:rPr>
        <w:t xml:space="preserve">2 </w:t>
      </w:r>
      <w:r w:rsidRPr="00FB7DD1">
        <w:rPr>
          <w:bCs/>
          <w:lang w:val="uk-UA"/>
        </w:rPr>
        <w:t>The Quality Management Engineer is responsible for preparing for the exter</w:t>
      </w:r>
      <w:r w:rsidRPr="00FB7DD1">
        <w:rPr>
          <w:bCs/>
          <w:lang w:val="uk-UA"/>
        </w:rPr>
        <w:t xml:space="preserve">nal </w:t>
      </w:r>
      <w:r w:rsidRPr="00FB7DD1">
        <w:rPr>
          <w:bCs/>
        </w:rPr>
        <w:t xml:space="preserve">audit. </w:t>
      </w:r>
      <w:r w:rsidRPr="00FB7DD1">
        <w:rPr>
          <w:bCs/>
          <w:lang w:val="uk-UA"/>
        </w:rPr>
        <w:t xml:space="preserve">The external audit shall be conducted in accordance with Sections </w:t>
      </w:r>
      <w:r w:rsidRPr="00FB7DD1">
        <w:rPr>
          <w:bCs/>
        </w:rPr>
        <w:t>2</w:t>
      </w:r>
      <w:r w:rsidRPr="00FB7DD1">
        <w:rPr>
          <w:bCs/>
          <w:lang w:val="uk-UA"/>
        </w:rPr>
        <w:t>.</w:t>
      </w:r>
      <w:r w:rsidR="00DF3F29" w:rsidRPr="00DF3F29">
        <w:rPr>
          <w:bCs/>
        </w:rPr>
        <w:t>9</w:t>
      </w:r>
      <w:r w:rsidR="00AA2709">
        <w:rPr>
          <w:bCs/>
          <w:lang w:val="uk-UA"/>
        </w:rPr>
        <w:t>.2.4</w:t>
      </w:r>
      <w:r w:rsidRPr="00FB7DD1">
        <w:rPr>
          <w:bCs/>
        </w:rPr>
        <w:t>, 2.</w:t>
      </w:r>
      <w:r w:rsidR="00AA2709">
        <w:rPr>
          <w:bCs/>
          <w:lang w:val="uk-UA"/>
        </w:rPr>
        <w:t xml:space="preserve">9.2.5 </w:t>
      </w:r>
      <w:r w:rsidRPr="00FB7DD1">
        <w:rPr>
          <w:bCs/>
          <w:lang w:val="uk-UA"/>
        </w:rPr>
        <w:t xml:space="preserve">and </w:t>
      </w:r>
      <w:r w:rsidRPr="00FB7DD1">
        <w:rPr>
          <w:bCs/>
        </w:rPr>
        <w:t>2</w:t>
      </w:r>
      <w:r w:rsidR="00AA2709">
        <w:rPr>
          <w:bCs/>
          <w:lang w:val="uk-UA"/>
        </w:rPr>
        <w:t>.10</w:t>
      </w:r>
      <w:r w:rsidRPr="00FB7DD1">
        <w:rPr>
          <w:bCs/>
          <w:lang w:val="uk-UA"/>
        </w:rPr>
        <w:t>.</w:t>
      </w:r>
      <w:r w:rsidRPr="00FB7DD1">
        <w:rPr>
          <w:bCs/>
        </w:rPr>
        <w:t xml:space="preserve">1.3 </w:t>
      </w:r>
      <w:r w:rsidRPr="00FB7DD1">
        <w:rPr>
          <w:bCs/>
          <w:lang w:val="uk-UA"/>
        </w:rPr>
        <w:t xml:space="preserve">of this </w:t>
      </w:r>
      <w:r w:rsidR="00AA2709">
        <w:rPr>
          <w:color w:val="000000"/>
          <w:lang w:val="en-US"/>
        </w:rPr>
        <w:t>QAM</w:t>
      </w:r>
      <w:r w:rsidRPr="00FB7DD1">
        <w:rPr>
          <w:bCs/>
        </w:rPr>
        <w:t xml:space="preserve">. The </w:t>
      </w:r>
      <w:r w:rsidR="002777F9">
        <w:rPr>
          <w:bCs/>
          <w:lang w:val="uk-UA"/>
        </w:rPr>
        <w:t xml:space="preserve">Audit </w:t>
      </w:r>
      <w:r w:rsidRPr="00FB7DD1">
        <w:rPr>
          <w:bCs/>
          <w:lang w:val="uk-UA"/>
        </w:rPr>
        <w:t xml:space="preserve">Report </w:t>
      </w:r>
      <w:r w:rsidR="002777F9">
        <w:rPr>
          <w:color w:val="212121"/>
          <w:lang w:val="uk-UA"/>
        </w:rPr>
        <w:t xml:space="preserve">Card </w:t>
      </w:r>
      <w:r w:rsidR="002777F9" w:rsidRPr="00D81719">
        <w:rPr>
          <w:color w:val="212121"/>
          <w:lang w:val="uk-UA"/>
        </w:rPr>
        <w:t>(</w:t>
      </w:r>
      <w:r w:rsidR="002777F9" w:rsidRPr="00D81719">
        <w:rPr>
          <w:b/>
          <w:bCs/>
          <w:color w:val="212121"/>
          <w:lang w:val="uk-UA"/>
        </w:rPr>
        <w:t xml:space="preserve">Appendix </w:t>
      </w:r>
      <w:r w:rsidR="002777F9" w:rsidRPr="00D81719">
        <w:rPr>
          <w:b/>
          <w:bCs/>
          <w:color w:val="212121"/>
          <w:lang w:val="en-US"/>
        </w:rPr>
        <w:t>S</w:t>
      </w:r>
      <w:r w:rsidRPr="00FB7DD1">
        <w:rPr>
          <w:bCs/>
          <w:lang w:val="uk-UA"/>
        </w:rPr>
        <w:t xml:space="preserve">) and the Audit Report </w:t>
      </w:r>
      <w:r w:rsidR="002777F9">
        <w:rPr>
          <w:color w:val="000000"/>
          <w:lang w:val="uk-UA"/>
        </w:rPr>
        <w:t>(</w:t>
      </w:r>
      <w:r w:rsidR="002777F9" w:rsidRPr="008777DE">
        <w:rPr>
          <w:b/>
          <w:bCs/>
          <w:color w:val="000000"/>
          <w:lang w:val="uk-UA"/>
        </w:rPr>
        <w:t xml:space="preserve">Appendix </w:t>
      </w:r>
      <w:r w:rsidR="002777F9">
        <w:rPr>
          <w:b/>
          <w:bCs/>
          <w:color w:val="000000"/>
          <w:lang w:val="en-US"/>
        </w:rPr>
        <w:t>T</w:t>
      </w:r>
      <w:r w:rsidR="002777F9">
        <w:rPr>
          <w:color w:val="000000"/>
          <w:lang w:val="uk-UA"/>
        </w:rPr>
        <w:t xml:space="preserve">) </w:t>
      </w:r>
      <w:r w:rsidRPr="00FB7DD1">
        <w:rPr>
          <w:bCs/>
          <w:lang w:val="uk-UA"/>
        </w:rPr>
        <w:t>may be used for the external audit</w:t>
      </w:r>
    </w:p>
    <w:p w:rsidR="00FB7DD1" w:rsidRPr="00FB7DD1" w:rsidRDefault="00D045D9" w:rsidP="00FB7DD1">
      <w:pPr>
        <w:spacing w:before="120"/>
        <w:ind w:hanging="709"/>
        <w:jc w:val="both"/>
      </w:pPr>
      <w:r w:rsidRPr="00FB7DD1">
        <w:rPr>
          <w:b/>
          <w:bCs/>
        </w:rPr>
        <w:t>2</w:t>
      </w:r>
      <w:r w:rsidR="00AA2709">
        <w:rPr>
          <w:b/>
          <w:bCs/>
          <w:lang w:val="uk-UA"/>
        </w:rPr>
        <w:t>.10</w:t>
      </w:r>
      <w:r w:rsidRPr="00FB7DD1">
        <w:rPr>
          <w:b/>
          <w:bCs/>
        </w:rPr>
        <w:t>.1.5.</w:t>
      </w:r>
      <w:r w:rsidRPr="00FB7DD1">
        <w:rPr>
          <w:b/>
          <w:bCs/>
          <w:lang w:val="uk-UA"/>
        </w:rPr>
        <w:t xml:space="preserve">3 </w:t>
      </w:r>
      <w:r w:rsidRPr="00FB7DD1">
        <w:t xml:space="preserve">One </w:t>
      </w:r>
      <w:r w:rsidRPr="00FB7DD1">
        <w:rPr>
          <w:lang w:val="uk-UA"/>
        </w:rPr>
        <w:t xml:space="preserve">copy of the </w:t>
      </w:r>
      <w:r w:rsidR="002777F9" w:rsidRPr="00FB7DD1">
        <w:rPr>
          <w:bCs/>
          <w:lang w:val="uk-UA"/>
        </w:rPr>
        <w:t xml:space="preserve">Audit </w:t>
      </w:r>
      <w:r w:rsidRPr="00FB7DD1">
        <w:rPr>
          <w:lang w:val="uk-UA"/>
        </w:rPr>
        <w:t>Report is sent with a cover letter to the Supplier/Subcontractor with a request to indicate the reasons</w:t>
      </w:r>
      <w:r w:rsidRPr="00FB7DD1">
        <w:t xml:space="preserve">, </w:t>
      </w:r>
      <w:r w:rsidRPr="00FB7DD1">
        <w:rPr>
          <w:lang w:val="uk-UA"/>
        </w:rPr>
        <w:t xml:space="preserve">corrective actions and timeframe for eliminating the nonconformity and to send the Report </w:t>
      </w:r>
      <w:r w:rsidRPr="00FB7DD1">
        <w:t xml:space="preserve">back </w:t>
      </w:r>
      <w:r w:rsidRPr="00FB7DD1">
        <w:rPr>
          <w:lang w:val="uk-UA"/>
        </w:rPr>
        <w:t>with confirmation of the implementation of correct</w:t>
      </w:r>
      <w:r w:rsidRPr="00FB7DD1">
        <w:rPr>
          <w:lang w:val="uk-UA"/>
        </w:rPr>
        <w:t>ive actions</w:t>
      </w:r>
      <w:r w:rsidRPr="00FB7DD1">
        <w:t xml:space="preserve">. </w:t>
      </w:r>
      <w:r w:rsidRPr="00FB7DD1">
        <w:rPr>
          <w:color w:val="212121"/>
          <w:lang w:val="uk-UA"/>
        </w:rPr>
        <w:t xml:space="preserve">The Deputy Director for Quality </w:t>
      </w:r>
      <w:r w:rsidRPr="00FB7DD1">
        <w:rPr>
          <w:lang w:val="uk-UA"/>
        </w:rPr>
        <w:t>decides whether a control audit is required or not</w:t>
      </w:r>
      <w:r w:rsidRPr="00FB7DD1">
        <w:t xml:space="preserve">. </w:t>
      </w:r>
    </w:p>
    <w:p w:rsidR="00FB7DD1" w:rsidRPr="00FB7DD1" w:rsidRDefault="00D045D9" w:rsidP="00FB7DD1">
      <w:pPr>
        <w:spacing w:before="120"/>
        <w:ind w:hanging="709"/>
        <w:jc w:val="both"/>
      </w:pPr>
      <w:r w:rsidRPr="00FB7DD1">
        <w:rPr>
          <w:b/>
          <w:bCs/>
        </w:rPr>
        <w:t>2</w:t>
      </w:r>
      <w:r w:rsidR="00AA2709">
        <w:rPr>
          <w:b/>
          <w:bCs/>
          <w:lang w:val="uk-UA"/>
        </w:rPr>
        <w:t>.10</w:t>
      </w:r>
      <w:r w:rsidRPr="00FB7DD1">
        <w:rPr>
          <w:b/>
          <w:bCs/>
        </w:rPr>
        <w:t>.1.5.</w:t>
      </w:r>
      <w:r w:rsidRPr="00FB7DD1">
        <w:rPr>
          <w:b/>
          <w:bCs/>
          <w:lang w:val="uk-UA"/>
        </w:rPr>
        <w:t xml:space="preserve">4 </w:t>
      </w:r>
      <w:r w:rsidR="002777F9">
        <w:rPr>
          <w:lang w:val="uk-UA"/>
        </w:rPr>
        <w:t xml:space="preserve">Audit </w:t>
      </w:r>
      <w:r w:rsidRPr="00FB7DD1">
        <w:rPr>
          <w:lang w:val="uk-UA"/>
        </w:rPr>
        <w:t xml:space="preserve">report cards and </w:t>
      </w:r>
      <w:r w:rsidR="002777F9">
        <w:rPr>
          <w:bCs/>
          <w:lang w:val="uk-UA"/>
        </w:rPr>
        <w:t xml:space="preserve">audit </w:t>
      </w:r>
      <w:r w:rsidRPr="00FB7DD1">
        <w:rPr>
          <w:lang w:val="uk-UA"/>
        </w:rPr>
        <w:t xml:space="preserve">reports shall be kept by the Quality Management Engineer </w:t>
      </w:r>
      <w:r w:rsidRPr="00FB7DD1">
        <w:rPr>
          <w:b/>
          <w:bCs/>
        </w:rPr>
        <w:t xml:space="preserve">for </w:t>
      </w:r>
      <w:r w:rsidRPr="00FB7DD1">
        <w:rPr>
          <w:lang w:val="uk-UA"/>
        </w:rPr>
        <w:t xml:space="preserve">at least </w:t>
      </w:r>
      <w:r w:rsidRPr="00FB7DD1">
        <w:t xml:space="preserve">3 </w:t>
      </w:r>
      <w:r w:rsidRPr="00FB7DD1">
        <w:rPr>
          <w:lang w:val="uk-UA"/>
        </w:rPr>
        <w:t xml:space="preserve">years and will be submitted for review at the </w:t>
      </w:r>
      <w:r w:rsidRPr="00FB7DD1">
        <w:rPr>
          <w:lang w:val="uk-UA"/>
        </w:rPr>
        <w:t>request of the Competent Authority</w:t>
      </w:r>
      <w:r w:rsidRPr="00FB7DD1">
        <w:t xml:space="preserve">. </w:t>
      </w:r>
    </w:p>
    <w:p w:rsidR="00FB7DD1" w:rsidRPr="00FB7DD1" w:rsidRDefault="00D045D9" w:rsidP="00FB7DD1">
      <w:pPr>
        <w:spacing w:before="120"/>
        <w:ind w:hanging="709"/>
        <w:rPr>
          <w:b/>
          <w:sz w:val="28"/>
          <w:szCs w:val="28"/>
          <w:lang w:val="uk-UA"/>
        </w:rPr>
      </w:pPr>
      <w:r w:rsidRPr="00FB7DD1">
        <w:rPr>
          <w:b/>
          <w:sz w:val="28"/>
          <w:szCs w:val="28"/>
        </w:rPr>
        <w:t>2</w:t>
      </w:r>
      <w:r w:rsidR="00AA2709">
        <w:rPr>
          <w:b/>
          <w:sz w:val="28"/>
          <w:szCs w:val="28"/>
          <w:lang w:val="uk-UA"/>
        </w:rPr>
        <w:t>.10</w:t>
      </w:r>
      <w:r w:rsidRPr="00FB7DD1">
        <w:rPr>
          <w:b/>
          <w:sz w:val="28"/>
          <w:szCs w:val="28"/>
        </w:rPr>
        <w:t xml:space="preserve">.2. </w:t>
      </w:r>
      <w:r w:rsidRPr="00FB7DD1">
        <w:rPr>
          <w:b/>
          <w:sz w:val="28"/>
          <w:szCs w:val="28"/>
          <w:lang w:val="uk-UA"/>
        </w:rPr>
        <w:t xml:space="preserve">Product quality </w:t>
      </w:r>
      <w:r w:rsidRPr="00FB7DD1">
        <w:rPr>
          <w:b/>
          <w:sz w:val="28"/>
          <w:szCs w:val="28"/>
        </w:rPr>
        <w:t>audit</w:t>
      </w:r>
    </w:p>
    <w:p w:rsidR="00FB7DD1" w:rsidRPr="00FB7DD1" w:rsidRDefault="00D045D9" w:rsidP="00FB7DD1">
      <w:pPr>
        <w:spacing w:before="120"/>
        <w:ind w:hanging="709"/>
        <w:jc w:val="both"/>
        <w:rPr>
          <w:b/>
          <w:bCs/>
        </w:rPr>
      </w:pPr>
      <w:r w:rsidRPr="00FB7DD1">
        <w:rPr>
          <w:b/>
          <w:bCs/>
          <w:lang w:val="uk-UA"/>
        </w:rPr>
        <w:t>2</w:t>
      </w:r>
      <w:r w:rsidR="00AA2709">
        <w:rPr>
          <w:b/>
          <w:bCs/>
          <w:lang w:val="uk-UA"/>
        </w:rPr>
        <w:t>.10</w:t>
      </w:r>
      <w:r w:rsidRPr="00FB7DD1">
        <w:rPr>
          <w:b/>
          <w:bCs/>
        </w:rPr>
        <w:t xml:space="preserve">.2.1 </w:t>
      </w:r>
      <w:r w:rsidRPr="00FB7DD1">
        <w:rPr>
          <w:b/>
          <w:bCs/>
          <w:lang w:val="uk-UA"/>
        </w:rPr>
        <w:t xml:space="preserve">General </w:t>
      </w:r>
      <w:r w:rsidRPr="00FB7DD1">
        <w:rPr>
          <w:b/>
          <w:bCs/>
        </w:rPr>
        <w:t>provisions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lang w:val="uk-UA"/>
        </w:rPr>
        <w:lastRenderedPageBreak/>
        <w:t>2</w:t>
      </w:r>
      <w:r w:rsidR="00AA2709">
        <w:rPr>
          <w:b/>
          <w:lang w:val="uk-UA"/>
        </w:rPr>
        <w:t>.10</w:t>
      </w:r>
      <w:r w:rsidRPr="00FB7DD1">
        <w:rPr>
          <w:b/>
          <w:lang w:val="uk-UA"/>
        </w:rPr>
        <w:t xml:space="preserve">.2.1.1 </w:t>
      </w:r>
      <w:r w:rsidRPr="00FB7DD1">
        <w:rPr>
          <w:lang w:val="uk-UA"/>
        </w:rPr>
        <w:t xml:space="preserve">The Organization's procedures provide for the </w:t>
      </w:r>
      <w:r w:rsidRPr="00FB7DD1">
        <w:rPr>
          <w:color w:val="212121"/>
          <w:lang w:val="uk-UA"/>
        </w:rPr>
        <w:t>guarantee of the supply of safe products, namely, aircraft and components.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rPr>
      </w:pPr>
      <w:r w:rsidRPr="00FB7DD1">
        <w:rPr>
          <w:b/>
          <w:lang w:val="uk-UA"/>
        </w:rPr>
        <w:t>2</w:t>
      </w:r>
      <w:r w:rsidR="00AA2709">
        <w:rPr>
          <w:b/>
          <w:lang w:val="uk-UA"/>
        </w:rPr>
        <w:t>.10</w:t>
      </w:r>
      <w:r w:rsidRPr="00FB7DD1">
        <w:rPr>
          <w:b/>
          <w:lang w:val="uk-UA"/>
        </w:rPr>
        <w:t xml:space="preserve">.2.1.2 </w:t>
      </w:r>
      <w:r w:rsidRPr="00FB7DD1">
        <w:rPr>
          <w:color w:val="212121"/>
          <w:lang w:val="uk-UA"/>
        </w:rPr>
        <w:t>The main criteria of the quality system for the production of aircraft and components are:</w:t>
      </w:r>
    </w:p>
    <w:p w:rsidR="00FB7DD1" w:rsidRPr="00FB7DD1" w:rsidRDefault="00D045D9" w:rsidP="00FB7DD1">
      <w:pPr>
        <w:ind w:hanging="284"/>
        <w:jc w:val="both"/>
      </w:pPr>
      <w:r w:rsidRPr="00FB7DD1">
        <w:t>1</w:t>
      </w:r>
      <w:r w:rsidRPr="00FB7DD1">
        <w:rPr>
          <w:lang w:val="uk-UA"/>
        </w:rPr>
        <w:t xml:space="preserve">) planning and conducting </w:t>
      </w:r>
      <w:r w:rsidRPr="00FB7DD1">
        <w:rPr>
          <w:color w:val="212121"/>
          <w:lang w:val="uk-UA"/>
        </w:rPr>
        <w:t xml:space="preserve">quality </w:t>
      </w:r>
      <w:r w:rsidRPr="00FB7DD1">
        <w:rPr>
          <w:lang w:val="uk-UA"/>
        </w:rPr>
        <w:t xml:space="preserve">audits </w:t>
      </w:r>
      <w:r w:rsidRPr="00FB7DD1">
        <w:rPr>
          <w:color w:val="212121"/>
          <w:lang w:val="uk-UA"/>
        </w:rPr>
        <w:t xml:space="preserve">of aircraft and components on the basis of </w:t>
      </w:r>
      <w:r w:rsidRPr="00FB7DD1">
        <w:rPr>
          <w:lang w:val="uk-UA"/>
        </w:rPr>
        <w:t>independence</w:t>
      </w:r>
      <w:r w:rsidRPr="00FB7DD1">
        <w:t>;</w:t>
      </w:r>
    </w:p>
    <w:p w:rsidR="00FB7DD1" w:rsidRPr="00FB7DD1" w:rsidRDefault="00D045D9" w:rsidP="00FB7DD1">
      <w:pPr>
        <w:ind w:hanging="284"/>
        <w:jc w:val="both"/>
      </w:pPr>
      <w:r w:rsidRPr="00FB7DD1">
        <w:rPr>
          <w:color w:val="212121"/>
        </w:rPr>
        <w:t>2</w:t>
      </w:r>
      <w:r w:rsidRPr="00FB7DD1">
        <w:rPr>
          <w:color w:val="212121"/>
          <w:lang w:val="uk-UA"/>
        </w:rPr>
        <w:t>) assessment of the quality of production of aircraft and compone</w:t>
      </w:r>
      <w:r w:rsidRPr="00FB7DD1">
        <w:rPr>
          <w:color w:val="212121"/>
          <w:lang w:val="uk-UA"/>
        </w:rPr>
        <w:t>nts for compliance with the requirements of technical documentation;</w:t>
      </w:r>
    </w:p>
    <w:p w:rsidR="00FB7DD1" w:rsidRPr="00FB7DD1" w:rsidRDefault="00D045D9" w:rsidP="00FB7DD1">
      <w:pPr>
        <w:ind w:hanging="284"/>
        <w:jc w:val="both"/>
      </w:pPr>
      <w:r w:rsidRPr="00FB7DD1">
        <w:rPr>
          <w:color w:val="212121"/>
        </w:rPr>
        <w:t>3</w:t>
      </w:r>
      <w:r w:rsidRPr="00FB7DD1">
        <w:rPr>
          <w:color w:val="212121"/>
          <w:lang w:val="uk-UA"/>
        </w:rPr>
        <w:t>) directly informing the Director about the effectiveness of the technical control system;</w:t>
      </w:r>
    </w:p>
    <w:p w:rsidR="00FB7DD1" w:rsidRPr="00FB7DD1" w:rsidRDefault="00D045D9" w:rsidP="00FB7DD1">
      <w:pPr>
        <w:ind w:hanging="284"/>
        <w:jc w:val="both"/>
      </w:pPr>
      <w:r w:rsidRPr="00FB7DD1">
        <w:rPr>
          <w:color w:val="212121"/>
        </w:rPr>
        <w:t>4</w:t>
      </w:r>
      <w:r w:rsidRPr="00FB7DD1">
        <w:rPr>
          <w:color w:val="212121"/>
          <w:lang w:val="uk-UA"/>
        </w:rPr>
        <w:t xml:space="preserve">) development and implementation of corrective and preventive actions to ensure compliance of </w:t>
      </w:r>
      <w:r w:rsidRPr="00FB7DD1">
        <w:rPr>
          <w:color w:val="212121"/>
          <w:lang w:val="uk-UA"/>
        </w:rPr>
        <w:t>the aircraft and components with the requirements of the technical documentation.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.2.1.3 </w:t>
      </w:r>
      <w:r w:rsidRPr="00FB7DD1">
        <w:rPr>
          <w:color w:val="212121"/>
          <w:lang w:val="uk-UA"/>
        </w:rPr>
        <w:t>The purpose of the quality audits of the aircraft and components is to:</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lang w:val="uk-UA"/>
        </w:rPr>
        <w:t>1) determination of compliance or non-compliance of the technical condition of the aircraft and components after production with the requirements of the technical documentation;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2</w:t>
      </w:r>
      <w:r w:rsidRPr="00FB7DD1">
        <w:rPr>
          <w:color w:val="212121"/>
          <w:lang w:val="uk-UA"/>
        </w:rPr>
        <w:t xml:space="preserve">) identification of factors that negatively affect the quality of production </w:t>
      </w:r>
      <w:r w:rsidRPr="00FB7DD1">
        <w:rPr>
          <w:color w:val="212121"/>
          <w:lang w:val="uk-UA"/>
        </w:rPr>
        <w:t>of aircraft and components and their technical control;</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3</w:t>
      </w:r>
      <w:r w:rsidRPr="00FB7DD1">
        <w:rPr>
          <w:color w:val="212121"/>
          <w:lang w:val="uk-UA"/>
        </w:rPr>
        <w:t>) determination of corrective and preventive actions aimed at eliminating and preventing non-compliance and its causes;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4</w:t>
      </w:r>
      <w:r w:rsidRPr="00FB7DD1">
        <w:rPr>
          <w:color w:val="212121"/>
          <w:lang w:val="uk-UA"/>
        </w:rPr>
        <w:t>) assessing the effectiveness of corrective and preventive actions taken.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szCs w:val="20"/>
          <w:shd w:val="clear" w:color="auto" w:fill="FFFFFF"/>
          <w:lang w:val="uk-UA"/>
        </w:rPr>
      </w:pPr>
      <w:r w:rsidRPr="00FB7DD1">
        <w:rPr>
          <w:b/>
          <w:color w:val="212121"/>
          <w:szCs w:val="20"/>
          <w:shd w:val="clear" w:color="auto" w:fill="FFFFFF"/>
          <w:lang w:val="uk-UA"/>
        </w:rPr>
        <w:t>2</w:t>
      </w:r>
      <w:r w:rsidR="00AA2709">
        <w:rPr>
          <w:b/>
          <w:color w:val="212121"/>
          <w:szCs w:val="20"/>
          <w:shd w:val="clear" w:color="auto" w:fill="FFFFFF"/>
          <w:lang w:val="uk-UA"/>
        </w:rPr>
        <w:t>.10</w:t>
      </w:r>
      <w:r w:rsidRPr="00FB7DD1">
        <w:rPr>
          <w:b/>
          <w:color w:val="212121"/>
          <w:szCs w:val="20"/>
          <w:shd w:val="clear" w:color="auto" w:fill="FFFFFF"/>
          <w:lang w:val="uk-UA"/>
        </w:rPr>
        <w:t xml:space="preserve">.2.1.4 </w:t>
      </w:r>
      <w:r w:rsidRPr="00FB7DD1">
        <w:rPr>
          <w:color w:val="212121"/>
          <w:szCs w:val="20"/>
          <w:shd w:val="clear" w:color="auto" w:fill="FFFFFF"/>
          <w:lang w:val="uk-UA"/>
        </w:rPr>
        <w:t xml:space="preserve">The quality management engineer is responsible for organizing </w:t>
      </w:r>
      <w:r w:rsidRPr="00FB7DD1">
        <w:rPr>
          <w:color w:val="212121"/>
          <w:lang w:val="uk-UA"/>
        </w:rPr>
        <w:t xml:space="preserve">quality </w:t>
      </w:r>
      <w:r w:rsidRPr="00FB7DD1">
        <w:rPr>
          <w:color w:val="212121"/>
          <w:szCs w:val="20"/>
          <w:shd w:val="clear" w:color="auto" w:fill="FFFFFF"/>
          <w:lang w:val="uk-UA"/>
        </w:rPr>
        <w:t xml:space="preserve">control </w:t>
      </w:r>
      <w:r w:rsidR="002777F9">
        <w:rPr>
          <w:color w:val="212121"/>
          <w:szCs w:val="20"/>
          <w:shd w:val="clear" w:color="auto" w:fill="FFFFFF"/>
          <w:lang w:val="uk-UA"/>
        </w:rPr>
        <w:t xml:space="preserve">audits </w:t>
      </w:r>
      <w:r w:rsidRPr="00FB7DD1">
        <w:rPr>
          <w:color w:val="212121"/>
          <w:lang w:val="uk-UA"/>
        </w:rPr>
        <w:t xml:space="preserve">of the production of aircraft and components </w:t>
      </w:r>
      <w:r w:rsidRPr="00FB7DD1">
        <w:rPr>
          <w:color w:val="212121"/>
          <w:szCs w:val="20"/>
          <w:shd w:val="clear" w:color="auto" w:fill="FFFFFF"/>
          <w:lang w:val="uk-UA"/>
        </w:rPr>
        <w:t xml:space="preserve">and ensuring compliance of </w:t>
      </w:r>
      <w:r w:rsidRPr="00FB7DD1">
        <w:rPr>
          <w:color w:val="212121"/>
          <w:lang w:val="uk-UA"/>
        </w:rPr>
        <w:t>aircraft and components with the requirements of technical documentation</w:t>
      </w:r>
      <w:r w:rsidRPr="00FB7DD1">
        <w:rPr>
          <w:color w:val="212121"/>
          <w:szCs w:val="20"/>
          <w:shd w:val="clear" w:color="auto" w:fill="FFFFFF"/>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lang w:val="uk-UA"/>
        </w:rPr>
      </w:pPr>
      <w:r w:rsidRPr="00FB7DD1">
        <w:rPr>
          <w:b/>
          <w:bCs/>
          <w:lang w:val="uk-UA"/>
        </w:rPr>
        <w:t>2</w:t>
      </w:r>
      <w:r w:rsidR="00AA2709">
        <w:rPr>
          <w:b/>
          <w:bCs/>
          <w:lang w:val="uk-UA"/>
        </w:rPr>
        <w:t>.10</w:t>
      </w:r>
      <w:r w:rsidRPr="00FB7DD1">
        <w:rPr>
          <w:b/>
          <w:bCs/>
          <w:lang w:val="uk-UA"/>
        </w:rPr>
        <w:t>.2.</w:t>
      </w:r>
      <w:r w:rsidRPr="00FB7DD1">
        <w:rPr>
          <w:b/>
          <w:bCs/>
        </w:rPr>
        <w:t xml:space="preserve">2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.2.2.1 </w:t>
      </w:r>
      <w:r w:rsidRPr="00FB7DD1">
        <w:rPr>
          <w:color w:val="212121"/>
          <w:lang w:val="uk-UA"/>
        </w:rPr>
        <w:t xml:space="preserve">The quality audit of the SAR and components shall be conducted at least every 12 months for each SAR system. For some important or critical areas of activity, audits may be conducted more frequently (unscheduled) by order of the Deputy Director for </w:t>
      </w:r>
      <w:r w:rsidRPr="00FB7DD1">
        <w:rPr>
          <w:color w:val="212121"/>
          <w:lang w:val="uk-UA"/>
        </w:rPr>
        <w:t xml:space="preserve">Quality.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.2.2.2 </w:t>
      </w:r>
      <w:r w:rsidRPr="00FB7DD1">
        <w:rPr>
          <w:color w:val="212121"/>
          <w:lang w:val="uk-UA"/>
        </w:rPr>
        <w:t xml:space="preserve">The annual Internal Audit Plan, which includes quality audits of the AC and components (hereinafter referred to as the Audit Plan), shall be developed by the Quality Management Engineer. The following shall be taken into account </w:t>
      </w:r>
      <w:r w:rsidRPr="00FB7DD1">
        <w:rPr>
          <w:color w:val="212121"/>
          <w:lang w:val="uk-UA"/>
        </w:rPr>
        <w:t xml:space="preserve">when developing the Audit Plan </w:t>
      </w:r>
      <w:r w:rsidR="002777F9">
        <w:rPr>
          <w:color w:val="212121"/>
          <w:lang w:val="uk-UA"/>
        </w:rPr>
        <w:t xml:space="preserve">(Annex </w:t>
      </w:r>
      <w:r w:rsidR="002777F9">
        <w:rPr>
          <w:b/>
          <w:bCs/>
          <w:color w:val="212121"/>
          <w:lang w:val="en-US"/>
        </w:rPr>
        <w:t>R)</w:t>
      </w:r>
      <w:r w:rsidRPr="00FB7DD1">
        <w:rPr>
          <w:color w:val="212121"/>
          <w:lang w:val="uk-UA"/>
        </w:rPr>
        <w:t>, determining the scope and timing of the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1</w:t>
      </w:r>
      <w:r w:rsidRPr="00FB7DD1">
        <w:rPr>
          <w:color w:val="212121"/>
          <w:lang w:val="uk-UA"/>
        </w:rPr>
        <w:t xml:space="preserve">) </w:t>
      </w:r>
      <w:r w:rsidRPr="00FB7DD1">
        <w:rPr>
          <w:color w:val="212121"/>
          <w:szCs w:val="20"/>
          <w:shd w:val="clear" w:color="auto" w:fill="FFFFFF"/>
          <w:lang w:val="uk-UA"/>
        </w:rPr>
        <w:t>requirements of the technical documentation (drawings, technologies, process instructions, bulletins, etc.)</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szCs w:val="20"/>
          <w:shd w:val="clear" w:color="auto" w:fill="FFFFFF"/>
        </w:rPr>
        <w:t>2</w:t>
      </w:r>
      <w:r w:rsidRPr="00FB7DD1">
        <w:rPr>
          <w:color w:val="212121"/>
          <w:szCs w:val="20"/>
          <w:shd w:val="clear" w:color="auto" w:fill="FFFFFF"/>
          <w:lang w:val="uk-UA"/>
        </w:rPr>
        <w:t xml:space="preserve">) </w:t>
      </w:r>
      <w:r w:rsidRPr="00FB7DD1">
        <w:rPr>
          <w:color w:val="212121"/>
          <w:lang w:val="uk-UA"/>
        </w:rPr>
        <w:t>deficiencies identified by the Competent Authority a</w:t>
      </w:r>
      <w:r w:rsidRPr="00FB7DD1">
        <w:rPr>
          <w:color w:val="212121"/>
          <w:lang w:val="uk-UA"/>
        </w:rPr>
        <w:t xml:space="preserve">nd </w:t>
      </w:r>
      <w:r w:rsidRPr="00FB7DD1">
        <w:rPr>
          <w:color w:val="212121"/>
          <w:szCs w:val="20"/>
          <w:shd w:val="clear" w:color="auto" w:fill="FFFFFF"/>
          <w:lang w:val="uk-UA"/>
        </w:rPr>
        <w:t>airworthiness directives (ADs)</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rPr>
      </w:pPr>
      <w:r w:rsidRPr="00FB7DD1">
        <w:rPr>
          <w:color w:val="212121"/>
        </w:rPr>
        <w:t>3</w:t>
      </w:r>
      <w:r w:rsidRPr="00FB7DD1">
        <w:rPr>
          <w:color w:val="212121"/>
          <w:lang w:val="uk-UA"/>
        </w:rPr>
        <w:t>) claims of the Customer;</w:t>
      </w:r>
    </w:p>
    <w:p w:rsidR="00FB7DD1" w:rsidRPr="00FB7DD1" w:rsidRDefault="00D045D9" w:rsidP="00FB7DD1">
      <w:pPr>
        <w:ind w:hanging="284"/>
        <w:jc w:val="both"/>
        <w:rPr>
          <w:color w:val="212121"/>
          <w:shd w:val="clear" w:color="auto" w:fill="FFFFFF"/>
          <w:lang w:val="uk-UA"/>
        </w:rPr>
      </w:pPr>
      <w:r w:rsidRPr="00FB7DD1">
        <w:rPr>
          <w:color w:val="212121"/>
          <w:shd w:val="clear" w:color="auto" w:fill="FFFFFF"/>
        </w:rPr>
        <w:t>4</w:t>
      </w:r>
      <w:r w:rsidRPr="00FB7DD1">
        <w:rPr>
          <w:color w:val="212121"/>
          <w:shd w:val="clear" w:color="auto" w:fill="FFFFFF"/>
          <w:lang w:val="uk-UA"/>
        </w:rPr>
        <w:t xml:space="preserve">) </w:t>
      </w:r>
      <w:r w:rsidRPr="00FB7DD1">
        <w:rPr>
          <w:color w:val="212121"/>
          <w:lang w:val="uk-UA"/>
        </w:rPr>
        <w:t>analysis of the results of previous audits</w:t>
      </w:r>
    </w:p>
    <w:p w:rsidR="00FB7DD1" w:rsidRPr="00FB7DD1" w:rsidRDefault="00D045D9" w:rsidP="00FB7DD1">
      <w:pPr>
        <w:ind w:hanging="284"/>
        <w:jc w:val="both"/>
        <w:rPr>
          <w:bCs/>
        </w:rPr>
      </w:pPr>
      <w:r w:rsidRPr="00FB7DD1">
        <w:rPr>
          <w:color w:val="212121"/>
          <w:shd w:val="clear" w:color="auto" w:fill="FFFFFF"/>
        </w:rPr>
        <w:t>5</w:t>
      </w:r>
      <w:r w:rsidRPr="00FB7DD1">
        <w:rPr>
          <w:color w:val="212121"/>
          <w:shd w:val="clear" w:color="auto" w:fill="FFFFFF"/>
          <w:lang w:val="uk-UA"/>
        </w:rPr>
        <w:t xml:space="preserve">) </w:t>
      </w:r>
      <w:r w:rsidRPr="00FB7DD1">
        <w:rPr>
          <w:color w:val="212121"/>
          <w:lang w:val="uk-UA"/>
        </w:rPr>
        <w:t xml:space="preserve">orders of the Director regarding </w:t>
      </w:r>
      <w:r w:rsidRPr="00FB7DD1">
        <w:rPr>
          <w:color w:val="212121"/>
          <w:shd w:val="clear" w:color="auto" w:fill="FFFFFF"/>
          <w:lang w:val="uk-UA"/>
        </w:rPr>
        <w:t>changes in the production management system of the Organization</w:t>
      </w:r>
      <w:r w:rsidRPr="00FB7DD1">
        <w:rPr>
          <w:color w:val="212121"/>
          <w:shd w:val="clear" w:color="auto" w:fill="FFFFFF"/>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6</w:t>
      </w:r>
      <w:r w:rsidRPr="00FB7DD1">
        <w:rPr>
          <w:color w:val="212121"/>
          <w:lang w:val="uk-UA"/>
        </w:rPr>
        <w:t>) Order of the Deputy Director for Quality regarding changes in the technical control management system.</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.2.2.3 </w:t>
      </w:r>
      <w:r w:rsidRPr="00FB7DD1">
        <w:rPr>
          <w:color w:val="212121"/>
          <w:lang w:val="uk-UA"/>
        </w:rPr>
        <w:t>The existence of an Audit Plan does not exclude the possibility of conducting an unscheduled audit at the request of management personnel as</w:t>
      </w:r>
      <w:r w:rsidRPr="00FB7DD1">
        <w:rPr>
          <w:color w:val="212121"/>
          <w:lang w:val="uk-UA"/>
        </w:rPr>
        <w:t xml:space="preserve"> defined in Section 1</w:t>
      </w:r>
      <w:r w:rsidR="00AA2709">
        <w:rPr>
          <w:color w:val="212121"/>
          <w:lang w:val="uk-UA"/>
        </w:rPr>
        <w:t xml:space="preserve">.3 </w:t>
      </w:r>
      <w:r w:rsidRPr="00FB7DD1">
        <w:rPr>
          <w:color w:val="212121"/>
          <w:lang w:val="uk-UA"/>
        </w:rPr>
        <w:t xml:space="preserve">of this </w:t>
      </w:r>
      <w:r w:rsidR="00AA2709">
        <w:rPr>
          <w:color w:val="000000"/>
          <w:lang w:val="en-US"/>
        </w:rPr>
        <w:t xml:space="preserve">QAM </w:t>
      </w:r>
      <w:r w:rsidRPr="00FB7DD1">
        <w:rPr>
          <w:color w:val="212121"/>
          <w:lang w:val="uk-UA"/>
        </w:rPr>
        <w:t xml:space="preserve">or the Competent Authority, as well as in case of operational necessity.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.2.2.4 </w:t>
      </w:r>
      <w:r w:rsidRPr="00FB7DD1">
        <w:rPr>
          <w:color w:val="212121"/>
          <w:lang w:val="uk-UA"/>
        </w:rPr>
        <w:t>Annually, in December of the year preceding the planned year,</w:t>
      </w:r>
      <w:bookmarkStart w:id="92" w:name="_Hlk156311676"/>
      <w:r w:rsidRPr="00FB7DD1">
        <w:rPr>
          <w:color w:val="212121"/>
          <w:lang w:val="uk-UA"/>
        </w:rPr>
        <w:t xml:space="preserve"> Quality Management Engineer</w:t>
      </w:r>
      <w:bookmarkEnd w:id="92"/>
      <w:r w:rsidRPr="00FB7DD1">
        <w:rPr>
          <w:color w:val="212121"/>
          <w:lang w:val="uk-UA"/>
        </w:rPr>
        <w:t xml:space="preserve"> develops the Audit Plan and approves it with </w:t>
      </w:r>
      <w:r w:rsidRPr="00FB7DD1">
        <w:rPr>
          <w:color w:val="212121"/>
          <w:lang w:val="uk-UA"/>
        </w:rPr>
        <w:t xml:space="preserve">the Deputy Director for Quality.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.2.2.5 </w:t>
      </w:r>
      <w:r w:rsidRPr="00FB7DD1">
        <w:rPr>
          <w:color w:val="212121"/>
          <w:lang w:val="uk-UA"/>
        </w:rPr>
        <w:t xml:space="preserve">The Audit Plan is implemented by the Order of the Director. A copy of the Order shall be handed over to the Quality Management Engineer and all lead auditors involved in the Audit Plan against signature.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.2</w:t>
      </w:r>
      <w:r w:rsidRPr="00FB7DD1">
        <w:rPr>
          <w:b/>
          <w:color w:val="212121"/>
          <w:lang w:val="uk-UA"/>
        </w:rPr>
        <w:t xml:space="preserve">.2.6 </w:t>
      </w:r>
      <w:r w:rsidRPr="00FB7DD1">
        <w:rPr>
          <w:color w:val="212121"/>
          <w:lang w:val="uk-UA"/>
        </w:rPr>
        <w:t>During the current year, if necessary, the Audit Plan may be adjusted by the relevant Order of the Director.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lastRenderedPageBreak/>
        <w:t>2</w:t>
      </w:r>
      <w:r w:rsidR="00AA2709">
        <w:rPr>
          <w:b/>
          <w:color w:val="212121"/>
          <w:lang w:val="uk-UA"/>
        </w:rPr>
        <w:t>.10</w:t>
      </w:r>
      <w:r w:rsidRPr="00FB7DD1">
        <w:rPr>
          <w:b/>
          <w:color w:val="212121"/>
          <w:lang w:val="uk-UA"/>
        </w:rPr>
        <w:t xml:space="preserve">.2.2.7 </w:t>
      </w:r>
      <w:r w:rsidRPr="00FB7DD1">
        <w:rPr>
          <w:color w:val="212121"/>
          <w:lang w:val="uk-UA"/>
        </w:rPr>
        <w:t xml:space="preserve">If it </w:t>
      </w:r>
      <w:r w:rsidRPr="00FB7DD1">
        <w:rPr>
          <w:color w:val="212121"/>
          <w:lang w:val="uk-UA"/>
        </w:rPr>
        <w:t>is necessary to conduct an unscheduled audit, the Deputy Director for Quality shall issue an Order for conducting an unscheduled audit, which determines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1</w:t>
      </w:r>
      <w:r w:rsidRPr="00FB7DD1">
        <w:rPr>
          <w:color w:val="212121"/>
          <w:lang w:val="uk-UA"/>
        </w:rPr>
        <w:t>) the purpose of the unscheduled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2</w:t>
      </w:r>
      <w:r w:rsidRPr="00FB7DD1">
        <w:rPr>
          <w:color w:val="212121"/>
          <w:lang w:val="uk-UA"/>
        </w:rPr>
        <w:t>) The PS or component to be audited on an unscheduled basis;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3</w:t>
      </w:r>
      <w:r w:rsidRPr="00FB7DD1">
        <w:rPr>
          <w:color w:val="212121"/>
          <w:lang w:val="uk-UA"/>
        </w:rPr>
        <w:t>) the lead auditor;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4</w:t>
      </w:r>
      <w:r w:rsidRPr="00FB7DD1">
        <w:rPr>
          <w:color w:val="212121"/>
          <w:lang w:val="uk-UA"/>
        </w:rPr>
        <w:t>) the timing of an unscheduled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uk-UA"/>
        </w:rPr>
      </w:pPr>
      <w:r w:rsidRPr="00FB7DD1">
        <w:rPr>
          <w:color w:val="212121"/>
        </w:rPr>
        <w:t>5</w:t>
      </w:r>
      <w:r w:rsidRPr="00FB7DD1">
        <w:rPr>
          <w:color w:val="212121"/>
          <w:lang w:val="uk-UA"/>
        </w:rPr>
        <w:t>) structural units where the audit is to be conducted.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.2.2.8 </w:t>
      </w:r>
      <w:r w:rsidRPr="00FB7DD1">
        <w:rPr>
          <w:color w:val="212121"/>
          <w:lang w:val="uk-UA"/>
        </w:rPr>
        <w:t>The order to organize an unscheduled audit shall be handed over to the Quality Management Engineer, the Lead Auditor, and the heads of the structural units where the unscheduled audit will be conducted.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lang w:val="uk-UA"/>
        </w:rPr>
      </w:pPr>
      <w:r w:rsidRPr="00FB7DD1">
        <w:rPr>
          <w:b/>
          <w:bCs/>
          <w:lang w:val="uk-UA"/>
        </w:rPr>
        <w:t>2</w:t>
      </w:r>
      <w:r w:rsidR="00AA2709">
        <w:rPr>
          <w:b/>
          <w:bCs/>
          <w:lang w:val="uk-UA"/>
        </w:rPr>
        <w:t>.10</w:t>
      </w:r>
      <w:r w:rsidRPr="00FB7DD1">
        <w:rPr>
          <w:b/>
          <w:bCs/>
        </w:rPr>
        <w:t>.2</w:t>
      </w:r>
      <w:r w:rsidRPr="00FB7DD1">
        <w:rPr>
          <w:b/>
          <w:bCs/>
          <w:lang w:val="uk-UA"/>
        </w:rPr>
        <w:t xml:space="preserve">.3 Conducting </w:t>
      </w:r>
      <w:r w:rsidRPr="00FB7DD1">
        <w:rPr>
          <w:b/>
          <w:bCs/>
        </w:rPr>
        <w:t xml:space="preserve">an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.2.3.1 </w:t>
      </w:r>
      <w:r w:rsidRPr="00FB7DD1">
        <w:rPr>
          <w:color w:val="212121"/>
          <w:lang w:val="uk-UA"/>
        </w:rPr>
        <w:t xml:space="preserve">The quality audit </w:t>
      </w:r>
      <w:r w:rsidRPr="00FB7DD1">
        <w:rPr>
          <w:color w:val="212121"/>
          <w:lang w:val="uk-UA"/>
        </w:rPr>
        <w:t>of the aircraft and components shall be conducted in such a way as to cover all types of aircraft and components (selectively by aircraft system), according to the approved scope of activities. The audit process shall be designed to cover all production ta</w:t>
      </w:r>
      <w:r w:rsidRPr="00FB7DD1">
        <w:rPr>
          <w:color w:val="212121"/>
          <w:lang w:val="uk-UA"/>
        </w:rPr>
        <w:t xml:space="preserve">sks performed on the aircraft and components in the unit, including documentation and personnel qualifications.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AA2709">
        <w:rPr>
          <w:b/>
          <w:color w:val="212121"/>
          <w:lang w:val="uk-UA"/>
        </w:rPr>
        <w:t>.10</w:t>
      </w:r>
      <w:r w:rsidRPr="00FB7DD1">
        <w:rPr>
          <w:b/>
          <w:color w:val="212121"/>
          <w:lang w:val="uk-UA"/>
        </w:rPr>
        <w:t xml:space="preserve">.2.3.2 </w:t>
      </w:r>
      <w:r w:rsidRPr="00FB7DD1">
        <w:rPr>
          <w:color w:val="212121"/>
          <w:lang w:val="uk-UA"/>
        </w:rPr>
        <w:t>For the purpose of conducting a system audit in a particular unit within a short time frame, it is allowed to conduct an audit of on</w:t>
      </w:r>
      <w:r w:rsidRPr="00FB7DD1">
        <w:rPr>
          <w:color w:val="212121"/>
          <w:lang w:val="uk-UA"/>
        </w:rPr>
        <w:t>e available AC and/or component at one workplace that is typical for this group of similar ones. The objects of audit shall be specified in the Report Card.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rPr>
      </w:pPr>
      <w:r w:rsidRPr="00FB7DD1">
        <w:rPr>
          <w:b/>
          <w:color w:val="212121"/>
          <w:lang w:val="uk-UA"/>
        </w:rPr>
        <w:t>2</w:t>
      </w:r>
      <w:r w:rsidR="00AA2709">
        <w:rPr>
          <w:b/>
          <w:color w:val="212121"/>
          <w:lang w:val="uk-UA"/>
        </w:rPr>
        <w:t>.10</w:t>
      </w:r>
      <w:r w:rsidRPr="00FB7DD1">
        <w:rPr>
          <w:b/>
          <w:color w:val="212121"/>
          <w:lang w:val="uk-UA"/>
        </w:rPr>
        <w:t xml:space="preserve">.2.3.3 </w:t>
      </w:r>
      <w:r w:rsidRPr="00FB7DD1">
        <w:rPr>
          <w:color w:val="212121"/>
          <w:lang w:val="uk-UA"/>
        </w:rPr>
        <w:t>The following areas are checked during the quality audit of the aircraft and components: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1</w:t>
      </w:r>
      <w:r w:rsidRPr="00FB7DD1">
        <w:rPr>
          <w:color w:val="212121"/>
          <w:lang w:val="uk-UA"/>
        </w:rPr>
        <w:t>) Work order;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2</w:t>
      </w:r>
      <w:r w:rsidRPr="00FB7DD1">
        <w:rPr>
          <w:color w:val="212121"/>
          <w:lang w:val="uk-UA"/>
        </w:rPr>
        <w:t>) production conditions;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3</w:t>
      </w:r>
      <w:r w:rsidRPr="00FB7DD1">
        <w:rPr>
          <w:color w:val="212121"/>
          <w:lang w:val="uk-UA"/>
        </w:rPr>
        <w:t>) availability and use of approved documentation at the workplace;</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4</w:t>
      </w:r>
      <w:r w:rsidRPr="00FB7DD1">
        <w:rPr>
          <w:color w:val="212121"/>
          <w:lang w:val="uk-UA"/>
        </w:rPr>
        <w:t>) the suitability of the means of performing the work used;</w:t>
      </w:r>
    </w:p>
    <w:p w:rsidR="00FB7DD1" w:rsidRPr="00FB7DD1" w:rsidRDefault="00D045D9" w:rsidP="00FB7DD1">
      <w:pPr>
        <w:shd w:val="clear" w:color="auto" w:fill="FFFFFF"/>
        <w:tabs>
          <w:tab w:val="left" w:pos="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5</w:t>
      </w:r>
      <w:r w:rsidRPr="00FB7DD1">
        <w:rPr>
          <w:color w:val="212121"/>
          <w:lang w:val="uk-UA"/>
        </w:rPr>
        <w:t xml:space="preserve">) suitability of </w:t>
      </w:r>
      <w:r w:rsidRPr="00FB7DD1">
        <w:rPr>
          <w:color w:val="212121"/>
          <w:lang w:val="uk-UA"/>
        </w:rPr>
        <w:t>materials and spare parts used, availability of supporting documentation and identification;</w:t>
      </w:r>
    </w:p>
    <w:p w:rsidR="00FB7DD1" w:rsidRPr="00FB7DD1" w:rsidRDefault="00D045D9" w:rsidP="00FB7DD1">
      <w:pPr>
        <w:shd w:val="clear" w:color="auto" w:fill="FFFFFF"/>
        <w:tabs>
          <w:tab w:val="left" w:pos="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6</w:t>
      </w:r>
      <w:r w:rsidRPr="00FB7DD1">
        <w:rPr>
          <w:color w:val="212121"/>
          <w:lang w:val="uk-UA"/>
        </w:rPr>
        <w:t xml:space="preserve">) qualifications of the personnel involved (technicians/engineers, personnel for special processes, </w:t>
      </w:r>
      <w:r w:rsidR="00AA2709">
        <w:rPr>
          <w:color w:val="212121"/>
          <w:lang w:val="uk-UA"/>
        </w:rPr>
        <w:t>subcontractors</w:t>
      </w:r>
      <w:r w:rsidRPr="00FB7DD1">
        <w:rPr>
          <w:color w:val="212121"/>
          <w:lang w:val="uk-UA"/>
        </w:rPr>
        <w:t>' personnel, etc;)</w:t>
      </w:r>
    </w:p>
    <w:p w:rsidR="00FB7DD1" w:rsidRPr="00FB7DD1" w:rsidRDefault="00D045D9" w:rsidP="00FB7DD1">
      <w:pPr>
        <w:shd w:val="clear" w:color="auto" w:fill="FFFFFF"/>
        <w:tabs>
          <w:tab w:val="left" w:pos="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7</w:t>
      </w:r>
      <w:r w:rsidRPr="00FB7DD1">
        <w:rPr>
          <w:color w:val="212121"/>
          <w:lang w:val="uk-UA"/>
        </w:rPr>
        <w:t>) powers and authorization o</w:t>
      </w:r>
      <w:r w:rsidRPr="00FB7DD1">
        <w:rPr>
          <w:color w:val="212121"/>
          <w:lang w:val="uk-UA"/>
        </w:rPr>
        <w:t xml:space="preserve">f the personnel </w:t>
      </w:r>
      <w:r w:rsidR="00AA2709">
        <w:rPr>
          <w:color w:val="212121"/>
          <w:lang w:val="uk-UA"/>
        </w:rPr>
        <w:t xml:space="preserve">involved in the certification of </w:t>
      </w:r>
      <w:r w:rsidRPr="00FB7DD1">
        <w:rPr>
          <w:color w:val="212121"/>
          <w:lang w:val="uk-UA"/>
        </w:rPr>
        <w:t>works;</w:t>
      </w:r>
    </w:p>
    <w:p w:rsidR="00FB7DD1" w:rsidRPr="00FB7DD1" w:rsidRDefault="00D045D9" w:rsidP="00FB7DD1">
      <w:pPr>
        <w:shd w:val="clear" w:color="auto" w:fill="FFFFFF"/>
        <w:tabs>
          <w:tab w:val="left" w:pos="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8</w:t>
      </w:r>
      <w:r w:rsidRPr="00FB7DD1">
        <w:rPr>
          <w:color w:val="212121"/>
          <w:lang w:val="uk-UA"/>
        </w:rPr>
        <w:t xml:space="preserve">) records of work performance and a package of working documentation established by the </w:t>
      </w:r>
      <w:r w:rsidR="00AA2709">
        <w:rPr>
          <w:color w:val="000000"/>
          <w:lang w:val="uk-UA"/>
        </w:rPr>
        <w:t>TA</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lang w:val="uk-UA"/>
        </w:rPr>
        <w:t xml:space="preserve">9) decisions on product rejection;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lang w:val="uk-UA"/>
        </w:rPr>
        <w:t>10) decision on postponement/postponement of works;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11</w:t>
      </w:r>
      <w:r w:rsidRPr="00FB7DD1">
        <w:rPr>
          <w:color w:val="212121"/>
          <w:lang w:val="uk-UA"/>
        </w:rPr>
        <w:t>) decision to deviate from the procedures;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12</w:t>
      </w:r>
      <w:r w:rsidRPr="00FB7DD1">
        <w:rPr>
          <w:color w:val="212121"/>
          <w:lang w:val="uk-UA"/>
        </w:rPr>
        <w:t>) documentary evidence of the implementation of the DLP and industry bulletins;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lang w:val="uk-UA"/>
        </w:rPr>
        <w:t>13) notification of the Competent Authority and the Customer;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lang w:val="uk-UA"/>
        </w:rPr>
        <w:t xml:space="preserve">14) issuance of the Certificate of Operational Acceptance </w:t>
      </w:r>
      <w:r w:rsidR="00F84D5E">
        <w:rPr>
          <w:color w:val="212121"/>
          <w:lang w:val="uk-UA"/>
        </w:rPr>
        <w:t>Form 53</w:t>
      </w:r>
      <w:r w:rsidRPr="00FB7DD1">
        <w:rPr>
          <w:color w:val="212121"/>
          <w:lang w:val="uk-UA"/>
        </w:rPr>
        <w:t xml:space="preserve">, Declaration of Conformity </w:t>
      </w:r>
      <w:r w:rsidR="00F84D5E">
        <w:rPr>
          <w:color w:val="212121"/>
          <w:lang w:val="uk-UA"/>
        </w:rPr>
        <w:t>Form 52</w:t>
      </w:r>
      <w:r w:rsidRPr="00FB7DD1">
        <w:rPr>
          <w:color w:val="212121"/>
          <w:lang w:val="uk-UA"/>
        </w:rPr>
        <w:t>, Certificate of Authorized Transfer (Form 1 EASA</w:t>
      </w:r>
      <w:bookmarkStart w:id="93" w:name="_Hlk156312500"/>
      <w:bookmarkEnd w:id="93"/>
      <w:r w:rsidR="00F84D5E">
        <w:rPr>
          <w:color w:val="212121"/>
          <w:lang w:val="uk-UA"/>
        </w:rPr>
        <w:t xml:space="preserve"> or Form 8130</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F84D5E">
        <w:rPr>
          <w:b/>
          <w:color w:val="212121"/>
          <w:lang w:val="uk-UA"/>
        </w:rPr>
        <w:t>.10</w:t>
      </w:r>
      <w:r w:rsidRPr="00FB7DD1">
        <w:rPr>
          <w:b/>
          <w:color w:val="212121"/>
          <w:lang w:val="uk-UA"/>
        </w:rPr>
        <w:t xml:space="preserve">.2.3.4 </w:t>
      </w:r>
      <w:r w:rsidRPr="00FB7DD1">
        <w:rPr>
          <w:color w:val="212121"/>
          <w:lang w:val="uk-UA"/>
        </w:rPr>
        <w:t xml:space="preserve">The Quality Management Engineer is responsible for organizing audits throughout the year. The lead auditor is responsible for the direct conduct </w:t>
      </w:r>
      <w:r w:rsidRPr="00FB7DD1">
        <w:rPr>
          <w:color w:val="212121"/>
          <w:lang w:val="uk-UA"/>
        </w:rPr>
        <w:t>of a specific audit, who determines the PS and/or component, the audit program, the date and composition of the audit team. If necessary, specialists from other departments may be involved in the audit as consultants on technical and organizational issues.</w:t>
      </w:r>
      <w:r w:rsidRPr="00FB7DD1">
        <w:rPr>
          <w:color w:val="212121"/>
          <w:lang w:val="uk-UA"/>
        </w:rPr>
        <w:t xml:space="preserve">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F84D5E">
        <w:rPr>
          <w:b/>
          <w:color w:val="212121"/>
          <w:lang w:val="uk-UA"/>
        </w:rPr>
        <w:t>.10</w:t>
      </w:r>
      <w:r w:rsidRPr="00FB7DD1">
        <w:rPr>
          <w:b/>
          <w:color w:val="212121"/>
          <w:lang w:val="uk-UA"/>
        </w:rPr>
        <w:t xml:space="preserve">.2.3.5 </w:t>
      </w:r>
      <w:r w:rsidRPr="00FB7DD1">
        <w:rPr>
          <w:color w:val="212121"/>
          <w:lang w:val="uk-UA"/>
        </w:rPr>
        <w:t xml:space="preserve">The audit shall involve personnel who are not responsible for the functions, procedures, products being audited, i.e. personnel who performed work, prepared documentation, performed technical control and </w:t>
      </w:r>
      <w:r w:rsidR="00F84D5E">
        <w:rPr>
          <w:color w:val="212121"/>
          <w:lang w:val="uk-UA"/>
        </w:rPr>
        <w:t xml:space="preserve">participated in the certification of </w:t>
      </w:r>
      <w:r w:rsidRPr="00FB7DD1">
        <w:rPr>
          <w:color w:val="212121"/>
          <w:lang w:val="uk-UA"/>
        </w:rPr>
        <w:t>th</w:t>
      </w:r>
      <w:r w:rsidRPr="00FB7DD1">
        <w:rPr>
          <w:color w:val="212121"/>
          <w:lang w:val="uk-UA"/>
        </w:rPr>
        <w:t xml:space="preserve">e AC </w:t>
      </w:r>
      <w:r w:rsidR="00F84D5E">
        <w:rPr>
          <w:color w:val="212121"/>
          <w:lang w:val="uk-UA"/>
        </w:rPr>
        <w:t>and/or component</w:t>
      </w:r>
      <w:r w:rsidRPr="00FB7DD1">
        <w:rPr>
          <w:color w:val="212121"/>
          <w:lang w:val="uk-UA"/>
        </w:rPr>
        <w:t xml:space="preserve"> of the AT serial number and the number of the relevant work order being audited.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F84D5E">
        <w:rPr>
          <w:b/>
          <w:color w:val="212121"/>
          <w:lang w:val="uk-UA"/>
        </w:rPr>
        <w:t>.10</w:t>
      </w:r>
      <w:r w:rsidRPr="00FB7DD1">
        <w:rPr>
          <w:b/>
          <w:color w:val="212121"/>
          <w:lang w:val="uk-UA"/>
        </w:rPr>
        <w:t xml:space="preserve">.2.3.6 </w:t>
      </w:r>
      <w:r w:rsidRPr="00FB7DD1">
        <w:rPr>
          <w:color w:val="212121"/>
          <w:lang w:val="uk-UA"/>
        </w:rPr>
        <w:t xml:space="preserve">The identified nonconformities are recorded in the </w:t>
      </w:r>
      <w:r w:rsidR="002777F9">
        <w:rPr>
          <w:color w:val="212121"/>
          <w:lang w:val="uk-UA"/>
        </w:rPr>
        <w:t xml:space="preserve">Audit </w:t>
      </w:r>
      <w:r w:rsidRPr="00FB7DD1">
        <w:rPr>
          <w:color w:val="212121"/>
          <w:lang w:val="uk-UA"/>
        </w:rPr>
        <w:t xml:space="preserve">Report </w:t>
      </w:r>
      <w:r w:rsidR="002777F9">
        <w:rPr>
          <w:color w:val="212121"/>
          <w:lang w:val="uk-UA"/>
        </w:rPr>
        <w:t>(</w:t>
      </w:r>
      <w:r w:rsidR="002777F9">
        <w:rPr>
          <w:color w:val="000000"/>
          <w:lang w:val="uk-UA"/>
        </w:rPr>
        <w:t xml:space="preserve">Appendix </w:t>
      </w:r>
      <w:r w:rsidR="002777F9">
        <w:rPr>
          <w:b/>
          <w:bCs/>
          <w:color w:val="000000"/>
          <w:lang w:val="en-US"/>
        </w:rPr>
        <w:t>T)</w:t>
      </w:r>
      <w:r w:rsidR="002777F9" w:rsidRPr="00FB7DD1">
        <w:rPr>
          <w:shd w:val="clear" w:color="auto" w:fill="FFFFFF"/>
          <w:lang w:val="uk-UA"/>
        </w:rPr>
        <w:t xml:space="preserve">. </w:t>
      </w:r>
      <w:r w:rsidRPr="00FB7DD1">
        <w:rPr>
          <w:color w:val="212121"/>
          <w:lang w:val="uk-UA"/>
        </w:rPr>
        <w:t xml:space="preserve">The </w:t>
      </w:r>
      <w:r w:rsidR="002777F9">
        <w:rPr>
          <w:color w:val="212121"/>
          <w:lang w:val="uk-UA"/>
        </w:rPr>
        <w:t xml:space="preserve">Audit </w:t>
      </w:r>
      <w:r w:rsidRPr="00FB7DD1">
        <w:rPr>
          <w:color w:val="212121"/>
          <w:lang w:val="uk-UA"/>
        </w:rPr>
        <w:t>Report shall be signed by the auditors and involved s</w:t>
      </w:r>
      <w:r w:rsidRPr="00FB7DD1">
        <w:rPr>
          <w:color w:val="212121"/>
          <w:lang w:val="uk-UA"/>
        </w:rPr>
        <w:t xml:space="preserve">pecialists, if necessary. Copies of the </w:t>
      </w:r>
      <w:r w:rsidR="002777F9">
        <w:rPr>
          <w:color w:val="212121"/>
          <w:lang w:val="uk-UA"/>
        </w:rPr>
        <w:t xml:space="preserve">Audit </w:t>
      </w:r>
      <w:r w:rsidRPr="00FB7DD1">
        <w:rPr>
          <w:color w:val="212121"/>
          <w:lang w:val="uk-UA"/>
        </w:rPr>
        <w:t xml:space="preserve">Report are </w:t>
      </w:r>
      <w:r w:rsidRPr="00FB7DD1">
        <w:rPr>
          <w:color w:val="212121"/>
          <w:lang w:val="uk-UA"/>
        </w:rPr>
        <w:lastRenderedPageBreak/>
        <w:t>sent to the structural units and the Controller to determine and implement corrective actions and monitor the elimination of nonconformities.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F84D5E">
        <w:rPr>
          <w:b/>
          <w:color w:val="212121"/>
          <w:lang w:val="uk-UA"/>
        </w:rPr>
        <w:t>.10</w:t>
      </w:r>
      <w:r w:rsidRPr="00FB7DD1">
        <w:rPr>
          <w:b/>
          <w:color w:val="212121"/>
          <w:lang w:val="uk-UA"/>
        </w:rPr>
        <w:t xml:space="preserve">.2.3.7 </w:t>
      </w:r>
      <w:r w:rsidRPr="00FB7DD1">
        <w:rPr>
          <w:color w:val="212121"/>
          <w:lang w:val="uk-UA"/>
        </w:rPr>
        <w:t xml:space="preserve">Nonconformity classification, documentation of audit results, feedback, communication to the Organization's management and control of audit records are carried out similarly to the procedures set out in </w:t>
      </w:r>
      <w:r w:rsidR="00F84D5E">
        <w:rPr>
          <w:color w:val="212121"/>
          <w:lang w:val="uk-UA"/>
        </w:rPr>
        <w:t xml:space="preserve">Sections </w:t>
      </w:r>
      <w:r w:rsidRPr="00FB7DD1">
        <w:rPr>
          <w:color w:val="212121"/>
          <w:lang w:val="uk-UA"/>
        </w:rPr>
        <w:t>2</w:t>
      </w:r>
      <w:r w:rsidR="00F84D5E">
        <w:rPr>
          <w:color w:val="212121"/>
          <w:lang w:val="uk-UA"/>
        </w:rPr>
        <w:t>.10</w:t>
      </w:r>
      <w:r w:rsidRPr="00FB7DD1">
        <w:rPr>
          <w:color w:val="212121"/>
          <w:lang w:val="uk-UA"/>
        </w:rPr>
        <w:t>.1.3. through 2</w:t>
      </w:r>
      <w:r w:rsidR="00F84D5E">
        <w:rPr>
          <w:color w:val="212121"/>
          <w:lang w:val="uk-UA"/>
        </w:rPr>
        <w:t>.10</w:t>
      </w:r>
      <w:r w:rsidRPr="00FB7DD1">
        <w:rPr>
          <w:color w:val="212121"/>
          <w:lang w:val="uk-UA"/>
        </w:rPr>
        <w:t xml:space="preserve">.1.4 of this </w:t>
      </w:r>
      <w:r w:rsidR="00F84D5E">
        <w:rPr>
          <w:color w:val="000000"/>
          <w:lang w:val="en-US"/>
        </w:rPr>
        <w:t>QAM</w:t>
      </w:r>
      <w:r w:rsidRPr="00FB7DD1">
        <w:rPr>
          <w:color w:val="212121"/>
          <w:lang w:val="uk-UA"/>
        </w:rPr>
        <w:t xml:space="preserve">. </w:t>
      </w:r>
    </w:p>
    <w:p w:rsidR="00FB7DD1" w:rsidRPr="00FB7DD1" w:rsidRDefault="00D045D9" w:rsidP="00FB7DD1">
      <w:pPr>
        <w:spacing w:before="120"/>
        <w:jc w:val="both"/>
        <w:rPr>
          <w:b/>
          <w:bCs/>
          <w:sz w:val="28"/>
          <w:szCs w:val="28"/>
          <w:lang w:val="uk-UA"/>
        </w:rPr>
      </w:pPr>
      <w:r w:rsidRPr="00FB7DD1">
        <w:rPr>
          <w:b/>
          <w:bCs/>
          <w:sz w:val="28"/>
          <w:szCs w:val="28"/>
          <w:lang w:val="uk-UA"/>
        </w:rPr>
        <w:t>2.</w:t>
      </w:r>
      <w:r w:rsidR="00F84D5E">
        <w:rPr>
          <w:b/>
          <w:bCs/>
          <w:sz w:val="28"/>
          <w:szCs w:val="28"/>
          <w:lang w:val="uk-UA"/>
        </w:rPr>
        <w:t>10</w:t>
      </w:r>
      <w:r w:rsidRPr="00FB7DD1">
        <w:rPr>
          <w:b/>
          <w:bCs/>
          <w:sz w:val="28"/>
          <w:szCs w:val="28"/>
          <w:lang w:val="uk-UA"/>
        </w:rPr>
        <w:t>.3 Analysis of the results of corrective actions</w:t>
      </w:r>
    </w:p>
    <w:p w:rsidR="00FB7DD1" w:rsidRPr="00FB7DD1" w:rsidRDefault="00D045D9" w:rsidP="00FB7DD1">
      <w:pPr>
        <w:spacing w:before="120"/>
        <w:jc w:val="both"/>
        <w:rPr>
          <w:b/>
          <w:bCs/>
          <w:lang w:val="uk-UA"/>
        </w:rPr>
      </w:pPr>
      <w:r w:rsidRPr="00FB7DD1">
        <w:rPr>
          <w:b/>
          <w:bCs/>
          <w:lang w:val="uk-UA"/>
        </w:rPr>
        <w:t>2</w:t>
      </w:r>
      <w:r w:rsidR="00F84D5E">
        <w:rPr>
          <w:b/>
          <w:bCs/>
          <w:lang w:val="uk-UA"/>
        </w:rPr>
        <w:t>.10</w:t>
      </w:r>
      <w:r w:rsidRPr="00FB7DD1">
        <w:rPr>
          <w:b/>
          <w:bCs/>
          <w:lang w:val="uk-UA"/>
        </w:rPr>
        <w:t>.3.1 General provisions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F84D5E">
        <w:rPr>
          <w:b/>
          <w:color w:val="212121"/>
          <w:lang w:val="uk-UA"/>
        </w:rPr>
        <w:t>.10</w:t>
      </w:r>
      <w:r w:rsidRPr="00FB7DD1">
        <w:rPr>
          <w:b/>
          <w:color w:val="212121"/>
          <w:lang w:val="uk-UA"/>
        </w:rPr>
        <w:t xml:space="preserve">.3.1.1 </w:t>
      </w:r>
      <w:r w:rsidRPr="00FB7DD1">
        <w:rPr>
          <w:color w:val="212121"/>
          <w:lang w:val="uk-UA"/>
        </w:rPr>
        <w:t>The Organization's procedures ensure that all nonconformities identified during the independent audit are timely eliminated and the Director is duly informed.</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rPr>
      </w:pPr>
      <w:r w:rsidRPr="00FB7DD1">
        <w:rPr>
          <w:b/>
          <w:color w:val="212121"/>
          <w:lang w:val="uk-UA"/>
        </w:rPr>
        <w:t>2</w:t>
      </w:r>
      <w:r w:rsidR="00F84D5E">
        <w:rPr>
          <w:b/>
          <w:color w:val="212121"/>
          <w:lang w:val="uk-UA"/>
        </w:rPr>
        <w:t>.10</w:t>
      </w:r>
      <w:r w:rsidRPr="00FB7DD1">
        <w:rPr>
          <w:b/>
          <w:color w:val="212121"/>
          <w:lang w:val="uk-UA"/>
        </w:rPr>
        <w:t>.3.1</w:t>
      </w:r>
      <w:r w:rsidRPr="00FB7DD1">
        <w:rPr>
          <w:b/>
          <w:color w:val="212121"/>
          <w:lang w:val="uk-UA"/>
        </w:rPr>
        <w:t xml:space="preserve">.2 </w:t>
      </w:r>
      <w:r w:rsidRPr="00FB7DD1">
        <w:rPr>
          <w:color w:val="212121"/>
          <w:lang w:val="uk-UA"/>
        </w:rPr>
        <w:t>The Deputy Director for Quality provides feedback and interacts with the management personnel of the structural units and the personnel identified in Section 1</w:t>
      </w:r>
      <w:r w:rsidR="00F84D5E">
        <w:rPr>
          <w:color w:val="212121"/>
          <w:lang w:val="uk-UA"/>
        </w:rPr>
        <w:t xml:space="preserve">.3 </w:t>
      </w:r>
      <w:r w:rsidRPr="00FB7DD1">
        <w:rPr>
          <w:color w:val="212121"/>
          <w:lang w:val="uk-UA"/>
        </w:rPr>
        <w:t xml:space="preserve">of this </w:t>
      </w:r>
      <w:r w:rsidR="00F84D5E">
        <w:rPr>
          <w:color w:val="000000"/>
          <w:lang w:val="en-US"/>
        </w:rPr>
        <w:t>QAM</w:t>
      </w:r>
      <w:r w:rsidRPr="00FB7DD1">
        <w:rPr>
          <w:color w:val="212121"/>
          <w:lang w:val="uk-UA"/>
        </w:rPr>
        <w:t xml:space="preserve">. He/she has direct access to the Director to inform him/her about the progress </w:t>
      </w:r>
      <w:r w:rsidRPr="00FB7DD1">
        <w:rPr>
          <w:color w:val="212121"/>
          <w:lang w:val="uk-UA"/>
        </w:rPr>
        <w:t xml:space="preserve">of corrective and preventive actions taken by the structural units.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rPr>
      </w:pPr>
      <w:r w:rsidRPr="00FB7DD1">
        <w:rPr>
          <w:b/>
          <w:color w:val="212121"/>
          <w:lang w:val="uk-UA"/>
        </w:rPr>
        <w:t>2.</w:t>
      </w:r>
      <w:r w:rsidR="00C6436D">
        <w:rPr>
          <w:b/>
          <w:color w:val="212121"/>
          <w:lang w:val="uk-UA"/>
        </w:rPr>
        <w:t>10</w:t>
      </w:r>
      <w:r w:rsidRPr="00FB7DD1">
        <w:rPr>
          <w:b/>
          <w:color w:val="212121"/>
          <w:lang w:val="uk-UA"/>
        </w:rPr>
        <w:t xml:space="preserve">.3.1.3 </w:t>
      </w:r>
      <w:r w:rsidRPr="00FB7DD1">
        <w:rPr>
          <w:color w:val="212121"/>
          <w:lang w:val="uk-UA"/>
        </w:rPr>
        <w:t>The heads of the relevant structural units are responsible for the implementation of corrective actions, as well as for timely informing the Deputy Director for Quality about the elimination of nonconformities.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rPr>
          <w:b/>
          <w:color w:val="212121"/>
        </w:rPr>
      </w:pPr>
      <w:r w:rsidRPr="00FB7DD1">
        <w:rPr>
          <w:b/>
          <w:bCs/>
          <w:lang w:val="uk-UA"/>
        </w:rPr>
        <w:t>2</w:t>
      </w:r>
      <w:r w:rsidR="00C6436D">
        <w:rPr>
          <w:b/>
          <w:bCs/>
          <w:lang w:val="uk-UA"/>
        </w:rPr>
        <w:t>.10</w:t>
      </w:r>
      <w:r w:rsidRPr="00FB7DD1">
        <w:rPr>
          <w:b/>
          <w:bCs/>
        </w:rPr>
        <w:t xml:space="preserve">.3.2 </w:t>
      </w:r>
      <w:r w:rsidRPr="00FB7DD1">
        <w:rPr>
          <w:b/>
          <w:color w:val="212121"/>
          <w:lang w:val="uk-UA"/>
        </w:rPr>
        <w:t>System for analyzing the effectivene</w:t>
      </w:r>
      <w:r w:rsidRPr="00FB7DD1">
        <w:rPr>
          <w:b/>
          <w:color w:val="212121"/>
          <w:lang w:val="uk-UA"/>
        </w:rPr>
        <w:t>ss of corrective actions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.3.2.1 </w:t>
      </w:r>
      <w:r w:rsidRPr="00FB7DD1">
        <w:rPr>
          <w:color w:val="212121"/>
          <w:lang w:val="uk-UA"/>
        </w:rPr>
        <w:t xml:space="preserve">The Deputy Director for Quality is responsible for and has been given sufficient authority to manage the system for overseeing the effectiveness of corrective and preventive actions based on the results of internal audits through information received from </w:t>
      </w:r>
      <w:r w:rsidRPr="00FB7DD1">
        <w:rPr>
          <w:color w:val="212121"/>
          <w:lang w:val="uk-UA"/>
        </w:rPr>
        <w:t>the auditors and the lead auditor or directly.</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.3.2.2 </w:t>
      </w:r>
      <w:r w:rsidRPr="00FB7DD1">
        <w:rPr>
          <w:color w:val="212121"/>
          <w:lang w:val="uk-UA"/>
        </w:rPr>
        <w:t>Upon completion of corrective actions assigned during the audit, the audited unit provides the auditor with supporting information and documentation, and the head of the unit certifies the fact of e</w:t>
      </w:r>
      <w:r w:rsidRPr="00FB7DD1">
        <w:rPr>
          <w:color w:val="212121"/>
          <w:lang w:val="uk-UA"/>
        </w:rPr>
        <w:t>limination of the nonconformity by signing the Nonconformity Report.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.3.2.3 </w:t>
      </w:r>
      <w:r w:rsidRPr="00FB7DD1">
        <w:rPr>
          <w:color w:val="212121"/>
          <w:lang w:val="uk-UA"/>
        </w:rPr>
        <w:t>The auditor assesses the quality of the remediation of the nonconformity based on the following criteria:</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1</w:t>
      </w:r>
      <w:r w:rsidRPr="00FB7DD1">
        <w:rPr>
          <w:color w:val="212121"/>
          <w:lang w:val="uk-UA"/>
        </w:rPr>
        <w:t>) observance of the appointed date for the corrective action;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2</w:t>
      </w:r>
      <w:r w:rsidRPr="00FB7DD1">
        <w:rPr>
          <w:color w:val="212121"/>
          <w:lang w:val="uk-UA"/>
        </w:rPr>
        <w:t>) accu</w:t>
      </w:r>
      <w:r w:rsidRPr="00FB7DD1">
        <w:rPr>
          <w:color w:val="212121"/>
          <w:lang w:val="uk-UA"/>
        </w:rPr>
        <w:t>rate implementation of the corrective action specified in the Non-Compliance Report;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3</w:t>
      </w:r>
      <w:r w:rsidRPr="00FB7DD1">
        <w:rPr>
          <w:color w:val="212121"/>
          <w:lang w:val="uk-UA"/>
        </w:rPr>
        <w:t>) the fact of eliminating the cause and consequences of the discrepancy;</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FB7DD1">
        <w:rPr>
          <w:color w:val="212121"/>
        </w:rPr>
        <w:t>4</w:t>
      </w:r>
      <w:r w:rsidRPr="00FB7DD1">
        <w:rPr>
          <w:color w:val="212121"/>
          <w:lang w:val="uk-UA"/>
        </w:rPr>
        <w:t>) awareness of the unit's personnel about the cause of the non-compliance and the corrective act</w:t>
      </w:r>
      <w:r w:rsidRPr="00FB7DD1">
        <w:rPr>
          <w:color w:val="212121"/>
          <w:lang w:val="uk-UA"/>
        </w:rPr>
        <w:t>ion taken;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rPr>
      </w:pPr>
      <w:r w:rsidRPr="00FB7DD1">
        <w:rPr>
          <w:color w:val="212121"/>
        </w:rPr>
        <w:t>5</w:t>
      </w:r>
      <w:r w:rsidRPr="00FB7DD1">
        <w:rPr>
          <w:color w:val="212121"/>
          <w:lang w:val="uk-UA"/>
        </w:rPr>
        <w:t>) preventive actions have been taken to prevent the occurrence of a discrepancy in the future.</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.3.2.4 </w:t>
      </w:r>
      <w:r w:rsidRPr="00FB7DD1">
        <w:rPr>
          <w:color w:val="212121"/>
          <w:lang w:val="uk-UA"/>
        </w:rPr>
        <w:t>If corrective actions are not implemented or are implemented poorly and the cause of the non-conformity is not eliminated in time, the Qua</w:t>
      </w:r>
      <w:r w:rsidRPr="00FB7DD1">
        <w:rPr>
          <w:color w:val="212121"/>
          <w:lang w:val="uk-UA"/>
        </w:rPr>
        <w:t xml:space="preserve">lity Management Engineer shall arrange a meeting with the relevant head of the structural unit. If the authority of the Quality Management Engineer is not sufficient, he/she shall contact the Deputy Director for Quality to make a decision.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.3.2.5 </w:t>
      </w:r>
      <w:r w:rsidRPr="00FB7DD1">
        <w:rPr>
          <w:color w:val="212121"/>
          <w:lang w:val="uk-UA"/>
        </w:rPr>
        <w:t xml:space="preserve">The </w:t>
      </w:r>
      <w:r w:rsidRPr="00FB7DD1">
        <w:rPr>
          <w:color w:val="212121"/>
          <w:lang w:val="uk-UA"/>
        </w:rPr>
        <w:t xml:space="preserve">Deputy Director for Quality and/or the Director have the right to extend the deadline for the resolution of the nonconformity for the time necessary to resolve it. Each Non-Conformity Report is considered closed when the Lead Auditor is satisfied that the </w:t>
      </w:r>
      <w:r w:rsidRPr="00FB7DD1">
        <w:rPr>
          <w:color w:val="212121"/>
          <w:lang w:val="uk-UA"/>
        </w:rPr>
        <w:t>assigned corrective actions have been completed and are effective.</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.3.2.6 </w:t>
      </w:r>
      <w:r w:rsidRPr="00FB7DD1">
        <w:rPr>
          <w:color w:val="212121"/>
          <w:lang w:val="uk-UA"/>
        </w:rPr>
        <w:t xml:space="preserve">The quality management engineer monitors in real time information on the status of the elimination of nonconformities, where it is recorded electronically: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1</w:t>
      </w:r>
      <w:r w:rsidRPr="00FB7DD1">
        <w:rPr>
          <w:color w:val="212121"/>
          <w:lang w:val="uk-UA"/>
        </w:rPr>
        <w:t>) audit number;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2</w:t>
      </w:r>
      <w:r w:rsidRPr="00FB7DD1">
        <w:rPr>
          <w:color w:val="212121"/>
          <w:lang w:val="uk-UA"/>
        </w:rPr>
        <w:t>) t</w:t>
      </w:r>
      <w:r w:rsidRPr="00FB7DD1">
        <w:rPr>
          <w:color w:val="212121"/>
          <w:lang w:val="uk-UA"/>
        </w:rPr>
        <w:t>he period of the audit;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3</w:t>
      </w:r>
      <w:r w:rsidRPr="00FB7DD1">
        <w:rPr>
          <w:color w:val="212121"/>
          <w:lang w:val="uk-UA"/>
        </w:rPr>
        <w:t>) a link to the requirement</w:t>
      </w:r>
      <w:bookmarkStart w:id="94" w:name="_Hlk170812083"/>
      <w:r w:rsidR="00C6436D">
        <w:rPr>
          <w:color w:val="212121"/>
          <w:lang w:val="en-US"/>
        </w:rPr>
        <w:t xml:space="preserve"> ASTM</w:t>
      </w:r>
      <w:bookmarkEnd w:id="94"/>
      <w:r w:rsidRPr="00FB7DD1">
        <w:rPr>
          <w:color w:val="212121"/>
          <w:lang w:val="uk-UA"/>
        </w:rPr>
        <w:t xml:space="preserve"> and </w:t>
      </w:r>
      <w:r w:rsidR="00C6436D">
        <w:rPr>
          <w:color w:val="000000"/>
          <w:lang w:val="en-US"/>
        </w:rPr>
        <w:t>QAM</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rPr>
      </w:pPr>
      <w:r w:rsidRPr="00FB7DD1">
        <w:rPr>
          <w:color w:val="212121"/>
        </w:rPr>
        <w:lastRenderedPageBreak/>
        <w:t>4</w:t>
      </w:r>
      <w:r w:rsidRPr="00FB7DD1">
        <w:rPr>
          <w:color w:val="212121"/>
          <w:lang w:val="uk-UA"/>
        </w:rPr>
        <w:t>) initials of the lead auditor;</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5</w:t>
      </w:r>
      <w:r w:rsidRPr="00FB7DD1">
        <w:rPr>
          <w:color w:val="212121"/>
          <w:lang w:val="uk-UA"/>
        </w:rPr>
        <w:t xml:space="preserve">) number of identified </w:t>
      </w:r>
      <w:r w:rsidR="00C6436D">
        <w:rPr>
          <w:color w:val="212121"/>
          <w:lang w:val="uk-UA"/>
        </w:rPr>
        <w:t>deficiencies</w:t>
      </w:r>
      <w:r w:rsidRPr="00FB7DD1">
        <w:rPr>
          <w:color w:val="212121"/>
          <w:lang w:val="uk-UA"/>
        </w:rPr>
        <w:t>;</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6</w:t>
      </w:r>
      <w:r w:rsidRPr="00FB7DD1">
        <w:rPr>
          <w:color w:val="212121"/>
          <w:lang w:val="uk-UA"/>
        </w:rPr>
        <w:t>) the nearest proposed date of elimination;</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FB7DD1">
        <w:rPr>
          <w:color w:val="212121"/>
        </w:rPr>
        <w:t>7</w:t>
      </w:r>
      <w:r w:rsidRPr="00FB7DD1">
        <w:rPr>
          <w:color w:val="212121"/>
          <w:lang w:val="uk-UA"/>
        </w:rPr>
        <w:t xml:space="preserve">) the number of </w:t>
      </w:r>
      <w:r w:rsidR="00C6436D">
        <w:rPr>
          <w:color w:val="212121"/>
          <w:lang w:val="uk-UA"/>
        </w:rPr>
        <w:t xml:space="preserve">deficiencies </w:t>
      </w:r>
      <w:r w:rsidRPr="00FB7DD1">
        <w:rPr>
          <w:color w:val="212121"/>
          <w:lang w:val="uk-UA"/>
        </w:rPr>
        <w:t>actually eliminated;</w:t>
      </w:r>
    </w:p>
    <w:p w:rsidR="00FB7DD1" w:rsidRPr="00FB7DD1" w:rsidRDefault="00D045D9" w:rsidP="00FB7DD1">
      <w:pPr>
        <w:ind w:hanging="284"/>
        <w:jc w:val="both"/>
        <w:rPr>
          <w:color w:val="212121"/>
          <w:lang w:val="uk-UA"/>
        </w:rPr>
      </w:pPr>
      <w:r w:rsidRPr="00FB7DD1">
        <w:rPr>
          <w:color w:val="212121"/>
        </w:rPr>
        <w:t>8</w:t>
      </w:r>
      <w:r w:rsidRPr="00FB7DD1">
        <w:rPr>
          <w:color w:val="212121"/>
          <w:lang w:val="uk-UA"/>
        </w:rPr>
        <w:t xml:space="preserve">) the actual date of elimination of all </w:t>
      </w:r>
      <w:r w:rsidR="00C6436D">
        <w:rPr>
          <w:color w:val="212121"/>
          <w:lang w:val="uk-UA"/>
        </w:rPr>
        <w:t>deficiencies</w:t>
      </w:r>
      <w:r w:rsidRPr="00FB7DD1">
        <w:rPr>
          <w:color w:val="212121"/>
          <w:lang w:val="uk-UA"/>
        </w:rPr>
        <w:t>.</w:t>
      </w:r>
    </w:p>
    <w:p w:rsidR="00FB7DD1" w:rsidRPr="00FB7DD1" w:rsidRDefault="00D045D9" w:rsidP="00FB7DD1">
      <w:pPr>
        <w:spacing w:before="120"/>
        <w:ind w:hanging="709"/>
        <w:jc w:val="both"/>
        <w:rPr>
          <w:b/>
          <w:bCs/>
          <w:lang w:val="uk-UA"/>
        </w:rPr>
      </w:pPr>
      <w:r w:rsidRPr="00FB7DD1">
        <w:rPr>
          <w:b/>
          <w:color w:val="212121"/>
          <w:lang w:val="uk-UA"/>
        </w:rPr>
        <w:t>2</w:t>
      </w:r>
      <w:r w:rsidR="00C6436D" w:rsidRPr="00C6436D">
        <w:rPr>
          <w:b/>
          <w:color w:val="212121"/>
          <w:lang w:val="uk-UA"/>
        </w:rPr>
        <w:t>.10</w:t>
      </w:r>
      <w:r w:rsidRPr="00FB7DD1">
        <w:rPr>
          <w:b/>
          <w:color w:val="212121"/>
          <w:lang w:val="uk-UA"/>
        </w:rPr>
        <w:t xml:space="preserve">.3.2.7 </w:t>
      </w:r>
      <w:r w:rsidRPr="00FB7DD1">
        <w:rPr>
          <w:color w:val="212121"/>
          <w:lang w:val="uk-UA"/>
        </w:rPr>
        <w:t xml:space="preserve">Information on the status of elimination of </w:t>
      </w:r>
      <w:r w:rsidR="00C6436D">
        <w:rPr>
          <w:color w:val="212121"/>
          <w:lang w:val="uk-UA"/>
        </w:rPr>
        <w:t xml:space="preserve">deficiencies </w:t>
      </w:r>
      <w:r w:rsidRPr="00FB7DD1">
        <w:rPr>
          <w:color w:val="212121"/>
          <w:lang w:val="uk-UA"/>
        </w:rPr>
        <w:t>is used by the Quality Management Engineer to promptly provide information to the Deputy Director for Quality and take timely measures</w:t>
      </w:r>
      <w:r w:rsidRPr="00FB7DD1">
        <w:rPr>
          <w:color w:val="212121"/>
          <w:lang w:val="uk-UA"/>
        </w:rPr>
        <w:t xml:space="preserve"> to assist structural units in the elimination </w:t>
      </w:r>
      <w:r w:rsidR="00C6436D">
        <w:rPr>
          <w:color w:val="212121"/>
          <w:lang w:val="uk-UA"/>
        </w:rPr>
        <w:t>of deficiencies</w:t>
      </w:r>
      <w:r w:rsidRPr="00FB7DD1">
        <w:rPr>
          <w:color w:val="212121"/>
          <w:lang w:val="uk-UA"/>
        </w:rPr>
        <w:t>.</w:t>
      </w:r>
    </w:p>
    <w:p w:rsidR="00FB7DD1" w:rsidRPr="00FB7DD1" w:rsidRDefault="00D045D9" w:rsidP="00FB7DD1">
      <w:pPr>
        <w:spacing w:before="120"/>
        <w:jc w:val="both"/>
        <w:rPr>
          <w:b/>
          <w:bCs/>
          <w:lang w:val="uk-UA"/>
        </w:rPr>
      </w:pPr>
      <w:r w:rsidRPr="00FB7DD1">
        <w:rPr>
          <w:b/>
          <w:bCs/>
          <w:lang w:val="uk-UA"/>
        </w:rPr>
        <w:t>2.</w:t>
      </w:r>
      <w:r w:rsidR="00C6436D">
        <w:rPr>
          <w:b/>
          <w:bCs/>
          <w:lang w:val="uk-UA"/>
        </w:rPr>
        <w:t>10</w:t>
      </w:r>
      <w:r w:rsidRPr="00FB7DD1">
        <w:rPr>
          <w:b/>
          <w:bCs/>
          <w:lang w:val="uk-UA"/>
        </w:rPr>
        <w:t>.3.3 Analysis of the effectiveness of corrective actions</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.3.3.1 </w:t>
      </w:r>
      <w:r w:rsidRPr="00FB7DD1">
        <w:rPr>
          <w:color w:val="212121"/>
          <w:lang w:val="uk-UA"/>
        </w:rPr>
        <w:t xml:space="preserve">On a quarterly basis, the Deputy Director for Quality analyzes the materials of quality audits and prepares a report on the effectiveness of corrective measures taken by the structural units. </w:t>
      </w:r>
    </w:p>
    <w:p w:rsidR="00FB7DD1" w:rsidRPr="00FB7DD1" w:rsidRDefault="00D045D9" w:rsidP="00FB7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FB7DD1">
        <w:rPr>
          <w:b/>
          <w:color w:val="212121"/>
          <w:lang w:val="uk-UA"/>
        </w:rPr>
        <w:t>2</w:t>
      </w:r>
      <w:r w:rsidR="00C6436D">
        <w:rPr>
          <w:b/>
          <w:color w:val="212121"/>
          <w:lang w:val="uk-UA"/>
        </w:rPr>
        <w:t>.10</w:t>
      </w:r>
      <w:r w:rsidRPr="00FB7DD1">
        <w:rPr>
          <w:b/>
          <w:color w:val="212121"/>
          <w:lang w:val="uk-UA"/>
        </w:rPr>
        <w:t xml:space="preserve">.3.3.2 </w:t>
      </w:r>
      <w:r w:rsidRPr="00FB7DD1">
        <w:rPr>
          <w:color w:val="212121"/>
          <w:lang w:val="uk-UA"/>
        </w:rPr>
        <w:t>The analysis contains information on the number of a</w:t>
      </w:r>
      <w:r w:rsidRPr="00FB7DD1">
        <w:rPr>
          <w:color w:val="212121"/>
          <w:lang w:val="uk-UA"/>
        </w:rPr>
        <w:t xml:space="preserve">udits, their results, classification of </w:t>
      </w:r>
      <w:r w:rsidR="00C6436D">
        <w:rPr>
          <w:color w:val="212121"/>
          <w:lang w:val="uk-UA"/>
        </w:rPr>
        <w:t>deficiencies</w:t>
      </w:r>
      <w:r w:rsidRPr="00FB7DD1">
        <w:rPr>
          <w:color w:val="212121"/>
          <w:lang w:val="uk-UA"/>
        </w:rPr>
        <w:t xml:space="preserve">, trend of changes in process quantitative indicators, conclusions and recommendations, the status of </w:t>
      </w:r>
      <w:r w:rsidR="00C6436D">
        <w:rPr>
          <w:color w:val="212121"/>
          <w:lang w:val="en-US"/>
        </w:rPr>
        <w:t xml:space="preserve">ASTM </w:t>
      </w:r>
      <w:r w:rsidRPr="00FB7DD1">
        <w:rPr>
          <w:color w:val="212121"/>
          <w:lang w:val="uk-UA"/>
        </w:rPr>
        <w:t xml:space="preserve">compliance, and measures to continue oversight </w:t>
      </w:r>
      <w:r w:rsidR="00C6436D">
        <w:rPr>
          <w:color w:val="212121"/>
          <w:lang w:val="uk-UA"/>
        </w:rPr>
        <w:t xml:space="preserve">of deficiencies </w:t>
      </w:r>
      <w:r w:rsidRPr="00FB7DD1">
        <w:rPr>
          <w:color w:val="212121"/>
          <w:lang w:val="uk-UA"/>
        </w:rPr>
        <w:t xml:space="preserve">that have not yet been resolved. </w:t>
      </w:r>
      <w:r w:rsidRPr="00FB7DD1">
        <w:rPr>
          <w:lang w:val="uk-UA" w:eastAsia="uk-UA"/>
        </w:rPr>
        <w:t>T</w:t>
      </w:r>
      <w:r w:rsidRPr="00FB7DD1">
        <w:rPr>
          <w:lang w:val="uk-UA" w:eastAsia="uk-UA"/>
        </w:rPr>
        <w:t>he analysis is submitted to the Director for review and approval.</w:t>
      </w:r>
    </w:p>
    <w:p w:rsidR="00450A34" w:rsidRPr="00450A34" w:rsidRDefault="00FB7DD1" w:rsidP="00450A34">
      <w:pPr>
        <w:jc w:val="center"/>
        <w:rPr>
          <w:b/>
          <w:i/>
          <w:sz w:val="32"/>
          <w:szCs w:val="32"/>
        </w:rPr>
      </w:pPr>
      <w:r w:rsidRPr="00C6436D">
        <w:rPr>
          <w:b/>
          <w:sz w:val="28"/>
          <w:szCs w:val="28"/>
          <w:lang w:val="uk-UA"/>
        </w:rPr>
        <w:br w:type="page"/>
      </w:r>
      <w:r w:rsidR="00D045D9" w:rsidRPr="00450A34">
        <w:rPr>
          <w:b/>
          <w:iCs/>
          <w:sz w:val="32"/>
          <w:szCs w:val="32"/>
        </w:rPr>
        <w:lastRenderedPageBreak/>
        <w:t>2.</w:t>
      </w:r>
      <w:r w:rsidR="00D045D9" w:rsidRPr="00450A34">
        <w:rPr>
          <w:b/>
          <w:iCs/>
          <w:sz w:val="32"/>
          <w:szCs w:val="32"/>
          <w:lang w:val="uk-UA"/>
        </w:rPr>
        <w:t>11</w:t>
      </w:r>
      <w:r w:rsidR="00D045D9" w:rsidRPr="00450A34">
        <w:rPr>
          <w:b/>
          <w:iCs/>
          <w:sz w:val="32"/>
          <w:szCs w:val="32"/>
        </w:rPr>
        <w:t xml:space="preserve">. </w:t>
      </w:r>
      <w:r w:rsidR="00D045D9">
        <w:rPr>
          <w:b/>
          <w:bCs/>
          <w:sz w:val="32"/>
          <w:szCs w:val="32"/>
          <w:lang w:val="uk-UA"/>
        </w:rPr>
        <w:t>COMPETENCE AND TRAINING</w:t>
      </w:r>
    </w:p>
    <w:p w:rsidR="00450A34" w:rsidRPr="00450A34" w:rsidRDefault="00D045D9" w:rsidP="00450A34">
      <w:pPr>
        <w:autoSpaceDE w:val="0"/>
        <w:autoSpaceDN w:val="0"/>
        <w:adjustRightInd w:val="0"/>
        <w:spacing w:before="120"/>
        <w:ind w:hanging="709"/>
        <w:jc w:val="both"/>
        <w:rPr>
          <w:b/>
          <w:bCs/>
          <w:color w:val="000000"/>
          <w:sz w:val="28"/>
          <w:szCs w:val="28"/>
          <w:lang w:val="uk-UA"/>
        </w:rPr>
      </w:pPr>
      <w:r w:rsidRPr="00450A34">
        <w:rPr>
          <w:b/>
          <w:bCs/>
          <w:color w:val="000000"/>
          <w:sz w:val="28"/>
          <w:szCs w:val="28"/>
        </w:rPr>
        <w:t>2</w:t>
      </w:r>
      <w:r w:rsidRPr="00450A34">
        <w:rPr>
          <w:b/>
          <w:bCs/>
          <w:color w:val="000000"/>
          <w:sz w:val="28"/>
          <w:szCs w:val="28"/>
          <w:lang w:val="uk-UA"/>
        </w:rPr>
        <w:t>.11</w:t>
      </w:r>
      <w:r w:rsidRPr="00450A34">
        <w:rPr>
          <w:b/>
          <w:bCs/>
          <w:color w:val="000000"/>
          <w:sz w:val="28"/>
          <w:szCs w:val="28"/>
        </w:rPr>
        <w:t xml:space="preserve">.1 </w:t>
      </w:r>
      <w:r w:rsidRPr="00450A34">
        <w:rPr>
          <w:b/>
          <w:bCs/>
          <w:color w:val="000000"/>
          <w:sz w:val="28"/>
          <w:szCs w:val="28"/>
          <w:lang w:val="uk-UA"/>
        </w:rPr>
        <w:t>General provisions</w:t>
      </w:r>
    </w:p>
    <w:p w:rsidR="00450A34" w:rsidRPr="00450A34" w:rsidRDefault="00D045D9" w:rsidP="00450A34">
      <w:pPr>
        <w:autoSpaceDE w:val="0"/>
        <w:autoSpaceDN w:val="0"/>
        <w:adjustRightInd w:val="0"/>
        <w:spacing w:before="120"/>
        <w:ind w:hanging="709"/>
        <w:jc w:val="both"/>
        <w:rPr>
          <w:color w:val="000000"/>
          <w:lang w:val="uk-UA"/>
        </w:rPr>
      </w:pPr>
      <w:r w:rsidRPr="00450A34">
        <w:rPr>
          <w:b/>
          <w:bCs/>
          <w:color w:val="000000"/>
          <w:lang w:val="uk-UA"/>
        </w:rPr>
        <w:t xml:space="preserve">2.11.1.1 </w:t>
      </w:r>
      <w:r w:rsidRPr="00450A34">
        <w:rPr>
          <w:color w:val="000000"/>
          <w:lang w:val="uk-UA"/>
        </w:rPr>
        <w:t xml:space="preserve">The Organization's procedures provide for </w:t>
      </w:r>
      <w:r w:rsidRPr="00450A34">
        <w:rPr>
          <w:color w:val="000000"/>
          <w:lang w:val="uk-UA"/>
        </w:rPr>
        <w:t>the performance of work on the manufacture and testing of AT by competent technical personnel who have the necessary skills to perform work in accordance with the requirements of technical and regulatory documentation and will notify managers of errors tha</w:t>
      </w:r>
      <w:r w:rsidRPr="00450A34">
        <w:rPr>
          <w:color w:val="000000"/>
          <w:lang w:val="uk-UA"/>
        </w:rPr>
        <w:t>t need to be corrected to restore compliance with these requirements.</w:t>
      </w:r>
    </w:p>
    <w:p w:rsidR="00450A34" w:rsidRPr="00450A34" w:rsidRDefault="00D045D9" w:rsidP="00450A34">
      <w:pPr>
        <w:autoSpaceDE w:val="0"/>
        <w:autoSpaceDN w:val="0"/>
        <w:adjustRightInd w:val="0"/>
        <w:spacing w:before="120"/>
        <w:ind w:hanging="709"/>
        <w:jc w:val="both"/>
        <w:rPr>
          <w:color w:val="000000"/>
          <w:lang w:val="uk-UA"/>
        </w:rPr>
      </w:pPr>
      <w:r w:rsidRPr="00450A34">
        <w:rPr>
          <w:b/>
          <w:bCs/>
          <w:color w:val="000000"/>
          <w:lang w:val="uk-UA"/>
        </w:rPr>
        <w:t xml:space="preserve">2.11.1.2 </w:t>
      </w:r>
      <w:r w:rsidRPr="00450A34">
        <w:rPr>
          <w:color w:val="000000"/>
          <w:lang w:val="uk-UA"/>
        </w:rPr>
        <w:t xml:space="preserve">The contractor is a specialist who is authorized to perform work on the production of AT and works under the supervision of the supervisor and the personnel </w:t>
      </w:r>
      <w:r>
        <w:rPr>
          <w:color w:val="000000"/>
          <w:lang w:val="uk-UA"/>
        </w:rPr>
        <w:t>involved in certific</w:t>
      </w:r>
      <w:r>
        <w:rPr>
          <w:color w:val="000000"/>
          <w:lang w:val="uk-UA"/>
        </w:rPr>
        <w:t>ation</w:t>
      </w:r>
      <w:r w:rsidRPr="00450A34">
        <w:rPr>
          <w:color w:val="000000"/>
          <w:lang w:val="uk-UA"/>
        </w:rPr>
        <w:t>.</w:t>
      </w:r>
    </w:p>
    <w:p w:rsidR="00450A34" w:rsidRPr="00450A34" w:rsidRDefault="00D045D9" w:rsidP="00450A34">
      <w:pPr>
        <w:autoSpaceDE w:val="0"/>
        <w:autoSpaceDN w:val="0"/>
        <w:adjustRightInd w:val="0"/>
        <w:spacing w:before="120"/>
        <w:ind w:hanging="709"/>
        <w:jc w:val="both"/>
        <w:rPr>
          <w:color w:val="000000"/>
          <w:lang w:val="uk-UA"/>
        </w:rPr>
      </w:pPr>
      <w:r w:rsidRPr="00450A34">
        <w:rPr>
          <w:b/>
          <w:bCs/>
          <w:color w:val="000000"/>
          <w:lang w:val="uk-UA"/>
        </w:rPr>
        <w:t xml:space="preserve">2.11.1.3 </w:t>
      </w:r>
      <w:r w:rsidRPr="00450A34">
        <w:rPr>
          <w:color w:val="000000"/>
          <w:lang w:val="uk-UA"/>
        </w:rPr>
        <w:t>Heads of structural units are responsible for training and qualification of employees of subordinate units.</w:t>
      </w:r>
    </w:p>
    <w:p w:rsidR="00450A34" w:rsidRPr="00450A34" w:rsidRDefault="00D045D9" w:rsidP="00450A34">
      <w:pPr>
        <w:spacing w:before="120"/>
        <w:ind w:hanging="709"/>
        <w:jc w:val="both"/>
        <w:rPr>
          <w:b/>
          <w:bCs/>
          <w:sz w:val="28"/>
          <w:szCs w:val="28"/>
          <w:lang w:val="uk-UA"/>
        </w:rPr>
      </w:pPr>
      <w:r w:rsidRPr="00450A34">
        <w:rPr>
          <w:b/>
          <w:bCs/>
          <w:sz w:val="28"/>
          <w:szCs w:val="28"/>
          <w:lang w:val="uk-UA"/>
        </w:rPr>
        <w:t xml:space="preserve">2.11.2 Professional training and assessment of </w:t>
      </w:r>
      <w:r w:rsidR="00805D9A">
        <w:rPr>
          <w:b/>
          <w:bCs/>
          <w:sz w:val="28"/>
          <w:szCs w:val="28"/>
          <w:lang w:val="uk-UA"/>
        </w:rPr>
        <w:t xml:space="preserve">the competence </w:t>
      </w:r>
      <w:r w:rsidRPr="00450A34">
        <w:rPr>
          <w:b/>
          <w:bCs/>
          <w:sz w:val="28"/>
          <w:szCs w:val="28"/>
          <w:lang w:val="uk-UA"/>
        </w:rPr>
        <w:t>of contractors</w:t>
      </w:r>
    </w:p>
    <w:p w:rsidR="00450A34" w:rsidRPr="00450A34" w:rsidRDefault="00D045D9" w:rsidP="00450A34">
      <w:pPr>
        <w:spacing w:before="120"/>
        <w:ind w:hanging="709"/>
        <w:jc w:val="both"/>
        <w:rPr>
          <w:bCs/>
          <w:lang w:val="uk-UA"/>
        </w:rPr>
      </w:pPr>
      <w:r w:rsidRPr="00450A34">
        <w:rPr>
          <w:b/>
          <w:lang w:val="uk-UA"/>
        </w:rPr>
        <w:t xml:space="preserve">2.11.2.1 </w:t>
      </w:r>
      <w:r w:rsidRPr="00450A34">
        <w:rPr>
          <w:bCs/>
          <w:lang w:val="uk-UA"/>
        </w:rPr>
        <w:t xml:space="preserve">Vocational training is the primary vocational </w:t>
      </w:r>
      <w:r w:rsidRPr="00450A34">
        <w:rPr>
          <w:bCs/>
          <w:lang w:val="uk-UA"/>
        </w:rPr>
        <w:t>training of persons who have not previously had a working profession, as well as training for the purpose of improving their skills.</w:t>
      </w:r>
    </w:p>
    <w:p w:rsidR="00450A34" w:rsidRPr="00450A34" w:rsidRDefault="00D045D9" w:rsidP="00450A34">
      <w:pPr>
        <w:spacing w:before="120"/>
        <w:ind w:hanging="709"/>
        <w:jc w:val="both"/>
        <w:rPr>
          <w:bCs/>
          <w:lang w:val="uk-UA"/>
        </w:rPr>
      </w:pPr>
      <w:r w:rsidRPr="00450A34">
        <w:rPr>
          <w:b/>
          <w:lang w:val="uk-UA"/>
        </w:rPr>
        <w:t xml:space="preserve">2.11.2.2 </w:t>
      </w:r>
      <w:r w:rsidRPr="00450A34">
        <w:rPr>
          <w:bCs/>
          <w:lang w:val="uk-UA"/>
        </w:rPr>
        <w:t>Depending on the requirements for the respective profession, training may be conducted directly in the Organizatio</w:t>
      </w:r>
      <w:r w:rsidRPr="00450A34">
        <w:rPr>
          <w:bCs/>
          <w:lang w:val="uk-UA"/>
        </w:rPr>
        <w:t>n under the guidance of specialists with high qualifications and experience in the profession, or in training organizations that have the right to conduct training.</w:t>
      </w:r>
    </w:p>
    <w:p w:rsidR="00450A34" w:rsidRPr="00450A34" w:rsidRDefault="00D045D9" w:rsidP="00450A34">
      <w:pPr>
        <w:spacing w:before="120"/>
        <w:ind w:hanging="709"/>
        <w:jc w:val="both"/>
        <w:rPr>
          <w:bCs/>
          <w:lang w:val="uk-UA"/>
        </w:rPr>
      </w:pPr>
      <w:r w:rsidRPr="00450A34">
        <w:rPr>
          <w:b/>
          <w:lang w:val="uk-UA"/>
        </w:rPr>
        <w:t xml:space="preserve">2.11.2.3 </w:t>
      </w:r>
      <w:r w:rsidRPr="00450A34">
        <w:rPr>
          <w:bCs/>
          <w:lang w:val="uk-UA"/>
        </w:rPr>
        <w:t>All employees hired by the Organization who do not have a specialty shall be enrol</w:t>
      </w:r>
      <w:r w:rsidRPr="00450A34">
        <w:rPr>
          <w:bCs/>
          <w:lang w:val="uk-UA"/>
        </w:rPr>
        <w:t>led by order as apprentices for a period of up to three months and shall be obliged to undergo professional training in the relevant specialty.</w:t>
      </w:r>
    </w:p>
    <w:p w:rsidR="00450A34" w:rsidRPr="00450A34" w:rsidRDefault="00D045D9" w:rsidP="00450A34">
      <w:pPr>
        <w:spacing w:before="120"/>
        <w:ind w:hanging="709"/>
        <w:jc w:val="both"/>
        <w:rPr>
          <w:bCs/>
          <w:lang w:val="uk-UA"/>
        </w:rPr>
      </w:pPr>
      <w:r w:rsidRPr="00450A34">
        <w:rPr>
          <w:b/>
          <w:lang w:val="uk-UA"/>
        </w:rPr>
        <w:t xml:space="preserve">2.11.2.4 </w:t>
      </w:r>
      <w:r w:rsidRPr="00450A34">
        <w:rPr>
          <w:bCs/>
          <w:lang w:val="uk-UA"/>
        </w:rPr>
        <w:t>Training programs shall be developed by qualified engineering and technical employees of the Organizati</w:t>
      </w:r>
      <w:r w:rsidRPr="00450A34">
        <w:rPr>
          <w:bCs/>
          <w:lang w:val="uk-UA"/>
        </w:rPr>
        <w:t>on who are appointed as teachers and approved by the Deputy Director for Production of JSC. The training programs shall provide for the acquisition of theoretical knowledge and practical skills by employees in the workplace.</w:t>
      </w:r>
    </w:p>
    <w:p w:rsidR="00450A34" w:rsidRPr="00450A34" w:rsidRDefault="00D045D9" w:rsidP="00450A34">
      <w:pPr>
        <w:spacing w:before="120"/>
        <w:ind w:hanging="709"/>
        <w:jc w:val="both"/>
        <w:rPr>
          <w:bCs/>
        </w:rPr>
      </w:pPr>
      <w:r w:rsidRPr="00450A34">
        <w:rPr>
          <w:b/>
          <w:lang w:val="uk-UA"/>
        </w:rPr>
        <w:t xml:space="preserve">2.11.2.5 </w:t>
      </w:r>
      <w:r w:rsidRPr="00450A34">
        <w:rPr>
          <w:bCs/>
          <w:lang w:val="uk-UA"/>
        </w:rPr>
        <w:t>Theoretical part  stud</w:t>
      </w:r>
      <w:r w:rsidRPr="00450A34">
        <w:rPr>
          <w:bCs/>
          <w:lang w:val="uk-UA"/>
        </w:rPr>
        <w:t xml:space="preserve">ied in the form of lectures </w:t>
      </w:r>
      <w:r w:rsidRPr="00450A34">
        <w:rPr>
          <w:bCs/>
        </w:rPr>
        <w:t xml:space="preserve">in </w:t>
      </w:r>
      <w:r w:rsidRPr="00450A34">
        <w:rPr>
          <w:bCs/>
          <w:lang w:val="uk-UA"/>
        </w:rPr>
        <w:t xml:space="preserve">study groups or individual training of </w:t>
      </w:r>
      <w:r w:rsidRPr="00450A34">
        <w:rPr>
          <w:bCs/>
        </w:rPr>
        <w:t xml:space="preserve">one </w:t>
      </w:r>
      <w:r w:rsidRPr="00450A34">
        <w:rPr>
          <w:bCs/>
          <w:lang w:val="uk-UA"/>
        </w:rPr>
        <w:t>employee</w:t>
      </w:r>
      <w:r w:rsidRPr="00450A34">
        <w:rPr>
          <w:bCs/>
        </w:rPr>
        <w:t xml:space="preserve">. </w:t>
      </w:r>
      <w:r w:rsidRPr="00450A34">
        <w:rPr>
          <w:bCs/>
          <w:lang w:val="uk-UA"/>
        </w:rPr>
        <w:t>Training also includes independent study of training materials and technical documentation provided for by the training program</w:t>
      </w:r>
      <w:r w:rsidRPr="00450A34">
        <w:rPr>
          <w:bCs/>
        </w:rPr>
        <w:t>.</w:t>
      </w:r>
    </w:p>
    <w:p w:rsidR="00450A34" w:rsidRPr="00450A34" w:rsidRDefault="00D045D9" w:rsidP="00450A34">
      <w:pPr>
        <w:spacing w:before="120"/>
        <w:ind w:hanging="709"/>
        <w:jc w:val="both"/>
        <w:rPr>
          <w:bCs/>
          <w:lang w:val="uk-UA"/>
        </w:rPr>
      </w:pPr>
      <w:r w:rsidRPr="00450A34">
        <w:rPr>
          <w:b/>
          <w:lang w:val="uk-UA"/>
        </w:rPr>
        <w:t xml:space="preserve">2.11.2.6 </w:t>
      </w:r>
      <w:r w:rsidRPr="00450A34">
        <w:rPr>
          <w:bCs/>
          <w:lang w:val="uk-UA"/>
        </w:rPr>
        <w:t>Practical training is carried out individually under the guidance of a qualified specialist in this specialty who is not released from the main job.</w:t>
      </w:r>
    </w:p>
    <w:p w:rsidR="00450A34" w:rsidRPr="00450A34" w:rsidRDefault="00D045D9" w:rsidP="00450A34">
      <w:pPr>
        <w:spacing w:before="120"/>
        <w:ind w:hanging="709"/>
        <w:jc w:val="both"/>
        <w:rPr>
          <w:bCs/>
          <w:lang w:val="uk-UA"/>
        </w:rPr>
      </w:pPr>
      <w:r w:rsidRPr="00450A34">
        <w:rPr>
          <w:b/>
          <w:lang w:val="uk-UA"/>
        </w:rPr>
        <w:t xml:space="preserve">2.11.2.7 In the </w:t>
      </w:r>
      <w:r w:rsidRPr="00450A34">
        <w:rPr>
          <w:bCs/>
          <w:lang w:val="uk-UA"/>
        </w:rPr>
        <w:t>course of practical training, each employee shall be provided with a workplace equipped wit</w:t>
      </w:r>
      <w:r w:rsidRPr="00450A34">
        <w:rPr>
          <w:bCs/>
          <w:lang w:val="uk-UA"/>
        </w:rPr>
        <w:t xml:space="preserve">h the necessary means of performing work, products, materials and raw materials. </w:t>
      </w:r>
    </w:p>
    <w:p w:rsidR="00450A34" w:rsidRPr="00450A34" w:rsidRDefault="00D045D9" w:rsidP="00450A34">
      <w:pPr>
        <w:spacing w:before="120"/>
        <w:ind w:hanging="709"/>
        <w:jc w:val="both"/>
        <w:rPr>
          <w:bCs/>
          <w:lang w:val="uk-UA"/>
        </w:rPr>
      </w:pPr>
      <w:r w:rsidRPr="00450A34">
        <w:rPr>
          <w:b/>
          <w:lang w:val="uk-UA"/>
        </w:rPr>
        <w:t xml:space="preserve">2.11.2.8 </w:t>
      </w:r>
      <w:r w:rsidRPr="00450A34">
        <w:rPr>
          <w:bCs/>
          <w:lang w:val="uk-UA"/>
        </w:rPr>
        <w:t>Professional training is completed by testing the knowledge of employees by the qualification commission, which decides on the possibility of allowing the employee t</w:t>
      </w:r>
      <w:r w:rsidRPr="00450A34">
        <w:rPr>
          <w:bCs/>
          <w:lang w:val="uk-UA"/>
        </w:rPr>
        <w:t>o perform the relevant work. The qualification commission shall include, at least, a process engineer, a quality engineer and a deputy director for quality.</w:t>
      </w:r>
    </w:p>
    <w:p w:rsidR="00450A34" w:rsidRPr="00450A34" w:rsidRDefault="00D045D9" w:rsidP="00450A34">
      <w:pPr>
        <w:spacing w:before="120"/>
        <w:ind w:hanging="709"/>
        <w:jc w:val="both"/>
        <w:rPr>
          <w:bCs/>
          <w:lang w:val="uk-UA"/>
        </w:rPr>
      </w:pPr>
      <w:r w:rsidRPr="00450A34">
        <w:rPr>
          <w:b/>
          <w:lang w:val="uk-UA"/>
        </w:rPr>
        <w:t xml:space="preserve">2.11.2.9 </w:t>
      </w:r>
      <w:r w:rsidRPr="00450A34">
        <w:rPr>
          <w:bCs/>
          <w:lang w:val="uk-UA"/>
        </w:rPr>
        <w:t>Testing of</w:t>
      </w:r>
      <w:bookmarkStart w:id="95" w:name="_Hlk111187102"/>
      <w:r w:rsidRPr="00450A34">
        <w:rPr>
          <w:bCs/>
          <w:lang w:val="uk-UA"/>
        </w:rPr>
        <w:t xml:space="preserve"> technical knowledge</w:t>
      </w:r>
      <w:bookmarkEnd w:id="95"/>
      <w:r w:rsidRPr="00450A34">
        <w:rPr>
          <w:bCs/>
          <w:lang w:val="uk-UA"/>
        </w:rPr>
        <w:t xml:space="preserve"> is carried out by questioning within the requirements of th</w:t>
      </w:r>
      <w:r w:rsidRPr="00450A34">
        <w:rPr>
          <w:bCs/>
          <w:lang w:val="uk-UA"/>
        </w:rPr>
        <w:t xml:space="preserve">e training program. Practical skills are tested by having the employee perform a trial job or by evaluating the employee's performance achieved during the training. </w:t>
      </w:r>
    </w:p>
    <w:p w:rsidR="00450A34" w:rsidRPr="00450A34" w:rsidRDefault="00D045D9" w:rsidP="00450A34">
      <w:pPr>
        <w:spacing w:before="120"/>
        <w:ind w:hanging="709"/>
        <w:jc w:val="both"/>
        <w:rPr>
          <w:lang w:val="uk-UA"/>
        </w:rPr>
      </w:pPr>
      <w:r w:rsidRPr="00450A34">
        <w:rPr>
          <w:b/>
          <w:bCs/>
          <w:lang w:val="uk-UA"/>
        </w:rPr>
        <w:t xml:space="preserve">2.11.2.10 </w:t>
      </w:r>
      <w:r w:rsidRPr="00450A34">
        <w:rPr>
          <w:lang w:val="uk-UA"/>
        </w:rPr>
        <w:t>Based on the results of practical training of personnel directly at the producti</w:t>
      </w:r>
      <w:r w:rsidRPr="00450A34">
        <w:rPr>
          <w:lang w:val="uk-UA"/>
        </w:rPr>
        <w:t xml:space="preserve">on site, </w:t>
      </w:r>
      <w:r w:rsidRPr="008840EE">
        <w:rPr>
          <w:lang w:val="uk-UA"/>
        </w:rPr>
        <w:t xml:space="preserve">an Internship Report </w:t>
      </w:r>
      <w:r w:rsidR="00501A2C">
        <w:rPr>
          <w:lang w:val="uk-UA"/>
        </w:rPr>
        <w:t>(</w:t>
      </w:r>
      <w:r w:rsidR="00501A2C" w:rsidRPr="00501A2C">
        <w:rPr>
          <w:b/>
          <w:bCs/>
          <w:lang w:val="uk-UA"/>
        </w:rPr>
        <w:t xml:space="preserve">Appendix </w:t>
      </w:r>
      <w:r w:rsidR="00501A2C" w:rsidRPr="00501A2C">
        <w:rPr>
          <w:b/>
          <w:bCs/>
          <w:lang w:val="en-US"/>
        </w:rPr>
        <w:t>U</w:t>
      </w:r>
      <w:r w:rsidR="00501A2C">
        <w:rPr>
          <w:lang w:val="uk-UA"/>
        </w:rPr>
        <w:t xml:space="preserve">) </w:t>
      </w:r>
      <w:r w:rsidRPr="00450A34">
        <w:rPr>
          <w:lang w:val="uk-UA"/>
        </w:rPr>
        <w:t xml:space="preserve">is </w:t>
      </w:r>
      <w:r w:rsidR="00501A2C" w:rsidRPr="00501A2C">
        <w:t xml:space="preserve">drawn </w:t>
      </w:r>
      <w:r w:rsidRPr="00450A34">
        <w:rPr>
          <w:b/>
          <w:bCs/>
          <w:lang w:val="uk-UA"/>
        </w:rPr>
        <w:t>up</w:t>
      </w:r>
      <w:r w:rsidRPr="00450A34">
        <w:t xml:space="preserve">. </w:t>
      </w:r>
      <w:r w:rsidRPr="00450A34">
        <w:rPr>
          <w:bCs/>
          <w:lang w:val="uk-UA"/>
        </w:rPr>
        <w:t>On the basis of the Training Report and the results of the technical knowledge and practical skills test</w:t>
      </w:r>
      <w:r w:rsidRPr="00450A34">
        <w:rPr>
          <w:lang w:val="uk-UA"/>
        </w:rPr>
        <w:t xml:space="preserve">, </w:t>
      </w:r>
      <w:r w:rsidR="00805D9A">
        <w:rPr>
          <w:lang w:val="uk-UA"/>
        </w:rPr>
        <w:t xml:space="preserve">the Competence Assessment </w:t>
      </w:r>
      <w:r w:rsidRPr="00450A34">
        <w:rPr>
          <w:lang w:val="uk-UA"/>
        </w:rPr>
        <w:t xml:space="preserve">Protocol </w:t>
      </w:r>
      <w:r w:rsidR="00805D9A">
        <w:rPr>
          <w:lang w:val="uk-UA"/>
        </w:rPr>
        <w:t>(</w:t>
      </w:r>
      <w:r w:rsidR="00805D9A" w:rsidRPr="00805D9A">
        <w:rPr>
          <w:b/>
          <w:bCs/>
          <w:lang w:val="uk-UA"/>
        </w:rPr>
        <w:t xml:space="preserve">Appendix </w:t>
      </w:r>
      <w:r w:rsidR="00805D9A" w:rsidRPr="00805D9A">
        <w:rPr>
          <w:b/>
          <w:bCs/>
          <w:lang w:val="en-US"/>
        </w:rPr>
        <w:t>V</w:t>
      </w:r>
      <w:r w:rsidR="00805D9A">
        <w:rPr>
          <w:lang w:val="uk-UA"/>
        </w:rPr>
        <w:t xml:space="preserve">) </w:t>
      </w:r>
      <w:r w:rsidRPr="00450A34">
        <w:rPr>
          <w:lang w:val="uk-UA"/>
        </w:rPr>
        <w:t>is drawn up.</w:t>
      </w:r>
    </w:p>
    <w:p w:rsidR="00450A34" w:rsidRPr="00450A34" w:rsidRDefault="00D045D9" w:rsidP="00450A34">
      <w:pPr>
        <w:spacing w:before="120"/>
        <w:ind w:hanging="709"/>
        <w:jc w:val="both"/>
        <w:rPr>
          <w:lang w:val="uk-UA"/>
        </w:rPr>
      </w:pPr>
      <w:bookmarkStart w:id="96" w:name="_Hlk111209556"/>
      <w:r w:rsidRPr="00450A34">
        <w:rPr>
          <w:b/>
          <w:bCs/>
          <w:lang w:val="uk-UA"/>
        </w:rPr>
        <w:t>2.11.2.</w:t>
      </w:r>
      <w:bookmarkEnd w:id="96"/>
      <w:r w:rsidRPr="00450A34">
        <w:rPr>
          <w:b/>
          <w:bCs/>
          <w:lang w:val="uk-UA"/>
        </w:rPr>
        <w:t xml:space="preserve"> 11 </w:t>
      </w:r>
      <w:r w:rsidRPr="00450A34">
        <w:rPr>
          <w:lang w:val="uk-UA"/>
        </w:rPr>
        <w:t>Personnel who have und</w:t>
      </w:r>
      <w:r w:rsidRPr="00450A34">
        <w:rPr>
          <w:lang w:val="uk-UA"/>
        </w:rPr>
        <w:t>ergone all types of necessary training in another organization undergo a qualification assessment procedure, which</w:t>
      </w:r>
      <w:bookmarkStart w:id="97" w:name="_Hlk111187192"/>
      <w:r w:rsidRPr="00450A34">
        <w:rPr>
          <w:lang w:val="uk-UA"/>
        </w:rPr>
        <w:t xml:space="preserve"> results in the </w:t>
      </w:r>
      <w:r w:rsidR="00FF466F" w:rsidRPr="008840EE">
        <w:rPr>
          <w:lang w:val="uk-UA"/>
        </w:rPr>
        <w:t xml:space="preserve">Competence </w:t>
      </w:r>
      <w:r w:rsidRPr="008840EE">
        <w:rPr>
          <w:lang w:val="uk-UA"/>
        </w:rPr>
        <w:t>Assessment Protocol</w:t>
      </w:r>
      <w:bookmarkEnd w:id="97"/>
      <w:r w:rsidRPr="00450A34">
        <w:rPr>
          <w:lang w:val="uk-UA"/>
        </w:rPr>
        <w:t xml:space="preserve"> and personnel admission to work at JSC for the current 2 years.</w:t>
      </w:r>
    </w:p>
    <w:p w:rsidR="00450A34" w:rsidRPr="00450A34" w:rsidRDefault="00D045D9" w:rsidP="00450A34">
      <w:pPr>
        <w:autoSpaceDE w:val="0"/>
        <w:autoSpaceDN w:val="0"/>
        <w:adjustRightInd w:val="0"/>
        <w:spacing w:before="120"/>
        <w:ind w:hanging="709"/>
        <w:jc w:val="both"/>
        <w:rPr>
          <w:color w:val="000000"/>
        </w:rPr>
      </w:pPr>
      <w:r w:rsidRPr="00450A34">
        <w:rPr>
          <w:b/>
          <w:bCs/>
          <w:lang w:val="uk-UA"/>
        </w:rPr>
        <w:lastRenderedPageBreak/>
        <w:t xml:space="preserve">2.11.2.12 </w:t>
      </w:r>
      <w:r w:rsidRPr="00450A34">
        <w:rPr>
          <w:color w:val="000000"/>
          <w:lang w:val="uk-UA"/>
        </w:rPr>
        <w:t xml:space="preserve">Qualified </w:t>
      </w:r>
      <w:r w:rsidRPr="00450A34">
        <w:rPr>
          <w:color w:val="000000"/>
        </w:rPr>
        <w:t xml:space="preserve">personnel </w:t>
      </w:r>
      <w:r w:rsidRPr="00450A34">
        <w:rPr>
          <w:color w:val="000000"/>
          <w:lang w:val="uk-UA"/>
        </w:rPr>
        <w:t xml:space="preserve">who come from another organization shall additionally pass an examination on knowledge of the Organization's </w:t>
      </w:r>
      <w:r w:rsidRPr="00450A34">
        <w:rPr>
          <w:color w:val="000000"/>
        </w:rPr>
        <w:t xml:space="preserve">procedures before </w:t>
      </w:r>
      <w:r w:rsidRPr="00450A34">
        <w:rPr>
          <w:color w:val="000000"/>
          <w:lang w:val="uk-UA"/>
        </w:rPr>
        <w:t>being granted permission to work</w:t>
      </w:r>
      <w:r w:rsidRPr="00450A34">
        <w:rPr>
          <w:color w:val="000000"/>
        </w:rPr>
        <w:t>.</w:t>
      </w:r>
    </w:p>
    <w:p w:rsidR="00450A34" w:rsidRPr="00450A34" w:rsidRDefault="00D045D9" w:rsidP="00450A34">
      <w:pPr>
        <w:autoSpaceDE w:val="0"/>
        <w:autoSpaceDN w:val="0"/>
        <w:adjustRightInd w:val="0"/>
        <w:spacing w:before="120"/>
        <w:ind w:hanging="709"/>
        <w:jc w:val="both"/>
        <w:rPr>
          <w:color w:val="000000"/>
          <w:sz w:val="28"/>
          <w:szCs w:val="28"/>
          <w:lang w:val="uk-UA"/>
        </w:rPr>
      </w:pPr>
      <w:r w:rsidRPr="00450A34">
        <w:rPr>
          <w:b/>
          <w:bCs/>
          <w:sz w:val="28"/>
          <w:szCs w:val="28"/>
        </w:rPr>
        <w:t>2</w:t>
      </w:r>
      <w:r w:rsidRPr="00450A34">
        <w:rPr>
          <w:b/>
          <w:bCs/>
          <w:sz w:val="28"/>
          <w:szCs w:val="28"/>
          <w:lang w:val="uk-UA"/>
        </w:rPr>
        <w:t>.11</w:t>
      </w:r>
      <w:r w:rsidRPr="00450A34">
        <w:rPr>
          <w:b/>
          <w:bCs/>
          <w:sz w:val="28"/>
          <w:szCs w:val="28"/>
        </w:rPr>
        <w:t>.3 Admission (</w:t>
      </w:r>
      <w:r w:rsidRPr="00450A34">
        <w:rPr>
          <w:b/>
          <w:bCs/>
          <w:sz w:val="28"/>
          <w:szCs w:val="28"/>
          <w:lang w:val="uk-UA"/>
        </w:rPr>
        <w:t>Authorization</w:t>
      </w:r>
      <w:r w:rsidRPr="00450A34">
        <w:rPr>
          <w:b/>
          <w:bCs/>
          <w:sz w:val="28"/>
          <w:szCs w:val="28"/>
        </w:rPr>
        <w:t xml:space="preserve">) of </w:t>
      </w:r>
      <w:r w:rsidRPr="00450A34">
        <w:rPr>
          <w:b/>
          <w:bCs/>
          <w:sz w:val="28"/>
          <w:szCs w:val="28"/>
          <w:lang w:val="uk-UA"/>
        </w:rPr>
        <w:t>performers</w:t>
      </w:r>
    </w:p>
    <w:p w:rsidR="00450A34" w:rsidRPr="00450A34" w:rsidRDefault="00D045D9" w:rsidP="00450A34">
      <w:pPr>
        <w:spacing w:before="120"/>
        <w:ind w:hanging="709"/>
        <w:jc w:val="both"/>
        <w:rPr>
          <w:bCs/>
          <w:lang w:val="uk-UA"/>
        </w:rPr>
      </w:pPr>
      <w:r w:rsidRPr="00450A34">
        <w:rPr>
          <w:b/>
          <w:lang w:val="uk-UA"/>
        </w:rPr>
        <w:t xml:space="preserve">2.11.3.1 </w:t>
      </w:r>
      <w:r w:rsidRPr="00450A34">
        <w:rPr>
          <w:bCs/>
          <w:lang w:val="uk-UA"/>
        </w:rPr>
        <w:t>Admission of contractors shall be issue</w:t>
      </w:r>
      <w:r w:rsidRPr="00450A34">
        <w:rPr>
          <w:bCs/>
          <w:lang w:val="uk-UA"/>
        </w:rPr>
        <w:t xml:space="preserve">d by order on the basis of the </w:t>
      </w:r>
      <w:r w:rsidR="008840EE" w:rsidRPr="008840EE">
        <w:rPr>
          <w:lang w:val="uk-UA"/>
        </w:rPr>
        <w:t xml:space="preserve">Competency Assessment </w:t>
      </w:r>
      <w:r w:rsidRPr="00450A34">
        <w:rPr>
          <w:bCs/>
          <w:lang w:val="uk-UA"/>
        </w:rPr>
        <w:t xml:space="preserve">Protocol and recorded in the internal </w:t>
      </w:r>
      <w:r w:rsidRPr="00450A34">
        <w:rPr>
          <w:bCs/>
          <w:spacing w:val="-2"/>
          <w:lang w:val="uk-UA"/>
        </w:rPr>
        <w:t xml:space="preserve">Certificate </w:t>
      </w:r>
      <w:r w:rsidR="004454AE" w:rsidRPr="004454AE">
        <w:rPr>
          <w:bCs/>
          <w:spacing w:val="-2"/>
          <w:lang w:val="uk-UA"/>
        </w:rPr>
        <w:t>(</w:t>
      </w:r>
      <w:r w:rsidR="004454AE" w:rsidRPr="004454AE">
        <w:rPr>
          <w:b/>
          <w:spacing w:val="-2"/>
          <w:lang w:val="uk-UA"/>
        </w:rPr>
        <w:t xml:space="preserve">Appendix </w:t>
      </w:r>
      <w:r w:rsidR="004454AE" w:rsidRPr="004454AE">
        <w:rPr>
          <w:b/>
          <w:spacing w:val="-2"/>
          <w:lang w:val="en-US"/>
        </w:rPr>
        <w:t>W</w:t>
      </w:r>
      <w:r w:rsidR="004454AE" w:rsidRPr="004454AE">
        <w:rPr>
          <w:bCs/>
          <w:spacing w:val="-2"/>
          <w:lang w:val="uk-UA"/>
        </w:rPr>
        <w:t xml:space="preserve">) </w:t>
      </w:r>
      <w:r w:rsidRPr="00450A34">
        <w:rPr>
          <w:bCs/>
          <w:spacing w:val="-2"/>
          <w:lang w:val="uk-UA"/>
        </w:rPr>
        <w:t>for the right to perform work</w:t>
      </w:r>
      <w:r w:rsidRPr="00450A34">
        <w:rPr>
          <w:bCs/>
          <w:lang w:val="uk-UA"/>
        </w:rPr>
        <w:t xml:space="preserve">.  </w:t>
      </w:r>
    </w:p>
    <w:p w:rsidR="00450A34" w:rsidRPr="00450A34" w:rsidRDefault="00D045D9" w:rsidP="00450A34">
      <w:pPr>
        <w:spacing w:before="120"/>
        <w:ind w:hanging="709"/>
        <w:jc w:val="both"/>
        <w:rPr>
          <w:bCs/>
        </w:rPr>
      </w:pPr>
      <w:r w:rsidRPr="00450A34">
        <w:rPr>
          <w:b/>
          <w:lang w:val="uk-UA"/>
        </w:rPr>
        <w:t xml:space="preserve">2.11.3.2 </w:t>
      </w:r>
      <w:r w:rsidRPr="00450A34">
        <w:rPr>
          <w:bCs/>
          <w:lang w:val="uk-UA"/>
        </w:rPr>
        <w:t xml:space="preserve">Personnel shall present their </w:t>
      </w:r>
      <w:r w:rsidRPr="004454AE">
        <w:rPr>
          <w:bCs/>
          <w:lang w:val="uk-UA"/>
        </w:rPr>
        <w:t xml:space="preserve">Certificate </w:t>
      </w:r>
      <w:r w:rsidRPr="00450A34">
        <w:rPr>
          <w:bCs/>
          <w:lang w:val="uk-UA"/>
        </w:rPr>
        <w:t>upon request of a representative of the Competent Authority or personnel specified in Section 1</w:t>
      </w:r>
      <w:r w:rsidR="002A2F20">
        <w:rPr>
          <w:bCs/>
          <w:lang w:val="uk-UA"/>
        </w:rPr>
        <w:t xml:space="preserve">.3 </w:t>
      </w:r>
      <w:r w:rsidRPr="00450A34">
        <w:rPr>
          <w:bCs/>
          <w:lang w:val="uk-UA"/>
        </w:rPr>
        <w:t xml:space="preserve">of this </w:t>
      </w:r>
      <w:r w:rsidR="002A2F20">
        <w:rPr>
          <w:bCs/>
          <w:lang w:val="en-US"/>
        </w:rPr>
        <w:t>QAM</w:t>
      </w:r>
      <w:r w:rsidRPr="00450A34">
        <w:rPr>
          <w:bCs/>
          <w:lang w:val="uk-UA"/>
        </w:rPr>
        <w:t>.</w:t>
      </w:r>
    </w:p>
    <w:p w:rsidR="00450A34" w:rsidRPr="00450A34" w:rsidRDefault="00D045D9" w:rsidP="00450A34">
      <w:pPr>
        <w:spacing w:before="120"/>
        <w:ind w:hanging="709"/>
        <w:jc w:val="both"/>
        <w:rPr>
          <w:color w:val="000000"/>
          <w:spacing w:val="-10"/>
          <w:lang w:val="uk-UA"/>
        </w:rPr>
      </w:pPr>
      <w:r w:rsidRPr="00450A34">
        <w:rPr>
          <w:b/>
          <w:lang w:val="uk-UA"/>
        </w:rPr>
        <w:t xml:space="preserve">2.11.3.3 </w:t>
      </w:r>
      <w:r w:rsidRPr="00450A34">
        <w:rPr>
          <w:bCs/>
          <w:lang w:val="uk-UA"/>
        </w:rPr>
        <w:t>The authorization of performers is valid for up to 2 years</w:t>
      </w:r>
      <w:r w:rsidRPr="00450A34">
        <w:t xml:space="preserve">. </w:t>
      </w:r>
      <w:r w:rsidRPr="00450A34">
        <w:rPr>
          <w:color w:val="000000"/>
          <w:spacing w:val="-10"/>
          <w:lang w:val="uk-UA"/>
        </w:rPr>
        <w:t>Before the expiration date, the qualification is confirmed by ongoing traini</w:t>
      </w:r>
      <w:r w:rsidRPr="00450A34">
        <w:rPr>
          <w:color w:val="000000"/>
          <w:spacing w:val="-10"/>
          <w:lang w:val="uk-UA"/>
        </w:rPr>
        <w:t xml:space="preserve">ng and knowledge testing as set out in clause 2.11.2.9 of this </w:t>
      </w:r>
      <w:r w:rsidR="002A2F20">
        <w:rPr>
          <w:bCs/>
          <w:lang w:val="en-US"/>
        </w:rPr>
        <w:t>QAM</w:t>
      </w:r>
      <w:r w:rsidRPr="00450A34">
        <w:rPr>
          <w:color w:val="000000"/>
          <w:spacing w:val="-10"/>
          <w:lang w:val="uk-UA"/>
        </w:rPr>
        <w:t>.</w:t>
      </w:r>
    </w:p>
    <w:p w:rsidR="00450A34" w:rsidRPr="00450A34" w:rsidRDefault="00D045D9" w:rsidP="00450A34">
      <w:pPr>
        <w:autoSpaceDE w:val="0"/>
        <w:autoSpaceDN w:val="0"/>
        <w:adjustRightInd w:val="0"/>
        <w:spacing w:before="120"/>
        <w:ind w:hanging="709"/>
        <w:jc w:val="both"/>
        <w:rPr>
          <w:color w:val="000000"/>
          <w:lang w:val="uk-UA"/>
        </w:rPr>
      </w:pPr>
      <w:r w:rsidRPr="00450A34">
        <w:rPr>
          <w:b/>
          <w:bCs/>
          <w:color w:val="000000"/>
          <w:lang w:val="uk-UA"/>
        </w:rPr>
        <w:t xml:space="preserve">2.11.3.4 </w:t>
      </w:r>
      <w:r w:rsidRPr="00450A34">
        <w:rPr>
          <w:color w:val="000000"/>
          <w:lang w:val="uk-UA"/>
        </w:rPr>
        <w:t>Admission (authorization) shall be suspended if the contractor has been involved in the actual performance of work on the production of AT for less than 6 months in the last 24 mo</w:t>
      </w:r>
      <w:r w:rsidRPr="00450A34">
        <w:rPr>
          <w:color w:val="000000"/>
          <w:lang w:val="uk-UA"/>
        </w:rPr>
        <w:t xml:space="preserve">nths. </w:t>
      </w:r>
    </w:p>
    <w:p w:rsidR="00450A34" w:rsidRPr="00450A34" w:rsidRDefault="00D045D9" w:rsidP="00450A34">
      <w:pPr>
        <w:autoSpaceDE w:val="0"/>
        <w:autoSpaceDN w:val="0"/>
        <w:adjustRightInd w:val="0"/>
        <w:spacing w:before="120"/>
        <w:ind w:hanging="709"/>
        <w:jc w:val="both"/>
        <w:rPr>
          <w:color w:val="000000"/>
          <w:lang w:val="uk-UA"/>
        </w:rPr>
      </w:pPr>
      <w:r w:rsidRPr="00450A34">
        <w:rPr>
          <w:b/>
          <w:bCs/>
          <w:color w:val="000000"/>
          <w:lang w:val="uk-UA"/>
        </w:rPr>
        <w:t xml:space="preserve">2.11.3.5 </w:t>
      </w:r>
      <w:r w:rsidRPr="00450A34">
        <w:rPr>
          <w:color w:val="000000"/>
          <w:lang w:val="uk-UA"/>
        </w:rPr>
        <w:t>Suspended authorization may be reinstated only after the internship and verification of the performer's qualifications.</w:t>
      </w:r>
    </w:p>
    <w:p w:rsidR="00450A34" w:rsidRPr="00450A34" w:rsidRDefault="00D045D9" w:rsidP="00450A34">
      <w:pPr>
        <w:spacing w:before="120"/>
        <w:ind w:hanging="709"/>
        <w:jc w:val="both"/>
        <w:rPr>
          <w:color w:val="000000"/>
        </w:rPr>
      </w:pPr>
      <w:r w:rsidRPr="00450A34">
        <w:rPr>
          <w:b/>
          <w:bCs/>
          <w:color w:val="000000"/>
          <w:lang w:val="uk-UA"/>
        </w:rPr>
        <w:t xml:space="preserve">2.11.3.6 </w:t>
      </w:r>
      <w:r w:rsidRPr="00450A34">
        <w:rPr>
          <w:color w:val="000000"/>
          <w:lang w:val="uk-UA"/>
        </w:rPr>
        <w:t xml:space="preserve">The requirements </w:t>
      </w:r>
      <w:r w:rsidRPr="00450A34">
        <w:rPr>
          <w:color w:val="000000"/>
        </w:rPr>
        <w:t xml:space="preserve">for </w:t>
      </w:r>
      <w:r w:rsidRPr="00450A34">
        <w:rPr>
          <w:color w:val="000000"/>
          <w:lang w:val="uk-UA"/>
        </w:rPr>
        <w:t xml:space="preserve">obtaining </w:t>
      </w:r>
      <w:r w:rsidRPr="00450A34">
        <w:rPr>
          <w:color w:val="000000"/>
        </w:rPr>
        <w:t>access (</w:t>
      </w:r>
      <w:r w:rsidRPr="00450A34">
        <w:rPr>
          <w:color w:val="000000"/>
          <w:lang w:val="uk-UA"/>
        </w:rPr>
        <w:t xml:space="preserve">authorization) and powers </w:t>
      </w:r>
      <w:r w:rsidRPr="00450A34">
        <w:rPr>
          <w:b/>
          <w:bCs/>
          <w:color w:val="000000"/>
          <w:lang w:val="uk-UA"/>
        </w:rPr>
        <w:t xml:space="preserve">are </w:t>
      </w:r>
      <w:r w:rsidRPr="00450A34">
        <w:rPr>
          <w:color w:val="000000"/>
          <w:lang w:val="uk-UA"/>
        </w:rPr>
        <w:t>as follows:</w:t>
      </w:r>
    </w:p>
    <w:p w:rsidR="00450A34" w:rsidRPr="00450A34" w:rsidRDefault="00D045D9" w:rsidP="002A2F20">
      <w:pPr>
        <w:autoSpaceDE w:val="0"/>
        <w:autoSpaceDN w:val="0"/>
        <w:adjustRightInd w:val="0"/>
        <w:ind w:hanging="567"/>
        <w:jc w:val="both"/>
        <w:rPr>
          <w:bCs/>
          <w:iCs/>
          <w:color w:val="000000"/>
          <w:u w:val="single"/>
          <w:lang w:val="uk-UA"/>
        </w:rPr>
      </w:pPr>
      <w:r w:rsidRPr="00450A34">
        <w:rPr>
          <w:bCs/>
          <w:iCs/>
          <w:color w:val="000000"/>
          <w:u w:val="single"/>
          <w:lang w:val="uk-UA"/>
        </w:rPr>
        <w:t>Requirements</w:t>
      </w:r>
    </w:p>
    <w:p w:rsidR="00450A34" w:rsidRPr="00450A34" w:rsidRDefault="00D045D9" w:rsidP="002A2F20">
      <w:pPr>
        <w:autoSpaceDE w:val="0"/>
        <w:autoSpaceDN w:val="0"/>
        <w:adjustRightInd w:val="0"/>
        <w:ind w:hanging="284"/>
        <w:rPr>
          <w:bCs/>
          <w:color w:val="000000"/>
        </w:rPr>
      </w:pPr>
      <w:r w:rsidRPr="00450A34">
        <w:rPr>
          <w:bCs/>
          <w:iCs/>
        </w:rPr>
        <w:t>1</w:t>
      </w:r>
      <w:r w:rsidRPr="00450A34">
        <w:rPr>
          <w:bCs/>
          <w:iCs/>
          <w:lang w:val="uk-UA"/>
        </w:rPr>
        <w:t xml:space="preserve">) at least </w:t>
      </w:r>
      <w:r w:rsidRPr="00450A34">
        <w:rPr>
          <w:bCs/>
          <w:iCs/>
        </w:rPr>
        <w:t xml:space="preserve">18 </w:t>
      </w:r>
      <w:r w:rsidRPr="00450A34">
        <w:rPr>
          <w:bCs/>
          <w:iCs/>
          <w:lang w:val="uk-UA"/>
        </w:rPr>
        <w:t>years of age;</w:t>
      </w:r>
    </w:p>
    <w:p w:rsidR="00450A34" w:rsidRPr="00450A34" w:rsidRDefault="00D045D9" w:rsidP="002A2F20">
      <w:pPr>
        <w:ind w:hanging="284"/>
        <w:jc w:val="both"/>
        <w:rPr>
          <w:bCs/>
          <w:iCs/>
        </w:rPr>
      </w:pPr>
      <w:r w:rsidRPr="00450A34">
        <w:rPr>
          <w:bCs/>
          <w:iCs/>
        </w:rPr>
        <w:t>2</w:t>
      </w:r>
      <w:r w:rsidRPr="00450A34">
        <w:rPr>
          <w:bCs/>
          <w:iCs/>
          <w:lang w:val="uk-UA"/>
        </w:rPr>
        <w:t>) completed general, secondary specialized (college) or higher specialized technical education (university/institute)</w:t>
      </w:r>
    </w:p>
    <w:p w:rsidR="00450A34" w:rsidRPr="00450A34" w:rsidRDefault="00D045D9" w:rsidP="002A2F20">
      <w:pPr>
        <w:ind w:hanging="284"/>
        <w:rPr>
          <w:bCs/>
          <w:iCs/>
        </w:rPr>
      </w:pPr>
      <w:r w:rsidRPr="00450A34">
        <w:rPr>
          <w:bCs/>
          <w:iCs/>
        </w:rPr>
        <w:t>3</w:t>
      </w:r>
      <w:r w:rsidRPr="00450A34">
        <w:rPr>
          <w:bCs/>
          <w:iCs/>
          <w:lang w:val="uk-UA"/>
        </w:rPr>
        <w:t>) professional training</w:t>
      </w:r>
    </w:p>
    <w:p w:rsidR="00450A34" w:rsidRPr="00450A34" w:rsidRDefault="00D045D9" w:rsidP="002A2F20">
      <w:pPr>
        <w:ind w:hanging="284"/>
        <w:rPr>
          <w:bCs/>
          <w:iCs/>
        </w:rPr>
      </w:pPr>
      <w:r w:rsidRPr="00450A34">
        <w:rPr>
          <w:bCs/>
          <w:iCs/>
        </w:rPr>
        <w:t>4</w:t>
      </w:r>
      <w:r w:rsidRPr="00450A34">
        <w:rPr>
          <w:bCs/>
          <w:iCs/>
          <w:lang w:val="uk-UA"/>
        </w:rPr>
        <w:t>) training in occupational health and safety instructions</w:t>
      </w:r>
      <w:r w:rsidRPr="00450A34">
        <w:rPr>
          <w:bCs/>
          <w:iCs/>
        </w:rPr>
        <w:t>;</w:t>
      </w:r>
    </w:p>
    <w:p w:rsidR="00450A34" w:rsidRPr="00450A34" w:rsidRDefault="00D045D9" w:rsidP="002A2F20">
      <w:pPr>
        <w:ind w:hanging="284"/>
        <w:jc w:val="both"/>
        <w:rPr>
          <w:bCs/>
          <w:iCs/>
          <w:lang w:val="uk-UA"/>
        </w:rPr>
      </w:pPr>
      <w:r w:rsidRPr="00450A34">
        <w:rPr>
          <w:bCs/>
          <w:iCs/>
        </w:rPr>
        <w:t>5</w:t>
      </w:r>
      <w:r w:rsidRPr="00450A34">
        <w:rPr>
          <w:bCs/>
          <w:iCs/>
          <w:lang w:val="uk-UA"/>
        </w:rPr>
        <w:t>)</w:t>
      </w:r>
      <w:bookmarkStart w:id="98" w:name="_Hlk111195039"/>
      <w:r w:rsidRPr="00450A34">
        <w:rPr>
          <w:bCs/>
          <w:iCs/>
          <w:lang w:val="uk-UA"/>
        </w:rPr>
        <w:t xml:space="preserve"> training in the Organization's </w:t>
      </w:r>
      <w:r w:rsidRPr="00450A34">
        <w:rPr>
          <w:bCs/>
          <w:iCs/>
        </w:rPr>
        <w:t>proc</w:t>
      </w:r>
      <w:r w:rsidRPr="00450A34">
        <w:rPr>
          <w:bCs/>
          <w:iCs/>
        </w:rPr>
        <w:t>edures (</w:t>
      </w:r>
      <w:r w:rsidRPr="00450A34">
        <w:rPr>
          <w:bCs/>
          <w:iCs/>
          <w:lang w:val="uk-UA"/>
        </w:rPr>
        <w:t xml:space="preserve">including </w:t>
      </w:r>
      <w:r w:rsidR="002A2F20">
        <w:rPr>
          <w:bCs/>
          <w:lang w:val="en-US"/>
        </w:rPr>
        <w:t xml:space="preserve">QAM </w:t>
      </w:r>
      <w:r w:rsidRPr="00450A34">
        <w:rPr>
          <w:bCs/>
          <w:iCs/>
          <w:lang w:val="uk-UA"/>
        </w:rPr>
        <w:t xml:space="preserve">and related </w:t>
      </w:r>
      <w:r w:rsidRPr="00450A34">
        <w:rPr>
          <w:bCs/>
          <w:iCs/>
          <w:vanish/>
        </w:rPr>
        <w:t xml:space="preserve">DOE </w:t>
      </w:r>
      <w:r w:rsidRPr="00450A34">
        <w:rPr>
          <w:bCs/>
          <w:iCs/>
          <w:lang w:val="uk-UA"/>
        </w:rPr>
        <w:t>guidelines, as well as standards</w:t>
      </w:r>
      <w:r w:rsidRPr="00450A34">
        <w:rPr>
          <w:bCs/>
          <w:iCs/>
        </w:rPr>
        <w:t xml:space="preserve">, </w:t>
      </w:r>
      <w:r w:rsidRPr="00450A34">
        <w:rPr>
          <w:bCs/>
          <w:iCs/>
          <w:lang w:val="uk-UA"/>
        </w:rPr>
        <w:t>technologies and instructions related to production activities</w:t>
      </w:r>
      <w:r w:rsidRPr="00450A34">
        <w:rPr>
          <w:bCs/>
          <w:iCs/>
        </w:rPr>
        <w:t>)</w:t>
      </w:r>
      <w:r w:rsidRPr="00450A34">
        <w:rPr>
          <w:bCs/>
          <w:iCs/>
          <w:lang w:val="uk-UA"/>
        </w:rPr>
        <w:t>;</w:t>
      </w:r>
    </w:p>
    <w:bookmarkEnd w:id="98"/>
    <w:p w:rsidR="00450A34" w:rsidRPr="00450A34" w:rsidRDefault="00D045D9" w:rsidP="002A2F20">
      <w:pPr>
        <w:ind w:hanging="284"/>
        <w:rPr>
          <w:bCs/>
          <w:iCs/>
        </w:rPr>
      </w:pPr>
      <w:r w:rsidRPr="00450A34">
        <w:rPr>
          <w:bCs/>
          <w:iCs/>
        </w:rPr>
        <w:t>6</w:t>
      </w:r>
      <w:r w:rsidRPr="00450A34">
        <w:rPr>
          <w:bCs/>
          <w:iCs/>
          <w:lang w:val="uk-UA"/>
        </w:rPr>
        <w:t xml:space="preserve">) work experience of at least </w:t>
      </w:r>
      <w:r w:rsidR="002A2F20">
        <w:rPr>
          <w:bCs/>
          <w:iCs/>
          <w:lang w:val="uk-UA"/>
        </w:rPr>
        <w:t xml:space="preserve">3 </w:t>
      </w:r>
      <w:r w:rsidRPr="00450A34">
        <w:rPr>
          <w:bCs/>
          <w:iCs/>
          <w:lang w:val="uk-UA"/>
        </w:rPr>
        <w:t>months</w:t>
      </w:r>
      <w:r w:rsidRPr="00450A34">
        <w:rPr>
          <w:bCs/>
          <w:iCs/>
        </w:rPr>
        <w:t>.</w:t>
      </w:r>
    </w:p>
    <w:p w:rsidR="00450A34" w:rsidRPr="00450A34" w:rsidRDefault="00D045D9" w:rsidP="002A2F20">
      <w:pPr>
        <w:spacing w:before="120"/>
        <w:ind w:hanging="567"/>
        <w:jc w:val="both"/>
        <w:rPr>
          <w:bCs/>
          <w:i/>
          <w:iCs/>
        </w:rPr>
      </w:pPr>
      <w:r w:rsidRPr="00450A34">
        <w:rPr>
          <w:bCs/>
          <w:u w:val="single"/>
          <w:lang w:val="uk-UA"/>
        </w:rPr>
        <w:t>Powers</w:t>
      </w:r>
      <w:r w:rsidRPr="00450A34">
        <w:rPr>
          <w:bCs/>
          <w:i/>
          <w:iCs/>
        </w:rPr>
        <w:t>:</w:t>
      </w:r>
    </w:p>
    <w:p w:rsidR="00450A34" w:rsidRPr="00450A34" w:rsidRDefault="00D045D9" w:rsidP="002A2F20">
      <w:pPr>
        <w:ind w:hanging="284"/>
        <w:jc w:val="both"/>
        <w:rPr>
          <w:bCs/>
          <w:color w:val="000000"/>
          <w:lang w:val="uk-UA"/>
        </w:rPr>
      </w:pPr>
      <w:r w:rsidRPr="00450A34">
        <w:rPr>
          <w:bCs/>
          <w:iCs/>
        </w:rPr>
        <w:t>1</w:t>
      </w:r>
      <w:r w:rsidRPr="00450A34">
        <w:rPr>
          <w:bCs/>
          <w:iCs/>
          <w:lang w:val="uk-UA"/>
        </w:rPr>
        <w:t xml:space="preserve">) to carry out work </w:t>
      </w:r>
      <w:r w:rsidRPr="00450A34">
        <w:rPr>
          <w:lang w:val="uk-UA"/>
        </w:rPr>
        <w:t>on the manufacture of AT within the limits specif</w:t>
      </w:r>
      <w:r w:rsidRPr="00450A34">
        <w:rPr>
          <w:lang w:val="uk-UA"/>
        </w:rPr>
        <w:t>ied in the authorization</w:t>
      </w:r>
      <w:r w:rsidRPr="00450A34">
        <w:t xml:space="preserve">, </w:t>
      </w:r>
      <w:r w:rsidRPr="00450A34">
        <w:rPr>
          <w:lang w:val="uk-UA"/>
        </w:rPr>
        <w:t xml:space="preserve">under the supervision of the controlling </w:t>
      </w:r>
      <w:r w:rsidR="002A2F20">
        <w:rPr>
          <w:lang w:val="uk-UA"/>
        </w:rPr>
        <w:t xml:space="preserve">personnel </w:t>
      </w:r>
      <w:r w:rsidRPr="00450A34">
        <w:rPr>
          <w:lang w:val="uk-UA"/>
        </w:rPr>
        <w:t xml:space="preserve">and personnel </w:t>
      </w:r>
      <w:r w:rsidR="002A2F20">
        <w:rPr>
          <w:lang w:val="uk-UA"/>
        </w:rPr>
        <w:t>involved in certification</w:t>
      </w:r>
      <w:r w:rsidRPr="00450A34">
        <w:rPr>
          <w:lang w:val="uk-UA"/>
        </w:rPr>
        <w:t>;</w:t>
      </w:r>
    </w:p>
    <w:p w:rsidR="00450A34" w:rsidRPr="00450A34" w:rsidRDefault="00D045D9" w:rsidP="002A2F20">
      <w:pPr>
        <w:ind w:hanging="284"/>
        <w:jc w:val="both"/>
        <w:rPr>
          <w:bCs/>
          <w:color w:val="000000"/>
        </w:rPr>
      </w:pPr>
      <w:r w:rsidRPr="00450A34">
        <w:rPr>
          <w:bCs/>
          <w:color w:val="000000"/>
        </w:rPr>
        <w:t xml:space="preserve">2) </w:t>
      </w:r>
      <w:r w:rsidRPr="00450A34">
        <w:rPr>
          <w:bCs/>
          <w:color w:val="000000"/>
          <w:lang w:val="uk-UA"/>
        </w:rPr>
        <w:t xml:space="preserve">is not </w:t>
      </w:r>
      <w:r w:rsidRPr="00450A34">
        <w:rPr>
          <w:bCs/>
          <w:color w:val="000000"/>
        </w:rPr>
        <w:t xml:space="preserve">entitled to </w:t>
      </w:r>
      <w:r w:rsidRPr="00450A34">
        <w:rPr>
          <w:bCs/>
          <w:color w:val="000000"/>
          <w:lang w:val="uk-UA"/>
        </w:rPr>
        <w:t xml:space="preserve">make any independent decisions and is signed only </w:t>
      </w:r>
      <w:r w:rsidRPr="00450A34">
        <w:rPr>
          <w:bCs/>
          <w:color w:val="000000"/>
        </w:rPr>
        <w:t xml:space="preserve">for </w:t>
      </w:r>
      <w:r w:rsidRPr="00450A34">
        <w:rPr>
          <w:bCs/>
          <w:color w:val="000000"/>
          <w:lang w:val="uk-UA"/>
        </w:rPr>
        <w:t xml:space="preserve">the work </w:t>
      </w:r>
      <w:r w:rsidRPr="00450A34">
        <w:rPr>
          <w:bCs/>
          <w:color w:val="000000"/>
        </w:rPr>
        <w:t xml:space="preserve">specifically </w:t>
      </w:r>
      <w:r w:rsidRPr="00450A34">
        <w:rPr>
          <w:bCs/>
          <w:color w:val="000000"/>
          <w:lang w:val="uk-UA"/>
        </w:rPr>
        <w:t>performed by him/her</w:t>
      </w:r>
      <w:r w:rsidRPr="00450A34">
        <w:rPr>
          <w:bCs/>
          <w:color w:val="000000"/>
        </w:rPr>
        <w:t>.</w:t>
      </w:r>
    </w:p>
    <w:p w:rsidR="00450A34" w:rsidRPr="00450A34" w:rsidRDefault="00450A34" w:rsidP="00450A34">
      <w:pPr>
        <w:autoSpaceDE w:val="0"/>
        <w:autoSpaceDN w:val="0"/>
        <w:adjustRightInd w:val="0"/>
        <w:ind w:hanging="709"/>
        <w:jc w:val="both"/>
        <w:rPr>
          <w:color w:val="000000"/>
        </w:rPr>
      </w:pPr>
    </w:p>
    <w:p w:rsidR="00450A34" w:rsidRPr="00450A34" w:rsidRDefault="00D045D9" w:rsidP="00450A34">
      <w:pPr>
        <w:ind w:hanging="709"/>
        <w:jc w:val="both"/>
        <w:rPr>
          <w:b/>
          <w:bCs/>
          <w:iCs/>
          <w:sz w:val="28"/>
          <w:szCs w:val="28"/>
          <w:lang w:val="uk-UA"/>
        </w:rPr>
      </w:pPr>
      <w:r w:rsidRPr="00450A34">
        <w:rPr>
          <w:b/>
          <w:bCs/>
          <w:iCs/>
          <w:sz w:val="28"/>
          <w:szCs w:val="28"/>
        </w:rPr>
        <w:t>2.</w:t>
      </w:r>
      <w:r w:rsidRPr="00450A34">
        <w:rPr>
          <w:b/>
          <w:bCs/>
          <w:iCs/>
          <w:sz w:val="28"/>
          <w:szCs w:val="28"/>
          <w:lang w:val="uk-UA"/>
        </w:rPr>
        <w:t>11.</w:t>
      </w:r>
      <w:r w:rsidRPr="00450A34">
        <w:rPr>
          <w:b/>
          <w:bCs/>
          <w:iCs/>
          <w:sz w:val="28"/>
          <w:szCs w:val="28"/>
        </w:rPr>
        <w:t xml:space="preserve">4 </w:t>
      </w:r>
      <w:r w:rsidRPr="00450A34">
        <w:rPr>
          <w:b/>
          <w:bCs/>
          <w:iCs/>
          <w:sz w:val="28"/>
          <w:szCs w:val="28"/>
          <w:lang w:val="uk-UA"/>
        </w:rPr>
        <w:t xml:space="preserve">General requirements for </w:t>
      </w:r>
      <w:r w:rsidRPr="00450A34">
        <w:rPr>
          <w:b/>
          <w:bCs/>
          <w:iCs/>
          <w:sz w:val="28"/>
          <w:szCs w:val="28"/>
        </w:rPr>
        <w:t>the</w:t>
      </w:r>
      <w:r w:rsidRPr="00450A34">
        <w:rPr>
          <w:b/>
          <w:bCs/>
          <w:iCs/>
          <w:sz w:val="28"/>
          <w:szCs w:val="28"/>
          <w:lang w:val="uk-UA"/>
        </w:rPr>
        <w:t xml:space="preserve"> organization of training and qualification assessment of specialists performing special technological processes</w:t>
      </w:r>
    </w:p>
    <w:p w:rsidR="002A2F20" w:rsidRPr="00450A34" w:rsidRDefault="00450A34" w:rsidP="002A2F20">
      <w:pPr>
        <w:spacing w:before="120"/>
        <w:ind w:hanging="709"/>
        <w:jc w:val="both"/>
        <w:rPr>
          <w:color w:val="000000"/>
          <w:spacing w:val="-10"/>
          <w:lang w:val="uk-UA"/>
        </w:rPr>
      </w:pPr>
      <w:r w:rsidRPr="00450A34">
        <w:rPr>
          <w:b/>
          <w:lang w:val="uk-UA"/>
        </w:rPr>
        <w:t xml:space="preserve">2.11.4.1 </w:t>
      </w:r>
      <w:r w:rsidRPr="00450A34">
        <w:rPr>
          <w:bCs/>
          <w:lang w:val="uk-UA"/>
        </w:rPr>
        <w:t>The requirements for admission of specialists in</w:t>
      </w:r>
      <w:bookmarkStart w:id="99" w:name="_Hlk170822446"/>
      <w:r w:rsidRPr="00450A34">
        <w:rPr>
          <w:bCs/>
          <w:lang w:val="uk-UA"/>
        </w:rPr>
        <w:t xml:space="preserve"> special technological processes</w:t>
      </w:r>
      <w:bookmarkEnd w:id="99"/>
      <w:r w:rsidRPr="00450A34">
        <w:rPr>
          <w:bCs/>
          <w:lang w:val="uk-UA"/>
        </w:rPr>
        <w:t xml:space="preserve"> are similar to those set out in clauses 2.11</w:t>
      </w:r>
      <w:r w:rsidR="00D045D9">
        <w:rPr>
          <w:bCs/>
          <w:lang w:val="uk-UA"/>
        </w:rPr>
        <w:t>.3.</w:t>
      </w:r>
      <w:r w:rsidRPr="00450A34">
        <w:rPr>
          <w:bCs/>
          <w:lang w:val="uk-UA"/>
        </w:rPr>
        <w:t>1 - 2.11</w:t>
      </w:r>
      <w:r w:rsidR="00D045D9">
        <w:rPr>
          <w:bCs/>
          <w:lang w:val="uk-UA"/>
        </w:rPr>
        <w:t>.3.</w:t>
      </w:r>
      <w:r w:rsidRPr="00450A34">
        <w:rPr>
          <w:bCs/>
          <w:lang w:val="uk-UA"/>
        </w:rPr>
        <w:t xml:space="preserve">5 </w:t>
      </w:r>
      <w:r w:rsidR="00D045D9" w:rsidRPr="00450A34">
        <w:rPr>
          <w:color w:val="000000"/>
          <w:spacing w:val="-10"/>
          <w:lang w:val="uk-UA"/>
        </w:rPr>
        <w:t>of this QAM .</w:t>
      </w:r>
      <w:bookmarkStart w:id="100" w:name="_Hlk170822747"/>
      <w:bookmarkEnd w:id="100"/>
    </w:p>
    <w:p w:rsidR="00450A34" w:rsidRPr="00450A34" w:rsidRDefault="00D045D9" w:rsidP="002A2F20">
      <w:pPr>
        <w:spacing w:before="120"/>
        <w:ind w:hanging="709"/>
        <w:jc w:val="both"/>
        <w:rPr>
          <w:bCs/>
          <w:i/>
          <w:iCs/>
        </w:rPr>
      </w:pPr>
      <w:r w:rsidRPr="00450A34">
        <w:rPr>
          <w:b/>
          <w:lang w:val="uk-UA"/>
        </w:rPr>
        <w:t xml:space="preserve">2.11.4.2 </w:t>
      </w:r>
      <w:r w:rsidRPr="00450A34">
        <w:rPr>
          <w:bCs/>
          <w:lang w:val="uk-UA"/>
        </w:rPr>
        <w:t xml:space="preserve">In the Organization, specialists performing </w:t>
      </w:r>
      <w:r w:rsidR="002A2F20">
        <w:rPr>
          <w:bCs/>
          <w:lang w:val="uk-UA"/>
        </w:rPr>
        <w:t xml:space="preserve">special technological processes </w:t>
      </w:r>
      <w:r w:rsidRPr="00450A34">
        <w:rPr>
          <w:bCs/>
          <w:lang w:val="uk-UA"/>
        </w:rPr>
        <w:t>include</w:t>
      </w:r>
      <w:r w:rsidRPr="00450A34">
        <w:rPr>
          <w:bCs/>
          <w:i/>
          <w:iCs/>
        </w:rPr>
        <w:t xml:space="preserve">: </w:t>
      </w:r>
    </w:p>
    <w:p w:rsidR="00450A34" w:rsidRPr="00450A34" w:rsidRDefault="00D045D9" w:rsidP="002A2F20">
      <w:pPr>
        <w:ind w:hanging="567"/>
        <w:jc w:val="both"/>
        <w:rPr>
          <w:bCs/>
          <w:iCs/>
          <w:lang w:val="uk-UA"/>
        </w:rPr>
      </w:pPr>
      <w:r w:rsidRPr="00450A34">
        <w:rPr>
          <w:bCs/>
          <w:iCs/>
        </w:rPr>
        <w:t>1</w:t>
      </w:r>
      <w:r w:rsidRPr="00450A34">
        <w:rPr>
          <w:bCs/>
          <w:iCs/>
          <w:lang w:val="uk-UA"/>
        </w:rPr>
        <w:t>) molder of composite materials;</w:t>
      </w:r>
    </w:p>
    <w:p w:rsidR="00450A34" w:rsidRPr="00450A34" w:rsidRDefault="00D045D9" w:rsidP="002A2F20">
      <w:pPr>
        <w:ind w:hanging="567"/>
        <w:jc w:val="both"/>
        <w:rPr>
          <w:bCs/>
          <w:iCs/>
          <w:lang w:val="uk-UA"/>
        </w:rPr>
      </w:pPr>
      <w:r w:rsidRPr="00450A34">
        <w:rPr>
          <w:bCs/>
          <w:iCs/>
        </w:rPr>
        <w:t>2</w:t>
      </w:r>
      <w:r w:rsidRPr="00450A34">
        <w:rPr>
          <w:bCs/>
          <w:iCs/>
          <w:lang w:val="uk-UA"/>
        </w:rPr>
        <w:t>) grinder;</w:t>
      </w:r>
    </w:p>
    <w:p w:rsidR="00450A34" w:rsidRDefault="00D045D9" w:rsidP="002A2F20">
      <w:pPr>
        <w:ind w:hanging="567"/>
        <w:jc w:val="both"/>
        <w:rPr>
          <w:bCs/>
          <w:iCs/>
          <w:lang w:val="uk-UA"/>
        </w:rPr>
      </w:pPr>
      <w:r w:rsidRPr="00450A34">
        <w:rPr>
          <w:bCs/>
          <w:iCs/>
        </w:rPr>
        <w:t>3</w:t>
      </w:r>
      <w:r w:rsidRPr="00450A34">
        <w:rPr>
          <w:bCs/>
          <w:iCs/>
          <w:lang w:val="uk-UA"/>
        </w:rPr>
        <w:t>) painter</w:t>
      </w:r>
      <w:r w:rsidR="002A2F20">
        <w:rPr>
          <w:bCs/>
          <w:iCs/>
          <w:lang w:val="uk-UA"/>
        </w:rPr>
        <w:t>;</w:t>
      </w:r>
    </w:p>
    <w:p w:rsidR="002A2F20" w:rsidRPr="00450A34" w:rsidRDefault="00D045D9" w:rsidP="002A2F20">
      <w:pPr>
        <w:ind w:hanging="567"/>
        <w:jc w:val="both"/>
        <w:rPr>
          <w:bCs/>
          <w:iCs/>
          <w:lang w:val="uk-UA"/>
        </w:rPr>
      </w:pPr>
      <w:r>
        <w:rPr>
          <w:bCs/>
          <w:iCs/>
          <w:lang w:val="uk-UA"/>
        </w:rPr>
        <w:t>4) a welder.</w:t>
      </w:r>
    </w:p>
    <w:p w:rsidR="00450A34" w:rsidRPr="00450A34" w:rsidRDefault="00D045D9" w:rsidP="002A2F20">
      <w:pPr>
        <w:spacing w:before="120"/>
        <w:ind w:hanging="709"/>
        <w:jc w:val="both"/>
        <w:rPr>
          <w:bCs/>
          <w:iCs/>
          <w:lang w:val="uk-UA"/>
        </w:rPr>
      </w:pPr>
      <w:r w:rsidRPr="00450A34">
        <w:rPr>
          <w:b/>
          <w:iCs/>
          <w:lang w:val="uk-UA"/>
        </w:rPr>
        <w:t xml:space="preserve">2.11.4.3 </w:t>
      </w:r>
      <w:r w:rsidRPr="00450A34">
        <w:rPr>
          <w:bCs/>
          <w:iCs/>
          <w:lang w:val="uk-UA"/>
        </w:rPr>
        <w:t xml:space="preserve">Qualification requirements </w:t>
      </w:r>
      <w:r w:rsidRPr="00450A34">
        <w:rPr>
          <w:bCs/>
          <w:iCs/>
          <w:lang w:val="uk-UA"/>
        </w:rPr>
        <w:t>for admission of specialists to perform work on</w:t>
      </w:r>
      <w:bookmarkStart w:id="101" w:name="_Hlk170822780"/>
      <w:r w:rsidR="002A2F20" w:rsidRPr="00450A34">
        <w:rPr>
          <w:bCs/>
          <w:lang w:val="uk-UA"/>
        </w:rPr>
        <w:t xml:space="preserve"> special technological processes :</w:t>
      </w:r>
      <w:bookmarkEnd w:id="101"/>
    </w:p>
    <w:p w:rsidR="00450A34" w:rsidRPr="00450A34" w:rsidRDefault="00D045D9" w:rsidP="002A2F20">
      <w:pPr>
        <w:ind w:hanging="284"/>
        <w:jc w:val="both"/>
        <w:rPr>
          <w:bCs/>
          <w:iCs/>
        </w:rPr>
      </w:pPr>
      <w:r w:rsidRPr="00450A34">
        <w:rPr>
          <w:bCs/>
          <w:iCs/>
        </w:rPr>
        <w:t>1</w:t>
      </w:r>
      <w:r w:rsidRPr="00450A34">
        <w:rPr>
          <w:bCs/>
          <w:iCs/>
          <w:lang w:val="uk-UA"/>
        </w:rPr>
        <w:t xml:space="preserve">) initial training in the specialty </w:t>
      </w:r>
      <w:r w:rsidRPr="00450A34">
        <w:rPr>
          <w:bCs/>
          <w:iCs/>
        </w:rPr>
        <w:t>(</w:t>
      </w:r>
      <w:r w:rsidRPr="00450A34">
        <w:rPr>
          <w:bCs/>
          <w:iCs/>
          <w:lang w:val="uk-UA"/>
        </w:rPr>
        <w:t>certification</w:t>
      </w:r>
      <w:r w:rsidRPr="00450A34">
        <w:rPr>
          <w:bCs/>
          <w:iCs/>
        </w:rPr>
        <w:t xml:space="preserve">) </w:t>
      </w:r>
      <w:r w:rsidRPr="00450A34">
        <w:rPr>
          <w:bCs/>
          <w:iCs/>
          <w:lang w:val="uk-UA"/>
        </w:rPr>
        <w:t xml:space="preserve">directly </w:t>
      </w:r>
      <w:r w:rsidRPr="00450A34">
        <w:rPr>
          <w:bCs/>
          <w:iCs/>
        </w:rPr>
        <w:t xml:space="preserve">at </w:t>
      </w:r>
      <w:r w:rsidRPr="00450A34">
        <w:rPr>
          <w:bCs/>
          <w:iCs/>
          <w:lang w:val="uk-UA"/>
        </w:rPr>
        <w:t xml:space="preserve">work or </w:t>
      </w:r>
      <w:r w:rsidRPr="00450A34">
        <w:rPr>
          <w:bCs/>
          <w:iCs/>
        </w:rPr>
        <w:t xml:space="preserve">in </w:t>
      </w:r>
      <w:r w:rsidRPr="00450A34">
        <w:rPr>
          <w:bCs/>
          <w:iCs/>
          <w:lang w:val="uk-UA"/>
        </w:rPr>
        <w:t>an approved training organization;</w:t>
      </w:r>
    </w:p>
    <w:p w:rsidR="00450A34" w:rsidRPr="00450A34" w:rsidRDefault="00D045D9" w:rsidP="002A2F20">
      <w:pPr>
        <w:ind w:hanging="284"/>
        <w:jc w:val="both"/>
        <w:rPr>
          <w:bCs/>
          <w:iCs/>
        </w:rPr>
      </w:pPr>
      <w:r w:rsidRPr="00450A34">
        <w:rPr>
          <w:bCs/>
          <w:iCs/>
        </w:rPr>
        <w:t>2</w:t>
      </w:r>
      <w:r w:rsidRPr="00450A34">
        <w:rPr>
          <w:bCs/>
          <w:iCs/>
          <w:lang w:val="uk-UA"/>
        </w:rPr>
        <w:t xml:space="preserve">) repeated </w:t>
      </w:r>
      <w:r w:rsidRPr="00450A34">
        <w:rPr>
          <w:bCs/>
          <w:iCs/>
        </w:rPr>
        <w:t>(</w:t>
      </w:r>
      <w:r w:rsidRPr="00450A34">
        <w:rPr>
          <w:bCs/>
          <w:iCs/>
          <w:lang w:val="uk-UA"/>
        </w:rPr>
        <w:t>ongoing</w:t>
      </w:r>
      <w:r w:rsidRPr="00450A34">
        <w:rPr>
          <w:bCs/>
          <w:iCs/>
        </w:rPr>
        <w:t xml:space="preserve">) </w:t>
      </w:r>
      <w:r w:rsidRPr="00450A34">
        <w:rPr>
          <w:bCs/>
          <w:iCs/>
          <w:lang w:val="uk-UA"/>
        </w:rPr>
        <w:t xml:space="preserve">training the specialty </w:t>
      </w:r>
      <w:r w:rsidRPr="00450A34">
        <w:rPr>
          <w:bCs/>
          <w:iCs/>
        </w:rPr>
        <w:t>(</w:t>
      </w:r>
      <w:r w:rsidRPr="00450A34">
        <w:rPr>
          <w:bCs/>
          <w:iCs/>
          <w:lang w:val="uk-UA"/>
        </w:rPr>
        <w:t xml:space="preserve">recertification) </w:t>
      </w:r>
      <w:r w:rsidRPr="00450A34">
        <w:rPr>
          <w:bCs/>
          <w:iCs/>
          <w:lang w:val="uk-UA"/>
        </w:rPr>
        <w:t xml:space="preserve">every </w:t>
      </w:r>
      <w:r w:rsidRPr="00450A34">
        <w:rPr>
          <w:bCs/>
          <w:iCs/>
        </w:rPr>
        <w:t xml:space="preserve">2 </w:t>
      </w:r>
      <w:r w:rsidRPr="00450A34">
        <w:rPr>
          <w:bCs/>
          <w:iCs/>
          <w:lang w:val="uk-UA"/>
        </w:rPr>
        <w:t xml:space="preserve">years </w:t>
      </w:r>
      <w:r w:rsidRPr="00450A34">
        <w:rPr>
          <w:bCs/>
          <w:iCs/>
        </w:rPr>
        <w:t xml:space="preserve">at </w:t>
      </w:r>
      <w:r w:rsidRPr="00450A34">
        <w:rPr>
          <w:bCs/>
          <w:iCs/>
          <w:lang w:val="uk-UA"/>
        </w:rPr>
        <w:t xml:space="preserve">work or </w:t>
      </w:r>
      <w:r w:rsidRPr="00450A34">
        <w:rPr>
          <w:bCs/>
          <w:iCs/>
        </w:rPr>
        <w:t xml:space="preserve">in </w:t>
      </w:r>
      <w:r w:rsidRPr="00450A34">
        <w:rPr>
          <w:bCs/>
          <w:iCs/>
          <w:lang w:val="uk-UA"/>
        </w:rPr>
        <w:t>an approved training organization;</w:t>
      </w:r>
    </w:p>
    <w:p w:rsidR="00450A34" w:rsidRPr="00450A34" w:rsidRDefault="00D045D9" w:rsidP="002A2F20">
      <w:pPr>
        <w:tabs>
          <w:tab w:val="left" w:pos="360"/>
        </w:tabs>
        <w:ind w:hanging="284"/>
        <w:jc w:val="both"/>
        <w:rPr>
          <w:bCs/>
          <w:iCs/>
        </w:rPr>
      </w:pPr>
      <w:r w:rsidRPr="00450A34">
        <w:rPr>
          <w:bCs/>
          <w:iCs/>
        </w:rPr>
        <w:t>3</w:t>
      </w:r>
      <w:r w:rsidRPr="00450A34">
        <w:rPr>
          <w:bCs/>
          <w:iCs/>
          <w:lang w:val="uk-UA"/>
        </w:rPr>
        <w:t xml:space="preserve">) at least </w:t>
      </w:r>
      <w:r w:rsidRPr="00450A34">
        <w:rPr>
          <w:bCs/>
          <w:iCs/>
        </w:rPr>
        <w:t xml:space="preserve">18 </w:t>
      </w:r>
      <w:r w:rsidRPr="00450A34">
        <w:rPr>
          <w:bCs/>
          <w:iCs/>
          <w:lang w:val="uk-UA"/>
        </w:rPr>
        <w:t>years of age;</w:t>
      </w:r>
    </w:p>
    <w:p w:rsidR="00450A34" w:rsidRPr="00450A34" w:rsidRDefault="00D045D9" w:rsidP="002A2F20">
      <w:pPr>
        <w:tabs>
          <w:tab w:val="left" w:pos="360"/>
        </w:tabs>
        <w:ind w:hanging="284"/>
        <w:jc w:val="both"/>
        <w:rPr>
          <w:bCs/>
          <w:iCs/>
        </w:rPr>
      </w:pPr>
      <w:r w:rsidRPr="00450A34">
        <w:rPr>
          <w:bCs/>
          <w:iCs/>
        </w:rPr>
        <w:t>4</w:t>
      </w:r>
      <w:r w:rsidRPr="00450A34">
        <w:rPr>
          <w:bCs/>
          <w:iCs/>
          <w:lang w:val="uk-UA"/>
        </w:rPr>
        <w:t>) annual training on occupational safety and health;</w:t>
      </w:r>
    </w:p>
    <w:p w:rsidR="00450A34" w:rsidRPr="00450A34" w:rsidRDefault="00D045D9" w:rsidP="002A2F20">
      <w:pPr>
        <w:ind w:hanging="284"/>
        <w:jc w:val="both"/>
        <w:rPr>
          <w:bCs/>
          <w:iCs/>
          <w:lang w:val="uk-UA"/>
        </w:rPr>
      </w:pPr>
      <w:r w:rsidRPr="00450A34">
        <w:rPr>
          <w:bCs/>
          <w:iCs/>
        </w:rPr>
        <w:lastRenderedPageBreak/>
        <w:t>6</w:t>
      </w:r>
      <w:r w:rsidRPr="00450A34">
        <w:rPr>
          <w:bCs/>
          <w:iCs/>
          <w:lang w:val="uk-UA"/>
        </w:rPr>
        <w:t xml:space="preserve">) </w:t>
      </w:r>
      <w:r w:rsidRPr="00450A34">
        <w:rPr>
          <w:bCs/>
          <w:iCs/>
        </w:rPr>
        <w:t>training</w:t>
      </w:r>
      <w:r w:rsidRPr="00450A34">
        <w:rPr>
          <w:bCs/>
          <w:iCs/>
          <w:lang w:val="uk-UA"/>
        </w:rPr>
        <w:t xml:space="preserve"> in the Organization's </w:t>
      </w:r>
      <w:r w:rsidRPr="00450A34">
        <w:rPr>
          <w:bCs/>
          <w:iCs/>
        </w:rPr>
        <w:t>procedures (</w:t>
      </w:r>
      <w:r w:rsidRPr="00450A34">
        <w:rPr>
          <w:bCs/>
          <w:iCs/>
          <w:lang w:val="uk-UA"/>
        </w:rPr>
        <w:t xml:space="preserve">including </w:t>
      </w:r>
      <w:r w:rsidR="00063233">
        <w:rPr>
          <w:bCs/>
          <w:lang w:val="en-US"/>
        </w:rPr>
        <w:t xml:space="preserve">QAM </w:t>
      </w:r>
      <w:r w:rsidRPr="00450A34">
        <w:rPr>
          <w:bCs/>
          <w:iCs/>
          <w:lang w:val="uk-UA"/>
        </w:rPr>
        <w:t xml:space="preserve">and related </w:t>
      </w:r>
      <w:r w:rsidRPr="00450A34">
        <w:rPr>
          <w:bCs/>
          <w:iCs/>
          <w:vanish/>
        </w:rPr>
        <w:t>IEA</w:t>
      </w:r>
      <w:r w:rsidRPr="00450A34">
        <w:rPr>
          <w:bCs/>
          <w:iCs/>
          <w:lang w:val="uk-UA"/>
        </w:rPr>
        <w:t xml:space="preserve"> guidelines, as well as standards</w:t>
      </w:r>
      <w:r w:rsidRPr="00450A34">
        <w:rPr>
          <w:bCs/>
          <w:iCs/>
        </w:rPr>
        <w:t xml:space="preserve">, </w:t>
      </w:r>
      <w:r w:rsidRPr="00450A34">
        <w:rPr>
          <w:bCs/>
          <w:iCs/>
          <w:lang w:val="uk-UA"/>
        </w:rPr>
        <w:t>technologies and instructions related to production activities</w:t>
      </w:r>
      <w:r w:rsidRPr="00450A34">
        <w:rPr>
          <w:bCs/>
          <w:iCs/>
        </w:rPr>
        <w:t>)</w:t>
      </w:r>
      <w:r w:rsidR="00063233">
        <w:rPr>
          <w:bCs/>
          <w:iCs/>
          <w:lang w:val="uk-UA"/>
        </w:rPr>
        <w:t>.</w:t>
      </w:r>
    </w:p>
    <w:p w:rsidR="00450A34" w:rsidRPr="00450A34" w:rsidRDefault="00D045D9" w:rsidP="004454AE">
      <w:pPr>
        <w:spacing w:before="120"/>
        <w:ind w:hanging="284"/>
        <w:jc w:val="both"/>
        <w:rPr>
          <w:bCs/>
          <w:iCs/>
        </w:rPr>
      </w:pPr>
      <w:r w:rsidRPr="00450A34">
        <w:rPr>
          <w:bCs/>
          <w:iCs/>
          <w:u w:val="single"/>
          <w:lang w:val="uk-UA"/>
        </w:rPr>
        <w:t>Responsibilities</w:t>
      </w:r>
      <w:r w:rsidRPr="00450A34">
        <w:rPr>
          <w:bCs/>
          <w:iCs/>
        </w:rPr>
        <w:t xml:space="preserve">: </w:t>
      </w:r>
      <w:r w:rsidRPr="00450A34">
        <w:rPr>
          <w:bCs/>
          <w:iCs/>
          <w:lang w:val="uk-UA"/>
        </w:rPr>
        <w:t xml:space="preserve">to perform the types of </w:t>
      </w:r>
      <w:r w:rsidR="00063233">
        <w:rPr>
          <w:bCs/>
          <w:lang w:val="uk-UA"/>
        </w:rPr>
        <w:t xml:space="preserve">special technological processes </w:t>
      </w:r>
      <w:r w:rsidRPr="00450A34">
        <w:rPr>
          <w:bCs/>
          <w:iCs/>
        </w:rPr>
        <w:t xml:space="preserve">for </w:t>
      </w:r>
      <w:r w:rsidRPr="00450A34">
        <w:rPr>
          <w:bCs/>
          <w:iCs/>
          <w:lang w:val="uk-UA"/>
        </w:rPr>
        <w:t>which they are trained and certified</w:t>
      </w:r>
      <w:r w:rsidRPr="00450A34">
        <w:rPr>
          <w:bCs/>
          <w:iCs/>
        </w:rPr>
        <w:t>.</w:t>
      </w:r>
    </w:p>
    <w:p w:rsidR="00450A34" w:rsidRPr="00450A34" w:rsidRDefault="00D045D9" w:rsidP="00450A34">
      <w:pPr>
        <w:spacing w:before="120"/>
        <w:jc w:val="both"/>
        <w:rPr>
          <w:b/>
          <w:iCs/>
          <w:sz w:val="28"/>
          <w:szCs w:val="28"/>
          <w:lang w:val="uk-UA"/>
        </w:rPr>
      </w:pPr>
      <w:r w:rsidRPr="00450A34">
        <w:rPr>
          <w:b/>
          <w:iCs/>
          <w:sz w:val="28"/>
          <w:szCs w:val="28"/>
          <w:lang w:val="uk-UA"/>
        </w:rPr>
        <w:t>2.11.5 Personnel involved in the certification</w:t>
      </w:r>
    </w:p>
    <w:p w:rsidR="00450A34" w:rsidRPr="00450A34" w:rsidRDefault="00D045D9" w:rsidP="00063233">
      <w:pPr>
        <w:spacing w:before="120"/>
        <w:ind w:hanging="709"/>
        <w:jc w:val="both"/>
        <w:rPr>
          <w:b/>
          <w:bCs/>
          <w:lang w:val="uk-UA"/>
        </w:rPr>
      </w:pPr>
      <w:r w:rsidRPr="00450A34">
        <w:rPr>
          <w:b/>
          <w:bCs/>
          <w:lang w:val="uk-UA"/>
        </w:rPr>
        <w:t>2.11.5.1 General provisions</w:t>
      </w:r>
    </w:p>
    <w:p w:rsidR="00450A34" w:rsidRPr="00450A34" w:rsidRDefault="00D045D9" w:rsidP="00063233">
      <w:pPr>
        <w:spacing w:before="120"/>
        <w:ind w:hanging="709"/>
        <w:jc w:val="both"/>
        <w:rPr>
          <w:lang w:val="uk-UA"/>
        </w:rPr>
      </w:pPr>
      <w:r w:rsidRPr="00450A34">
        <w:rPr>
          <w:b/>
          <w:bCs/>
          <w:lang w:val="uk-UA"/>
        </w:rPr>
        <w:t xml:space="preserve">2.11.5.1.1 </w:t>
      </w:r>
      <w:r w:rsidRPr="00450A34">
        <w:rPr>
          <w:lang w:val="uk-UA"/>
        </w:rPr>
        <w:t>The Organization's procedures provide for the granting of certification authority (authorization) to competent personnel who meet the qualification requirements, have received professional training, can perform certification activities and are a</w:t>
      </w:r>
      <w:r w:rsidRPr="00450A34">
        <w:rPr>
          <w:lang w:val="uk-UA"/>
        </w:rPr>
        <w:t>ble to determine when the manufactured AT is ready for commissioning.</w:t>
      </w:r>
    </w:p>
    <w:p w:rsidR="00450A34" w:rsidRPr="00450A34" w:rsidRDefault="00D045D9" w:rsidP="00063233">
      <w:pPr>
        <w:spacing w:before="120"/>
        <w:ind w:hanging="709"/>
        <w:jc w:val="both"/>
        <w:rPr>
          <w:lang w:val="uk-UA"/>
        </w:rPr>
      </w:pPr>
      <w:r w:rsidRPr="00450A34">
        <w:rPr>
          <w:b/>
          <w:bCs/>
          <w:lang w:val="uk-UA"/>
        </w:rPr>
        <w:t xml:space="preserve">2.11.5.1.2 </w:t>
      </w:r>
      <w:r w:rsidR="00063233">
        <w:rPr>
          <w:lang w:val="uk-UA"/>
        </w:rPr>
        <w:t xml:space="preserve">The Quality Engineer </w:t>
      </w:r>
      <w:r w:rsidRPr="00450A34">
        <w:rPr>
          <w:lang w:val="uk-UA"/>
        </w:rPr>
        <w:t xml:space="preserve">is responsible for preparing the list of personnel </w:t>
      </w:r>
      <w:r w:rsidR="00063233">
        <w:rPr>
          <w:lang w:val="uk-UA"/>
        </w:rPr>
        <w:t>involved in the certification</w:t>
      </w:r>
      <w:r w:rsidRPr="00450A34">
        <w:rPr>
          <w:lang w:val="uk-UA"/>
        </w:rPr>
        <w:t xml:space="preserve">. The Deputy Director of </w:t>
      </w:r>
      <w:r w:rsidR="00063233">
        <w:rPr>
          <w:lang w:val="uk-UA"/>
        </w:rPr>
        <w:t xml:space="preserve">Quality </w:t>
      </w:r>
      <w:r w:rsidRPr="00450A34">
        <w:rPr>
          <w:lang w:val="uk-UA"/>
        </w:rPr>
        <w:t xml:space="preserve">is responsible for approving the list of </w:t>
      </w:r>
      <w:r w:rsidR="00063233">
        <w:rPr>
          <w:lang w:val="uk-UA"/>
        </w:rPr>
        <w:t xml:space="preserve">such </w:t>
      </w:r>
      <w:r w:rsidRPr="00450A34">
        <w:rPr>
          <w:lang w:val="uk-UA"/>
        </w:rPr>
        <w:t>personnel, granting them certification authority and monitoring their use.</w:t>
      </w:r>
    </w:p>
    <w:p w:rsidR="00450A34" w:rsidRPr="00450A34" w:rsidRDefault="00D045D9" w:rsidP="00063233">
      <w:pPr>
        <w:autoSpaceDE w:val="0"/>
        <w:autoSpaceDN w:val="0"/>
        <w:adjustRightInd w:val="0"/>
        <w:spacing w:before="120" w:after="120"/>
        <w:ind w:hanging="709"/>
        <w:jc w:val="both"/>
        <w:rPr>
          <w:b/>
          <w:bCs/>
          <w:color w:val="000000"/>
          <w:lang w:val="uk-UA"/>
        </w:rPr>
      </w:pPr>
      <w:r w:rsidRPr="00450A34">
        <w:rPr>
          <w:b/>
          <w:bCs/>
          <w:color w:val="000000"/>
          <w:lang w:val="uk-UA"/>
        </w:rPr>
        <w:t>2.11.5.2 Certification authority</w:t>
      </w:r>
    </w:p>
    <w:p w:rsidR="00450A34" w:rsidRPr="00450A34" w:rsidRDefault="00D045D9" w:rsidP="00063233">
      <w:pPr>
        <w:autoSpaceDE w:val="0"/>
        <w:autoSpaceDN w:val="0"/>
        <w:adjustRightInd w:val="0"/>
        <w:ind w:hanging="709"/>
        <w:jc w:val="both"/>
        <w:rPr>
          <w:bCs/>
          <w:color w:val="000000"/>
          <w:lang w:val="uk-UA"/>
        </w:rPr>
      </w:pPr>
      <w:r w:rsidRPr="00450A34">
        <w:rPr>
          <w:b/>
          <w:color w:val="000000"/>
          <w:lang w:val="uk-UA"/>
        </w:rPr>
        <w:t xml:space="preserve">2.11.5.2.1 </w:t>
      </w:r>
      <w:r w:rsidRPr="00450A34">
        <w:rPr>
          <w:bCs/>
          <w:color w:val="000000"/>
          <w:lang w:val="uk-UA"/>
        </w:rPr>
        <w:t xml:space="preserve">Provided that the personnel meet </w:t>
      </w:r>
      <w:r w:rsidRPr="00450A34">
        <w:rPr>
          <w:bCs/>
          <w:color w:val="000000"/>
          <w:spacing w:val="-4"/>
          <w:lang w:val="uk-UA"/>
        </w:rPr>
        <w:t xml:space="preserve">the qualification requirements, the </w:t>
      </w:r>
      <w:r w:rsidRPr="00450A34">
        <w:rPr>
          <w:bCs/>
          <w:color w:val="000000"/>
          <w:lang w:val="uk-UA"/>
        </w:rPr>
        <w:t>personnel may be granted certification authority for one or more types of AT production work.</w:t>
      </w:r>
    </w:p>
    <w:p w:rsidR="00450A34" w:rsidRPr="00450A34" w:rsidRDefault="00D045D9" w:rsidP="004454AE">
      <w:pPr>
        <w:autoSpaceDE w:val="0"/>
        <w:autoSpaceDN w:val="0"/>
        <w:adjustRightInd w:val="0"/>
        <w:jc w:val="both"/>
        <w:rPr>
          <w:bCs/>
          <w:iCs/>
          <w:color w:val="000000"/>
          <w:lang w:val="uk-UA"/>
        </w:rPr>
      </w:pPr>
      <w:r w:rsidRPr="00450A34">
        <w:rPr>
          <w:bCs/>
          <w:iCs/>
          <w:color w:val="000000"/>
          <w:u w:val="single"/>
          <w:lang w:val="uk-UA"/>
        </w:rPr>
        <w:t>Requirements</w:t>
      </w:r>
      <w:r w:rsidRPr="00450A34">
        <w:rPr>
          <w:bCs/>
          <w:iCs/>
          <w:color w:val="000000"/>
          <w:lang w:val="uk-UA"/>
        </w:rPr>
        <w:t>:</w:t>
      </w:r>
    </w:p>
    <w:p w:rsidR="00450A34" w:rsidRPr="00450A34" w:rsidRDefault="00D045D9" w:rsidP="00662AE0">
      <w:pPr>
        <w:autoSpaceDE w:val="0"/>
        <w:autoSpaceDN w:val="0"/>
        <w:adjustRightInd w:val="0"/>
        <w:ind w:hanging="284"/>
        <w:rPr>
          <w:bCs/>
          <w:color w:val="000000"/>
        </w:rPr>
      </w:pPr>
      <w:r w:rsidRPr="00450A34">
        <w:rPr>
          <w:bCs/>
          <w:iCs/>
        </w:rPr>
        <w:t>1</w:t>
      </w:r>
      <w:r w:rsidRPr="00450A34">
        <w:rPr>
          <w:bCs/>
          <w:iCs/>
          <w:lang w:val="uk-UA"/>
        </w:rPr>
        <w:t xml:space="preserve">) at least </w:t>
      </w:r>
      <w:r w:rsidRPr="00450A34">
        <w:rPr>
          <w:bCs/>
          <w:iCs/>
        </w:rPr>
        <w:t xml:space="preserve">21 </w:t>
      </w:r>
      <w:r w:rsidRPr="00450A34">
        <w:rPr>
          <w:bCs/>
          <w:iCs/>
          <w:lang w:val="uk-UA"/>
        </w:rPr>
        <w:t>years of age;</w:t>
      </w:r>
    </w:p>
    <w:p w:rsidR="00450A34" w:rsidRPr="00450A34" w:rsidRDefault="00D045D9" w:rsidP="00662AE0">
      <w:pPr>
        <w:ind w:hanging="284"/>
        <w:jc w:val="both"/>
        <w:rPr>
          <w:bCs/>
          <w:iCs/>
        </w:rPr>
      </w:pPr>
      <w:r w:rsidRPr="00450A34">
        <w:rPr>
          <w:bCs/>
          <w:iCs/>
        </w:rPr>
        <w:t>2</w:t>
      </w:r>
      <w:r w:rsidRPr="00450A34">
        <w:rPr>
          <w:bCs/>
          <w:iCs/>
          <w:lang w:val="uk-UA"/>
        </w:rPr>
        <w:t xml:space="preserve">) completed secondary specialized </w:t>
      </w:r>
      <w:r w:rsidRPr="00450A34">
        <w:rPr>
          <w:bCs/>
          <w:iCs/>
        </w:rPr>
        <w:t>(</w:t>
      </w:r>
      <w:r w:rsidRPr="00450A34">
        <w:rPr>
          <w:bCs/>
          <w:iCs/>
          <w:lang w:val="uk-UA"/>
        </w:rPr>
        <w:t>college</w:t>
      </w:r>
      <w:r w:rsidRPr="00450A34">
        <w:rPr>
          <w:bCs/>
          <w:iCs/>
        </w:rPr>
        <w:t xml:space="preserve">) </w:t>
      </w:r>
      <w:r w:rsidRPr="00450A34">
        <w:rPr>
          <w:bCs/>
          <w:iCs/>
          <w:lang w:val="uk-UA"/>
        </w:rPr>
        <w:t xml:space="preserve">or higher specialized aviation technical education </w:t>
      </w:r>
      <w:r w:rsidRPr="00450A34">
        <w:rPr>
          <w:bCs/>
          <w:iCs/>
        </w:rPr>
        <w:t>(</w:t>
      </w:r>
      <w:r w:rsidRPr="00450A34">
        <w:rPr>
          <w:bCs/>
          <w:iCs/>
          <w:lang w:val="uk-UA"/>
        </w:rPr>
        <w:t>university/institute</w:t>
      </w:r>
      <w:r w:rsidRPr="00450A34">
        <w:rPr>
          <w:bCs/>
          <w:iCs/>
        </w:rPr>
        <w:t>)</w:t>
      </w:r>
    </w:p>
    <w:p w:rsidR="00450A34" w:rsidRPr="00450A34" w:rsidRDefault="00D045D9" w:rsidP="00662AE0">
      <w:pPr>
        <w:ind w:hanging="284"/>
        <w:jc w:val="both"/>
        <w:rPr>
          <w:bCs/>
          <w:iCs/>
        </w:rPr>
      </w:pPr>
      <w:r w:rsidRPr="00450A34">
        <w:rPr>
          <w:bCs/>
          <w:iCs/>
        </w:rPr>
        <w:t>3</w:t>
      </w:r>
      <w:r w:rsidRPr="00450A34">
        <w:rPr>
          <w:bCs/>
          <w:iCs/>
          <w:lang w:val="uk-UA"/>
        </w:rPr>
        <w:t xml:space="preserve">) professional training in those specialties, including </w:t>
      </w:r>
      <w:r w:rsidR="00662AE0">
        <w:rPr>
          <w:bCs/>
          <w:lang w:val="uk-UA"/>
        </w:rPr>
        <w:t>special technological processes</w:t>
      </w:r>
      <w:r w:rsidRPr="00450A34">
        <w:rPr>
          <w:bCs/>
          <w:iCs/>
          <w:lang w:val="uk-UA"/>
        </w:rPr>
        <w:t>, used in the production of the JSC</w:t>
      </w:r>
      <w:r w:rsidRPr="00450A34">
        <w:rPr>
          <w:bCs/>
          <w:iCs/>
        </w:rPr>
        <w:t xml:space="preserve">, for the </w:t>
      </w:r>
      <w:r w:rsidRPr="00450A34">
        <w:rPr>
          <w:bCs/>
          <w:iCs/>
          <w:lang w:val="uk-UA"/>
        </w:rPr>
        <w:t xml:space="preserve">types of which it receives </w:t>
      </w:r>
      <w:r w:rsidRPr="00450A34">
        <w:rPr>
          <w:bCs/>
          <w:color w:val="000000"/>
          <w:lang w:val="uk-UA"/>
        </w:rPr>
        <w:t>certification authority;</w:t>
      </w:r>
    </w:p>
    <w:p w:rsidR="00450A34" w:rsidRPr="00450A34" w:rsidRDefault="00D045D9" w:rsidP="00662AE0">
      <w:pPr>
        <w:ind w:hanging="284"/>
        <w:rPr>
          <w:bCs/>
          <w:iCs/>
          <w:lang w:val="uk-UA"/>
        </w:rPr>
      </w:pPr>
      <w:r w:rsidRPr="00450A34">
        <w:rPr>
          <w:bCs/>
          <w:iCs/>
        </w:rPr>
        <w:t>4</w:t>
      </w:r>
      <w:r w:rsidRPr="00450A34">
        <w:rPr>
          <w:bCs/>
          <w:iCs/>
          <w:lang w:val="uk-UA"/>
        </w:rPr>
        <w:t xml:space="preserve">) </w:t>
      </w:r>
      <w:r w:rsidRPr="00450A34">
        <w:rPr>
          <w:bCs/>
          <w:iCs/>
        </w:rPr>
        <w:t>training</w:t>
      </w:r>
      <w:r w:rsidRPr="00450A34">
        <w:rPr>
          <w:bCs/>
          <w:iCs/>
          <w:lang w:val="uk-UA"/>
        </w:rPr>
        <w:t xml:space="preserve"> in the Organization's </w:t>
      </w:r>
      <w:r w:rsidRPr="00450A34">
        <w:rPr>
          <w:bCs/>
          <w:iCs/>
        </w:rPr>
        <w:t>procedures (</w:t>
      </w:r>
      <w:r w:rsidRPr="00450A34">
        <w:rPr>
          <w:bCs/>
          <w:iCs/>
          <w:lang w:val="uk-UA"/>
        </w:rPr>
        <w:t>including QAM</w:t>
      </w:r>
      <w:bookmarkStart w:id="102" w:name="_Hlk170825014"/>
      <w:bookmarkEnd w:id="102"/>
      <w:r w:rsidRPr="00450A34">
        <w:rPr>
          <w:bCs/>
          <w:iCs/>
          <w:lang w:val="uk-UA"/>
        </w:rPr>
        <w:t xml:space="preserve"> and related </w:t>
      </w:r>
      <w:r w:rsidRPr="00450A34">
        <w:rPr>
          <w:bCs/>
          <w:iCs/>
          <w:vanish/>
        </w:rPr>
        <w:t>IEA</w:t>
      </w:r>
      <w:r w:rsidRPr="00450A34">
        <w:rPr>
          <w:bCs/>
          <w:iCs/>
          <w:lang w:val="uk-UA"/>
        </w:rPr>
        <w:t xml:space="preserve"> manuals, as well as standards</w:t>
      </w:r>
      <w:r w:rsidRPr="00450A34">
        <w:rPr>
          <w:bCs/>
          <w:iCs/>
        </w:rPr>
        <w:t xml:space="preserve">, </w:t>
      </w:r>
      <w:r w:rsidRPr="00450A34">
        <w:rPr>
          <w:bCs/>
          <w:iCs/>
          <w:lang w:val="uk-UA"/>
        </w:rPr>
        <w:t>technologies and instructions related to production activities</w:t>
      </w:r>
      <w:r w:rsidRPr="00450A34">
        <w:rPr>
          <w:bCs/>
          <w:iCs/>
        </w:rPr>
        <w:t>)</w:t>
      </w:r>
      <w:r w:rsidRPr="00450A34">
        <w:rPr>
          <w:bCs/>
          <w:iCs/>
          <w:lang w:val="uk-UA"/>
        </w:rPr>
        <w:t>;</w:t>
      </w:r>
    </w:p>
    <w:p w:rsidR="00450A34" w:rsidRPr="00450A34" w:rsidRDefault="00D045D9" w:rsidP="00662AE0">
      <w:pPr>
        <w:ind w:hanging="284"/>
        <w:rPr>
          <w:bCs/>
          <w:iCs/>
          <w:lang w:val="uk-UA"/>
        </w:rPr>
      </w:pPr>
      <w:r w:rsidRPr="00450A34">
        <w:rPr>
          <w:bCs/>
          <w:iCs/>
          <w:lang w:val="uk-UA"/>
        </w:rPr>
        <w:t xml:space="preserve">5) training in </w:t>
      </w:r>
      <w:r w:rsidR="00662AE0">
        <w:rPr>
          <w:bCs/>
          <w:iCs/>
          <w:lang w:val="en-US"/>
        </w:rPr>
        <w:t xml:space="preserve">ASTM </w:t>
      </w:r>
      <w:r w:rsidR="00662AE0">
        <w:rPr>
          <w:bCs/>
          <w:iCs/>
          <w:lang w:val="uk-UA"/>
        </w:rPr>
        <w:t>requirements;</w:t>
      </w:r>
    </w:p>
    <w:p w:rsidR="00450A34" w:rsidRPr="00450A34" w:rsidRDefault="00D045D9" w:rsidP="00662AE0">
      <w:pPr>
        <w:ind w:hanging="284"/>
        <w:rPr>
          <w:bCs/>
          <w:iCs/>
          <w:lang w:val="uk-UA"/>
        </w:rPr>
      </w:pPr>
      <w:r w:rsidRPr="00450A34">
        <w:rPr>
          <w:bCs/>
          <w:iCs/>
          <w:lang w:val="uk-UA"/>
        </w:rPr>
        <w:t>6) at least 6 months of experience in performing the ordered types of work for the last two years, in accorda</w:t>
      </w:r>
      <w:r w:rsidRPr="00450A34">
        <w:rPr>
          <w:bCs/>
          <w:iCs/>
          <w:lang w:val="uk-UA"/>
        </w:rPr>
        <w:t>nce with the rights granted by the certification authority;</w:t>
      </w:r>
    </w:p>
    <w:p w:rsidR="00450A34" w:rsidRPr="00450A34" w:rsidRDefault="00662AE0" w:rsidP="00662AE0">
      <w:pPr>
        <w:ind w:hanging="284"/>
        <w:rPr>
          <w:bCs/>
          <w:iCs/>
        </w:rPr>
      </w:pPr>
      <w:r>
        <w:rPr>
          <w:bCs/>
          <w:iCs/>
          <w:lang w:val="uk-UA"/>
        </w:rPr>
        <w:t>7</w:t>
      </w:r>
      <w:r w:rsidR="00D045D9" w:rsidRPr="00450A34">
        <w:rPr>
          <w:bCs/>
          <w:iCs/>
          <w:lang w:val="uk-UA"/>
        </w:rPr>
        <w:t xml:space="preserve">) </w:t>
      </w:r>
      <w:r w:rsidR="00D045D9" w:rsidRPr="00450A34">
        <w:rPr>
          <w:bCs/>
          <w:iCs/>
        </w:rPr>
        <w:t xml:space="preserve">1 </w:t>
      </w:r>
      <w:r w:rsidR="00D045D9" w:rsidRPr="00450A34">
        <w:rPr>
          <w:bCs/>
          <w:iCs/>
          <w:lang w:val="uk-UA"/>
        </w:rPr>
        <w:t>year of experience in the types of work ordered</w:t>
      </w:r>
      <w:r w:rsidR="00D045D9" w:rsidRPr="00450A34">
        <w:rPr>
          <w:bCs/>
          <w:iCs/>
        </w:rPr>
        <w:t>.</w:t>
      </w:r>
    </w:p>
    <w:p w:rsidR="00450A34" w:rsidRPr="00450A34" w:rsidRDefault="00D045D9" w:rsidP="004454AE">
      <w:pPr>
        <w:spacing w:before="120"/>
        <w:ind w:hanging="284"/>
        <w:jc w:val="both"/>
        <w:rPr>
          <w:lang w:val="uk-UA"/>
        </w:rPr>
      </w:pPr>
      <w:r w:rsidRPr="00450A34">
        <w:rPr>
          <w:bCs/>
          <w:u w:val="single"/>
          <w:lang w:val="uk-UA"/>
        </w:rPr>
        <w:t>Authorization</w:t>
      </w:r>
      <w:r w:rsidRPr="00450A34">
        <w:rPr>
          <w:bCs/>
          <w:lang w:val="uk-UA"/>
        </w:rPr>
        <w:t xml:space="preserve">: to issue within the scope of certification authority </w:t>
      </w:r>
      <w:r w:rsidRPr="00450A34">
        <w:rPr>
          <w:lang w:val="uk-UA"/>
        </w:rPr>
        <w:t>the Aircraft Declaration of Conformity Form-52</w:t>
      </w:r>
      <w:r w:rsidR="00662AE0">
        <w:rPr>
          <w:lang w:val="uk-UA"/>
        </w:rPr>
        <w:t xml:space="preserve">, Certificate of Transfer to Service Form-53 </w:t>
      </w:r>
      <w:r w:rsidRPr="00450A34">
        <w:rPr>
          <w:lang w:val="uk-UA"/>
        </w:rPr>
        <w:t xml:space="preserve">or Certificate of Authorized Transfer Form 1 </w:t>
      </w:r>
      <w:r w:rsidR="00662AE0">
        <w:rPr>
          <w:lang w:val="en-US"/>
        </w:rPr>
        <w:t xml:space="preserve">EASA </w:t>
      </w:r>
      <w:r w:rsidR="00662AE0">
        <w:rPr>
          <w:lang w:val="uk-UA"/>
        </w:rPr>
        <w:t>or Form 8130.</w:t>
      </w:r>
    </w:p>
    <w:p w:rsidR="00450A34" w:rsidRDefault="00D045D9" w:rsidP="004454AE">
      <w:pPr>
        <w:autoSpaceDE w:val="0"/>
        <w:autoSpaceDN w:val="0"/>
        <w:adjustRightInd w:val="0"/>
        <w:spacing w:before="120"/>
        <w:jc w:val="both"/>
        <w:rPr>
          <w:color w:val="000000"/>
        </w:rPr>
      </w:pPr>
      <w:r w:rsidRPr="00450A34">
        <w:rPr>
          <w:iCs/>
          <w:color w:val="000000"/>
          <w:u w:val="single"/>
          <w:lang w:val="uk-UA"/>
        </w:rPr>
        <w:t xml:space="preserve">Medical suitability. </w:t>
      </w:r>
      <w:r w:rsidRPr="00450A34">
        <w:rPr>
          <w:color w:val="000000"/>
          <w:lang w:val="uk-UA"/>
        </w:rPr>
        <w:t>Personnel</w:t>
      </w:r>
      <w:r w:rsidR="00662AE0">
        <w:rPr>
          <w:color w:val="000000"/>
          <w:lang w:val="uk-UA"/>
        </w:rPr>
        <w:t xml:space="preserve">. The personnel involved in the certification </w:t>
      </w:r>
      <w:r w:rsidRPr="00450A34">
        <w:rPr>
          <w:color w:val="000000"/>
          <w:lang w:val="uk-UA"/>
        </w:rPr>
        <w:t xml:space="preserve">are responsible </w:t>
      </w:r>
      <w:r w:rsidRPr="00450A34">
        <w:rPr>
          <w:color w:val="000000"/>
        </w:rPr>
        <w:t xml:space="preserve">for </w:t>
      </w:r>
      <w:r w:rsidRPr="00450A34">
        <w:rPr>
          <w:color w:val="000000"/>
          <w:lang w:val="uk-UA"/>
        </w:rPr>
        <w:t xml:space="preserve">ensuring that their physical condition does not prevent them from </w:t>
      </w:r>
      <w:r w:rsidRPr="00450A34">
        <w:rPr>
          <w:color w:val="000000"/>
          <w:lang w:val="uk-UA"/>
        </w:rPr>
        <w:t xml:space="preserve">satisfactorily certifying </w:t>
      </w:r>
      <w:r w:rsidRPr="00450A34">
        <w:rPr>
          <w:color w:val="000000"/>
        </w:rPr>
        <w:t>the</w:t>
      </w:r>
      <w:r w:rsidRPr="00450A34">
        <w:rPr>
          <w:color w:val="000000"/>
          <w:lang w:val="uk-UA"/>
        </w:rPr>
        <w:t xml:space="preserve"> work for which they are responsible</w:t>
      </w:r>
      <w:r w:rsidRPr="00450A34">
        <w:rPr>
          <w:color w:val="000000"/>
        </w:rPr>
        <w:t>.</w:t>
      </w:r>
    </w:p>
    <w:p w:rsidR="007C1299" w:rsidRDefault="007C1299" w:rsidP="00662AE0">
      <w:pPr>
        <w:autoSpaceDE w:val="0"/>
        <w:autoSpaceDN w:val="0"/>
        <w:adjustRightInd w:val="0"/>
        <w:spacing w:before="120"/>
        <w:ind w:hanging="709"/>
        <w:jc w:val="both"/>
        <w:rPr>
          <w:color w:val="000000"/>
        </w:rPr>
      </w:pPr>
    </w:p>
    <w:p w:rsidR="007C1299" w:rsidRPr="00450A34" w:rsidRDefault="007C1299" w:rsidP="00662AE0">
      <w:pPr>
        <w:autoSpaceDE w:val="0"/>
        <w:autoSpaceDN w:val="0"/>
        <w:adjustRightInd w:val="0"/>
        <w:spacing w:before="120"/>
        <w:ind w:hanging="709"/>
        <w:jc w:val="both"/>
        <w:rPr>
          <w:color w:val="000000"/>
        </w:rPr>
      </w:pPr>
    </w:p>
    <w:p w:rsidR="00450A34" w:rsidRPr="00450A34" w:rsidRDefault="00D045D9" w:rsidP="004E4654">
      <w:pPr>
        <w:spacing w:before="120" w:after="120" w:line="270" w:lineRule="exact"/>
        <w:ind w:hanging="709"/>
        <w:rPr>
          <w:b/>
          <w:bCs/>
          <w:lang w:val="uk-UA"/>
        </w:rPr>
      </w:pPr>
      <w:r w:rsidRPr="00450A34">
        <w:rPr>
          <w:b/>
          <w:color w:val="000000"/>
          <w:lang w:val="uk-UA"/>
        </w:rPr>
        <w:t>2.11.5</w:t>
      </w:r>
      <w:r w:rsidRPr="00450A34">
        <w:rPr>
          <w:b/>
          <w:bCs/>
        </w:rPr>
        <w:t xml:space="preserve">.3 </w:t>
      </w:r>
      <w:r w:rsidRPr="00450A34">
        <w:rPr>
          <w:b/>
          <w:bCs/>
          <w:lang w:val="uk-UA"/>
        </w:rPr>
        <w:t>Assessment of competence and qualifications</w:t>
      </w:r>
    </w:p>
    <w:p w:rsidR="00450A34" w:rsidRPr="00450A34" w:rsidRDefault="00D045D9" w:rsidP="004E4654">
      <w:pPr>
        <w:autoSpaceDE w:val="0"/>
        <w:autoSpaceDN w:val="0"/>
        <w:adjustRightInd w:val="0"/>
        <w:ind w:hanging="709"/>
        <w:jc w:val="both"/>
        <w:rPr>
          <w:bCs/>
          <w:iCs/>
          <w:lang w:val="uk-UA"/>
        </w:rPr>
      </w:pPr>
      <w:bookmarkStart w:id="103" w:name="_Hlk111206370"/>
      <w:r w:rsidRPr="00450A34">
        <w:rPr>
          <w:b/>
          <w:color w:val="000000"/>
          <w:lang w:val="uk-UA"/>
        </w:rPr>
        <w:t>2.11.5</w:t>
      </w:r>
      <w:r w:rsidRPr="00450A34">
        <w:rPr>
          <w:b/>
          <w:bCs/>
          <w:lang w:val="uk-UA"/>
        </w:rPr>
        <w:t>.3.</w:t>
      </w:r>
      <w:bookmarkEnd w:id="103"/>
      <w:r w:rsidRPr="00450A34">
        <w:rPr>
          <w:bCs/>
          <w:iCs/>
          <w:lang w:val="uk-UA"/>
        </w:rPr>
        <w:t xml:space="preserve"> 1 Competence and qualification assessment is performed prior to granting or renewing certification authority. </w:t>
      </w:r>
    </w:p>
    <w:p w:rsidR="00450A34" w:rsidRPr="00450A34" w:rsidRDefault="00D045D9" w:rsidP="00CF3492">
      <w:pPr>
        <w:numPr>
          <w:ilvl w:val="4"/>
          <w:numId w:val="4"/>
        </w:numPr>
        <w:autoSpaceDE w:val="0"/>
        <w:autoSpaceDN w:val="0"/>
        <w:adjustRightInd w:val="0"/>
        <w:spacing w:before="120"/>
        <w:ind w:hanging="1134"/>
        <w:jc w:val="both"/>
        <w:rPr>
          <w:bCs/>
          <w:iCs/>
          <w:lang w:val="en-US"/>
        </w:rPr>
      </w:pPr>
      <w:r w:rsidRPr="00450A34">
        <w:rPr>
          <w:bCs/>
          <w:iCs/>
          <w:lang w:val="uk-UA"/>
        </w:rPr>
        <w:t>Qualification assessment involves</w:t>
      </w:r>
      <w:r w:rsidRPr="00450A34">
        <w:rPr>
          <w:bCs/>
          <w:iCs/>
          <w:lang w:val="en-US"/>
        </w:rPr>
        <w:t>:</w:t>
      </w:r>
    </w:p>
    <w:p w:rsidR="00450A34" w:rsidRPr="00450A34" w:rsidRDefault="00D045D9" w:rsidP="00097B58">
      <w:pPr>
        <w:autoSpaceDE w:val="0"/>
        <w:autoSpaceDN w:val="0"/>
        <w:adjustRightInd w:val="0"/>
        <w:ind w:hanging="284"/>
        <w:rPr>
          <w:bCs/>
          <w:iCs/>
          <w:lang w:val="uk-UA"/>
        </w:rPr>
      </w:pPr>
      <w:r w:rsidRPr="00450A34">
        <w:rPr>
          <w:bCs/>
          <w:iCs/>
        </w:rPr>
        <w:t>1</w:t>
      </w:r>
      <w:r w:rsidRPr="00450A34">
        <w:rPr>
          <w:bCs/>
          <w:iCs/>
          <w:lang w:val="uk-UA"/>
        </w:rPr>
        <w:t xml:space="preserve">) evaluation </w:t>
      </w:r>
      <w:r w:rsidRPr="00450A34">
        <w:rPr>
          <w:bCs/>
          <w:iCs/>
        </w:rPr>
        <w:t xml:space="preserve">of </w:t>
      </w:r>
      <w:r w:rsidRPr="00450A34">
        <w:rPr>
          <w:bCs/>
          <w:iCs/>
          <w:lang w:val="uk-UA"/>
        </w:rPr>
        <w:t xml:space="preserve">all documents that testify to knowledge and qualifications (Certificate, License, Certificate, etc.); </w:t>
      </w:r>
    </w:p>
    <w:p w:rsidR="00450A34" w:rsidRPr="00450A34" w:rsidRDefault="00D045D9" w:rsidP="00097B58">
      <w:pPr>
        <w:autoSpaceDE w:val="0"/>
        <w:autoSpaceDN w:val="0"/>
        <w:adjustRightInd w:val="0"/>
        <w:ind w:hanging="284"/>
        <w:rPr>
          <w:bCs/>
          <w:iCs/>
          <w:lang w:val="uk-UA"/>
        </w:rPr>
      </w:pPr>
      <w:r w:rsidRPr="00450A34">
        <w:rPr>
          <w:bCs/>
          <w:iCs/>
          <w:lang w:val="uk-UA"/>
        </w:rPr>
        <w:t>2) verification of current experience (</w:t>
      </w:r>
      <w:r w:rsidR="00097B58">
        <w:rPr>
          <w:bCs/>
          <w:iCs/>
          <w:lang w:val="uk-UA"/>
        </w:rPr>
        <w:t xml:space="preserve">3 </w:t>
      </w:r>
      <w:r w:rsidRPr="00450A34">
        <w:rPr>
          <w:bCs/>
          <w:iCs/>
          <w:lang w:val="uk-UA"/>
        </w:rPr>
        <w:t>months of work experience in the last 24 months);</w:t>
      </w:r>
    </w:p>
    <w:p w:rsidR="00450A34" w:rsidRPr="00450A34" w:rsidRDefault="00D045D9" w:rsidP="00097B58">
      <w:pPr>
        <w:autoSpaceDE w:val="0"/>
        <w:autoSpaceDN w:val="0"/>
        <w:adjustRightInd w:val="0"/>
        <w:ind w:hanging="284"/>
        <w:rPr>
          <w:bCs/>
          <w:iCs/>
        </w:rPr>
      </w:pPr>
      <w:r w:rsidRPr="00450A34">
        <w:rPr>
          <w:bCs/>
          <w:iCs/>
        </w:rPr>
        <w:t>3</w:t>
      </w:r>
      <w:r w:rsidRPr="00450A34">
        <w:rPr>
          <w:bCs/>
          <w:iCs/>
          <w:lang w:val="uk-UA"/>
        </w:rPr>
        <w:t>) checkin</w:t>
      </w:r>
      <w:r w:rsidRPr="00450A34">
        <w:rPr>
          <w:bCs/>
          <w:iCs/>
          <w:lang w:val="uk-UA"/>
        </w:rPr>
        <w:t>g the records of the next training</w:t>
      </w:r>
      <w:r w:rsidRPr="00450A34">
        <w:rPr>
          <w:bCs/>
          <w:iCs/>
        </w:rPr>
        <w:t>;</w:t>
      </w:r>
    </w:p>
    <w:p w:rsidR="00450A34" w:rsidRPr="00450A34" w:rsidRDefault="00D045D9" w:rsidP="00097B58">
      <w:pPr>
        <w:autoSpaceDE w:val="0"/>
        <w:autoSpaceDN w:val="0"/>
        <w:adjustRightInd w:val="0"/>
        <w:ind w:hanging="284"/>
        <w:rPr>
          <w:bCs/>
          <w:iCs/>
        </w:rPr>
      </w:pPr>
      <w:r w:rsidRPr="00450A34">
        <w:rPr>
          <w:bCs/>
          <w:iCs/>
        </w:rPr>
        <w:t>4</w:t>
      </w:r>
      <w:r w:rsidRPr="00450A34">
        <w:rPr>
          <w:bCs/>
          <w:iCs/>
          <w:lang w:val="uk-UA"/>
        </w:rPr>
        <w:t xml:space="preserve">) </w:t>
      </w:r>
      <w:r w:rsidRPr="00450A34">
        <w:rPr>
          <w:bCs/>
          <w:iCs/>
        </w:rPr>
        <w:t xml:space="preserve">if </w:t>
      </w:r>
      <w:r w:rsidRPr="00450A34">
        <w:rPr>
          <w:bCs/>
          <w:iCs/>
          <w:lang w:val="uk-UA"/>
        </w:rPr>
        <w:t>necessary</w:t>
      </w:r>
      <w:r w:rsidRPr="00450A34">
        <w:rPr>
          <w:bCs/>
          <w:iCs/>
        </w:rPr>
        <w:t xml:space="preserve">, </w:t>
      </w:r>
      <w:r w:rsidRPr="00450A34">
        <w:rPr>
          <w:bCs/>
          <w:iCs/>
          <w:lang w:val="uk-UA"/>
        </w:rPr>
        <w:t>confirmation from the organization that issued the training document</w:t>
      </w:r>
      <w:r w:rsidRPr="00450A34">
        <w:rPr>
          <w:bCs/>
          <w:iCs/>
        </w:rPr>
        <w:t>;</w:t>
      </w:r>
    </w:p>
    <w:p w:rsidR="00450A34" w:rsidRPr="00450A34" w:rsidRDefault="00D045D9" w:rsidP="00097B58">
      <w:pPr>
        <w:autoSpaceDE w:val="0"/>
        <w:autoSpaceDN w:val="0"/>
        <w:adjustRightInd w:val="0"/>
        <w:ind w:hanging="284"/>
        <w:rPr>
          <w:bCs/>
          <w:iCs/>
        </w:rPr>
      </w:pPr>
      <w:r w:rsidRPr="00450A34">
        <w:rPr>
          <w:bCs/>
          <w:iCs/>
        </w:rPr>
        <w:lastRenderedPageBreak/>
        <w:t>5</w:t>
      </w:r>
      <w:r w:rsidRPr="00450A34">
        <w:rPr>
          <w:bCs/>
          <w:iCs/>
          <w:lang w:val="uk-UA"/>
        </w:rPr>
        <w:t xml:space="preserve">) comparative verification of the difference between the types of AT </w:t>
      </w:r>
      <w:r w:rsidRPr="00450A34">
        <w:rPr>
          <w:bCs/>
          <w:iCs/>
        </w:rPr>
        <w:t xml:space="preserve">in the </w:t>
      </w:r>
      <w:r w:rsidRPr="00450A34">
        <w:rPr>
          <w:bCs/>
          <w:iCs/>
          <w:lang w:val="uk-UA"/>
        </w:rPr>
        <w:t xml:space="preserve">submitted qualification documents </w:t>
      </w:r>
      <w:r w:rsidRPr="00450A34">
        <w:rPr>
          <w:bCs/>
          <w:iCs/>
          <w:lang w:val="uk-UA"/>
        </w:rPr>
        <w:t>and the types of products manufactured by the Organization</w:t>
      </w:r>
      <w:r w:rsidRPr="00450A34">
        <w:rPr>
          <w:bCs/>
          <w:iCs/>
        </w:rPr>
        <w:t>.</w:t>
      </w:r>
    </w:p>
    <w:p w:rsidR="00450A34" w:rsidRPr="00450A34" w:rsidRDefault="00D045D9" w:rsidP="004E4654">
      <w:pPr>
        <w:autoSpaceDE w:val="0"/>
        <w:autoSpaceDN w:val="0"/>
        <w:adjustRightInd w:val="0"/>
        <w:spacing w:before="120" w:after="120"/>
        <w:ind w:hanging="709"/>
        <w:jc w:val="both"/>
        <w:rPr>
          <w:b/>
          <w:bCs/>
          <w:lang w:val="uk-UA"/>
        </w:rPr>
      </w:pPr>
      <w:r w:rsidRPr="00450A34">
        <w:rPr>
          <w:b/>
          <w:bCs/>
        </w:rPr>
        <w:t>2</w:t>
      </w:r>
      <w:r w:rsidRPr="00450A34">
        <w:rPr>
          <w:b/>
          <w:bCs/>
          <w:lang w:val="uk-UA"/>
        </w:rPr>
        <w:t>.11.5.</w:t>
      </w:r>
      <w:r w:rsidRPr="00450A34">
        <w:rPr>
          <w:b/>
          <w:bCs/>
        </w:rPr>
        <w:t xml:space="preserve">4 </w:t>
      </w:r>
      <w:r w:rsidRPr="004454AE">
        <w:rPr>
          <w:b/>
          <w:bCs/>
          <w:lang w:val="uk-UA"/>
        </w:rPr>
        <w:t xml:space="preserve">Issuance of certification </w:t>
      </w:r>
      <w:r w:rsidRPr="00450A34">
        <w:rPr>
          <w:b/>
          <w:bCs/>
          <w:lang w:val="uk-UA"/>
        </w:rPr>
        <w:t>authorities</w:t>
      </w:r>
    </w:p>
    <w:p w:rsidR="00450A34" w:rsidRPr="00450A34" w:rsidRDefault="00D045D9" w:rsidP="004E4654">
      <w:pPr>
        <w:autoSpaceDE w:val="0"/>
        <w:autoSpaceDN w:val="0"/>
        <w:adjustRightInd w:val="0"/>
        <w:ind w:hanging="709"/>
        <w:jc w:val="both"/>
        <w:rPr>
          <w:bCs/>
          <w:color w:val="000000"/>
        </w:rPr>
      </w:pPr>
      <w:r w:rsidRPr="00450A34">
        <w:rPr>
          <w:b/>
          <w:bCs/>
        </w:rPr>
        <w:t>2</w:t>
      </w:r>
      <w:r w:rsidRPr="00450A34">
        <w:rPr>
          <w:bCs/>
          <w:color w:val="000000"/>
          <w:lang w:val="uk-UA"/>
        </w:rPr>
        <w:t>.</w:t>
      </w:r>
      <w:r w:rsidRPr="00450A34">
        <w:rPr>
          <w:b/>
          <w:bCs/>
          <w:lang w:val="uk-UA"/>
        </w:rPr>
        <w:t>11.5.</w:t>
      </w:r>
      <w:r w:rsidRPr="00450A34">
        <w:rPr>
          <w:b/>
          <w:bCs/>
        </w:rPr>
        <w:t>4</w:t>
      </w:r>
      <w:r w:rsidRPr="00450A34">
        <w:rPr>
          <w:b/>
          <w:bCs/>
          <w:lang w:val="uk-UA"/>
        </w:rPr>
        <w:t xml:space="preserve">.1 </w:t>
      </w:r>
      <w:r w:rsidRPr="00450A34">
        <w:rPr>
          <w:bCs/>
          <w:color w:val="000000"/>
          <w:lang w:val="uk-UA"/>
        </w:rPr>
        <w:t xml:space="preserve">Certification authority shall be issued by the Deputy Director for Production of the JSC </w:t>
      </w:r>
      <w:r w:rsidRPr="00450A34">
        <w:rPr>
          <w:bCs/>
          <w:color w:val="000000"/>
        </w:rPr>
        <w:t xml:space="preserve">on the </w:t>
      </w:r>
      <w:r w:rsidRPr="00450A34">
        <w:rPr>
          <w:bCs/>
          <w:color w:val="000000"/>
          <w:lang w:val="uk-UA"/>
        </w:rPr>
        <w:t xml:space="preserve">basis of the following </w:t>
      </w:r>
      <w:r w:rsidRPr="00450A34">
        <w:rPr>
          <w:bCs/>
          <w:color w:val="000000"/>
        </w:rPr>
        <w:t>documents:</w:t>
      </w:r>
    </w:p>
    <w:p w:rsidR="00450A34" w:rsidRPr="00450A34" w:rsidRDefault="00D045D9" w:rsidP="004454AE">
      <w:pPr>
        <w:autoSpaceDE w:val="0"/>
        <w:autoSpaceDN w:val="0"/>
        <w:adjustRightInd w:val="0"/>
        <w:jc w:val="both"/>
        <w:rPr>
          <w:bCs/>
          <w:color w:val="000000"/>
        </w:rPr>
      </w:pPr>
      <w:r w:rsidRPr="00450A34">
        <w:rPr>
          <w:bCs/>
          <w:color w:val="000000"/>
        </w:rPr>
        <w:t>1</w:t>
      </w:r>
      <w:r w:rsidRPr="00450A34">
        <w:rPr>
          <w:bCs/>
          <w:color w:val="000000"/>
          <w:lang w:val="uk-UA"/>
        </w:rPr>
        <w:t xml:space="preserve">) </w:t>
      </w:r>
      <w:r w:rsidR="008840EE" w:rsidRPr="008840EE">
        <w:rPr>
          <w:lang w:val="uk-UA"/>
        </w:rPr>
        <w:t xml:space="preserve">Competency Assessment </w:t>
      </w:r>
      <w:r w:rsidRPr="008840EE">
        <w:rPr>
          <w:bCs/>
          <w:color w:val="000000"/>
          <w:lang w:val="uk-UA"/>
        </w:rPr>
        <w:t xml:space="preserve">Protocol </w:t>
      </w:r>
      <w:r w:rsidRPr="00450A34">
        <w:rPr>
          <w:bCs/>
          <w:color w:val="000000"/>
          <w:lang w:val="uk-UA"/>
        </w:rPr>
        <w:t>and Internship Report</w:t>
      </w:r>
    </w:p>
    <w:p w:rsidR="00450A34" w:rsidRPr="00450A34" w:rsidRDefault="004454AE" w:rsidP="004454AE">
      <w:pPr>
        <w:autoSpaceDE w:val="0"/>
        <w:autoSpaceDN w:val="0"/>
        <w:adjustRightInd w:val="0"/>
        <w:ind w:hanging="284"/>
        <w:jc w:val="both"/>
        <w:rPr>
          <w:bCs/>
          <w:color w:val="000000"/>
          <w:lang w:val="uk-UA"/>
        </w:rPr>
      </w:pPr>
      <w:r>
        <w:rPr>
          <w:bCs/>
          <w:color w:val="000000"/>
          <w:lang w:val="uk-UA"/>
        </w:rPr>
        <w:t xml:space="preserve">2) </w:t>
      </w:r>
      <w:r w:rsidR="00D045D9" w:rsidRPr="00450A34">
        <w:rPr>
          <w:bCs/>
          <w:iCs/>
          <w:lang w:val="uk-UA"/>
        </w:rPr>
        <w:t>all documents knowledge and qualifications (Certificate, License, Certificate, etc.)</w:t>
      </w:r>
      <w:r w:rsidR="00D045D9" w:rsidRPr="00450A34">
        <w:rPr>
          <w:bCs/>
          <w:color w:val="000000"/>
          <w:lang w:val="uk-UA"/>
        </w:rPr>
        <w:t>.</w:t>
      </w:r>
    </w:p>
    <w:p w:rsidR="00450A34" w:rsidRPr="00EF2F00" w:rsidRDefault="00D045D9" w:rsidP="004E4654">
      <w:pPr>
        <w:autoSpaceDE w:val="0"/>
        <w:autoSpaceDN w:val="0"/>
        <w:adjustRightInd w:val="0"/>
        <w:spacing w:before="120"/>
        <w:ind w:hanging="709"/>
        <w:jc w:val="both"/>
        <w:rPr>
          <w:bCs/>
          <w:color w:val="000000"/>
          <w:lang w:val="uk-UA"/>
        </w:rPr>
      </w:pPr>
      <w:r w:rsidRPr="00450A34">
        <w:rPr>
          <w:b/>
          <w:bCs/>
          <w:lang w:val="uk-UA"/>
        </w:rPr>
        <w:t xml:space="preserve">2.11.5.4.2 </w:t>
      </w:r>
      <w:r w:rsidRPr="00450A34">
        <w:rPr>
          <w:bCs/>
          <w:color w:val="000000"/>
          <w:lang w:val="uk-UA"/>
        </w:rPr>
        <w:t>If</w:t>
      </w:r>
      <w:bookmarkStart w:id="104" w:name="_Hlk111208341"/>
      <w:r w:rsidRPr="00450A34">
        <w:rPr>
          <w:bCs/>
          <w:color w:val="000000"/>
          <w:lang w:val="uk-UA"/>
        </w:rPr>
        <w:t xml:space="preserve"> Deputy Director for Production of JSC</w:t>
      </w:r>
      <w:bookmarkEnd w:id="104"/>
      <w:r w:rsidRPr="00450A34">
        <w:rPr>
          <w:bCs/>
          <w:color w:val="000000"/>
          <w:lang w:val="uk-UA"/>
        </w:rPr>
        <w:t xml:space="preserve"> is satisfied that the applicant meets the requirements, has and mai</w:t>
      </w:r>
      <w:r w:rsidRPr="00450A34">
        <w:rPr>
          <w:bCs/>
          <w:color w:val="000000"/>
          <w:lang w:val="uk-UA"/>
        </w:rPr>
        <w:t xml:space="preserve">ntains sufficient qualifications, he/she prepares a draft order of the Director on granting certification authority. </w:t>
      </w:r>
      <w:r w:rsidR="00EF2F00">
        <w:rPr>
          <w:bCs/>
          <w:color w:val="000000"/>
          <w:lang w:val="uk-UA"/>
        </w:rPr>
        <w:t xml:space="preserve">The Quality Engineer </w:t>
      </w:r>
      <w:r w:rsidRPr="00450A34">
        <w:rPr>
          <w:bCs/>
          <w:color w:val="000000"/>
          <w:lang w:val="uk-UA"/>
        </w:rPr>
        <w:t xml:space="preserve">shall make appropriate changes </w:t>
      </w:r>
      <w:r w:rsidRPr="00EF2F00">
        <w:rPr>
          <w:bCs/>
          <w:color w:val="000000"/>
          <w:lang w:val="uk-UA"/>
        </w:rPr>
        <w:t xml:space="preserve">to </w:t>
      </w:r>
      <w:r w:rsidRPr="00450A34">
        <w:rPr>
          <w:bCs/>
          <w:color w:val="000000"/>
          <w:lang w:val="uk-UA"/>
        </w:rPr>
        <w:t xml:space="preserve">the List of Personnel Participating in the Certification </w:t>
      </w:r>
      <w:r w:rsidRPr="00EF2F00">
        <w:rPr>
          <w:bCs/>
          <w:color w:val="000000"/>
          <w:lang w:val="uk-UA"/>
        </w:rPr>
        <w:t>(</w:t>
      </w:r>
      <w:r w:rsidRPr="00450A34">
        <w:rPr>
          <w:bCs/>
          <w:color w:val="000000"/>
          <w:lang w:val="uk-UA"/>
        </w:rPr>
        <w:t>Section 1.</w:t>
      </w:r>
      <w:r w:rsidR="004946F7" w:rsidRPr="004946F7">
        <w:rPr>
          <w:bCs/>
          <w:color w:val="000000"/>
          <w:lang w:val="uk-UA"/>
        </w:rPr>
        <w:t>4</w:t>
      </w:r>
      <w:r w:rsidRPr="00450A34">
        <w:rPr>
          <w:bCs/>
          <w:color w:val="000000"/>
          <w:lang w:val="uk-UA"/>
        </w:rPr>
        <w:t xml:space="preserve">.5 of this </w:t>
      </w:r>
      <w:r w:rsidR="00EF2F00" w:rsidRPr="004946F7">
        <w:rPr>
          <w:bCs/>
          <w:color w:val="000000"/>
          <w:lang w:val="en-US"/>
        </w:rPr>
        <w:t>QAM</w:t>
      </w:r>
      <w:r w:rsidRPr="00450A34">
        <w:rPr>
          <w:bCs/>
          <w:color w:val="000000"/>
          <w:lang w:val="uk-UA"/>
        </w:rPr>
        <w:t>) and submit it to the Deputy Director for Production of JSC for approval</w:t>
      </w:r>
      <w:r w:rsidRPr="00EF2F00">
        <w:rPr>
          <w:bCs/>
          <w:color w:val="000000"/>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5"/>
      </w:tblGrid>
      <w:tr w:rsidR="00914D29" w:rsidTr="008965A8">
        <w:tc>
          <w:tcPr>
            <w:tcW w:w="10115" w:type="dxa"/>
            <w:tcBorders>
              <w:top w:val="nil"/>
              <w:left w:val="nil"/>
              <w:bottom w:val="nil"/>
              <w:right w:val="nil"/>
            </w:tcBorders>
            <w:shd w:val="clear" w:color="auto" w:fill="auto"/>
          </w:tcPr>
          <w:p w:rsidR="00450A34" w:rsidRPr="00450A34" w:rsidRDefault="00D045D9" w:rsidP="004E4654">
            <w:pPr>
              <w:autoSpaceDE w:val="0"/>
              <w:autoSpaceDN w:val="0"/>
              <w:adjustRightInd w:val="0"/>
              <w:spacing w:before="120"/>
              <w:ind w:hanging="709"/>
              <w:jc w:val="both"/>
              <w:rPr>
                <w:bCs/>
                <w:color w:val="000000"/>
              </w:rPr>
            </w:pPr>
            <w:r w:rsidRPr="00450A34">
              <w:rPr>
                <w:b/>
                <w:bCs/>
              </w:rPr>
              <w:t>2</w:t>
            </w:r>
            <w:r w:rsidRPr="00450A34">
              <w:rPr>
                <w:b/>
                <w:bCs/>
                <w:lang w:val="uk-UA"/>
              </w:rPr>
              <w:t>.11.5.</w:t>
            </w:r>
            <w:r w:rsidRPr="00450A34">
              <w:rPr>
                <w:b/>
                <w:bCs/>
              </w:rPr>
              <w:t>4</w:t>
            </w:r>
            <w:r w:rsidRPr="00450A34">
              <w:rPr>
                <w:b/>
                <w:bCs/>
                <w:lang w:val="uk-UA"/>
              </w:rPr>
              <w:t xml:space="preserve">.3 </w:t>
            </w:r>
            <w:r w:rsidRPr="00450A34">
              <w:rPr>
                <w:bCs/>
                <w:color w:val="000000"/>
                <w:lang w:val="uk-UA"/>
              </w:rPr>
              <w:t xml:space="preserve">The personnel </w:t>
            </w:r>
            <w:r w:rsidR="00097B58">
              <w:rPr>
                <w:bCs/>
                <w:color w:val="000000"/>
                <w:lang w:val="uk-UA"/>
              </w:rPr>
              <w:t xml:space="preserve">involved in the certification </w:t>
            </w:r>
            <w:r w:rsidRPr="00450A34">
              <w:rPr>
                <w:bCs/>
                <w:color w:val="000000"/>
                <w:lang w:val="uk-UA"/>
              </w:rPr>
              <w:t xml:space="preserve">shall present their certification credentials upon request of a representative of the </w:t>
            </w:r>
            <w:r w:rsidR="004946F7">
              <w:rPr>
                <w:bCs/>
                <w:color w:val="000000"/>
                <w:lang w:val="uk-UA"/>
              </w:rPr>
              <w:t xml:space="preserve">Competent Authority </w:t>
            </w:r>
            <w:r w:rsidRPr="00450A34">
              <w:rPr>
                <w:bCs/>
                <w:color w:val="000000"/>
                <w:lang w:val="uk-UA"/>
              </w:rPr>
              <w:t xml:space="preserve">or personnel </w:t>
            </w:r>
            <w:r w:rsidRPr="00450A34">
              <w:rPr>
                <w:bCs/>
                <w:color w:val="000000"/>
                <w:lang w:val="uk-UA"/>
              </w:rPr>
              <w:t xml:space="preserve">specified in Section </w:t>
            </w:r>
            <w:r w:rsidRPr="00450A34">
              <w:rPr>
                <w:bCs/>
                <w:color w:val="000000"/>
              </w:rPr>
              <w:t>1</w:t>
            </w:r>
            <w:r w:rsidR="00097B58">
              <w:rPr>
                <w:bCs/>
                <w:color w:val="000000"/>
                <w:lang w:val="uk-UA"/>
              </w:rPr>
              <w:t xml:space="preserve">.3 </w:t>
            </w:r>
            <w:r w:rsidRPr="00450A34">
              <w:rPr>
                <w:bCs/>
                <w:color w:val="000000"/>
                <w:lang w:val="uk-UA"/>
              </w:rPr>
              <w:t xml:space="preserve">of this </w:t>
            </w:r>
            <w:r w:rsidR="00097B58" w:rsidRPr="004946F7">
              <w:rPr>
                <w:bCs/>
                <w:lang w:val="en-US"/>
              </w:rPr>
              <w:t>QAM</w:t>
            </w:r>
            <w:r w:rsidRPr="00450A34">
              <w:rPr>
                <w:bCs/>
                <w:color w:val="000000"/>
              </w:rPr>
              <w:t>.</w:t>
            </w:r>
          </w:p>
        </w:tc>
      </w:tr>
    </w:tbl>
    <w:p w:rsidR="00450A34" w:rsidRPr="00450A34" w:rsidRDefault="00D045D9" w:rsidP="00097B58">
      <w:pPr>
        <w:autoSpaceDE w:val="0"/>
        <w:autoSpaceDN w:val="0"/>
        <w:adjustRightInd w:val="0"/>
        <w:spacing w:before="120" w:after="120"/>
        <w:jc w:val="both"/>
        <w:rPr>
          <w:b/>
          <w:bCs/>
          <w:color w:val="000000"/>
          <w:lang w:val="uk-UA"/>
        </w:rPr>
      </w:pPr>
      <w:r w:rsidRPr="00450A34">
        <w:rPr>
          <w:b/>
          <w:bCs/>
        </w:rPr>
        <w:t>2</w:t>
      </w:r>
      <w:r w:rsidRPr="00450A34">
        <w:rPr>
          <w:b/>
          <w:bCs/>
          <w:lang w:val="uk-UA"/>
        </w:rPr>
        <w:t>.11.5.</w:t>
      </w:r>
      <w:r w:rsidRPr="00450A34">
        <w:rPr>
          <w:b/>
          <w:bCs/>
        </w:rPr>
        <w:t xml:space="preserve">5 </w:t>
      </w:r>
      <w:r w:rsidRPr="00450A34">
        <w:rPr>
          <w:b/>
          <w:bCs/>
          <w:color w:val="000000"/>
          <w:lang w:val="uk-UA"/>
        </w:rPr>
        <w:t>Validity and renewal of certification authorities</w:t>
      </w:r>
    </w:p>
    <w:p w:rsidR="00450A34" w:rsidRPr="00450A34" w:rsidRDefault="00D045D9" w:rsidP="00097B58">
      <w:pPr>
        <w:autoSpaceDE w:val="0"/>
        <w:autoSpaceDN w:val="0"/>
        <w:adjustRightInd w:val="0"/>
        <w:ind w:hanging="709"/>
        <w:jc w:val="both"/>
        <w:rPr>
          <w:color w:val="000000"/>
        </w:rPr>
      </w:pPr>
      <w:r w:rsidRPr="00450A34">
        <w:rPr>
          <w:b/>
          <w:bCs/>
        </w:rPr>
        <w:t>2</w:t>
      </w:r>
      <w:r w:rsidRPr="00450A34">
        <w:rPr>
          <w:b/>
          <w:bCs/>
          <w:lang w:val="uk-UA"/>
        </w:rPr>
        <w:t>.11.5</w:t>
      </w:r>
      <w:r w:rsidRPr="00450A34">
        <w:rPr>
          <w:b/>
          <w:bCs/>
        </w:rPr>
        <w:t>.5.</w:t>
      </w:r>
      <w:r w:rsidRPr="00450A34">
        <w:rPr>
          <w:b/>
          <w:bCs/>
          <w:lang w:val="uk-UA"/>
        </w:rPr>
        <w:t xml:space="preserve">1 </w:t>
      </w:r>
      <w:r w:rsidRPr="00450A34">
        <w:rPr>
          <w:color w:val="000000"/>
          <w:lang w:val="uk-UA"/>
        </w:rPr>
        <w:t xml:space="preserve">The powers of the </w:t>
      </w:r>
      <w:r w:rsidRPr="00450A34">
        <w:rPr>
          <w:color w:val="000000"/>
        </w:rPr>
        <w:t xml:space="preserve">personnel </w:t>
      </w:r>
      <w:r w:rsidR="00097B58">
        <w:rPr>
          <w:color w:val="000000"/>
          <w:lang w:val="uk-UA"/>
        </w:rPr>
        <w:t xml:space="preserve">involved in the certification </w:t>
      </w:r>
      <w:r w:rsidRPr="00450A34">
        <w:rPr>
          <w:color w:val="000000"/>
          <w:lang w:val="uk-UA"/>
        </w:rPr>
        <w:t xml:space="preserve">are granted </w:t>
      </w:r>
      <w:r w:rsidRPr="00450A34">
        <w:rPr>
          <w:color w:val="000000"/>
        </w:rPr>
        <w:t xml:space="preserve">for a </w:t>
      </w:r>
      <w:r w:rsidRPr="00450A34">
        <w:rPr>
          <w:color w:val="000000"/>
          <w:lang w:val="uk-UA"/>
        </w:rPr>
        <w:t xml:space="preserve">period </w:t>
      </w:r>
      <w:r w:rsidRPr="00450A34">
        <w:rPr>
          <w:color w:val="000000"/>
        </w:rPr>
        <w:t xml:space="preserve">not </w:t>
      </w:r>
      <w:r w:rsidRPr="00450A34">
        <w:rPr>
          <w:color w:val="000000"/>
          <w:lang w:val="uk-UA"/>
        </w:rPr>
        <w:t xml:space="preserve">exceeding </w:t>
      </w:r>
      <w:r w:rsidRPr="00450A34">
        <w:rPr>
          <w:color w:val="000000"/>
        </w:rPr>
        <w:t xml:space="preserve">2 </w:t>
      </w:r>
      <w:r w:rsidRPr="00450A34">
        <w:rPr>
          <w:color w:val="000000"/>
          <w:lang w:val="uk-UA"/>
        </w:rPr>
        <w:t xml:space="preserve">years within the validity period of </w:t>
      </w:r>
      <w:r w:rsidRPr="00450A34">
        <w:rPr>
          <w:color w:val="000000"/>
          <w:lang w:val="uk-UA"/>
        </w:rPr>
        <w:t>the License, Certificate, Certificate of Qualification</w:t>
      </w:r>
      <w:r w:rsidRPr="00450A34">
        <w:rPr>
          <w:color w:val="000000"/>
        </w:rPr>
        <w:t>.</w:t>
      </w:r>
    </w:p>
    <w:p w:rsidR="00450A34" w:rsidRPr="00450A34" w:rsidRDefault="00D045D9" w:rsidP="00097B58">
      <w:pPr>
        <w:autoSpaceDE w:val="0"/>
        <w:autoSpaceDN w:val="0"/>
        <w:adjustRightInd w:val="0"/>
        <w:spacing w:before="120"/>
        <w:ind w:hanging="709"/>
        <w:jc w:val="both"/>
        <w:rPr>
          <w:color w:val="000000"/>
        </w:rPr>
      </w:pPr>
      <w:r w:rsidRPr="00450A34">
        <w:rPr>
          <w:b/>
          <w:bCs/>
        </w:rPr>
        <w:t>2</w:t>
      </w:r>
      <w:r w:rsidRPr="00450A34">
        <w:rPr>
          <w:b/>
          <w:bCs/>
          <w:lang w:val="uk-UA"/>
        </w:rPr>
        <w:t>.11.5</w:t>
      </w:r>
      <w:r w:rsidRPr="00450A34">
        <w:rPr>
          <w:b/>
          <w:bCs/>
        </w:rPr>
        <w:t>.5.</w:t>
      </w:r>
      <w:r w:rsidRPr="00450A34">
        <w:rPr>
          <w:b/>
          <w:bCs/>
          <w:lang w:val="uk-UA"/>
        </w:rPr>
        <w:t xml:space="preserve">2 </w:t>
      </w:r>
      <w:r w:rsidRPr="00450A34">
        <w:rPr>
          <w:lang w:val="uk-UA"/>
        </w:rPr>
        <w:t xml:space="preserve">Upon </w:t>
      </w:r>
      <w:r w:rsidRPr="00450A34">
        <w:rPr>
          <w:color w:val="000000"/>
          <w:lang w:val="uk-UA"/>
        </w:rPr>
        <w:t>, the certification authority may be extended after the License, Certificate, Certificate of Qualification is extended</w:t>
      </w:r>
      <w:r w:rsidRPr="00450A34">
        <w:rPr>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5"/>
      </w:tblGrid>
      <w:tr w:rsidR="00914D29" w:rsidTr="008965A8">
        <w:tc>
          <w:tcPr>
            <w:tcW w:w="10115" w:type="dxa"/>
            <w:tcBorders>
              <w:top w:val="nil"/>
              <w:left w:val="nil"/>
              <w:bottom w:val="nil"/>
              <w:right w:val="nil"/>
            </w:tcBorders>
            <w:shd w:val="clear" w:color="auto" w:fill="auto"/>
          </w:tcPr>
          <w:p w:rsidR="00450A34" w:rsidRPr="00450A34" w:rsidRDefault="00D045D9" w:rsidP="00097B58">
            <w:pPr>
              <w:autoSpaceDE w:val="0"/>
              <w:autoSpaceDN w:val="0"/>
              <w:adjustRightInd w:val="0"/>
              <w:spacing w:before="120"/>
              <w:ind w:hanging="709"/>
              <w:jc w:val="both"/>
              <w:rPr>
                <w:color w:val="000000"/>
              </w:rPr>
            </w:pPr>
            <w:bookmarkStart w:id="105" w:name="_Hlk111209747"/>
            <w:r w:rsidRPr="00450A34">
              <w:rPr>
                <w:b/>
                <w:bCs/>
              </w:rPr>
              <w:t>2</w:t>
            </w:r>
            <w:r w:rsidRPr="00450A34">
              <w:rPr>
                <w:b/>
                <w:bCs/>
                <w:lang w:val="uk-UA"/>
              </w:rPr>
              <w:t>.11.5</w:t>
            </w:r>
            <w:r w:rsidRPr="00450A34">
              <w:rPr>
                <w:b/>
                <w:bCs/>
              </w:rPr>
              <w:t>.5.</w:t>
            </w:r>
            <w:r w:rsidRPr="00450A34">
              <w:rPr>
                <w:b/>
                <w:bCs/>
                <w:lang w:val="uk-UA"/>
              </w:rPr>
              <w:t>3</w:t>
            </w:r>
            <w:bookmarkEnd w:id="105"/>
            <w:r w:rsidRPr="00450A34">
              <w:rPr>
                <w:color w:val="000000"/>
                <w:lang w:val="uk-UA"/>
              </w:rPr>
              <w:t xml:space="preserve"> Qualification maintenance is carried out every </w:t>
            </w:r>
            <w:r w:rsidRPr="00450A34">
              <w:rPr>
                <w:color w:val="000000"/>
              </w:rPr>
              <w:t xml:space="preserve">2 </w:t>
            </w:r>
            <w:r w:rsidRPr="00450A34">
              <w:rPr>
                <w:color w:val="000000"/>
                <w:lang w:val="uk-UA"/>
              </w:rPr>
              <w:t>yea</w:t>
            </w:r>
            <w:r w:rsidRPr="00450A34">
              <w:rPr>
                <w:color w:val="000000"/>
                <w:lang w:val="uk-UA"/>
              </w:rPr>
              <w:t>rs and can be carried out by elements taking into account the specifics of the Organization's activities and have an appropriate training duration</w:t>
            </w:r>
            <w:r w:rsidRPr="00450A34">
              <w:rPr>
                <w:color w:val="000000"/>
              </w:rPr>
              <w:t>.</w:t>
            </w:r>
          </w:p>
        </w:tc>
      </w:tr>
    </w:tbl>
    <w:p w:rsidR="00450A34" w:rsidRPr="00450A34" w:rsidRDefault="00D045D9" w:rsidP="00097B58">
      <w:pPr>
        <w:autoSpaceDE w:val="0"/>
        <w:autoSpaceDN w:val="0"/>
        <w:adjustRightInd w:val="0"/>
        <w:spacing w:before="120"/>
        <w:ind w:hanging="709"/>
        <w:jc w:val="both"/>
        <w:rPr>
          <w:color w:val="000000"/>
        </w:rPr>
      </w:pPr>
      <w:r w:rsidRPr="00450A34">
        <w:rPr>
          <w:b/>
          <w:bCs/>
        </w:rPr>
        <w:t>2</w:t>
      </w:r>
      <w:r w:rsidRPr="00450A34">
        <w:rPr>
          <w:b/>
          <w:bCs/>
          <w:lang w:val="uk-UA"/>
        </w:rPr>
        <w:t>.11.5</w:t>
      </w:r>
      <w:r w:rsidRPr="00450A34">
        <w:rPr>
          <w:b/>
          <w:bCs/>
        </w:rPr>
        <w:t>.5.</w:t>
      </w:r>
      <w:r w:rsidRPr="00450A34">
        <w:rPr>
          <w:b/>
          <w:bCs/>
          <w:lang w:val="uk-UA"/>
        </w:rPr>
        <w:t xml:space="preserve">4 </w:t>
      </w:r>
      <w:r w:rsidRPr="00450A34">
        <w:rPr>
          <w:color w:val="000000"/>
        </w:rPr>
        <w:t xml:space="preserve">Upon </w:t>
      </w:r>
      <w:r w:rsidRPr="00450A34">
        <w:rPr>
          <w:color w:val="000000"/>
          <w:lang w:val="uk-UA"/>
        </w:rPr>
        <w:t xml:space="preserve">dismissal of </w:t>
      </w:r>
      <w:r w:rsidR="00097B58">
        <w:rPr>
          <w:color w:val="000000"/>
          <w:lang w:val="uk-UA"/>
        </w:rPr>
        <w:t>the</w:t>
      </w:r>
      <w:r w:rsidRPr="00450A34">
        <w:rPr>
          <w:color w:val="000000"/>
          <w:lang w:val="uk-UA"/>
        </w:rPr>
        <w:t xml:space="preserve"> personnel </w:t>
      </w:r>
      <w:r w:rsidR="00097B58">
        <w:rPr>
          <w:color w:val="000000"/>
          <w:lang w:val="uk-UA"/>
        </w:rPr>
        <w:t xml:space="preserve">involved in the certification, </w:t>
      </w:r>
      <w:r w:rsidRPr="00450A34">
        <w:rPr>
          <w:color w:val="000000"/>
          <w:lang w:val="uk-UA"/>
        </w:rPr>
        <w:t xml:space="preserve">their certification authority is </w:t>
      </w:r>
      <w:r w:rsidRPr="00450A34">
        <w:rPr>
          <w:color w:val="000000"/>
          <w:lang w:val="uk-UA"/>
        </w:rPr>
        <w:t>automatically revoked</w:t>
      </w:r>
      <w:r w:rsidRPr="00450A34">
        <w:rPr>
          <w:color w:val="000000"/>
        </w:rPr>
        <w:t xml:space="preserve">. </w:t>
      </w:r>
    </w:p>
    <w:p w:rsidR="00450A34" w:rsidRPr="00450A34" w:rsidRDefault="00D045D9" w:rsidP="00097B58">
      <w:pPr>
        <w:autoSpaceDE w:val="0"/>
        <w:autoSpaceDN w:val="0"/>
        <w:adjustRightInd w:val="0"/>
        <w:spacing w:before="120" w:after="120"/>
        <w:ind w:hanging="709"/>
        <w:jc w:val="both"/>
        <w:rPr>
          <w:b/>
          <w:bCs/>
          <w:color w:val="000000"/>
        </w:rPr>
      </w:pPr>
      <w:bookmarkStart w:id="106" w:name="_Hlk111210087"/>
      <w:r w:rsidRPr="00450A34">
        <w:rPr>
          <w:b/>
          <w:bCs/>
          <w:color w:val="000000"/>
        </w:rPr>
        <w:t>2</w:t>
      </w:r>
      <w:r w:rsidRPr="00450A34">
        <w:rPr>
          <w:b/>
          <w:bCs/>
          <w:color w:val="000000"/>
          <w:lang w:val="uk-UA"/>
        </w:rPr>
        <w:t>.11.5.</w:t>
      </w:r>
      <w:r w:rsidRPr="00450A34">
        <w:rPr>
          <w:b/>
          <w:bCs/>
          <w:color w:val="000000"/>
        </w:rPr>
        <w:t>6</w:t>
      </w:r>
      <w:bookmarkEnd w:id="106"/>
      <w:r w:rsidRPr="00450A34">
        <w:rPr>
          <w:b/>
          <w:bCs/>
          <w:color w:val="000000"/>
          <w:lang w:val="uk-UA"/>
        </w:rPr>
        <w:t xml:space="preserve"> Revocation</w:t>
      </w:r>
      <w:r w:rsidRPr="00450A34">
        <w:rPr>
          <w:b/>
          <w:bCs/>
          <w:color w:val="000000"/>
        </w:rPr>
        <w:t xml:space="preserve">, </w:t>
      </w:r>
      <w:r w:rsidRPr="00450A34">
        <w:rPr>
          <w:b/>
          <w:bCs/>
          <w:color w:val="000000"/>
          <w:lang w:val="uk-UA"/>
        </w:rPr>
        <w:t>suspension or limitation of certification authority</w:t>
      </w:r>
    </w:p>
    <w:p w:rsidR="00450A34" w:rsidRPr="00450A34" w:rsidRDefault="00D045D9" w:rsidP="00097B58">
      <w:pPr>
        <w:autoSpaceDE w:val="0"/>
        <w:autoSpaceDN w:val="0"/>
        <w:adjustRightInd w:val="0"/>
        <w:ind w:hanging="709"/>
        <w:jc w:val="both"/>
        <w:rPr>
          <w:color w:val="000000"/>
        </w:rPr>
      </w:pPr>
      <w:r w:rsidRPr="00450A34">
        <w:rPr>
          <w:b/>
          <w:bCs/>
          <w:color w:val="000000"/>
        </w:rPr>
        <w:t>2</w:t>
      </w:r>
      <w:r w:rsidRPr="00450A34">
        <w:rPr>
          <w:b/>
          <w:bCs/>
          <w:color w:val="000000"/>
          <w:lang w:val="uk-UA"/>
        </w:rPr>
        <w:t>.11.5.</w:t>
      </w:r>
      <w:r w:rsidRPr="00450A34">
        <w:rPr>
          <w:b/>
          <w:bCs/>
          <w:color w:val="000000"/>
        </w:rPr>
        <w:t>6</w:t>
      </w:r>
      <w:r w:rsidRPr="00450A34">
        <w:rPr>
          <w:b/>
          <w:bCs/>
          <w:color w:val="000000"/>
          <w:lang w:val="uk-UA"/>
        </w:rPr>
        <w:t>.1</w:t>
      </w:r>
      <w:bookmarkStart w:id="107" w:name="_Hlk111210359"/>
      <w:r w:rsidRPr="00450A34">
        <w:rPr>
          <w:bCs/>
          <w:color w:val="000000"/>
          <w:lang w:val="uk-UA"/>
        </w:rPr>
        <w:t xml:space="preserve"> The Deputy Director for </w:t>
      </w:r>
      <w:r w:rsidR="00E603E4">
        <w:rPr>
          <w:bCs/>
          <w:color w:val="000000"/>
          <w:lang w:val="uk-UA"/>
        </w:rPr>
        <w:t>Quality</w:t>
      </w:r>
      <w:bookmarkEnd w:id="107"/>
      <w:r w:rsidRPr="00450A34">
        <w:rPr>
          <w:color w:val="000000"/>
        </w:rPr>
        <w:t xml:space="preserve"> monitors </w:t>
      </w:r>
      <w:r w:rsidRPr="00450A34">
        <w:rPr>
          <w:color w:val="000000"/>
          <w:lang w:val="uk-UA"/>
        </w:rPr>
        <w:t xml:space="preserve">the compliance of the personnel </w:t>
      </w:r>
      <w:r w:rsidR="00E603E4">
        <w:rPr>
          <w:color w:val="000000"/>
          <w:lang w:val="uk-UA"/>
        </w:rPr>
        <w:t>involved in certification</w:t>
      </w:r>
      <w:r w:rsidRPr="00450A34">
        <w:rPr>
          <w:color w:val="000000"/>
        </w:rPr>
        <w:t xml:space="preserve">. In case of </w:t>
      </w:r>
      <w:r w:rsidRPr="00450A34">
        <w:rPr>
          <w:color w:val="000000"/>
          <w:lang w:val="uk-UA"/>
        </w:rPr>
        <w:t>non-compliance</w:t>
      </w:r>
      <w:r w:rsidRPr="00450A34">
        <w:rPr>
          <w:bCs/>
          <w:color w:val="000000"/>
          <w:lang w:val="uk-UA"/>
        </w:rPr>
        <w:t xml:space="preserve">, the Deputy Director for </w:t>
      </w:r>
      <w:r w:rsidR="00E603E4">
        <w:rPr>
          <w:bCs/>
          <w:color w:val="000000"/>
          <w:lang w:val="uk-UA"/>
        </w:rPr>
        <w:t xml:space="preserve">Quality </w:t>
      </w:r>
      <w:r w:rsidRPr="00450A34">
        <w:rPr>
          <w:color w:val="000000"/>
          <w:lang w:val="uk-UA"/>
        </w:rPr>
        <w:t>conducts an investigation and submits a decision to revoke</w:t>
      </w:r>
      <w:r w:rsidRPr="00450A34">
        <w:rPr>
          <w:color w:val="000000"/>
        </w:rPr>
        <w:t xml:space="preserve">, </w:t>
      </w:r>
      <w:r w:rsidRPr="00450A34">
        <w:rPr>
          <w:color w:val="000000"/>
          <w:lang w:val="uk-UA"/>
        </w:rPr>
        <w:t>suspend or limit certification powers for approval by the Director</w:t>
      </w:r>
      <w:r w:rsidRPr="00450A34">
        <w:rPr>
          <w:color w:val="000000"/>
        </w:rPr>
        <w:t>.</w:t>
      </w:r>
    </w:p>
    <w:p w:rsidR="00450A34" w:rsidRPr="00450A34" w:rsidRDefault="00D045D9" w:rsidP="00E603E4">
      <w:pPr>
        <w:autoSpaceDE w:val="0"/>
        <w:autoSpaceDN w:val="0"/>
        <w:adjustRightInd w:val="0"/>
        <w:spacing w:before="120"/>
        <w:ind w:hanging="709"/>
        <w:jc w:val="both"/>
        <w:rPr>
          <w:color w:val="000000"/>
          <w:lang w:val="uk-UA"/>
        </w:rPr>
      </w:pPr>
      <w:r w:rsidRPr="00450A34">
        <w:rPr>
          <w:b/>
          <w:bCs/>
          <w:color w:val="000000"/>
        </w:rPr>
        <w:t>2</w:t>
      </w:r>
      <w:r w:rsidRPr="00450A34">
        <w:rPr>
          <w:b/>
          <w:bCs/>
          <w:color w:val="000000"/>
          <w:lang w:val="uk-UA"/>
        </w:rPr>
        <w:t>.11.5.</w:t>
      </w:r>
      <w:r w:rsidRPr="00450A34">
        <w:rPr>
          <w:b/>
          <w:bCs/>
          <w:color w:val="000000"/>
        </w:rPr>
        <w:t>6</w:t>
      </w:r>
      <w:r w:rsidRPr="00450A34">
        <w:rPr>
          <w:b/>
          <w:bCs/>
          <w:color w:val="000000"/>
          <w:lang w:val="uk-UA"/>
        </w:rPr>
        <w:t xml:space="preserve">.2 </w:t>
      </w:r>
      <w:r w:rsidRPr="00450A34">
        <w:rPr>
          <w:color w:val="000000"/>
          <w:lang w:val="uk-UA"/>
        </w:rPr>
        <w:t>Revocation is the withdrawal of certification authority for an indefinite period of</w:t>
      </w:r>
      <w:r w:rsidRPr="00450A34">
        <w:rPr>
          <w:color w:val="000000"/>
          <w:lang w:val="uk-UA"/>
        </w:rPr>
        <w:t xml:space="preserve"> time.</w:t>
      </w:r>
    </w:p>
    <w:p w:rsidR="00450A34" w:rsidRPr="00450A34" w:rsidRDefault="00D045D9" w:rsidP="00E603E4">
      <w:pPr>
        <w:autoSpaceDE w:val="0"/>
        <w:autoSpaceDN w:val="0"/>
        <w:adjustRightInd w:val="0"/>
        <w:jc w:val="both"/>
        <w:rPr>
          <w:b/>
          <w:bCs/>
          <w:color w:val="000000"/>
          <w:lang w:val="uk-UA"/>
        </w:rPr>
      </w:pPr>
      <w:r w:rsidRPr="00450A34">
        <w:rPr>
          <w:color w:val="000000"/>
          <w:lang w:val="uk-UA"/>
        </w:rPr>
        <w:t>Suspension is the deprivation of certification authority for a specified period of time or until the non-compliance is resolved</w:t>
      </w:r>
    </w:p>
    <w:p w:rsidR="00450A34" w:rsidRPr="00450A34" w:rsidRDefault="00D045D9" w:rsidP="009848B0">
      <w:pPr>
        <w:autoSpaceDE w:val="0"/>
        <w:autoSpaceDN w:val="0"/>
        <w:adjustRightInd w:val="0"/>
        <w:jc w:val="both"/>
        <w:rPr>
          <w:color w:val="000000"/>
          <w:lang w:val="uk-UA"/>
        </w:rPr>
      </w:pPr>
      <w:r w:rsidRPr="00450A34">
        <w:rPr>
          <w:color w:val="000000"/>
          <w:lang w:val="uk-UA"/>
        </w:rPr>
        <w:t>Restrictions are the deprivation of personnel of some certification powers for types of work or types of AT.</w:t>
      </w:r>
    </w:p>
    <w:p w:rsidR="00450A34" w:rsidRPr="00450A34" w:rsidRDefault="00D045D9" w:rsidP="003F7F8E">
      <w:pPr>
        <w:autoSpaceDE w:val="0"/>
        <w:autoSpaceDN w:val="0"/>
        <w:adjustRightInd w:val="0"/>
        <w:spacing w:before="120"/>
        <w:ind w:hanging="709"/>
        <w:jc w:val="both"/>
        <w:rPr>
          <w:color w:val="000000"/>
          <w:lang w:val="uk-UA"/>
        </w:rPr>
      </w:pPr>
      <w:r w:rsidRPr="00450A34">
        <w:rPr>
          <w:b/>
          <w:bCs/>
          <w:color w:val="000000"/>
          <w:lang w:val="uk-UA"/>
        </w:rPr>
        <w:t xml:space="preserve">2.11.5.6.3 </w:t>
      </w:r>
      <w:r w:rsidRPr="00450A34">
        <w:rPr>
          <w:color w:val="000000"/>
          <w:lang w:val="uk-UA"/>
        </w:rPr>
        <w:t>C</w:t>
      </w:r>
      <w:r w:rsidRPr="00450A34">
        <w:rPr>
          <w:color w:val="000000"/>
          <w:lang w:val="uk-UA"/>
        </w:rPr>
        <w:t xml:space="preserve">ertification authority may be renewed only after an assessment of competence and proficiency as set out in subsection 2.11.5.3 of this </w:t>
      </w:r>
      <w:r w:rsidR="003F7F8E">
        <w:rPr>
          <w:bCs/>
          <w:lang w:val="en-US"/>
        </w:rPr>
        <w:t>QAM</w:t>
      </w:r>
      <w:r w:rsidRPr="00450A34">
        <w:rPr>
          <w:color w:val="000000"/>
          <w:lang w:val="uk-UA"/>
        </w:rPr>
        <w:t>.</w:t>
      </w:r>
    </w:p>
    <w:p w:rsidR="00450A34" w:rsidRPr="00450A34" w:rsidRDefault="00D045D9" w:rsidP="003F7F8E">
      <w:pPr>
        <w:autoSpaceDE w:val="0"/>
        <w:autoSpaceDN w:val="0"/>
        <w:adjustRightInd w:val="0"/>
        <w:spacing w:before="120" w:line="250" w:lineRule="exact"/>
        <w:ind w:hanging="709"/>
        <w:jc w:val="both"/>
        <w:rPr>
          <w:color w:val="000000"/>
          <w:sz w:val="28"/>
          <w:szCs w:val="28"/>
          <w:lang w:val="uk-UA"/>
        </w:rPr>
      </w:pPr>
      <w:r w:rsidRPr="00450A34">
        <w:rPr>
          <w:b/>
          <w:bCs/>
          <w:sz w:val="28"/>
          <w:szCs w:val="28"/>
          <w:lang w:val="uk-UA"/>
        </w:rPr>
        <w:t>2.11.6 Ongoing training</w:t>
      </w:r>
    </w:p>
    <w:p w:rsidR="00450A34" w:rsidRPr="00450A34" w:rsidRDefault="00D045D9" w:rsidP="003F7F8E">
      <w:pPr>
        <w:autoSpaceDE w:val="0"/>
        <w:autoSpaceDN w:val="0"/>
        <w:adjustRightInd w:val="0"/>
        <w:spacing w:before="120" w:line="250" w:lineRule="exact"/>
        <w:ind w:hanging="709"/>
        <w:jc w:val="both"/>
        <w:rPr>
          <w:color w:val="000000"/>
          <w:lang w:val="uk-UA"/>
        </w:rPr>
      </w:pPr>
      <w:r w:rsidRPr="00450A34">
        <w:rPr>
          <w:b/>
          <w:bCs/>
          <w:color w:val="000000"/>
          <w:lang w:val="uk-UA"/>
        </w:rPr>
        <w:t xml:space="preserve">2.11.6.1 Ongoing </w:t>
      </w:r>
      <w:r w:rsidRPr="00450A34">
        <w:rPr>
          <w:color w:val="000000"/>
          <w:lang w:val="uk-UA"/>
        </w:rPr>
        <w:t>training in the Organization is part of the overall training process and is</w:t>
      </w:r>
      <w:r w:rsidRPr="00450A34">
        <w:rPr>
          <w:color w:val="000000"/>
          <w:lang w:val="uk-UA"/>
        </w:rPr>
        <w:t xml:space="preserve"> carried out on the basis of the annual Plan for conducting ongoing training of personnel at intervals not exceeding 2 years, and ensures the maintenance of a high level of competence and qualification of personnel in technical knowledge and applicable pro</w:t>
      </w:r>
      <w:r w:rsidRPr="00450A34">
        <w:rPr>
          <w:color w:val="000000"/>
          <w:lang w:val="uk-UA"/>
        </w:rPr>
        <w:t>cedures.</w:t>
      </w:r>
    </w:p>
    <w:p w:rsidR="00450A34" w:rsidRPr="00450A34" w:rsidRDefault="00D045D9" w:rsidP="003F7F8E">
      <w:pPr>
        <w:autoSpaceDE w:val="0"/>
        <w:autoSpaceDN w:val="0"/>
        <w:adjustRightInd w:val="0"/>
        <w:spacing w:before="120" w:line="250" w:lineRule="exact"/>
        <w:ind w:hanging="709"/>
        <w:jc w:val="both"/>
        <w:rPr>
          <w:color w:val="000000"/>
          <w:lang w:val="uk-UA"/>
        </w:rPr>
      </w:pPr>
      <w:r w:rsidRPr="00450A34">
        <w:rPr>
          <w:b/>
          <w:bCs/>
          <w:color w:val="000000"/>
          <w:lang w:val="uk-UA"/>
        </w:rPr>
        <w:t xml:space="preserve">2.11.6.2 </w:t>
      </w:r>
      <w:r w:rsidRPr="00450A34">
        <w:rPr>
          <w:color w:val="000000"/>
          <w:lang w:val="uk-UA"/>
        </w:rPr>
        <w:t xml:space="preserve">Ongoing training is one  the prerequisites </w:t>
      </w:r>
      <w:r w:rsidRPr="00450A34">
        <w:rPr>
          <w:color w:val="000000"/>
        </w:rPr>
        <w:t xml:space="preserve">for </w:t>
      </w:r>
      <w:r w:rsidRPr="00450A34">
        <w:rPr>
          <w:color w:val="000000"/>
          <w:lang w:val="uk-UA"/>
        </w:rPr>
        <w:t xml:space="preserve">continuing authorization </w:t>
      </w:r>
      <w:r w:rsidRPr="00450A34">
        <w:rPr>
          <w:color w:val="000000"/>
        </w:rPr>
        <w:t xml:space="preserve">to </w:t>
      </w:r>
      <w:r w:rsidRPr="00450A34">
        <w:rPr>
          <w:color w:val="000000"/>
          <w:lang w:val="uk-UA"/>
        </w:rPr>
        <w:t>perform work</w:t>
      </w:r>
      <w:r w:rsidRPr="00450A34">
        <w:rPr>
          <w:color w:val="000000"/>
        </w:rPr>
        <w:t xml:space="preserve">. </w:t>
      </w:r>
      <w:r w:rsidRPr="00450A34">
        <w:rPr>
          <w:color w:val="000000"/>
          <w:lang w:val="uk-UA"/>
        </w:rPr>
        <w:t xml:space="preserve">Current training for the JSC production personnel is organized by the Deputy Director for Production of JSC and conducted by the Process Engineer or </w:t>
      </w:r>
      <w:r w:rsidR="007A0A07">
        <w:rPr>
          <w:color w:val="000000"/>
          <w:lang w:val="uk-UA"/>
        </w:rPr>
        <w:t>Quality Engineer</w:t>
      </w:r>
      <w:r w:rsidRPr="00450A34">
        <w:rPr>
          <w:color w:val="000000"/>
          <w:lang w:val="uk-UA"/>
        </w:rPr>
        <w:t>.</w:t>
      </w:r>
    </w:p>
    <w:p w:rsidR="00450A34" w:rsidRPr="00450A34" w:rsidRDefault="00D045D9" w:rsidP="00CF3492">
      <w:pPr>
        <w:numPr>
          <w:ilvl w:val="3"/>
          <w:numId w:val="5"/>
        </w:numPr>
        <w:autoSpaceDE w:val="0"/>
        <w:autoSpaceDN w:val="0"/>
        <w:adjustRightInd w:val="0"/>
        <w:spacing w:before="120" w:line="250" w:lineRule="exact"/>
        <w:ind w:hanging="851"/>
        <w:jc w:val="both"/>
        <w:rPr>
          <w:color w:val="000000"/>
        </w:rPr>
      </w:pPr>
      <w:r w:rsidRPr="00450A34">
        <w:rPr>
          <w:color w:val="000000"/>
          <w:lang w:val="uk-UA"/>
        </w:rPr>
        <w:t>The current training includes the following topics</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1</w:t>
      </w:r>
      <w:r w:rsidRPr="00450A34">
        <w:rPr>
          <w:color w:val="000000"/>
          <w:lang w:val="uk-UA"/>
        </w:rPr>
        <w:t>) Safety and quality policy</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2</w:t>
      </w:r>
      <w:r w:rsidRPr="00450A34">
        <w:rPr>
          <w:color w:val="000000"/>
          <w:lang w:val="uk-UA"/>
        </w:rPr>
        <w:t>) requirements and changes in aviation legislation</w:t>
      </w:r>
    </w:p>
    <w:p w:rsidR="00450A34" w:rsidRPr="00450A34" w:rsidRDefault="00D045D9" w:rsidP="007A0A07">
      <w:pPr>
        <w:autoSpaceDE w:val="0"/>
        <w:autoSpaceDN w:val="0"/>
        <w:adjustRightInd w:val="0"/>
        <w:spacing w:line="250" w:lineRule="exact"/>
        <w:ind w:hanging="284"/>
        <w:rPr>
          <w:color w:val="000000"/>
        </w:rPr>
      </w:pPr>
      <w:r w:rsidRPr="00450A34">
        <w:rPr>
          <w:color w:val="000000"/>
        </w:rPr>
        <w:lastRenderedPageBreak/>
        <w:t>3</w:t>
      </w:r>
      <w:r w:rsidRPr="00450A34">
        <w:rPr>
          <w:color w:val="000000"/>
          <w:lang w:val="uk-UA"/>
        </w:rPr>
        <w:t xml:space="preserve">) </w:t>
      </w:r>
      <w:r w:rsidR="007A0A07">
        <w:rPr>
          <w:bCs/>
          <w:lang w:val="en-US"/>
        </w:rPr>
        <w:t>QAM</w:t>
      </w:r>
      <w:r w:rsidRPr="00450A34">
        <w:rPr>
          <w:color w:val="000000"/>
        </w:rPr>
        <w:t xml:space="preserve">, </w:t>
      </w:r>
      <w:r w:rsidRPr="00450A34">
        <w:rPr>
          <w:color w:val="000000"/>
          <w:lang w:val="uk-UA"/>
        </w:rPr>
        <w:t>procedures and changes in the Organization's structure and requirements</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4</w:t>
      </w:r>
      <w:r w:rsidRPr="00450A34">
        <w:rPr>
          <w:color w:val="000000"/>
          <w:lang w:val="uk-UA"/>
        </w:rPr>
        <w:t xml:space="preserve">) processes </w:t>
      </w:r>
      <w:r w:rsidRPr="00450A34">
        <w:rPr>
          <w:color w:val="000000"/>
          <w:lang w:val="uk-UA"/>
        </w:rPr>
        <w:t xml:space="preserve">of manufacturing of </w:t>
      </w:r>
      <w:r w:rsidRPr="00450A34">
        <w:rPr>
          <w:color w:val="000000"/>
        </w:rPr>
        <w:t>the</w:t>
      </w:r>
      <w:r w:rsidRPr="00450A34">
        <w:rPr>
          <w:color w:val="000000"/>
          <w:lang w:val="uk-UA"/>
        </w:rPr>
        <w:t xml:space="preserve"> AT, including </w:t>
      </w:r>
      <w:r w:rsidR="007A0A07">
        <w:rPr>
          <w:color w:val="000000"/>
          <w:lang w:val="uk-UA"/>
        </w:rPr>
        <w:t>special technological processes</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5</w:t>
      </w:r>
      <w:r w:rsidRPr="00450A34">
        <w:rPr>
          <w:color w:val="000000"/>
          <w:lang w:val="uk-UA"/>
        </w:rPr>
        <w:t>) procedures for finding defects</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6</w:t>
      </w:r>
      <w:r w:rsidRPr="00450A34">
        <w:rPr>
          <w:color w:val="000000"/>
          <w:lang w:val="uk-UA"/>
        </w:rPr>
        <w:t>) labor safety</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7</w:t>
      </w:r>
      <w:r w:rsidRPr="00450A34">
        <w:rPr>
          <w:color w:val="000000"/>
          <w:lang w:val="uk-UA"/>
        </w:rPr>
        <w:t>) use of conventional and special means of performing work</w:t>
      </w:r>
      <w:r w:rsidRPr="00450A34">
        <w:rPr>
          <w:color w:val="000000"/>
        </w:rPr>
        <w:t>;</w:t>
      </w:r>
    </w:p>
    <w:p w:rsidR="00450A34" w:rsidRPr="00450A34" w:rsidRDefault="00D045D9" w:rsidP="007A0A07">
      <w:pPr>
        <w:autoSpaceDE w:val="0"/>
        <w:autoSpaceDN w:val="0"/>
        <w:adjustRightInd w:val="0"/>
        <w:spacing w:line="250" w:lineRule="exact"/>
        <w:ind w:hanging="284"/>
        <w:jc w:val="both"/>
        <w:rPr>
          <w:color w:val="000000"/>
        </w:rPr>
      </w:pPr>
      <w:r w:rsidRPr="00450A34">
        <w:rPr>
          <w:color w:val="000000"/>
        </w:rPr>
        <w:t>8</w:t>
      </w:r>
      <w:r w:rsidRPr="00450A34">
        <w:rPr>
          <w:color w:val="000000"/>
          <w:lang w:val="uk-UA"/>
        </w:rPr>
        <w:t>) human factor principles and personnel errors contained in internal or</w:t>
      </w:r>
      <w:r w:rsidRPr="00450A34">
        <w:rPr>
          <w:color w:val="000000"/>
          <w:lang w:val="uk-UA"/>
        </w:rPr>
        <w:t xml:space="preserve"> general incident analyses</w:t>
      </w:r>
      <w:r w:rsidRPr="00450A34">
        <w:rPr>
          <w:color w:val="000000"/>
        </w:rPr>
        <w:t>;</w:t>
      </w:r>
    </w:p>
    <w:p w:rsidR="00450A34" w:rsidRPr="00450A34" w:rsidRDefault="00D045D9" w:rsidP="007A0A07">
      <w:pPr>
        <w:autoSpaceDE w:val="0"/>
        <w:autoSpaceDN w:val="0"/>
        <w:adjustRightInd w:val="0"/>
        <w:spacing w:line="250" w:lineRule="exact"/>
        <w:ind w:hanging="284"/>
        <w:jc w:val="both"/>
        <w:rPr>
          <w:color w:val="000000"/>
        </w:rPr>
      </w:pPr>
      <w:r w:rsidRPr="00450A34">
        <w:rPr>
          <w:color w:val="000000"/>
        </w:rPr>
        <w:t>9</w:t>
      </w:r>
      <w:r w:rsidRPr="00450A34">
        <w:rPr>
          <w:color w:val="000000"/>
          <w:lang w:val="uk-UA"/>
        </w:rPr>
        <w:t xml:space="preserve">) examples of non-compliance with the requirements of certain procedures </w:t>
      </w:r>
      <w:r w:rsidRPr="00450A34">
        <w:rPr>
          <w:color w:val="000000"/>
        </w:rPr>
        <w:t xml:space="preserve">by the staff </w:t>
      </w:r>
      <w:r w:rsidRPr="00450A34">
        <w:rPr>
          <w:color w:val="000000"/>
          <w:lang w:val="uk-UA"/>
        </w:rPr>
        <w:t xml:space="preserve">and analysis of the </w:t>
      </w:r>
      <w:r w:rsidRPr="00450A34">
        <w:rPr>
          <w:color w:val="000000"/>
        </w:rPr>
        <w:t xml:space="preserve">reasons for </w:t>
      </w:r>
      <w:r w:rsidRPr="00450A34">
        <w:rPr>
          <w:color w:val="000000"/>
          <w:lang w:val="uk-UA"/>
        </w:rPr>
        <w:t>these deviations</w:t>
      </w:r>
    </w:p>
    <w:p w:rsidR="00450A34" w:rsidRPr="00450A34" w:rsidRDefault="00D045D9" w:rsidP="003F7F8E">
      <w:pPr>
        <w:autoSpaceDE w:val="0"/>
        <w:autoSpaceDN w:val="0"/>
        <w:adjustRightInd w:val="0"/>
        <w:spacing w:before="120" w:line="250" w:lineRule="exact"/>
        <w:ind w:hanging="709"/>
        <w:jc w:val="both"/>
        <w:rPr>
          <w:color w:val="000000"/>
        </w:rPr>
      </w:pPr>
      <w:r w:rsidRPr="00450A34">
        <w:rPr>
          <w:b/>
          <w:bCs/>
          <w:color w:val="000000"/>
          <w:lang w:val="uk-UA"/>
        </w:rPr>
        <w:t xml:space="preserve">2.11.6.4 </w:t>
      </w:r>
      <w:r w:rsidRPr="00450A34">
        <w:rPr>
          <w:color w:val="000000"/>
          <w:lang w:val="uk-UA"/>
        </w:rPr>
        <w:t>The process of ongoing training is based on annual staff training plans that includ</w:t>
      </w:r>
      <w:r w:rsidRPr="00450A34">
        <w:rPr>
          <w:color w:val="000000"/>
          <w:lang w:val="uk-UA"/>
        </w:rPr>
        <w:t>e</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1</w:t>
      </w:r>
      <w:r w:rsidRPr="00450A34">
        <w:rPr>
          <w:color w:val="000000"/>
          <w:lang w:val="uk-UA"/>
        </w:rPr>
        <w:t xml:space="preserve">) the name of </w:t>
      </w:r>
      <w:r w:rsidRPr="00450A34">
        <w:rPr>
          <w:color w:val="000000"/>
        </w:rPr>
        <w:t>the</w:t>
      </w:r>
      <w:r w:rsidRPr="00450A34">
        <w:rPr>
          <w:color w:val="000000"/>
          <w:lang w:val="uk-UA"/>
        </w:rPr>
        <w:t xml:space="preserve"> topic to be studied</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2</w:t>
      </w:r>
      <w:r w:rsidRPr="00450A34">
        <w:rPr>
          <w:color w:val="000000"/>
          <w:lang w:val="uk-UA"/>
        </w:rPr>
        <w:t xml:space="preserve">) scheduled time </w:t>
      </w:r>
      <w:r w:rsidRPr="00450A34">
        <w:rPr>
          <w:color w:val="000000"/>
        </w:rPr>
        <w:t xml:space="preserve">for </w:t>
      </w:r>
      <w:r w:rsidRPr="00450A34">
        <w:rPr>
          <w:color w:val="000000"/>
          <w:lang w:val="uk-UA"/>
        </w:rPr>
        <w:t>each topic</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3</w:t>
      </w:r>
      <w:r w:rsidRPr="00450A34">
        <w:rPr>
          <w:color w:val="000000"/>
          <w:lang w:val="uk-UA"/>
        </w:rPr>
        <w:t>) the date of each lesson</w:t>
      </w:r>
      <w:r w:rsidRPr="00450A34">
        <w:rPr>
          <w:color w:val="000000"/>
        </w:rPr>
        <w:t>.</w:t>
      </w:r>
    </w:p>
    <w:p w:rsidR="00450A34" w:rsidRPr="00450A34" w:rsidRDefault="00D045D9" w:rsidP="003F7F8E">
      <w:pPr>
        <w:autoSpaceDE w:val="0"/>
        <w:autoSpaceDN w:val="0"/>
        <w:adjustRightInd w:val="0"/>
        <w:spacing w:before="120" w:line="250" w:lineRule="exact"/>
        <w:ind w:hanging="709"/>
        <w:jc w:val="both"/>
        <w:rPr>
          <w:color w:val="000000"/>
        </w:rPr>
      </w:pPr>
      <w:r w:rsidRPr="00450A34">
        <w:rPr>
          <w:b/>
          <w:bCs/>
          <w:color w:val="000000"/>
          <w:lang w:val="uk-UA"/>
        </w:rPr>
        <w:t xml:space="preserve">2.11.6.5 </w:t>
      </w:r>
      <w:r w:rsidRPr="00450A34">
        <w:rPr>
          <w:color w:val="000000"/>
        </w:rPr>
        <w:t xml:space="preserve">At the </w:t>
      </w:r>
      <w:r w:rsidRPr="00450A34">
        <w:rPr>
          <w:color w:val="000000"/>
          <w:lang w:val="uk-UA"/>
        </w:rPr>
        <w:t xml:space="preserve">end of the training, a </w:t>
      </w:r>
      <w:r w:rsidRPr="00450A34">
        <w:rPr>
          <w:color w:val="000000"/>
        </w:rPr>
        <w:t xml:space="preserve">test </w:t>
      </w:r>
      <w:r w:rsidRPr="00450A34">
        <w:rPr>
          <w:color w:val="000000"/>
          <w:lang w:val="uk-UA"/>
        </w:rPr>
        <w:t>is conducted</w:t>
      </w:r>
      <w:r w:rsidRPr="00450A34">
        <w:rPr>
          <w:color w:val="000000"/>
        </w:rPr>
        <w:t xml:space="preserve">. Records </w:t>
      </w:r>
      <w:r w:rsidRPr="00450A34">
        <w:rPr>
          <w:color w:val="000000"/>
          <w:lang w:val="uk-UA"/>
        </w:rPr>
        <w:t>of ongoing technical training in each production unit and contain the following infor</w:t>
      </w:r>
      <w:r w:rsidRPr="00450A34">
        <w:rPr>
          <w:color w:val="000000"/>
          <w:lang w:val="uk-UA"/>
        </w:rPr>
        <w:t>mation</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1</w:t>
      </w:r>
      <w:r w:rsidRPr="00450A34">
        <w:rPr>
          <w:color w:val="000000"/>
          <w:lang w:val="uk-UA"/>
        </w:rPr>
        <w:t>) a list of trained personnel</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2</w:t>
      </w:r>
      <w:r w:rsidRPr="00450A34">
        <w:rPr>
          <w:color w:val="000000"/>
          <w:lang w:val="uk-UA"/>
        </w:rPr>
        <w:t>) dates of the classes</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3</w:t>
      </w:r>
      <w:r w:rsidRPr="00450A34">
        <w:rPr>
          <w:color w:val="000000"/>
          <w:lang w:val="uk-UA"/>
        </w:rPr>
        <w:t>) marks of presence</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4</w:t>
      </w:r>
      <w:r w:rsidRPr="00450A34">
        <w:rPr>
          <w:color w:val="000000"/>
          <w:lang w:val="uk-UA"/>
        </w:rPr>
        <w:t>) the number of hours for each element</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5</w:t>
      </w:r>
      <w:r w:rsidRPr="00450A34">
        <w:rPr>
          <w:color w:val="000000"/>
          <w:lang w:val="uk-UA"/>
        </w:rPr>
        <w:t>) the name of the topic</w:t>
      </w:r>
      <w:r w:rsidRPr="00450A34">
        <w:rPr>
          <w:color w:val="000000"/>
        </w:rPr>
        <w:t>;</w:t>
      </w:r>
    </w:p>
    <w:p w:rsidR="00450A34" w:rsidRPr="00450A34" w:rsidRDefault="00D045D9" w:rsidP="007A0A07">
      <w:pPr>
        <w:autoSpaceDE w:val="0"/>
        <w:autoSpaceDN w:val="0"/>
        <w:adjustRightInd w:val="0"/>
        <w:spacing w:line="250" w:lineRule="exact"/>
        <w:ind w:hanging="284"/>
        <w:rPr>
          <w:color w:val="000000"/>
        </w:rPr>
      </w:pPr>
      <w:r w:rsidRPr="00450A34">
        <w:rPr>
          <w:color w:val="000000"/>
        </w:rPr>
        <w:t>6</w:t>
      </w:r>
      <w:r w:rsidRPr="00450A34">
        <w:rPr>
          <w:color w:val="000000"/>
          <w:lang w:val="uk-UA"/>
        </w:rPr>
        <w:t>) position, name and signature of the person responsible for training</w:t>
      </w:r>
      <w:r w:rsidRPr="00450A34">
        <w:rPr>
          <w:color w:val="000000"/>
        </w:rPr>
        <w:t>.</w:t>
      </w:r>
    </w:p>
    <w:p w:rsidR="00450A34" w:rsidRPr="00450A34" w:rsidRDefault="00D045D9" w:rsidP="007A0A07">
      <w:pPr>
        <w:autoSpaceDE w:val="0"/>
        <w:autoSpaceDN w:val="0"/>
        <w:adjustRightInd w:val="0"/>
        <w:spacing w:line="250" w:lineRule="exact"/>
        <w:jc w:val="both"/>
        <w:rPr>
          <w:color w:val="000000"/>
        </w:rPr>
      </w:pPr>
      <w:r w:rsidRPr="00450A34">
        <w:rPr>
          <w:color w:val="000000"/>
          <w:lang w:val="uk-UA"/>
        </w:rPr>
        <w:t xml:space="preserve">A record of the ongoing training is made in the "Current training" section of each qualified employee's individual </w:t>
      </w:r>
      <w:r w:rsidRPr="00450A34">
        <w:rPr>
          <w:color w:val="000000"/>
        </w:rPr>
        <w:t xml:space="preserve">file. </w:t>
      </w:r>
    </w:p>
    <w:p w:rsidR="00450A34" w:rsidRPr="00450A34" w:rsidRDefault="00450A34" w:rsidP="003F7F8E">
      <w:pPr>
        <w:autoSpaceDE w:val="0"/>
        <w:autoSpaceDN w:val="0"/>
        <w:adjustRightInd w:val="0"/>
        <w:ind w:hanging="709"/>
        <w:jc w:val="both"/>
        <w:rPr>
          <w:color w:val="000000"/>
          <w:sz w:val="16"/>
          <w:szCs w:val="16"/>
        </w:rPr>
      </w:pPr>
    </w:p>
    <w:p w:rsidR="00450A34" w:rsidRPr="00450A34" w:rsidRDefault="00D045D9" w:rsidP="003F7F8E">
      <w:pPr>
        <w:autoSpaceDE w:val="0"/>
        <w:autoSpaceDN w:val="0"/>
        <w:adjustRightInd w:val="0"/>
        <w:spacing w:line="250" w:lineRule="exact"/>
        <w:ind w:hanging="709"/>
        <w:jc w:val="both"/>
        <w:rPr>
          <w:color w:val="000000"/>
          <w:sz w:val="28"/>
          <w:szCs w:val="28"/>
          <w:lang w:val="uk-UA"/>
        </w:rPr>
      </w:pPr>
      <w:r w:rsidRPr="00450A34">
        <w:rPr>
          <w:b/>
          <w:bCs/>
          <w:sz w:val="28"/>
          <w:szCs w:val="28"/>
        </w:rPr>
        <w:t>2</w:t>
      </w:r>
      <w:r w:rsidRPr="00450A34">
        <w:rPr>
          <w:b/>
          <w:bCs/>
          <w:sz w:val="28"/>
          <w:szCs w:val="28"/>
          <w:lang w:val="uk-UA"/>
        </w:rPr>
        <w:t xml:space="preserve">.11.7 Personnel </w:t>
      </w:r>
      <w:r w:rsidRPr="00450A34">
        <w:rPr>
          <w:b/>
          <w:bCs/>
          <w:sz w:val="28"/>
          <w:szCs w:val="28"/>
        </w:rPr>
        <w:t>records</w:t>
      </w:r>
    </w:p>
    <w:p w:rsidR="00450A34" w:rsidRPr="00450A34" w:rsidRDefault="00D045D9" w:rsidP="003F7F8E">
      <w:pPr>
        <w:autoSpaceDE w:val="0"/>
        <w:autoSpaceDN w:val="0"/>
        <w:adjustRightInd w:val="0"/>
        <w:spacing w:before="120" w:line="250" w:lineRule="exact"/>
        <w:ind w:hanging="709"/>
        <w:jc w:val="both"/>
        <w:rPr>
          <w:lang w:val="uk-UA"/>
        </w:rPr>
      </w:pPr>
      <w:r w:rsidRPr="00450A34">
        <w:rPr>
          <w:b/>
          <w:bCs/>
          <w:color w:val="000000"/>
          <w:lang w:val="uk-UA"/>
        </w:rPr>
        <w:t xml:space="preserve">2.11.7.1 </w:t>
      </w:r>
      <w:r w:rsidRPr="00450A34">
        <w:rPr>
          <w:color w:val="000000"/>
          <w:lang w:val="uk-UA"/>
        </w:rPr>
        <w:t>An individual file is drawn up for each qualified employee and stored in the relevant production unit. The individual files contain copies of training certificates, internship records, minutes of the qualification commission, orders on granting authority a</w:t>
      </w:r>
      <w:r w:rsidRPr="00450A34">
        <w:rPr>
          <w:color w:val="000000"/>
          <w:lang w:val="uk-UA"/>
        </w:rPr>
        <w:t>nd authorization.</w:t>
      </w:r>
    </w:p>
    <w:p w:rsidR="00450A34" w:rsidRPr="00450A34" w:rsidRDefault="00D045D9" w:rsidP="003F7F8E">
      <w:pPr>
        <w:autoSpaceDE w:val="0"/>
        <w:autoSpaceDN w:val="0"/>
        <w:adjustRightInd w:val="0"/>
        <w:spacing w:before="120" w:line="250" w:lineRule="exact"/>
        <w:ind w:hanging="709"/>
        <w:jc w:val="both"/>
        <w:rPr>
          <w:color w:val="000000"/>
          <w:lang w:val="uk-UA"/>
        </w:rPr>
      </w:pPr>
      <w:r w:rsidRPr="00450A34">
        <w:rPr>
          <w:b/>
          <w:bCs/>
          <w:color w:val="000000"/>
          <w:lang w:val="uk-UA"/>
        </w:rPr>
        <w:t xml:space="preserve">2.11.7.2 </w:t>
      </w:r>
      <w:r w:rsidRPr="00450A34">
        <w:rPr>
          <w:color w:val="000000"/>
          <w:lang w:val="uk-UA"/>
        </w:rPr>
        <w:t xml:space="preserve">Heads of departments are responsible for the preparation and timely updating of individual files of subordinate employees. </w:t>
      </w:r>
    </w:p>
    <w:p w:rsidR="00450A34" w:rsidRPr="00450A34" w:rsidRDefault="00D045D9" w:rsidP="00450A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color w:val="000000"/>
          <w:sz w:val="28"/>
          <w:szCs w:val="28"/>
          <w:lang w:val="uk-UA"/>
        </w:rPr>
      </w:pPr>
      <w:r w:rsidRPr="00450A34">
        <w:rPr>
          <w:b/>
          <w:bCs/>
          <w:color w:val="000000"/>
          <w:sz w:val="28"/>
          <w:szCs w:val="28"/>
          <w:lang w:val="uk-UA"/>
        </w:rPr>
        <w:t>2.11.8 Quality audit personnel</w:t>
      </w:r>
    </w:p>
    <w:p w:rsidR="00450A34" w:rsidRPr="00450A34" w:rsidRDefault="00D045D9" w:rsidP="00450A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color w:val="000000"/>
          <w:lang w:val="uk-UA"/>
        </w:rPr>
      </w:pPr>
      <w:bookmarkStart w:id="108" w:name="_Hlk112741466"/>
      <w:r w:rsidRPr="00450A34">
        <w:rPr>
          <w:b/>
          <w:bCs/>
          <w:color w:val="000000"/>
          <w:lang w:val="uk-UA"/>
        </w:rPr>
        <w:t>2.11.8.1</w:t>
      </w:r>
      <w:bookmarkEnd w:id="108"/>
      <w:r w:rsidRPr="00450A34">
        <w:rPr>
          <w:b/>
          <w:bCs/>
          <w:color w:val="000000"/>
          <w:lang w:val="uk-UA"/>
        </w:rPr>
        <w:t xml:space="preserve"> Requirements for quality auditors</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450A34">
        <w:rPr>
          <w:b/>
          <w:bCs/>
          <w:color w:val="000000"/>
          <w:lang w:val="uk-UA"/>
        </w:rPr>
        <w:t xml:space="preserve">2.11.8.1.1 The </w:t>
      </w:r>
      <w:r w:rsidRPr="00450A34">
        <w:rPr>
          <w:color w:val="212121"/>
          <w:lang w:val="uk-UA"/>
        </w:rPr>
        <w:t>Quality Auditor of the Organization is selected from the personnel who meet the following criteria:</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1</w:t>
      </w:r>
      <w:r w:rsidRPr="00450A34">
        <w:rPr>
          <w:color w:val="212121"/>
          <w:lang w:val="uk-UA"/>
        </w:rPr>
        <w:t>) has a higher technical education;</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2</w:t>
      </w:r>
      <w:r w:rsidRPr="00450A34">
        <w:rPr>
          <w:color w:val="212121"/>
          <w:lang w:val="uk-UA"/>
        </w:rPr>
        <w:t>) has at least 1 year of work experience in the JSC's production organization;</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lang w:val="uk-UA"/>
        </w:rPr>
        <w:t>3) has personal qualities that allow him/her to obtain and objectively evaluate the audit data;</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lang w:val="uk-UA"/>
        </w:rPr>
        <w:t xml:space="preserve">4) trained in </w:t>
      </w:r>
      <w:r w:rsidR="00EB1DD1">
        <w:rPr>
          <w:color w:val="212121"/>
          <w:lang w:val="en-US"/>
        </w:rPr>
        <w:t xml:space="preserve">ASTM </w:t>
      </w:r>
      <w:r w:rsidRPr="00450A34">
        <w:rPr>
          <w:color w:val="212121"/>
          <w:lang w:val="uk-UA"/>
        </w:rPr>
        <w:t xml:space="preserve">requirements, Aviation Regulations and guidance documents of </w:t>
      </w:r>
      <w:r w:rsidR="00EB1DD1">
        <w:rPr>
          <w:color w:val="212121"/>
          <w:lang w:val="uk-UA"/>
        </w:rPr>
        <w:t>the Competent Authority</w:t>
      </w:r>
      <w:r w:rsidRPr="00450A34">
        <w:rPr>
          <w:color w:val="212121"/>
          <w:lang w:val="uk-UA"/>
        </w:rPr>
        <w:t xml:space="preserve">, </w:t>
      </w:r>
      <w:r w:rsidR="00EB1DD1">
        <w:rPr>
          <w:bCs/>
          <w:lang w:val="en-US"/>
        </w:rPr>
        <w:t xml:space="preserve">QAM </w:t>
      </w:r>
      <w:r w:rsidRPr="00450A34">
        <w:rPr>
          <w:color w:val="212121"/>
          <w:lang w:val="uk-UA"/>
        </w:rPr>
        <w:t>procedures;</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5</w:t>
      </w:r>
      <w:r w:rsidRPr="00450A34">
        <w:rPr>
          <w:color w:val="212121"/>
          <w:lang w:val="uk-UA"/>
        </w:rPr>
        <w:t>) trained in the requirements of the i</w:t>
      </w:r>
      <w:r w:rsidRPr="00450A34">
        <w:rPr>
          <w:color w:val="212121"/>
          <w:lang w:val="uk-UA"/>
        </w:rPr>
        <w:t>nternational quality standard ISO 9001;</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6</w:t>
      </w:r>
      <w:r w:rsidRPr="00450A34">
        <w:rPr>
          <w:color w:val="212121"/>
          <w:lang w:val="uk-UA"/>
        </w:rPr>
        <w:t>) trained and qualified in the methods and processes of conducting an audit;</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rPr>
        <w:t>7</w:t>
      </w:r>
      <w:r w:rsidRPr="00450A34">
        <w:rPr>
          <w:color w:val="212121"/>
          <w:lang w:val="uk-UA"/>
        </w:rPr>
        <w:t>) trained in the principles of human factor influence;</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lang w:val="uk-UA"/>
        </w:rPr>
        <w:t>8) has undergone special training and has relevant experience in conducting qualit</w:t>
      </w:r>
      <w:r w:rsidRPr="00450A34">
        <w:rPr>
          <w:color w:val="212121"/>
          <w:lang w:val="uk-UA"/>
        </w:rPr>
        <w:t>y audits of specific areas (industries) or specific audit functions (e.g., training in the type or experience in the production of aircraft/components, etc.)</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rPr>
      </w:pPr>
      <w:r w:rsidRPr="00450A34">
        <w:rPr>
          <w:b/>
          <w:bCs/>
          <w:color w:val="000000"/>
          <w:lang w:val="uk-UA"/>
        </w:rPr>
        <w:t>2.11.8.1.</w:t>
      </w:r>
      <w:r w:rsidRPr="00450A34">
        <w:rPr>
          <w:b/>
          <w:color w:val="212121"/>
          <w:lang w:val="uk-UA"/>
        </w:rPr>
        <w:t xml:space="preserve">2 </w:t>
      </w:r>
      <w:r w:rsidRPr="00450A34">
        <w:rPr>
          <w:color w:val="212121"/>
          <w:lang w:val="uk-UA"/>
        </w:rPr>
        <w:t>The specified criteria for selecting a quality auditor are used to ensure that the audi</w:t>
      </w:r>
      <w:r w:rsidRPr="00450A34">
        <w:rPr>
          <w:color w:val="212121"/>
          <w:lang w:val="uk-UA"/>
        </w:rPr>
        <w:t>t is conducted in a quality manner:</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1</w:t>
      </w:r>
      <w:r w:rsidRPr="00450A34">
        <w:rPr>
          <w:color w:val="212121"/>
          <w:lang w:val="uk-UA"/>
        </w:rPr>
        <w:t>) an objective assessment of the data obtained;</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2</w:t>
      </w:r>
      <w:r w:rsidRPr="00450A34">
        <w:rPr>
          <w:color w:val="212121"/>
          <w:lang w:val="uk-UA"/>
        </w:rPr>
        <w:t>) reasoned and unbiased audit;</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rPr>
        <w:t>3</w:t>
      </w:r>
      <w:r w:rsidRPr="00450A34">
        <w:rPr>
          <w:color w:val="212121"/>
          <w:lang w:val="uk-UA"/>
        </w:rPr>
        <w:t>) continuous evaluation of the results of observations and personal communication with the staff during the audit;</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rPr>
        <w:t>4</w:t>
      </w:r>
      <w:r w:rsidRPr="00450A34">
        <w:rPr>
          <w:color w:val="212121"/>
          <w:lang w:val="uk-UA"/>
        </w:rPr>
        <w:t>) informing the staff of the audited unit about what would be best to achieve the audit objectives;</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lastRenderedPageBreak/>
        <w:t>5</w:t>
      </w:r>
      <w:r w:rsidRPr="00450A34">
        <w:rPr>
          <w:color w:val="212121"/>
          <w:lang w:val="uk-UA"/>
        </w:rPr>
        <w:t>) audit process without deviations due to distractions;</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color w:val="212121"/>
          <w:lang w:val="uk-UA"/>
        </w:rPr>
      </w:pPr>
      <w:r w:rsidRPr="00450A34">
        <w:rPr>
          <w:color w:val="212121"/>
        </w:rPr>
        <w:t>6</w:t>
      </w:r>
      <w:r w:rsidRPr="00450A34">
        <w:rPr>
          <w:color w:val="212121"/>
          <w:lang w:val="uk-UA"/>
        </w:rPr>
        <w:t>) prevention of stressful situations;</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rPr>
        <w:t>7</w:t>
      </w:r>
      <w:r w:rsidRPr="00450A34">
        <w:rPr>
          <w:color w:val="212121"/>
          <w:lang w:val="uk-UA"/>
        </w:rPr>
        <w:t xml:space="preserve">) analysis and general conclusions based </w:t>
      </w:r>
      <w:r w:rsidRPr="00450A34">
        <w:rPr>
          <w:color w:val="212121"/>
          <w:lang w:val="uk-UA"/>
        </w:rPr>
        <w:t>on the audit observations and communication with the staff;</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rPr>
        <w:t>8</w:t>
      </w:r>
      <w:r w:rsidRPr="00450A34">
        <w:rPr>
          <w:color w:val="212121"/>
          <w:lang w:val="uk-UA"/>
        </w:rPr>
        <w:t>) the auditor's point of view, justified by the requirements of regulatory documentation, despite pressure to make changes that are not justified by the data;</w:t>
      </w:r>
    </w:p>
    <w:p w:rsidR="00450A34" w:rsidRPr="00450A34" w:rsidRDefault="00D045D9" w:rsidP="00EB1D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both"/>
        <w:rPr>
          <w:color w:val="212121"/>
          <w:lang w:val="uk-UA"/>
        </w:rPr>
      </w:pPr>
      <w:r w:rsidRPr="00450A34">
        <w:rPr>
          <w:color w:val="212121"/>
        </w:rPr>
        <w:t>9</w:t>
      </w:r>
      <w:r w:rsidRPr="00450A34">
        <w:rPr>
          <w:color w:val="212121"/>
          <w:lang w:val="uk-UA"/>
        </w:rPr>
        <w:t>) an audit report in an objective a</w:t>
      </w:r>
      <w:r w:rsidRPr="00450A34">
        <w:rPr>
          <w:color w:val="212121"/>
          <w:lang w:val="uk-UA"/>
        </w:rPr>
        <w:t>nd constructive form, focused on achieving a positive result of corrective actions.</w:t>
      </w:r>
    </w:p>
    <w:p w:rsidR="00450A34" w:rsidRPr="00450A34" w:rsidRDefault="00D045D9" w:rsidP="003F7F8E">
      <w:pPr>
        <w:autoSpaceDE w:val="0"/>
        <w:autoSpaceDN w:val="0"/>
        <w:adjustRightInd w:val="0"/>
        <w:spacing w:before="120"/>
        <w:ind w:hanging="709"/>
        <w:jc w:val="both"/>
        <w:rPr>
          <w:b/>
          <w:bCs/>
          <w:lang w:val="uk-UA" w:eastAsia="uk-UA"/>
        </w:rPr>
      </w:pPr>
      <w:r w:rsidRPr="00450A34">
        <w:rPr>
          <w:b/>
          <w:bCs/>
          <w:color w:val="000000"/>
          <w:lang w:val="uk-UA"/>
        </w:rPr>
        <w:t xml:space="preserve">2.11.8.2 </w:t>
      </w:r>
      <w:r w:rsidRPr="00450A34">
        <w:rPr>
          <w:b/>
          <w:bCs/>
          <w:lang w:val="uk-UA" w:eastAsia="uk-UA"/>
        </w:rPr>
        <w:t>Initial training</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450A34">
        <w:rPr>
          <w:b/>
          <w:bCs/>
          <w:color w:val="000000"/>
          <w:lang w:val="uk-UA"/>
        </w:rPr>
        <w:t>2.11.8.2.</w:t>
      </w:r>
      <w:r w:rsidRPr="00450A34">
        <w:rPr>
          <w:b/>
          <w:color w:val="212121"/>
          <w:lang w:val="uk-UA"/>
        </w:rPr>
        <w:t xml:space="preserve">1 </w:t>
      </w:r>
      <w:r w:rsidRPr="00450A34">
        <w:rPr>
          <w:color w:val="212121"/>
          <w:lang w:val="uk-UA"/>
        </w:rPr>
        <w:t>Initial training of candidates for quality auditors is carried out both in an external authorized organization and directly in the Orga</w:t>
      </w:r>
      <w:r w:rsidRPr="00450A34">
        <w:rPr>
          <w:color w:val="212121"/>
          <w:lang w:val="uk-UA"/>
        </w:rPr>
        <w:t>nization. Confirmation of training in an external organization is an appropriate document (Certificate, Certificate, etc.).</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450A34">
        <w:rPr>
          <w:b/>
          <w:bCs/>
          <w:color w:val="000000"/>
          <w:lang w:val="uk-UA"/>
        </w:rPr>
        <w:t>2.11.8.2.</w:t>
      </w:r>
      <w:r w:rsidRPr="00450A34">
        <w:rPr>
          <w:b/>
          <w:color w:val="212121"/>
          <w:lang w:val="uk-UA"/>
        </w:rPr>
        <w:t xml:space="preserve">2 </w:t>
      </w:r>
      <w:r w:rsidRPr="00450A34">
        <w:rPr>
          <w:color w:val="212121"/>
          <w:lang w:val="uk-UA"/>
        </w:rPr>
        <w:t>Initial training directly in the Organization may be conducted by an experienced lead auditor. Such training is confirmed by the training program and entries in the training log with the issuance of an internal certificate for the right to conduct work.</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80" w:lineRule="exact"/>
        <w:ind w:hanging="709"/>
        <w:rPr>
          <w:color w:val="212121"/>
          <w:lang w:val="uk-UA"/>
        </w:rPr>
      </w:pPr>
      <w:r w:rsidRPr="00450A34">
        <w:rPr>
          <w:b/>
          <w:bCs/>
          <w:color w:val="000000"/>
          <w:lang w:val="uk-UA"/>
        </w:rPr>
        <w:t>2.</w:t>
      </w:r>
      <w:r w:rsidRPr="00450A34">
        <w:rPr>
          <w:b/>
          <w:bCs/>
          <w:color w:val="000000"/>
          <w:lang w:val="uk-UA"/>
        </w:rPr>
        <w:t xml:space="preserve">11.8.3 </w:t>
      </w:r>
      <w:r w:rsidRPr="00450A34">
        <w:rPr>
          <w:b/>
          <w:color w:val="212121"/>
          <w:lang w:val="uk-UA"/>
        </w:rPr>
        <w:t xml:space="preserve">Qualifications </w:t>
      </w:r>
    </w:p>
    <w:p w:rsidR="00450A34" w:rsidRPr="00450A34" w:rsidRDefault="00D045D9" w:rsidP="00894312">
      <w:pPr>
        <w:spacing w:before="120" w:line="280" w:lineRule="exact"/>
        <w:jc w:val="both"/>
        <w:rPr>
          <w:color w:val="212121"/>
          <w:shd w:val="clear" w:color="auto" w:fill="FFFFFF"/>
          <w:lang w:val="uk-UA"/>
        </w:rPr>
      </w:pPr>
      <w:r w:rsidRPr="00450A34">
        <w:rPr>
          <w:color w:val="212121"/>
          <w:shd w:val="clear" w:color="auto" w:fill="FFFFFF"/>
          <w:lang w:val="uk-UA"/>
        </w:rPr>
        <w:t>The qualification of a quality auditor is awarded after successful completion of the initial training and participation as a trainee auditor in at least 2 audits within 6 months immediately preceding the award of the qualification wi</w:t>
      </w:r>
      <w:r w:rsidRPr="00450A34">
        <w:rPr>
          <w:color w:val="212121"/>
          <w:shd w:val="clear" w:color="auto" w:fill="FFFFFF"/>
          <w:lang w:val="uk-UA"/>
        </w:rPr>
        <w:t>th the execution of Non-Compliance Reports signed by the trainee and the lead auditor.</w:t>
      </w:r>
    </w:p>
    <w:p w:rsidR="00450A34" w:rsidRPr="00450A34" w:rsidRDefault="00D045D9" w:rsidP="003F7F8E">
      <w:pPr>
        <w:spacing w:before="120" w:line="280" w:lineRule="exact"/>
        <w:ind w:hanging="709"/>
        <w:rPr>
          <w:b/>
          <w:bCs/>
          <w:lang w:val="uk-UA"/>
        </w:rPr>
      </w:pPr>
      <w:r w:rsidRPr="00450A34">
        <w:rPr>
          <w:b/>
          <w:bCs/>
          <w:color w:val="000000"/>
          <w:lang w:val="uk-UA"/>
        </w:rPr>
        <w:t xml:space="preserve">2.11.8.4 Ongoing </w:t>
      </w:r>
      <w:r w:rsidRPr="00450A34">
        <w:rPr>
          <w:b/>
          <w:bCs/>
          <w:lang w:val="uk-UA"/>
        </w:rPr>
        <w:t>training</w:t>
      </w:r>
    </w:p>
    <w:p w:rsidR="00450A34" w:rsidRPr="00450A34" w:rsidRDefault="00D045D9" w:rsidP="003F7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80" w:lineRule="exact"/>
        <w:ind w:hanging="709"/>
        <w:jc w:val="both"/>
        <w:rPr>
          <w:color w:val="212121"/>
        </w:rPr>
      </w:pPr>
      <w:r w:rsidRPr="00450A34">
        <w:rPr>
          <w:b/>
          <w:bCs/>
          <w:color w:val="000000"/>
          <w:lang w:val="uk-UA"/>
        </w:rPr>
        <w:t>2.11.8.4</w:t>
      </w:r>
      <w:r w:rsidRPr="00450A34">
        <w:rPr>
          <w:b/>
          <w:color w:val="212121"/>
          <w:lang w:val="uk-UA"/>
        </w:rPr>
        <w:t xml:space="preserve">.1 </w:t>
      </w:r>
      <w:r w:rsidRPr="00450A34">
        <w:rPr>
          <w:color w:val="212121"/>
          <w:lang w:val="uk-UA"/>
        </w:rPr>
        <w:t xml:space="preserve">Ongoing training of auditors is conducted </w:t>
      </w:r>
      <w:r w:rsidR="00894312">
        <w:rPr>
          <w:color w:val="212121"/>
          <w:lang w:val="uk-UA"/>
        </w:rPr>
        <w:t xml:space="preserve">by the Quality Engineer </w:t>
      </w:r>
      <w:r w:rsidRPr="00450A34">
        <w:rPr>
          <w:color w:val="212121"/>
          <w:lang w:val="uk-UA"/>
        </w:rPr>
        <w:t>on a continuous basis at intervals not exceeding 2 years and includes study:</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1</w:t>
      </w:r>
      <w:r w:rsidRPr="00450A34">
        <w:rPr>
          <w:color w:val="212121"/>
          <w:lang w:val="uk-UA"/>
        </w:rPr>
        <w:t xml:space="preserve">) amendments to </w:t>
      </w:r>
      <w:r w:rsidR="00894312">
        <w:rPr>
          <w:color w:val="212121"/>
          <w:lang w:val="en-US"/>
        </w:rPr>
        <w:t>ASTM</w:t>
      </w:r>
      <w:r w:rsidR="00894312" w:rsidRPr="00450A34">
        <w:rPr>
          <w:color w:val="212121"/>
          <w:lang w:val="uk-UA"/>
        </w:rPr>
        <w:t xml:space="preserve">, Aviation Regulations and guidance documents of </w:t>
      </w:r>
      <w:r w:rsidR="00894312">
        <w:rPr>
          <w:color w:val="212121"/>
          <w:lang w:val="uk-UA"/>
        </w:rPr>
        <w:t>the Competent Authority</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color w:val="212121"/>
          <w:lang w:val="uk-UA"/>
        </w:rPr>
      </w:pPr>
      <w:r w:rsidRPr="00450A34">
        <w:rPr>
          <w:color w:val="212121"/>
          <w:lang w:val="uk-UA"/>
        </w:rPr>
        <w:t xml:space="preserve">2) changes </w:t>
      </w:r>
      <w:r w:rsidR="00894312">
        <w:rPr>
          <w:color w:val="212121"/>
          <w:lang w:val="uk-UA"/>
        </w:rPr>
        <w:t xml:space="preserve">to </w:t>
      </w:r>
      <w:r w:rsidR="00894312">
        <w:rPr>
          <w:bCs/>
          <w:lang w:val="en-US"/>
        </w:rPr>
        <w:t xml:space="preserve">QAM </w:t>
      </w:r>
      <w:r w:rsidRPr="00450A34">
        <w:rPr>
          <w:color w:val="212121"/>
          <w:lang w:val="uk-UA"/>
        </w:rPr>
        <w:t>procedures;</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lang w:val="uk-UA"/>
        </w:rPr>
        <w:t>3) changes in the documentation related to the scope of activities (type of aircraft, aircraft component, types of work);</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4</w:t>
      </w:r>
      <w:r w:rsidRPr="00450A34">
        <w:rPr>
          <w:color w:val="212121"/>
          <w:lang w:val="uk-UA"/>
        </w:rPr>
        <w:t xml:space="preserve">) audit results and assessment of the effectiveness of eliminating </w:t>
      </w:r>
      <w:r w:rsidR="00894312">
        <w:rPr>
          <w:color w:val="212121"/>
          <w:lang w:val="uk-UA"/>
        </w:rPr>
        <w:t>deficiencies</w:t>
      </w:r>
      <w:r w:rsidRPr="00450A34">
        <w:rPr>
          <w:color w:val="212121"/>
          <w:lang w:val="uk-UA"/>
        </w:rPr>
        <w:t>;</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5</w:t>
      </w:r>
      <w:r w:rsidRPr="00450A34">
        <w:rPr>
          <w:color w:val="212121"/>
          <w:lang w:val="uk-UA"/>
        </w:rPr>
        <w:t>) the influence of the "human factor";</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6</w:t>
      </w:r>
      <w:r w:rsidRPr="00450A34">
        <w:rPr>
          <w:color w:val="212121"/>
          <w:lang w:val="uk-UA"/>
        </w:rPr>
        <w:t>) issues in</w:t>
      </w:r>
      <w:r w:rsidRPr="00450A34">
        <w:rPr>
          <w:color w:val="212121"/>
          <w:lang w:val="uk-UA"/>
        </w:rPr>
        <w:t xml:space="preserve"> specific areas (spheres) related to the quality audit of the </w:t>
      </w:r>
      <w:r w:rsidRPr="00450A34">
        <w:rPr>
          <w:color w:val="212121"/>
        </w:rPr>
        <w:t>aircraft/component</w:t>
      </w:r>
      <w:r w:rsidRPr="00450A34">
        <w:rPr>
          <w:color w:val="212121"/>
          <w:lang w:val="uk-UA"/>
        </w:rPr>
        <w:t>, etc.</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7</w:t>
      </w:r>
      <w:r w:rsidRPr="00450A34">
        <w:rPr>
          <w:color w:val="212121"/>
          <w:lang w:val="uk-UA"/>
        </w:rPr>
        <w:t xml:space="preserve">) additional issues determined by </w:t>
      </w:r>
      <w:r w:rsidR="00894312">
        <w:rPr>
          <w:color w:val="212121"/>
          <w:lang w:val="uk-UA"/>
        </w:rPr>
        <w:t>the Quality Engineer</w:t>
      </w:r>
      <w:r w:rsidRPr="00450A34">
        <w:rPr>
          <w:color w:val="212121"/>
          <w:lang w:val="uk-UA"/>
        </w:rPr>
        <w:t>.</w:t>
      </w:r>
    </w:p>
    <w:p w:rsidR="00450A34" w:rsidRPr="00450A34" w:rsidRDefault="00D045D9" w:rsidP="00884A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709"/>
        <w:jc w:val="both"/>
        <w:rPr>
          <w:color w:val="212121"/>
          <w:lang w:val="uk-UA"/>
        </w:rPr>
      </w:pPr>
      <w:r w:rsidRPr="00450A34">
        <w:rPr>
          <w:b/>
          <w:bCs/>
          <w:color w:val="000000"/>
          <w:lang w:val="uk-UA"/>
        </w:rPr>
        <w:t>2.11.8.4</w:t>
      </w:r>
      <w:r w:rsidRPr="00450A34">
        <w:rPr>
          <w:b/>
          <w:color w:val="212121"/>
          <w:lang w:val="uk-UA"/>
        </w:rPr>
        <w:t xml:space="preserve">.2 </w:t>
      </w:r>
      <w:r w:rsidRPr="00450A34">
        <w:rPr>
          <w:color w:val="212121"/>
          <w:lang w:val="uk-UA"/>
        </w:rPr>
        <w:t>Current training shall be conducted in accordance with standard training programs and shall be record</w:t>
      </w:r>
      <w:r w:rsidRPr="00450A34">
        <w:rPr>
          <w:color w:val="212121"/>
          <w:lang w:val="uk-UA"/>
        </w:rPr>
        <w:t>ed in the Training Log against the signature of the trainees.</w:t>
      </w:r>
    </w:p>
    <w:p w:rsidR="00450A34" w:rsidRPr="00450A34" w:rsidRDefault="00D045D9" w:rsidP="00894312">
      <w:pPr>
        <w:spacing w:before="120" w:line="280" w:lineRule="exact"/>
        <w:ind w:hanging="709"/>
        <w:jc w:val="both"/>
        <w:rPr>
          <w:b/>
          <w:bCs/>
          <w:lang w:val="uk-UA"/>
        </w:rPr>
      </w:pPr>
      <w:r w:rsidRPr="00450A34">
        <w:rPr>
          <w:b/>
          <w:bCs/>
          <w:color w:val="000000"/>
          <w:lang w:val="uk-UA"/>
        </w:rPr>
        <w:t xml:space="preserve">2.11.8.5 </w:t>
      </w:r>
      <w:r w:rsidRPr="00450A34">
        <w:rPr>
          <w:b/>
          <w:bCs/>
          <w:lang w:val="uk-UA"/>
        </w:rPr>
        <w:t>Individual file</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80" w:lineRule="exact"/>
        <w:ind w:hanging="709"/>
        <w:jc w:val="both"/>
        <w:rPr>
          <w:color w:val="212121"/>
        </w:rPr>
      </w:pPr>
      <w:bookmarkStart w:id="109" w:name="_Hlk112742451"/>
      <w:r w:rsidRPr="00450A34">
        <w:rPr>
          <w:b/>
          <w:bCs/>
          <w:color w:val="000000"/>
          <w:lang w:val="uk-UA"/>
        </w:rPr>
        <w:t>2.11.8.5</w:t>
      </w:r>
      <w:bookmarkEnd w:id="109"/>
      <w:r w:rsidRPr="00450A34">
        <w:rPr>
          <w:b/>
          <w:bCs/>
          <w:color w:val="000000"/>
          <w:lang w:val="uk-UA"/>
        </w:rPr>
        <w:t xml:space="preserve"> .1 </w:t>
      </w:r>
      <w:r w:rsidRPr="00450A34">
        <w:rPr>
          <w:color w:val="212121"/>
          <w:lang w:val="uk-UA"/>
        </w:rPr>
        <w:t>An individual file is created for each auditor, which contains the following basic information:</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1</w:t>
      </w:r>
      <w:r w:rsidRPr="00450A34">
        <w:rPr>
          <w:color w:val="212121"/>
          <w:lang w:val="uk-UA"/>
        </w:rPr>
        <w:t>) surname, name, patronymic, date of birth, basic education;</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2</w:t>
      </w:r>
      <w:r w:rsidRPr="00450A34">
        <w:rPr>
          <w:color w:val="212121"/>
          <w:lang w:val="uk-UA"/>
        </w:rPr>
        <w:t>) department, position and work experience in the Organization;</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lang w:val="uk-UA"/>
        </w:rPr>
        <w:t>3) information about special training (with copies of certificates, certificates, etc.);</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4</w:t>
      </w:r>
      <w:r w:rsidRPr="00450A34">
        <w:rPr>
          <w:color w:val="212121"/>
          <w:lang w:val="uk-UA"/>
        </w:rPr>
        <w:t>) information about the internship with copies of the audit reports attached;</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5</w:t>
      </w:r>
      <w:r w:rsidRPr="00450A34">
        <w:rPr>
          <w:color w:val="212121"/>
          <w:lang w:val="uk-UA"/>
        </w:rPr>
        <w:t>) information on part</w:t>
      </w:r>
      <w:r w:rsidRPr="00450A34">
        <w:rPr>
          <w:color w:val="212121"/>
          <w:lang w:val="uk-UA"/>
        </w:rPr>
        <w:t>icipation in audits;</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6</w:t>
      </w:r>
      <w:r w:rsidRPr="00450A34">
        <w:rPr>
          <w:color w:val="212121"/>
          <w:lang w:val="uk-UA"/>
        </w:rPr>
        <w:t>) information on ongoing training;</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7</w:t>
      </w:r>
      <w:r w:rsidRPr="00450A34">
        <w:rPr>
          <w:color w:val="212121"/>
          <w:lang w:val="uk-UA"/>
        </w:rPr>
        <w:t>) a copy of the authorization indicating the scope and amount of authority.</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80" w:lineRule="exact"/>
        <w:ind w:hanging="709"/>
        <w:jc w:val="both"/>
        <w:rPr>
          <w:color w:val="212121"/>
        </w:rPr>
      </w:pPr>
      <w:r w:rsidRPr="00450A34">
        <w:rPr>
          <w:b/>
          <w:bCs/>
          <w:color w:val="000000"/>
          <w:lang w:val="uk-UA"/>
        </w:rPr>
        <w:t>2.11.8.5.</w:t>
      </w:r>
      <w:r w:rsidRPr="00450A34">
        <w:rPr>
          <w:b/>
          <w:color w:val="212121"/>
          <w:lang w:val="uk-UA"/>
        </w:rPr>
        <w:t xml:space="preserve">2 </w:t>
      </w:r>
      <w:r w:rsidRPr="00450A34">
        <w:rPr>
          <w:color w:val="212121"/>
          <w:lang w:val="uk-UA"/>
        </w:rPr>
        <w:t xml:space="preserve">The individual file shall be kept by </w:t>
      </w:r>
      <w:r w:rsidR="00894312">
        <w:rPr>
          <w:color w:val="212121"/>
          <w:lang w:val="uk-UA"/>
        </w:rPr>
        <w:t xml:space="preserve">the Quality Engineer </w:t>
      </w:r>
      <w:r w:rsidRPr="00450A34">
        <w:rPr>
          <w:color w:val="212121"/>
          <w:lang w:val="uk-UA"/>
        </w:rPr>
        <w:t xml:space="preserve">for at least 3 years after the auditor's termination </w:t>
      </w:r>
      <w:r w:rsidRPr="00450A34">
        <w:rPr>
          <w:color w:val="212121"/>
          <w:lang w:val="uk-UA"/>
        </w:rPr>
        <w:t>of employment. Access to the auditor's files shall be granted to:</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1</w:t>
      </w:r>
      <w:r w:rsidRPr="00450A34">
        <w:rPr>
          <w:color w:val="212121"/>
          <w:lang w:val="uk-UA"/>
        </w:rPr>
        <w:t xml:space="preserve">) Director; </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rPr>
        <w:t>2</w:t>
      </w:r>
      <w:r w:rsidRPr="00450A34">
        <w:rPr>
          <w:color w:val="212121"/>
          <w:lang w:val="uk-UA"/>
        </w:rPr>
        <w:t>) Deputy Director for Production of JSC;</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lang w:val="uk-UA"/>
        </w:rPr>
        <w:t xml:space="preserve">3) </w:t>
      </w:r>
      <w:r w:rsidR="00884A6F">
        <w:rPr>
          <w:color w:val="212121"/>
          <w:lang w:val="uk-UA"/>
        </w:rPr>
        <w:t>Deputy Director for Quality</w:t>
      </w:r>
      <w:r w:rsidRPr="00450A34">
        <w:rPr>
          <w:color w:val="212121"/>
          <w:lang w:val="uk-UA"/>
        </w:rPr>
        <w:t>;</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lang w:val="uk-UA"/>
        </w:rPr>
      </w:pPr>
      <w:r w:rsidRPr="00450A34">
        <w:rPr>
          <w:color w:val="212121"/>
          <w:lang w:val="uk-UA"/>
        </w:rPr>
        <w:lastRenderedPageBreak/>
        <w:t xml:space="preserve">4) </w:t>
      </w:r>
      <w:r w:rsidR="00884A6F">
        <w:rPr>
          <w:color w:val="212121"/>
          <w:lang w:val="uk-UA"/>
        </w:rPr>
        <w:t>Quality engineer</w:t>
      </w:r>
      <w:r w:rsidRPr="00450A34">
        <w:rPr>
          <w:color w:val="212121"/>
          <w:lang w:val="uk-UA"/>
        </w:rPr>
        <w:t>;</w:t>
      </w:r>
    </w:p>
    <w:p w:rsidR="00450A34" w:rsidRPr="00450A34" w:rsidRDefault="00D045D9" w:rsidP="008943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hanging="284"/>
        <w:jc w:val="both"/>
        <w:rPr>
          <w:color w:val="212121"/>
        </w:rPr>
      </w:pPr>
      <w:r w:rsidRPr="00450A34">
        <w:rPr>
          <w:color w:val="212121"/>
        </w:rPr>
        <w:t>5</w:t>
      </w:r>
      <w:r w:rsidRPr="00450A34">
        <w:rPr>
          <w:color w:val="212121"/>
          <w:lang w:val="uk-UA"/>
        </w:rPr>
        <w:t xml:space="preserve">) </w:t>
      </w:r>
      <w:r w:rsidR="00884A6F">
        <w:rPr>
          <w:color w:val="212121"/>
          <w:lang w:val="uk-UA"/>
        </w:rPr>
        <w:t xml:space="preserve">Competent authority </w:t>
      </w:r>
      <w:r w:rsidRPr="00450A34">
        <w:rPr>
          <w:color w:val="212121"/>
          <w:lang w:val="uk-UA"/>
        </w:rPr>
        <w:t>(upon request);</w:t>
      </w:r>
    </w:p>
    <w:p w:rsidR="00450A34" w:rsidRPr="00450A34" w:rsidRDefault="00D045D9" w:rsidP="00894312">
      <w:pPr>
        <w:spacing w:line="280" w:lineRule="exact"/>
        <w:ind w:hanging="284"/>
        <w:jc w:val="both"/>
        <w:rPr>
          <w:bCs/>
        </w:rPr>
      </w:pPr>
      <w:r w:rsidRPr="00450A34">
        <w:rPr>
          <w:bCs/>
        </w:rPr>
        <w:t>6</w:t>
      </w:r>
      <w:r w:rsidRPr="00450A34">
        <w:rPr>
          <w:bCs/>
          <w:lang w:val="uk-UA"/>
        </w:rPr>
        <w:t xml:space="preserve">) </w:t>
      </w:r>
      <w:r w:rsidRPr="00450A34">
        <w:rPr>
          <w:bCs/>
        </w:rPr>
        <w:t>the auditor himself.</w:t>
      </w:r>
    </w:p>
    <w:p w:rsidR="00624B9B" w:rsidRDefault="00450A34" w:rsidP="006F7103">
      <w:pPr>
        <w:autoSpaceDE w:val="0"/>
        <w:autoSpaceDN w:val="0"/>
        <w:adjustRightInd w:val="0"/>
        <w:spacing w:before="120" w:line="260" w:lineRule="exact"/>
        <w:ind w:hanging="709"/>
        <w:jc w:val="both"/>
        <w:rPr>
          <w:color w:val="212121"/>
          <w:shd w:val="clear" w:color="auto" w:fill="FFFFFF"/>
        </w:rPr>
      </w:pPr>
      <w:r w:rsidRPr="00450A34">
        <w:rPr>
          <w:b/>
          <w:bCs/>
          <w:color w:val="000000"/>
          <w:lang w:val="uk-UA"/>
        </w:rPr>
        <w:t>2.11.8.5.</w:t>
      </w:r>
      <w:r w:rsidRPr="00450A34">
        <w:rPr>
          <w:b/>
          <w:color w:val="212121"/>
          <w:shd w:val="clear" w:color="auto" w:fill="FFFFFF"/>
          <w:lang w:val="uk-UA"/>
        </w:rPr>
        <w:t xml:space="preserve">3 </w:t>
      </w:r>
      <w:r w:rsidRPr="00450A34">
        <w:rPr>
          <w:color w:val="212121"/>
          <w:shd w:val="clear" w:color="auto" w:fill="FFFFFF"/>
          <w:lang w:val="uk-UA"/>
        </w:rPr>
        <w:t xml:space="preserve">The quality </w:t>
      </w:r>
      <w:r w:rsidR="00884A6F">
        <w:rPr>
          <w:color w:val="212121"/>
          <w:shd w:val="clear" w:color="auto" w:fill="FFFFFF"/>
          <w:lang w:val="uk-UA"/>
        </w:rPr>
        <w:t xml:space="preserve">engineer </w:t>
      </w:r>
      <w:r w:rsidRPr="00450A34">
        <w:rPr>
          <w:color w:val="212121"/>
          <w:shd w:val="clear" w:color="auto" w:fill="FFFFFF"/>
          <w:lang w:val="uk-UA"/>
        </w:rPr>
        <w:t>is responsible for the design, content, updating and retention of records of quality audit personnel</w:t>
      </w:r>
      <w:r w:rsidRPr="00450A34">
        <w:rPr>
          <w:color w:val="212121"/>
          <w:shd w:val="clear" w:color="auto" w:fill="FFFFFF"/>
        </w:rPr>
        <w:t>.</w:t>
      </w:r>
    </w:p>
    <w:p w:rsidR="00624B9B" w:rsidRPr="00624B9B" w:rsidRDefault="00D045D9" w:rsidP="00624B9B">
      <w:pPr>
        <w:jc w:val="center"/>
        <w:rPr>
          <w:rFonts w:eastAsia="Calibri Light"/>
          <w:b/>
          <w:color w:val="212121"/>
          <w:sz w:val="32"/>
          <w:szCs w:val="32"/>
          <w:lang w:val="uk-UA"/>
        </w:rPr>
      </w:pPr>
      <w:r>
        <w:rPr>
          <w:color w:val="212121"/>
          <w:shd w:val="clear" w:color="auto" w:fill="FFFFFF"/>
        </w:rPr>
        <w:br w:type="page"/>
      </w:r>
      <w:r w:rsidRPr="00624B9B">
        <w:rPr>
          <w:rFonts w:eastAsia="Calibri Light"/>
          <w:b/>
          <w:color w:val="212121"/>
          <w:sz w:val="32"/>
          <w:szCs w:val="32"/>
          <w:lang w:val="uk-UA"/>
        </w:rPr>
        <w:lastRenderedPageBreak/>
        <w:t>APPENDIX A</w:t>
      </w:r>
    </w:p>
    <w:p w:rsidR="00624B9B" w:rsidRPr="00624B9B" w:rsidRDefault="00D045D9" w:rsidP="00624B9B">
      <w:pPr>
        <w:jc w:val="center"/>
        <w:rPr>
          <w:rFonts w:ascii="Calibri Light" w:eastAsia="Calibri Light" w:hAnsi="Calibri Light" w:cs="Calibri Light"/>
          <w:b/>
          <w:color w:val="212121"/>
          <w:sz w:val="32"/>
          <w:szCs w:val="32"/>
          <w:lang w:val="uk-UA"/>
        </w:rPr>
      </w:pPr>
      <w:r w:rsidRPr="00624B9B">
        <w:rPr>
          <w:rFonts w:eastAsia="Calibri Light"/>
          <w:b/>
          <w:color w:val="212121"/>
          <w:sz w:val="32"/>
          <w:szCs w:val="32"/>
          <w:lang w:val="uk-UA"/>
        </w:rPr>
        <w:t>(</w:t>
      </w:r>
      <w:r>
        <w:rPr>
          <w:rFonts w:eastAsia="Calibri Light"/>
          <w:b/>
          <w:color w:val="212121"/>
          <w:sz w:val="32"/>
          <w:szCs w:val="32"/>
          <w:lang w:val="uk-UA"/>
        </w:rPr>
        <w:t>required</w:t>
      </w:r>
      <w:r w:rsidRPr="00624B9B">
        <w:rPr>
          <w:rFonts w:eastAsia="Calibri Light"/>
          <w:b/>
          <w:color w:val="212121"/>
          <w:sz w:val="32"/>
          <w:szCs w:val="32"/>
          <w:lang w:val="uk-UA"/>
        </w:rPr>
        <w:t>)</w:t>
      </w:r>
    </w:p>
    <w:p w:rsidR="00624B9B" w:rsidRPr="00624B9B" w:rsidRDefault="00D045D9" w:rsidP="00624B9B">
      <w:pPr>
        <w:jc w:val="center"/>
        <w:rPr>
          <w:rFonts w:eastAsia="Calibri Light"/>
          <w:b/>
          <w:bCs/>
          <w:sz w:val="32"/>
          <w:szCs w:val="32"/>
          <w:lang w:val="uk-UA" w:eastAsia="en-US"/>
        </w:rPr>
      </w:pPr>
      <w:r w:rsidRPr="00624B9B">
        <w:rPr>
          <w:rFonts w:eastAsia="Calibri Light"/>
          <w:b/>
          <w:bCs/>
          <w:sz w:val="32"/>
          <w:szCs w:val="32"/>
          <w:lang w:val="uk-UA" w:eastAsia="en-US"/>
        </w:rPr>
        <w:t xml:space="preserve">FORM </w:t>
      </w:r>
      <w:r w:rsidRPr="00624B9B">
        <w:rPr>
          <w:rFonts w:eastAsia="Calibri Light"/>
          <w:b/>
          <w:bCs/>
          <w:sz w:val="32"/>
          <w:szCs w:val="32"/>
          <w:lang w:val="en-US" w:eastAsia="en-US"/>
        </w:rPr>
        <w:t>SO</w:t>
      </w:r>
      <w:r w:rsidRPr="00624B9B">
        <w:rPr>
          <w:rFonts w:eastAsia="Calibri Light"/>
          <w:b/>
          <w:bCs/>
          <w:sz w:val="32"/>
          <w:szCs w:val="32"/>
          <w:lang w:val="uk-UA" w:eastAsia="en-US"/>
        </w:rPr>
        <w:t xml:space="preserve">.08.07.А-1 </w:t>
      </w:r>
    </w:p>
    <w:p w:rsidR="00624B9B" w:rsidRPr="00624B9B" w:rsidRDefault="00D045D9" w:rsidP="00624B9B">
      <w:pPr>
        <w:spacing w:after="240"/>
        <w:jc w:val="center"/>
        <w:rPr>
          <w:rFonts w:eastAsia="Calibri Light"/>
          <w:b/>
          <w:bCs/>
          <w:sz w:val="32"/>
          <w:szCs w:val="32"/>
          <w:lang w:val="uk-UA" w:eastAsia="en-US"/>
        </w:rPr>
      </w:pPr>
      <w:r w:rsidRPr="00624B9B">
        <w:rPr>
          <w:rFonts w:eastAsia="Calibri Light"/>
          <w:b/>
          <w:bCs/>
          <w:sz w:val="32"/>
          <w:szCs w:val="32"/>
          <w:lang w:val="uk-UA" w:eastAsia="en-US"/>
        </w:rPr>
        <w:t>"ACT OF TRANSFER OF THE CASE TO THE ATTORNEY GENERAL"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54"/>
        <w:gridCol w:w="851"/>
        <w:gridCol w:w="1134"/>
        <w:gridCol w:w="992"/>
        <w:gridCol w:w="992"/>
        <w:gridCol w:w="1560"/>
        <w:gridCol w:w="1984"/>
      </w:tblGrid>
      <w:tr w:rsidR="00914D29" w:rsidTr="005A7DE5">
        <w:tc>
          <w:tcPr>
            <w:tcW w:w="1914" w:type="dxa"/>
            <w:vMerge w:val="restart"/>
            <w:shd w:val="clear" w:color="auto" w:fill="auto"/>
          </w:tcPr>
          <w:p w:rsidR="00624B9B" w:rsidRPr="00624B9B" w:rsidRDefault="00FA6A40" w:rsidP="00624B9B">
            <w:pPr>
              <w:spacing w:after="240"/>
              <w:jc w:val="center"/>
              <w:rPr>
                <w:rFonts w:eastAsia="Calibri Light"/>
                <w:b/>
                <w:bCs/>
                <w:sz w:val="32"/>
                <w:szCs w:val="32"/>
                <w:lang w:val="uk-UA" w:eastAsia="en-US"/>
              </w:rPr>
            </w:pPr>
            <w:r>
              <w:rPr>
                <w:rFonts w:eastAsia="Calibri Light"/>
                <w:b/>
                <w:bCs/>
                <w:noProof/>
                <w:sz w:val="32"/>
                <w:szCs w:val="32"/>
                <w:lang w:val="en-US" w:eastAsia="en-US"/>
              </w:rPr>
              <w:drawing>
                <wp:anchor distT="0" distB="0" distL="114300" distR="114300" simplePos="0" relativeHeight="251683840" behindDoc="0" locked="0" layoutInCell="1" allowOverlap="1">
                  <wp:simplePos x="0" y="0"/>
                  <wp:positionH relativeFrom="column">
                    <wp:posOffset>-20320</wp:posOffset>
                  </wp:positionH>
                  <wp:positionV relativeFrom="paragraph">
                    <wp:posOffset>173990</wp:posOffset>
                  </wp:positionV>
                  <wp:extent cx="1096645" cy="371475"/>
                  <wp:effectExtent l="19050" t="0" r="8255" b="0"/>
                  <wp:wrapNone/>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096645" cy="371475"/>
                          </a:xfrm>
                          <a:prstGeom prst="rect">
                            <a:avLst/>
                          </a:prstGeom>
                          <a:noFill/>
                          <a:ln w="9525">
                            <a:noFill/>
                            <a:miter lim="800000"/>
                            <a:headEnd/>
                            <a:tailEnd/>
                          </a:ln>
                        </pic:spPr>
                      </pic:pic>
                    </a:graphicData>
                  </a:graphic>
                </wp:anchor>
              </w:drawing>
            </w:r>
          </w:p>
        </w:tc>
        <w:tc>
          <w:tcPr>
            <w:tcW w:w="5883" w:type="dxa"/>
            <w:gridSpan w:val="6"/>
            <w:vMerge w:val="restart"/>
            <w:shd w:val="clear" w:color="auto" w:fill="auto"/>
          </w:tcPr>
          <w:p w:rsidR="00624B9B" w:rsidRPr="00624B9B" w:rsidRDefault="00D045D9" w:rsidP="00624B9B">
            <w:pPr>
              <w:jc w:val="center"/>
              <w:rPr>
                <w:rFonts w:eastAsia="Calibri Light"/>
                <w:b/>
                <w:bCs/>
                <w:sz w:val="28"/>
                <w:szCs w:val="28"/>
                <w:lang w:val="uk-UA" w:eastAsia="en-US"/>
              </w:rPr>
            </w:pPr>
            <w:r w:rsidRPr="00624B9B">
              <w:rPr>
                <w:rFonts w:eastAsia="Calibri Light"/>
                <w:b/>
                <w:bCs/>
                <w:sz w:val="28"/>
                <w:szCs w:val="28"/>
                <w:lang w:val="uk-UA" w:eastAsia="en-US"/>
              </w:rPr>
              <w:t>A C T</w:t>
            </w:r>
          </w:p>
          <w:p w:rsidR="00624B9B" w:rsidRPr="00624B9B" w:rsidRDefault="00D045D9" w:rsidP="00624B9B">
            <w:pPr>
              <w:jc w:val="center"/>
              <w:rPr>
                <w:rFonts w:eastAsia="Calibri Light"/>
                <w:b/>
                <w:bCs/>
                <w:sz w:val="28"/>
                <w:szCs w:val="28"/>
                <w:lang w:val="uk-UA" w:eastAsia="en-US"/>
              </w:rPr>
            </w:pPr>
            <w:r w:rsidRPr="00624B9B">
              <w:rPr>
                <w:rFonts w:eastAsia="Calibri Light"/>
                <w:b/>
                <w:bCs/>
                <w:sz w:val="28"/>
                <w:szCs w:val="28"/>
                <w:lang w:val="uk-UA" w:eastAsia="en-US"/>
              </w:rPr>
              <w:t xml:space="preserve">TRANSFER OF </w:t>
            </w:r>
            <w:r w:rsidRPr="00624B9B">
              <w:rPr>
                <w:rFonts w:eastAsia="Calibri Light"/>
                <w:b/>
                <w:bCs/>
                <w:sz w:val="28"/>
                <w:szCs w:val="28"/>
                <w:lang w:val="uk-UA" w:eastAsia="en-US"/>
              </w:rPr>
              <w:t>THE CASE TO THE AT</w:t>
            </w:r>
          </w:p>
          <w:p w:rsidR="00624B9B" w:rsidRPr="00624B9B" w:rsidRDefault="00D045D9" w:rsidP="00624B9B">
            <w:pPr>
              <w:spacing w:after="120"/>
              <w:jc w:val="center"/>
              <w:rPr>
                <w:rFonts w:eastAsia="Calibri Light"/>
                <w:i/>
                <w:iCs/>
                <w:sz w:val="28"/>
                <w:szCs w:val="28"/>
                <w:lang w:val="uk-UA" w:eastAsia="en-US"/>
              </w:rPr>
            </w:pPr>
            <w:r w:rsidRPr="00624B9B">
              <w:rPr>
                <w:rFonts w:eastAsia="Calibri Light"/>
                <w:i/>
                <w:iCs/>
                <w:sz w:val="28"/>
                <w:szCs w:val="28"/>
                <w:lang w:val="en-US" w:eastAsia="en-US"/>
              </w:rPr>
              <w:t>Act of transfer of aviation equipment case</w:t>
            </w:r>
          </w:p>
        </w:tc>
        <w:tc>
          <w:tcPr>
            <w:tcW w:w="1984" w:type="dxa"/>
            <w:shd w:val="clear" w:color="auto" w:fill="auto"/>
          </w:tcPr>
          <w:p w:rsidR="00624B9B" w:rsidRPr="00624B9B" w:rsidRDefault="00D045D9" w:rsidP="00624B9B">
            <w:pPr>
              <w:spacing w:before="120" w:after="120"/>
              <w:rPr>
                <w:rFonts w:eastAsia="Calibri Light"/>
                <w:b/>
                <w:bCs/>
                <w:lang w:val="uk-UA" w:eastAsia="en-US"/>
              </w:rPr>
            </w:pPr>
            <w:r w:rsidRPr="00624B9B">
              <w:rPr>
                <w:rFonts w:eastAsia="Calibri Light"/>
                <w:b/>
                <w:bCs/>
                <w:lang w:val="uk-UA" w:eastAsia="en-US"/>
              </w:rPr>
              <w:t>№</w:t>
            </w:r>
          </w:p>
        </w:tc>
      </w:tr>
      <w:tr w:rsidR="00914D29" w:rsidTr="005A7DE5">
        <w:trPr>
          <w:trHeight w:val="297"/>
        </w:trPr>
        <w:tc>
          <w:tcPr>
            <w:tcW w:w="1914" w:type="dxa"/>
            <w:vMerge/>
            <w:shd w:val="clear" w:color="auto" w:fill="auto"/>
          </w:tcPr>
          <w:p w:rsidR="00624B9B" w:rsidRPr="00624B9B" w:rsidRDefault="00624B9B" w:rsidP="00624B9B">
            <w:pPr>
              <w:spacing w:after="240"/>
              <w:jc w:val="center"/>
              <w:rPr>
                <w:rFonts w:eastAsia="Calibri Light"/>
                <w:b/>
                <w:bCs/>
                <w:sz w:val="32"/>
                <w:szCs w:val="32"/>
                <w:lang w:val="uk-UA" w:eastAsia="en-US"/>
              </w:rPr>
            </w:pPr>
          </w:p>
        </w:tc>
        <w:tc>
          <w:tcPr>
            <w:tcW w:w="5883" w:type="dxa"/>
            <w:gridSpan w:val="6"/>
            <w:vMerge/>
            <w:shd w:val="clear" w:color="auto" w:fill="auto"/>
          </w:tcPr>
          <w:p w:rsidR="00624B9B" w:rsidRPr="00624B9B" w:rsidRDefault="00624B9B" w:rsidP="00624B9B">
            <w:pPr>
              <w:spacing w:after="240"/>
              <w:jc w:val="center"/>
              <w:rPr>
                <w:rFonts w:eastAsia="Calibri Light"/>
                <w:b/>
                <w:bCs/>
                <w:sz w:val="32"/>
                <w:szCs w:val="32"/>
                <w:lang w:val="uk-UA" w:eastAsia="en-US"/>
              </w:rPr>
            </w:pPr>
          </w:p>
        </w:tc>
        <w:tc>
          <w:tcPr>
            <w:tcW w:w="1984" w:type="dxa"/>
            <w:shd w:val="clear" w:color="auto" w:fill="auto"/>
          </w:tcPr>
          <w:p w:rsidR="00624B9B" w:rsidRPr="00624B9B" w:rsidRDefault="00D045D9" w:rsidP="00624B9B">
            <w:pPr>
              <w:rPr>
                <w:rFonts w:eastAsia="Calibri Light"/>
                <w:b/>
                <w:bCs/>
                <w:sz w:val="20"/>
                <w:szCs w:val="20"/>
                <w:lang w:val="uk-UA" w:eastAsia="en-US"/>
              </w:rPr>
            </w:pPr>
            <w:r w:rsidRPr="00624B9B">
              <w:rPr>
                <w:rFonts w:eastAsia="Calibri Light"/>
                <w:b/>
                <w:bCs/>
                <w:sz w:val="20"/>
                <w:szCs w:val="20"/>
                <w:lang w:val="uk-UA" w:eastAsia="en-US"/>
              </w:rPr>
              <w:t>Date.</w:t>
            </w:r>
          </w:p>
          <w:p w:rsidR="00624B9B" w:rsidRPr="00624B9B" w:rsidRDefault="00D045D9" w:rsidP="00624B9B">
            <w:pPr>
              <w:rPr>
                <w:rFonts w:eastAsia="Calibri Light"/>
                <w:sz w:val="20"/>
                <w:szCs w:val="20"/>
                <w:lang w:val="uk-UA" w:eastAsia="en-US"/>
              </w:rPr>
            </w:pPr>
            <w:r w:rsidRPr="00624B9B">
              <w:rPr>
                <w:rFonts w:eastAsia="Calibri Light"/>
                <w:i/>
                <w:iCs/>
                <w:sz w:val="20"/>
                <w:szCs w:val="20"/>
                <w:lang w:val="en-US" w:eastAsia="en-US"/>
              </w:rPr>
              <w:t xml:space="preserve">Date </w:t>
            </w:r>
            <w:r w:rsidRPr="00624B9B">
              <w:rPr>
                <w:rFonts w:eastAsia="Calibri Light"/>
                <w:sz w:val="20"/>
                <w:szCs w:val="20"/>
                <w:lang w:val="en-US" w:eastAsia="en-US"/>
              </w:rPr>
              <w:t>___</w:t>
            </w:r>
            <w:r w:rsidRPr="00624B9B">
              <w:rPr>
                <w:rFonts w:eastAsia="Calibri Light"/>
                <w:sz w:val="20"/>
                <w:szCs w:val="20"/>
                <w:lang w:val="uk-UA" w:eastAsia="en-US"/>
              </w:rPr>
              <w:t>. ___. 20 ___</w:t>
            </w:r>
          </w:p>
        </w:tc>
      </w:tr>
      <w:tr w:rsidR="00914D29" w:rsidTr="005A7DE5">
        <w:tc>
          <w:tcPr>
            <w:tcW w:w="9781" w:type="dxa"/>
            <w:gridSpan w:val="8"/>
            <w:shd w:val="clear" w:color="auto" w:fill="D9D9D9"/>
          </w:tcPr>
          <w:p w:rsidR="00624B9B" w:rsidRPr="00624B9B" w:rsidRDefault="00D045D9" w:rsidP="00624B9B">
            <w:pPr>
              <w:spacing w:before="60" w:after="60"/>
              <w:jc w:val="center"/>
              <w:rPr>
                <w:rFonts w:eastAsia="Calibri Light"/>
                <w:i/>
                <w:iCs/>
                <w:sz w:val="20"/>
                <w:szCs w:val="20"/>
                <w:lang w:val="en-US" w:eastAsia="en-US"/>
              </w:rPr>
            </w:pPr>
            <w:r w:rsidRPr="00624B9B">
              <w:rPr>
                <w:rFonts w:eastAsia="Calibri Light"/>
                <w:b/>
                <w:bCs/>
                <w:sz w:val="20"/>
                <w:szCs w:val="20"/>
                <w:lang w:val="uk-UA" w:eastAsia="en-US"/>
              </w:rPr>
              <w:t xml:space="preserve">The </w:t>
            </w:r>
            <w:r w:rsidRPr="00624B9B">
              <w:rPr>
                <w:rFonts w:eastAsia="Calibri Light"/>
                <w:i/>
                <w:iCs/>
                <w:sz w:val="20"/>
                <w:szCs w:val="20"/>
                <w:lang w:val="en-US" w:eastAsia="en-US"/>
              </w:rPr>
              <w:t xml:space="preserve">case of </w:t>
            </w:r>
            <w:r w:rsidRPr="00624B9B">
              <w:rPr>
                <w:rFonts w:eastAsia="Calibri Light"/>
                <w:b/>
                <w:bCs/>
                <w:sz w:val="20"/>
                <w:szCs w:val="20"/>
                <w:lang w:val="uk-UA" w:eastAsia="en-US"/>
              </w:rPr>
              <w:t xml:space="preserve">JSC/The </w:t>
            </w:r>
            <w:r w:rsidRPr="00624B9B">
              <w:rPr>
                <w:rFonts w:eastAsia="Calibri Light"/>
                <w:i/>
                <w:iCs/>
                <w:sz w:val="20"/>
                <w:szCs w:val="20"/>
                <w:lang w:val="en-US" w:eastAsia="en-US"/>
              </w:rPr>
              <w:t>case of aviation equipment</w:t>
            </w:r>
          </w:p>
        </w:tc>
      </w:tr>
      <w:tr w:rsidR="00914D29" w:rsidTr="005A7DE5">
        <w:tc>
          <w:tcPr>
            <w:tcW w:w="2268" w:type="dxa"/>
            <w:gridSpan w:val="2"/>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Name of the JSC</w:t>
            </w:r>
          </w:p>
          <w:p w:rsidR="00624B9B" w:rsidRPr="00624B9B" w:rsidRDefault="00D045D9" w:rsidP="00624B9B">
            <w:pPr>
              <w:jc w:val="center"/>
              <w:rPr>
                <w:rFonts w:eastAsia="Calibri Light"/>
                <w:i/>
                <w:iCs/>
                <w:sz w:val="20"/>
                <w:szCs w:val="20"/>
                <w:lang w:val="en-US" w:eastAsia="en-US"/>
              </w:rPr>
            </w:pPr>
            <w:r w:rsidRPr="00624B9B">
              <w:rPr>
                <w:rFonts w:eastAsia="Calibri Light"/>
                <w:i/>
                <w:iCs/>
                <w:sz w:val="20"/>
                <w:szCs w:val="20"/>
                <w:lang w:val="en-US" w:eastAsia="en-US"/>
              </w:rPr>
              <w:t>Name of aviation equipment</w:t>
            </w:r>
          </w:p>
        </w:tc>
        <w:tc>
          <w:tcPr>
            <w:tcW w:w="1985" w:type="dxa"/>
            <w:gridSpan w:val="2"/>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Designation of blood pressure</w:t>
            </w:r>
          </w:p>
          <w:p w:rsidR="00624B9B" w:rsidRPr="00624B9B" w:rsidRDefault="00D045D9" w:rsidP="00624B9B">
            <w:pPr>
              <w:jc w:val="center"/>
              <w:rPr>
                <w:rFonts w:eastAsia="Calibri Light"/>
                <w:i/>
                <w:iCs/>
                <w:sz w:val="20"/>
                <w:szCs w:val="20"/>
                <w:lang w:val="en-US" w:eastAsia="en-US"/>
              </w:rPr>
            </w:pPr>
            <w:r w:rsidRPr="00624B9B">
              <w:rPr>
                <w:rFonts w:eastAsia="Calibri Light"/>
                <w:i/>
                <w:iCs/>
                <w:sz w:val="20"/>
                <w:szCs w:val="20"/>
                <w:lang w:val="en-US" w:eastAsia="en-US"/>
              </w:rPr>
              <w:t>Designation of aviation equipment</w:t>
            </w:r>
          </w:p>
        </w:tc>
        <w:tc>
          <w:tcPr>
            <w:tcW w:w="1984" w:type="dxa"/>
            <w:gridSpan w:val="2"/>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Serial number</w:t>
            </w:r>
          </w:p>
          <w:p w:rsidR="00624B9B" w:rsidRPr="00624B9B" w:rsidRDefault="00D045D9" w:rsidP="00624B9B">
            <w:pPr>
              <w:jc w:val="center"/>
              <w:rPr>
                <w:rFonts w:eastAsia="Calibri Light"/>
                <w:i/>
                <w:iCs/>
                <w:sz w:val="20"/>
                <w:szCs w:val="20"/>
                <w:lang w:val="en-US" w:eastAsia="en-US"/>
              </w:rPr>
            </w:pPr>
            <w:r w:rsidRPr="00624B9B">
              <w:rPr>
                <w:rFonts w:eastAsia="Calibri Light"/>
                <w:i/>
                <w:iCs/>
                <w:sz w:val="20"/>
                <w:szCs w:val="20"/>
                <w:lang w:val="en-US" w:eastAsia="en-US"/>
              </w:rPr>
              <w:t>Serial number</w:t>
            </w:r>
          </w:p>
        </w:tc>
        <w:tc>
          <w:tcPr>
            <w:tcW w:w="1560" w:type="dxa"/>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Number of sheets</w:t>
            </w:r>
          </w:p>
          <w:p w:rsidR="00624B9B" w:rsidRPr="00624B9B" w:rsidRDefault="00D045D9" w:rsidP="00624B9B">
            <w:pPr>
              <w:jc w:val="center"/>
              <w:rPr>
                <w:rFonts w:eastAsia="Calibri Light"/>
                <w:b/>
                <w:bCs/>
                <w:sz w:val="20"/>
                <w:szCs w:val="20"/>
                <w:lang w:val="en-US" w:eastAsia="en-US"/>
              </w:rPr>
            </w:pPr>
            <w:r w:rsidRPr="00624B9B">
              <w:rPr>
                <w:bCs/>
                <w:i/>
                <w:iCs/>
                <w:noProof/>
                <w:spacing w:val="-8"/>
                <w:position w:val="-1"/>
                <w:sz w:val="20"/>
                <w:szCs w:val="20"/>
                <w:lang w:val="en-US"/>
              </w:rPr>
              <w:t>Quantity of sheets</w:t>
            </w:r>
          </w:p>
        </w:tc>
        <w:tc>
          <w:tcPr>
            <w:tcW w:w="1984" w:type="dxa"/>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Note</w:t>
            </w:r>
          </w:p>
          <w:p w:rsidR="00624B9B" w:rsidRPr="00624B9B" w:rsidRDefault="00D045D9" w:rsidP="00624B9B">
            <w:pPr>
              <w:jc w:val="center"/>
              <w:rPr>
                <w:rFonts w:eastAsia="Calibri Light"/>
                <w:i/>
                <w:iCs/>
                <w:sz w:val="20"/>
                <w:szCs w:val="20"/>
                <w:lang w:val="en-US" w:eastAsia="en-US"/>
              </w:rPr>
            </w:pPr>
            <w:r w:rsidRPr="00624B9B">
              <w:rPr>
                <w:rFonts w:eastAsia="Calibri Light"/>
                <w:i/>
                <w:iCs/>
                <w:sz w:val="20"/>
                <w:szCs w:val="20"/>
                <w:lang w:val="en-US" w:eastAsia="en-US"/>
              </w:rPr>
              <w:t>Note</w:t>
            </w:r>
          </w:p>
        </w:tc>
      </w:tr>
      <w:tr w:rsidR="00914D29" w:rsidTr="005A7DE5">
        <w:tc>
          <w:tcPr>
            <w:tcW w:w="2268"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5"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560" w:type="dxa"/>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shd w:val="clear" w:color="auto" w:fill="auto"/>
          </w:tcPr>
          <w:p w:rsidR="00624B9B" w:rsidRPr="00624B9B" w:rsidRDefault="00624B9B" w:rsidP="00624B9B">
            <w:pPr>
              <w:jc w:val="center"/>
              <w:rPr>
                <w:rFonts w:eastAsia="Calibri Light"/>
                <w:b/>
                <w:bCs/>
                <w:sz w:val="20"/>
                <w:szCs w:val="20"/>
                <w:lang w:val="uk-UA" w:eastAsia="en-US"/>
              </w:rPr>
            </w:pPr>
          </w:p>
        </w:tc>
      </w:tr>
      <w:tr w:rsidR="00914D29" w:rsidTr="005A7DE5">
        <w:tc>
          <w:tcPr>
            <w:tcW w:w="2268"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5"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560" w:type="dxa"/>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shd w:val="clear" w:color="auto" w:fill="auto"/>
          </w:tcPr>
          <w:p w:rsidR="00624B9B" w:rsidRPr="00624B9B" w:rsidRDefault="00624B9B" w:rsidP="00624B9B">
            <w:pPr>
              <w:jc w:val="center"/>
              <w:rPr>
                <w:rFonts w:eastAsia="Calibri Light"/>
                <w:b/>
                <w:bCs/>
                <w:sz w:val="20"/>
                <w:szCs w:val="20"/>
                <w:lang w:val="uk-UA" w:eastAsia="en-US"/>
              </w:rPr>
            </w:pPr>
          </w:p>
        </w:tc>
      </w:tr>
      <w:tr w:rsidR="00914D29" w:rsidTr="005A7DE5">
        <w:tc>
          <w:tcPr>
            <w:tcW w:w="2268"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5"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560" w:type="dxa"/>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shd w:val="clear" w:color="auto" w:fill="auto"/>
          </w:tcPr>
          <w:p w:rsidR="00624B9B" w:rsidRPr="00624B9B" w:rsidRDefault="00624B9B" w:rsidP="00624B9B">
            <w:pPr>
              <w:jc w:val="center"/>
              <w:rPr>
                <w:rFonts w:eastAsia="Calibri Light"/>
                <w:b/>
                <w:bCs/>
                <w:sz w:val="20"/>
                <w:szCs w:val="20"/>
                <w:lang w:val="uk-UA" w:eastAsia="en-US"/>
              </w:rPr>
            </w:pPr>
          </w:p>
        </w:tc>
      </w:tr>
      <w:tr w:rsidR="00914D29" w:rsidTr="005A7DE5">
        <w:tc>
          <w:tcPr>
            <w:tcW w:w="2268"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5"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560" w:type="dxa"/>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shd w:val="clear" w:color="auto" w:fill="auto"/>
          </w:tcPr>
          <w:p w:rsidR="00624B9B" w:rsidRPr="00624B9B" w:rsidRDefault="00624B9B" w:rsidP="00624B9B">
            <w:pPr>
              <w:jc w:val="center"/>
              <w:rPr>
                <w:rFonts w:eastAsia="Calibri Light"/>
                <w:b/>
                <w:bCs/>
                <w:sz w:val="20"/>
                <w:szCs w:val="20"/>
                <w:lang w:val="uk-UA" w:eastAsia="en-US"/>
              </w:rPr>
            </w:pPr>
          </w:p>
        </w:tc>
      </w:tr>
      <w:tr w:rsidR="00914D29" w:rsidTr="005A7DE5">
        <w:tc>
          <w:tcPr>
            <w:tcW w:w="2268"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5"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gridSpan w:val="2"/>
            <w:shd w:val="clear" w:color="auto" w:fill="auto"/>
          </w:tcPr>
          <w:p w:rsidR="00624B9B" w:rsidRPr="00624B9B" w:rsidRDefault="00624B9B" w:rsidP="00624B9B">
            <w:pPr>
              <w:jc w:val="center"/>
              <w:rPr>
                <w:rFonts w:eastAsia="Calibri Light"/>
                <w:b/>
                <w:bCs/>
                <w:sz w:val="20"/>
                <w:szCs w:val="20"/>
                <w:lang w:val="uk-UA" w:eastAsia="en-US"/>
              </w:rPr>
            </w:pPr>
          </w:p>
        </w:tc>
        <w:tc>
          <w:tcPr>
            <w:tcW w:w="1560" w:type="dxa"/>
            <w:shd w:val="clear" w:color="auto" w:fill="auto"/>
          </w:tcPr>
          <w:p w:rsidR="00624B9B" w:rsidRPr="00624B9B" w:rsidRDefault="00624B9B" w:rsidP="00624B9B">
            <w:pPr>
              <w:jc w:val="center"/>
              <w:rPr>
                <w:rFonts w:eastAsia="Calibri Light"/>
                <w:b/>
                <w:bCs/>
                <w:sz w:val="20"/>
                <w:szCs w:val="20"/>
                <w:lang w:val="uk-UA" w:eastAsia="en-US"/>
              </w:rPr>
            </w:pPr>
          </w:p>
        </w:tc>
        <w:tc>
          <w:tcPr>
            <w:tcW w:w="1984" w:type="dxa"/>
            <w:shd w:val="clear" w:color="auto" w:fill="auto"/>
          </w:tcPr>
          <w:p w:rsidR="00624B9B" w:rsidRPr="00624B9B" w:rsidRDefault="00624B9B" w:rsidP="00624B9B">
            <w:pPr>
              <w:jc w:val="center"/>
              <w:rPr>
                <w:rFonts w:eastAsia="Calibri Light"/>
                <w:b/>
                <w:bCs/>
                <w:sz w:val="20"/>
                <w:szCs w:val="20"/>
                <w:lang w:val="uk-UA" w:eastAsia="en-US"/>
              </w:rPr>
            </w:pPr>
          </w:p>
        </w:tc>
      </w:tr>
      <w:tr w:rsidR="00914D29" w:rsidTr="005A7DE5">
        <w:tc>
          <w:tcPr>
            <w:tcW w:w="9781" w:type="dxa"/>
            <w:gridSpan w:val="8"/>
            <w:shd w:val="clear" w:color="auto" w:fill="auto"/>
          </w:tcPr>
          <w:p w:rsidR="00624B9B" w:rsidRPr="00624B9B" w:rsidRDefault="00D045D9" w:rsidP="00624B9B">
            <w:pPr>
              <w:spacing w:before="60"/>
              <w:jc w:val="center"/>
              <w:rPr>
                <w:rFonts w:eastAsia="Calibri Light"/>
                <w:b/>
                <w:bCs/>
                <w:sz w:val="20"/>
                <w:szCs w:val="20"/>
                <w:lang w:val="uk-UA" w:eastAsia="en-US"/>
              </w:rPr>
            </w:pPr>
            <w:r w:rsidRPr="00624B9B">
              <w:rPr>
                <w:rFonts w:eastAsia="Calibri Light"/>
                <w:b/>
                <w:bCs/>
                <w:sz w:val="20"/>
                <w:szCs w:val="20"/>
                <w:lang w:val="uk-UA" w:eastAsia="en-US"/>
              </w:rPr>
              <w:t>The JSC's file is fully completed and submitted for review by the certification staff</w:t>
            </w:r>
          </w:p>
          <w:p w:rsidR="00624B9B" w:rsidRPr="00624B9B" w:rsidRDefault="00D045D9" w:rsidP="00624B9B">
            <w:pPr>
              <w:spacing w:after="60"/>
              <w:jc w:val="center"/>
              <w:rPr>
                <w:rFonts w:eastAsia="Calibri Light"/>
                <w:i/>
                <w:iCs/>
                <w:sz w:val="20"/>
                <w:szCs w:val="20"/>
                <w:lang w:val="en-US" w:eastAsia="en-US"/>
              </w:rPr>
            </w:pPr>
            <w:r w:rsidRPr="00624B9B">
              <w:rPr>
                <w:rFonts w:eastAsia="Calibri Light"/>
                <w:i/>
                <w:iCs/>
                <w:sz w:val="20"/>
                <w:szCs w:val="20"/>
                <w:lang w:val="en-US" w:eastAsia="en-US"/>
              </w:rPr>
              <w:t xml:space="preserve">The case of aviation </w:t>
            </w:r>
            <w:r w:rsidRPr="00624B9B">
              <w:rPr>
                <w:rFonts w:eastAsia="Calibri Light"/>
                <w:i/>
                <w:iCs/>
                <w:sz w:val="20"/>
                <w:szCs w:val="20"/>
                <w:lang w:val="en-US" w:eastAsia="en-US"/>
              </w:rPr>
              <w:t>equipment is fully completed and handed over to the certifying staff for verification</w:t>
            </w:r>
          </w:p>
        </w:tc>
      </w:tr>
      <w:tr w:rsidR="00914D29" w:rsidTr="005A7DE5">
        <w:tc>
          <w:tcPr>
            <w:tcW w:w="3119" w:type="dxa"/>
            <w:gridSpan w:val="3"/>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Controller</w:t>
            </w:r>
          </w:p>
          <w:p w:rsidR="00624B9B" w:rsidRPr="00624B9B" w:rsidRDefault="00D045D9" w:rsidP="00624B9B">
            <w:pPr>
              <w:jc w:val="center"/>
              <w:rPr>
                <w:rFonts w:eastAsia="Calibri Light"/>
                <w:i/>
                <w:iCs/>
                <w:sz w:val="20"/>
                <w:szCs w:val="20"/>
                <w:lang w:val="en-US" w:eastAsia="en-US"/>
              </w:rPr>
            </w:pPr>
            <w:r w:rsidRPr="00624B9B">
              <w:rPr>
                <w:bCs/>
                <w:i/>
                <w:iCs/>
                <w:noProof/>
                <w:position w:val="-1"/>
                <w:sz w:val="20"/>
                <w:szCs w:val="20"/>
                <w:lang w:val="en-US"/>
              </w:rPr>
              <w:t>Inspector</w:t>
            </w:r>
          </w:p>
        </w:tc>
        <w:tc>
          <w:tcPr>
            <w:tcW w:w="2126"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en-US" w:eastAsia="en-US"/>
              </w:rPr>
            </w:pPr>
            <w:r w:rsidRPr="00624B9B">
              <w:rPr>
                <w:rFonts w:eastAsia="Calibri Light"/>
                <w:b/>
                <w:bCs/>
                <w:sz w:val="20"/>
                <w:szCs w:val="20"/>
                <w:lang w:val="en-US" w:eastAsia="en-US"/>
              </w:rPr>
              <w:t>___________________</w:t>
            </w:r>
          </w:p>
          <w:p w:rsidR="00624B9B" w:rsidRPr="00624B9B" w:rsidRDefault="00D045D9" w:rsidP="00624B9B">
            <w:pPr>
              <w:jc w:val="center"/>
              <w:rPr>
                <w:rFonts w:eastAsia="Calibri Light"/>
                <w:i/>
                <w:iCs/>
                <w:sz w:val="16"/>
                <w:szCs w:val="16"/>
                <w:vertAlign w:val="superscript"/>
                <w:lang w:val="uk-UA" w:eastAsia="en-US"/>
              </w:rPr>
            </w:pPr>
            <w:r w:rsidRPr="00624B9B">
              <w:rPr>
                <w:rFonts w:eastAsia="Calibri Light"/>
                <w:sz w:val="16"/>
                <w:szCs w:val="16"/>
                <w:vertAlign w:val="superscript"/>
                <w:lang w:val="uk-UA" w:eastAsia="en-US"/>
              </w:rPr>
              <w:t>((</w:t>
            </w:r>
            <w:r w:rsidRPr="00624B9B">
              <w:rPr>
                <w:rFonts w:eastAsia="Calibri Light"/>
                <w:i/>
                <w:iCs/>
                <w:sz w:val="16"/>
                <w:szCs w:val="16"/>
                <w:vertAlign w:val="superscript"/>
                <w:lang w:val="en-US" w:eastAsia="en-US"/>
              </w:rPr>
              <w:t>signature)</w:t>
            </w:r>
            <w:r w:rsidRPr="00624B9B">
              <w:rPr>
                <w:rFonts w:eastAsia="Calibri Light"/>
                <w:i/>
                <w:iCs/>
                <w:sz w:val="16"/>
                <w:szCs w:val="16"/>
                <w:vertAlign w:val="superscript"/>
                <w:lang w:val="uk-UA" w:eastAsia="en-US"/>
              </w:rPr>
              <w:t>(/) (</w:t>
            </w:r>
            <w:r w:rsidRPr="00624B9B">
              <w:rPr>
                <w:rFonts w:eastAsia="Calibri Light"/>
                <w:i/>
                <w:iCs/>
                <w:sz w:val="16"/>
                <w:szCs w:val="16"/>
                <w:vertAlign w:val="superscript"/>
                <w:lang w:val="en-US" w:eastAsia="en-US"/>
              </w:rPr>
              <w:t>signature) (</w:t>
            </w:r>
            <w:r w:rsidRPr="00624B9B">
              <w:rPr>
                <w:rFonts w:eastAsia="Calibri Light"/>
                <w:i/>
                <w:iCs/>
                <w:sz w:val="16"/>
                <w:szCs w:val="16"/>
                <w:vertAlign w:val="superscript"/>
                <w:lang w:val="uk-UA" w:eastAsia="en-US"/>
              </w:rPr>
              <w:t>))</w:t>
            </w:r>
          </w:p>
        </w:tc>
        <w:tc>
          <w:tcPr>
            <w:tcW w:w="2552"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_______________________</w:t>
            </w:r>
          </w:p>
          <w:p w:rsidR="00624B9B" w:rsidRPr="00624B9B" w:rsidRDefault="00D045D9" w:rsidP="00624B9B">
            <w:pPr>
              <w:jc w:val="center"/>
              <w:rPr>
                <w:rFonts w:eastAsia="Calibri Light"/>
                <w:i/>
                <w:iCs/>
                <w:sz w:val="16"/>
                <w:szCs w:val="16"/>
                <w:vertAlign w:val="superscript"/>
                <w:lang w:val="en-US" w:eastAsia="en-US"/>
              </w:rPr>
            </w:pPr>
            <w:r w:rsidRPr="00624B9B">
              <w:rPr>
                <w:rFonts w:eastAsia="Calibri Light"/>
                <w:sz w:val="16"/>
                <w:szCs w:val="16"/>
                <w:vertAlign w:val="superscript"/>
                <w:lang w:val="uk-UA" w:eastAsia="en-US"/>
              </w:rPr>
              <w:t>((last name/) (</w:t>
            </w:r>
            <w:r w:rsidRPr="00624B9B">
              <w:rPr>
                <w:rFonts w:eastAsia="Calibri Light"/>
                <w:i/>
                <w:iCs/>
                <w:sz w:val="16"/>
                <w:szCs w:val="16"/>
                <w:vertAlign w:val="superscript"/>
                <w:lang w:val="en-US" w:eastAsia="en-US"/>
              </w:rPr>
              <w:t>first name))</w:t>
            </w:r>
          </w:p>
        </w:tc>
        <w:tc>
          <w:tcPr>
            <w:tcW w:w="1984" w:type="dxa"/>
            <w:shd w:val="clear" w:color="auto" w:fill="auto"/>
          </w:tcPr>
          <w:p w:rsidR="00624B9B" w:rsidRPr="00624B9B" w:rsidRDefault="00D045D9" w:rsidP="00624B9B">
            <w:pPr>
              <w:spacing w:before="120"/>
              <w:rPr>
                <w:rFonts w:eastAsia="Calibri Light"/>
                <w:b/>
                <w:bCs/>
                <w:sz w:val="20"/>
                <w:szCs w:val="20"/>
                <w:lang w:val="uk-UA" w:eastAsia="en-US"/>
              </w:rPr>
            </w:pPr>
            <w:r w:rsidRPr="00624B9B">
              <w:rPr>
                <w:rFonts w:eastAsia="Calibri Light"/>
                <w:b/>
                <w:bCs/>
                <w:sz w:val="20"/>
                <w:szCs w:val="20"/>
                <w:lang w:val="uk-UA" w:eastAsia="en-US"/>
              </w:rPr>
              <w:t>Date.</w:t>
            </w:r>
          </w:p>
          <w:p w:rsidR="00624B9B" w:rsidRPr="00624B9B" w:rsidRDefault="00D045D9" w:rsidP="00624B9B">
            <w:pPr>
              <w:rPr>
                <w:rFonts w:eastAsia="Calibri Light"/>
                <w:b/>
                <w:bCs/>
                <w:sz w:val="20"/>
                <w:szCs w:val="20"/>
                <w:lang w:val="uk-UA" w:eastAsia="en-US"/>
              </w:rPr>
            </w:pPr>
            <w:r w:rsidRPr="00624B9B">
              <w:rPr>
                <w:rFonts w:eastAsia="Calibri Light"/>
                <w:i/>
                <w:iCs/>
                <w:sz w:val="20"/>
                <w:szCs w:val="20"/>
                <w:lang w:val="en-US" w:eastAsia="en-US"/>
              </w:rPr>
              <w:t xml:space="preserve">Date </w:t>
            </w:r>
            <w:r w:rsidRPr="00624B9B">
              <w:rPr>
                <w:rFonts w:eastAsia="Calibri Light"/>
                <w:sz w:val="20"/>
                <w:szCs w:val="20"/>
                <w:lang w:val="en-US" w:eastAsia="en-US"/>
              </w:rPr>
              <w:t>___</w:t>
            </w:r>
            <w:r w:rsidRPr="00624B9B">
              <w:rPr>
                <w:rFonts w:eastAsia="Calibri Light"/>
                <w:sz w:val="20"/>
                <w:szCs w:val="20"/>
                <w:lang w:val="uk-UA" w:eastAsia="en-US"/>
              </w:rPr>
              <w:t>. ___. 20 ___</w:t>
            </w:r>
          </w:p>
        </w:tc>
      </w:tr>
      <w:tr w:rsidR="00914D29" w:rsidTr="005A7DE5">
        <w:tc>
          <w:tcPr>
            <w:tcW w:w="9781" w:type="dxa"/>
            <w:gridSpan w:val="8"/>
            <w:shd w:val="clear" w:color="auto" w:fill="D9D9D9"/>
          </w:tcPr>
          <w:p w:rsidR="00624B9B" w:rsidRPr="00624B9B" w:rsidRDefault="00D045D9" w:rsidP="00624B9B">
            <w:pPr>
              <w:spacing w:before="60"/>
              <w:jc w:val="center"/>
              <w:rPr>
                <w:rFonts w:eastAsia="Calibri Light"/>
                <w:b/>
                <w:bCs/>
                <w:sz w:val="20"/>
                <w:szCs w:val="20"/>
                <w:lang w:val="uk-UA" w:eastAsia="en-US"/>
              </w:rPr>
            </w:pPr>
            <w:r w:rsidRPr="00624B9B">
              <w:rPr>
                <w:rFonts w:eastAsia="Calibri Light"/>
                <w:b/>
                <w:bCs/>
                <w:sz w:val="20"/>
                <w:szCs w:val="20"/>
                <w:lang w:val="uk-UA" w:eastAsia="en-US"/>
              </w:rPr>
              <w:t xml:space="preserve">Certification of JSC </w:t>
            </w:r>
          </w:p>
          <w:p w:rsidR="00624B9B" w:rsidRPr="00624B9B" w:rsidRDefault="00D045D9" w:rsidP="00624B9B">
            <w:pPr>
              <w:spacing w:after="60"/>
              <w:jc w:val="center"/>
              <w:rPr>
                <w:rFonts w:eastAsia="Calibri Light"/>
                <w:i/>
                <w:iCs/>
                <w:sz w:val="20"/>
                <w:szCs w:val="20"/>
                <w:lang w:val="uk-UA" w:eastAsia="en-US"/>
              </w:rPr>
            </w:pPr>
            <w:r w:rsidRPr="00624B9B">
              <w:rPr>
                <w:rFonts w:eastAsia="Calibri Light"/>
                <w:i/>
                <w:iCs/>
                <w:sz w:val="20"/>
                <w:szCs w:val="20"/>
                <w:lang w:val="en-US" w:eastAsia="en-US"/>
              </w:rPr>
              <w:t>Certification of aviation equipment</w:t>
            </w:r>
          </w:p>
        </w:tc>
      </w:tr>
      <w:tr w:rsidR="00914D29" w:rsidTr="005A7DE5">
        <w:trPr>
          <w:trHeight w:val="208"/>
        </w:trPr>
        <w:tc>
          <w:tcPr>
            <w:tcW w:w="9781" w:type="dxa"/>
            <w:gridSpan w:val="8"/>
            <w:shd w:val="clear" w:color="auto" w:fill="auto"/>
            <w:vAlign w:val="center"/>
          </w:tcPr>
          <w:p w:rsidR="00624B9B" w:rsidRPr="00624B9B" w:rsidRDefault="00D045D9" w:rsidP="00624B9B">
            <w:pPr>
              <w:spacing w:before="60"/>
              <w:rPr>
                <w:rFonts w:eastAsia="Calibri Light"/>
                <w:b/>
                <w:bCs/>
                <w:sz w:val="20"/>
                <w:szCs w:val="20"/>
                <w:lang w:val="uk-UA" w:eastAsia="en-US"/>
              </w:rPr>
            </w:pPr>
            <w:r w:rsidRPr="00624B9B">
              <w:rPr>
                <w:rFonts w:eastAsia="Calibri Light"/>
                <w:b/>
                <w:bCs/>
                <w:sz w:val="20"/>
                <w:szCs w:val="20"/>
                <w:lang w:val="en-US" w:eastAsia="en-US"/>
              </w:rPr>
              <w:t xml:space="preserve">           </w:t>
            </w:r>
            <w:r w:rsidRPr="00624B9B">
              <w:rPr>
                <w:rFonts w:eastAsia="Calibri Light"/>
                <w:b/>
                <w:bCs/>
                <w:sz w:val="20"/>
                <w:szCs w:val="20"/>
                <w:lang w:val="uk-UA" w:eastAsia="en-US"/>
              </w:rPr>
              <w:t>The case of the JSC was checked, Form</w:t>
            </w:r>
            <w:r w:rsidRPr="00624B9B">
              <w:rPr>
                <w:rFonts w:eastAsia="Calibri Light"/>
                <w:b/>
                <w:bCs/>
                <w:sz w:val="20"/>
                <w:szCs w:val="20"/>
                <w:lang w:eastAsia="en-US"/>
              </w:rPr>
              <w:t xml:space="preserve">     </w:t>
            </w:r>
            <w:r w:rsidRPr="00624B9B">
              <w:rPr>
                <w:rFonts w:eastAsia="Calibri Light"/>
                <w:b/>
                <w:bCs/>
                <w:sz w:val="20"/>
                <w:szCs w:val="20"/>
                <w:lang w:val="uk-UA" w:eastAsia="en-US"/>
              </w:rPr>
              <w:t xml:space="preserve">№              </w:t>
            </w:r>
            <w:r w:rsidRPr="00624B9B">
              <w:rPr>
                <w:rFonts w:eastAsia="Calibri Light"/>
                <w:b/>
                <w:bCs/>
                <w:sz w:val="20"/>
                <w:szCs w:val="20"/>
                <w:lang w:eastAsia="en-US"/>
              </w:rPr>
              <w:t xml:space="preserve">               </w:t>
            </w:r>
            <w:r w:rsidRPr="00624B9B">
              <w:rPr>
                <w:rFonts w:eastAsia="Calibri Light"/>
                <w:b/>
                <w:bCs/>
                <w:sz w:val="20"/>
                <w:szCs w:val="20"/>
                <w:lang w:val="uk-UA" w:eastAsia="en-US"/>
              </w:rPr>
              <w:t xml:space="preserve"> dated </w:t>
            </w:r>
          </w:p>
          <w:p w:rsidR="00624B9B" w:rsidRPr="00624B9B" w:rsidRDefault="00D045D9" w:rsidP="00624B9B">
            <w:pPr>
              <w:spacing w:after="120"/>
              <w:jc w:val="center"/>
              <w:rPr>
                <w:rFonts w:eastAsia="Calibri Light"/>
                <w:b/>
                <w:bCs/>
                <w:sz w:val="20"/>
                <w:szCs w:val="20"/>
                <w:lang w:val="uk-UA" w:eastAsia="en-US"/>
              </w:rPr>
            </w:pPr>
            <w:r w:rsidRPr="00624B9B">
              <w:rPr>
                <w:rFonts w:eastAsia="Calibri Light"/>
                <w:i/>
                <w:iCs/>
                <w:sz w:val="20"/>
                <w:szCs w:val="20"/>
                <w:lang w:val="en-US" w:eastAsia="en-US"/>
              </w:rPr>
              <w:t>The case of aviation equipment was checked</w:t>
            </w:r>
            <w:r w:rsidRPr="00624B9B">
              <w:rPr>
                <w:rFonts w:eastAsia="Calibri Light"/>
                <w:i/>
                <w:iCs/>
                <w:sz w:val="20"/>
                <w:szCs w:val="20"/>
                <w:lang w:val="uk-UA" w:eastAsia="en-US"/>
              </w:rPr>
              <w:t xml:space="preserve">, </w:t>
            </w:r>
            <w:r w:rsidRPr="00624B9B">
              <w:rPr>
                <w:rFonts w:eastAsia="Calibri Light"/>
                <w:i/>
                <w:iCs/>
                <w:sz w:val="20"/>
                <w:szCs w:val="20"/>
                <w:lang w:val="en-US" w:eastAsia="en-US"/>
              </w:rPr>
              <w:t>Form ____ No. _____________ dated ____. _____. 20 ____ was issued</w:t>
            </w:r>
          </w:p>
        </w:tc>
      </w:tr>
      <w:tr w:rsidR="00914D29" w:rsidTr="005A7DE5">
        <w:tc>
          <w:tcPr>
            <w:tcW w:w="3119" w:type="dxa"/>
            <w:gridSpan w:val="3"/>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Certification staff</w:t>
            </w:r>
          </w:p>
          <w:p w:rsidR="00624B9B" w:rsidRPr="00624B9B" w:rsidRDefault="00D045D9" w:rsidP="00624B9B">
            <w:pPr>
              <w:jc w:val="center"/>
              <w:rPr>
                <w:rFonts w:eastAsia="Calibri Light"/>
                <w:b/>
                <w:bCs/>
                <w:sz w:val="20"/>
                <w:szCs w:val="20"/>
                <w:lang w:val="uk-UA" w:eastAsia="en-US"/>
              </w:rPr>
            </w:pPr>
            <w:r w:rsidRPr="00624B9B">
              <w:rPr>
                <w:rFonts w:eastAsia="Calibri Light"/>
                <w:i/>
                <w:iCs/>
                <w:sz w:val="20"/>
                <w:szCs w:val="20"/>
                <w:lang w:val="en-US" w:eastAsia="en-US"/>
              </w:rPr>
              <w:t xml:space="preserve">Certification </w:t>
            </w:r>
          </w:p>
          <w:p w:rsidR="00624B9B" w:rsidRPr="00624B9B" w:rsidRDefault="00D045D9" w:rsidP="00624B9B">
            <w:pPr>
              <w:rPr>
                <w:rFonts w:eastAsia="Calibri Light"/>
                <w:b/>
                <w:bCs/>
                <w:sz w:val="20"/>
                <w:szCs w:val="20"/>
                <w:lang w:val="uk-UA" w:eastAsia="en-US"/>
              </w:rPr>
            </w:pPr>
            <w:r w:rsidRPr="00624B9B">
              <w:rPr>
                <w:rFonts w:eastAsia="Calibri Light"/>
                <w:b/>
                <w:bCs/>
                <w:sz w:val="20"/>
                <w:szCs w:val="20"/>
                <w:lang w:val="uk-UA" w:eastAsia="en-US"/>
              </w:rPr>
              <w:t xml:space="preserve">Authorization no.  </w:t>
            </w:r>
          </w:p>
          <w:p w:rsidR="00624B9B" w:rsidRPr="00624B9B" w:rsidRDefault="00D045D9" w:rsidP="00624B9B">
            <w:pPr>
              <w:spacing w:after="60"/>
              <w:ind w:firstLine="113"/>
              <w:rPr>
                <w:rFonts w:eastAsia="Calibri Light"/>
                <w:b/>
                <w:bCs/>
                <w:sz w:val="20"/>
                <w:szCs w:val="20"/>
                <w:lang w:val="uk-UA" w:eastAsia="en-US"/>
              </w:rPr>
            </w:pPr>
            <w:r w:rsidRPr="00624B9B">
              <w:rPr>
                <w:rFonts w:eastAsia="Calibri Light"/>
                <w:i/>
                <w:iCs/>
                <w:sz w:val="20"/>
                <w:szCs w:val="20"/>
                <w:lang w:val="en-US" w:eastAsia="en-US"/>
              </w:rPr>
              <w:t>Authorization No</w:t>
            </w:r>
            <w:r w:rsidRPr="00624B9B">
              <w:rPr>
                <w:rFonts w:eastAsia="Calibri Light"/>
                <w:b/>
                <w:bCs/>
                <w:sz w:val="20"/>
                <w:szCs w:val="20"/>
                <w:lang w:val="uk-UA" w:eastAsia="en-US"/>
              </w:rPr>
              <w:t>.</w:t>
            </w:r>
            <w:r w:rsidRPr="00624B9B">
              <w:rPr>
                <w:rFonts w:eastAsia="Calibri Light"/>
                <w:b/>
                <w:bCs/>
                <w:sz w:val="20"/>
                <w:szCs w:val="20"/>
                <w:lang w:val="en-US" w:eastAsia="en-US"/>
              </w:rPr>
              <w:t xml:space="preserve">  </w:t>
            </w:r>
            <w:r w:rsidRPr="00624B9B">
              <w:rPr>
                <w:rFonts w:eastAsia="Calibri Light"/>
                <w:b/>
                <w:bCs/>
                <w:sz w:val="20"/>
                <w:szCs w:val="20"/>
                <w:lang w:val="uk-UA" w:eastAsia="en-US"/>
              </w:rPr>
              <w:t xml:space="preserve"> </w:t>
            </w:r>
          </w:p>
        </w:tc>
        <w:tc>
          <w:tcPr>
            <w:tcW w:w="2126"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en-US" w:eastAsia="en-US"/>
              </w:rPr>
            </w:pPr>
            <w:r w:rsidRPr="00624B9B">
              <w:rPr>
                <w:rFonts w:eastAsia="Calibri Light"/>
                <w:b/>
                <w:bCs/>
                <w:sz w:val="20"/>
                <w:szCs w:val="20"/>
                <w:lang w:val="en-US" w:eastAsia="en-US"/>
              </w:rPr>
              <w:t>___________________</w:t>
            </w:r>
          </w:p>
          <w:p w:rsidR="00624B9B" w:rsidRPr="00624B9B" w:rsidRDefault="00D045D9" w:rsidP="00624B9B">
            <w:pPr>
              <w:jc w:val="center"/>
              <w:rPr>
                <w:rFonts w:eastAsia="Calibri Light"/>
                <w:b/>
                <w:bCs/>
                <w:sz w:val="20"/>
                <w:szCs w:val="20"/>
                <w:lang w:val="uk-UA" w:eastAsia="en-US"/>
              </w:rPr>
            </w:pPr>
            <w:r w:rsidRPr="00624B9B">
              <w:rPr>
                <w:rFonts w:eastAsia="Calibri Light"/>
                <w:sz w:val="16"/>
                <w:szCs w:val="16"/>
                <w:vertAlign w:val="superscript"/>
                <w:lang w:val="uk-UA" w:eastAsia="en-US"/>
              </w:rPr>
              <w:t>((signature) (</w:t>
            </w:r>
            <w:r w:rsidRPr="00624B9B">
              <w:rPr>
                <w:rFonts w:eastAsia="Calibri Light"/>
                <w:i/>
                <w:iCs/>
                <w:sz w:val="16"/>
                <w:szCs w:val="16"/>
                <w:vertAlign w:val="superscript"/>
                <w:lang w:val="uk-UA" w:eastAsia="en-US"/>
              </w:rPr>
              <w:t>/) (</w:t>
            </w:r>
            <w:r w:rsidRPr="00624B9B">
              <w:rPr>
                <w:rFonts w:eastAsia="Calibri Light"/>
                <w:i/>
                <w:iCs/>
                <w:sz w:val="16"/>
                <w:szCs w:val="16"/>
                <w:vertAlign w:val="superscript"/>
                <w:lang w:val="en-US" w:eastAsia="en-US"/>
              </w:rPr>
              <w:t>signat) (ure) (</w:t>
            </w:r>
            <w:r w:rsidRPr="00624B9B">
              <w:rPr>
                <w:rFonts w:eastAsia="Calibri Light"/>
                <w:i/>
                <w:iCs/>
                <w:sz w:val="16"/>
                <w:szCs w:val="16"/>
                <w:vertAlign w:val="superscript"/>
                <w:lang w:val="uk-UA" w:eastAsia="en-US"/>
              </w:rPr>
              <w:t>))</w:t>
            </w:r>
          </w:p>
        </w:tc>
        <w:tc>
          <w:tcPr>
            <w:tcW w:w="2552"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_______________________</w:t>
            </w:r>
          </w:p>
          <w:p w:rsidR="00624B9B" w:rsidRPr="00624B9B" w:rsidRDefault="00D045D9" w:rsidP="00624B9B">
            <w:pPr>
              <w:jc w:val="center"/>
              <w:rPr>
                <w:rFonts w:eastAsia="Calibri Light"/>
                <w:b/>
                <w:bCs/>
                <w:sz w:val="16"/>
                <w:szCs w:val="16"/>
                <w:lang w:val="uk-UA" w:eastAsia="en-US"/>
              </w:rPr>
            </w:pPr>
            <w:r w:rsidRPr="00624B9B">
              <w:rPr>
                <w:rFonts w:eastAsia="Calibri Light"/>
                <w:sz w:val="16"/>
                <w:szCs w:val="16"/>
                <w:vertAlign w:val="superscript"/>
                <w:lang w:val="uk-UA" w:eastAsia="en-US"/>
              </w:rPr>
              <w:t>((last name/) (</w:t>
            </w:r>
            <w:r w:rsidRPr="00624B9B">
              <w:rPr>
                <w:rFonts w:eastAsia="Calibri Light"/>
                <w:i/>
                <w:iCs/>
                <w:sz w:val="16"/>
                <w:szCs w:val="16"/>
                <w:vertAlign w:val="superscript"/>
                <w:lang w:val="en-US" w:eastAsia="en-US"/>
              </w:rPr>
              <w:t>first name))</w:t>
            </w:r>
          </w:p>
        </w:tc>
        <w:tc>
          <w:tcPr>
            <w:tcW w:w="1984" w:type="dxa"/>
            <w:shd w:val="clear" w:color="auto" w:fill="auto"/>
          </w:tcPr>
          <w:p w:rsidR="00624B9B" w:rsidRPr="00624B9B" w:rsidRDefault="00624B9B" w:rsidP="00624B9B">
            <w:pPr>
              <w:spacing w:before="120"/>
              <w:rPr>
                <w:rFonts w:eastAsia="Calibri Light"/>
                <w:b/>
                <w:bCs/>
                <w:sz w:val="20"/>
                <w:szCs w:val="20"/>
                <w:lang w:val="uk-UA" w:eastAsia="en-US"/>
              </w:rPr>
            </w:pPr>
          </w:p>
          <w:p w:rsidR="00624B9B" w:rsidRPr="00624B9B" w:rsidRDefault="00D045D9" w:rsidP="00624B9B">
            <w:pPr>
              <w:rPr>
                <w:rFonts w:eastAsia="Calibri Light"/>
                <w:b/>
                <w:bCs/>
                <w:sz w:val="20"/>
                <w:szCs w:val="20"/>
                <w:lang w:val="uk-UA" w:eastAsia="en-US"/>
              </w:rPr>
            </w:pPr>
            <w:r w:rsidRPr="00624B9B">
              <w:rPr>
                <w:rFonts w:eastAsia="Calibri Light"/>
                <w:b/>
                <w:bCs/>
                <w:sz w:val="20"/>
                <w:szCs w:val="20"/>
                <w:lang w:val="uk-UA" w:eastAsia="en-US"/>
              </w:rPr>
              <w:t>Date.</w:t>
            </w:r>
          </w:p>
          <w:p w:rsidR="00624B9B" w:rsidRPr="00624B9B" w:rsidRDefault="00D045D9" w:rsidP="00624B9B">
            <w:pPr>
              <w:rPr>
                <w:rFonts w:eastAsia="Calibri Light"/>
                <w:b/>
                <w:bCs/>
                <w:sz w:val="20"/>
                <w:szCs w:val="20"/>
                <w:lang w:val="uk-UA" w:eastAsia="en-US"/>
              </w:rPr>
            </w:pPr>
            <w:r w:rsidRPr="00624B9B">
              <w:rPr>
                <w:rFonts w:eastAsia="Calibri Light"/>
                <w:i/>
                <w:iCs/>
                <w:sz w:val="20"/>
                <w:szCs w:val="20"/>
                <w:lang w:val="en-US" w:eastAsia="en-US"/>
              </w:rPr>
              <w:t xml:space="preserve">Date </w:t>
            </w:r>
            <w:r w:rsidRPr="00624B9B">
              <w:rPr>
                <w:rFonts w:eastAsia="Calibri Light"/>
                <w:sz w:val="20"/>
                <w:szCs w:val="20"/>
                <w:lang w:val="en-US" w:eastAsia="en-US"/>
              </w:rPr>
              <w:t>___</w:t>
            </w:r>
            <w:r w:rsidRPr="00624B9B">
              <w:rPr>
                <w:rFonts w:eastAsia="Calibri Light"/>
                <w:sz w:val="20"/>
                <w:szCs w:val="20"/>
                <w:lang w:val="uk-UA" w:eastAsia="en-US"/>
              </w:rPr>
              <w:t>. ___. 20 ___</w:t>
            </w:r>
          </w:p>
        </w:tc>
      </w:tr>
      <w:tr w:rsidR="00914D29" w:rsidTr="005A7DE5">
        <w:tc>
          <w:tcPr>
            <w:tcW w:w="9781" w:type="dxa"/>
            <w:gridSpan w:val="8"/>
            <w:shd w:val="clear" w:color="auto" w:fill="D9D9D9"/>
            <w:vAlign w:val="center"/>
          </w:tcPr>
          <w:p w:rsidR="00624B9B" w:rsidRPr="00624B9B" w:rsidRDefault="00D045D9" w:rsidP="00624B9B">
            <w:pPr>
              <w:spacing w:before="60"/>
              <w:jc w:val="center"/>
              <w:rPr>
                <w:rFonts w:eastAsia="Calibri Light"/>
                <w:b/>
                <w:bCs/>
                <w:sz w:val="20"/>
                <w:szCs w:val="20"/>
                <w:lang w:eastAsia="en-US"/>
              </w:rPr>
            </w:pPr>
            <w:r w:rsidRPr="00624B9B">
              <w:rPr>
                <w:rFonts w:eastAsia="Calibri Light"/>
                <w:b/>
                <w:bCs/>
                <w:sz w:val="20"/>
                <w:szCs w:val="20"/>
                <w:lang w:val="uk-UA" w:eastAsia="en-US"/>
              </w:rPr>
              <w:t>The JSC's file is checked and transferred to the Documentation Bureau for storage</w:t>
            </w:r>
          </w:p>
          <w:p w:rsidR="00624B9B" w:rsidRPr="00624B9B" w:rsidRDefault="00D045D9" w:rsidP="00624B9B">
            <w:pPr>
              <w:spacing w:after="60"/>
              <w:jc w:val="center"/>
              <w:rPr>
                <w:rFonts w:eastAsia="Calibri Light"/>
                <w:b/>
                <w:bCs/>
                <w:sz w:val="20"/>
                <w:szCs w:val="20"/>
                <w:lang w:val="en-US" w:eastAsia="en-US"/>
              </w:rPr>
            </w:pPr>
            <w:r w:rsidRPr="00624B9B">
              <w:rPr>
                <w:rFonts w:eastAsia="Calibri Light"/>
                <w:i/>
                <w:iCs/>
                <w:sz w:val="20"/>
                <w:szCs w:val="20"/>
                <w:lang w:val="en-US" w:eastAsia="en-US"/>
              </w:rPr>
              <w:t>The case of aviation equipment has been checked and transferred to the Documentation accounting bureau</w:t>
            </w:r>
          </w:p>
        </w:tc>
      </w:tr>
      <w:tr w:rsidR="00914D29" w:rsidTr="005A7DE5">
        <w:tc>
          <w:tcPr>
            <w:tcW w:w="3119" w:type="dxa"/>
            <w:gridSpan w:val="3"/>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Deputy Director for Quality</w:t>
            </w:r>
          </w:p>
          <w:p w:rsidR="00624B9B" w:rsidRPr="00624B9B" w:rsidRDefault="00D045D9" w:rsidP="00624B9B">
            <w:pPr>
              <w:jc w:val="center"/>
              <w:rPr>
                <w:rFonts w:eastAsia="Calibri Light"/>
                <w:b/>
                <w:bCs/>
                <w:sz w:val="20"/>
                <w:szCs w:val="20"/>
                <w:lang w:val="uk-UA" w:eastAsia="en-US"/>
              </w:rPr>
            </w:pPr>
            <w:r w:rsidRPr="00624B9B">
              <w:rPr>
                <w:rFonts w:eastAsia="Calibri Light"/>
                <w:i/>
                <w:iCs/>
                <w:sz w:val="20"/>
                <w:szCs w:val="20"/>
                <w:lang w:val="en-US" w:eastAsia="en-US"/>
              </w:rPr>
              <w:t>Deputy director of quality</w:t>
            </w:r>
          </w:p>
        </w:tc>
        <w:tc>
          <w:tcPr>
            <w:tcW w:w="2126"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en-US" w:eastAsia="en-US"/>
              </w:rPr>
            </w:pPr>
            <w:r w:rsidRPr="00624B9B">
              <w:rPr>
                <w:rFonts w:eastAsia="Calibri Light"/>
                <w:b/>
                <w:bCs/>
                <w:sz w:val="20"/>
                <w:szCs w:val="20"/>
                <w:lang w:val="en-US" w:eastAsia="en-US"/>
              </w:rPr>
              <w:t>___________________</w:t>
            </w:r>
          </w:p>
          <w:p w:rsidR="00624B9B" w:rsidRPr="00624B9B" w:rsidRDefault="00D045D9" w:rsidP="00624B9B">
            <w:pPr>
              <w:jc w:val="center"/>
              <w:rPr>
                <w:rFonts w:eastAsia="Calibri Light"/>
                <w:b/>
                <w:bCs/>
                <w:sz w:val="20"/>
                <w:szCs w:val="20"/>
                <w:lang w:val="uk-UA" w:eastAsia="en-US"/>
              </w:rPr>
            </w:pPr>
            <w:r w:rsidRPr="00624B9B">
              <w:rPr>
                <w:rFonts w:eastAsia="Calibri Light"/>
                <w:sz w:val="16"/>
                <w:szCs w:val="16"/>
                <w:vertAlign w:val="superscript"/>
                <w:lang w:val="uk-UA" w:eastAsia="en-US"/>
              </w:rPr>
              <w:t>((</w:t>
            </w:r>
            <w:r w:rsidRPr="00624B9B">
              <w:rPr>
                <w:rFonts w:eastAsia="Calibri Light"/>
                <w:i/>
                <w:iCs/>
                <w:sz w:val="16"/>
                <w:szCs w:val="16"/>
                <w:vertAlign w:val="superscript"/>
                <w:lang w:val="en-US" w:eastAsia="en-US"/>
              </w:rPr>
              <w:t>signature)</w:t>
            </w:r>
            <w:r w:rsidRPr="00624B9B">
              <w:rPr>
                <w:rFonts w:eastAsia="Calibri Light"/>
                <w:i/>
                <w:iCs/>
                <w:sz w:val="16"/>
                <w:szCs w:val="16"/>
                <w:vertAlign w:val="superscript"/>
                <w:lang w:val="uk-UA" w:eastAsia="en-US"/>
              </w:rPr>
              <w:t>(/) (</w:t>
            </w:r>
            <w:r w:rsidRPr="00624B9B">
              <w:rPr>
                <w:rFonts w:eastAsia="Calibri Light"/>
                <w:i/>
                <w:iCs/>
                <w:sz w:val="16"/>
                <w:szCs w:val="16"/>
                <w:vertAlign w:val="superscript"/>
                <w:lang w:val="en-US" w:eastAsia="en-US"/>
              </w:rPr>
              <w:t>signature) (</w:t>
            </w:r>
            <w:r w:rsidRPr="00624B9B">
              <w:rPr>
                <w:rFonts w:eastAsia="Calibri Light"/>
                <w:i/>
                <w:iCs/>
                <w:sz w:val="16"/>
                <w:szCs w:val="16"/>
                <w:vertAlign w:val="superscript"/>
                <w:lang w:val="uk-UA" w:eastAsia="en-US"/>
              </w:rPr>
              <w:t>))</w:t>
            </w:r>
          </w:p>
        </w:tc>
        <w:tc>
          <w:tcPr>
            <w:tcW w:w="2552"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_______________________</w:t>
            </w:r>
          </w:p>
          <w:p w:rsidR="00624B9B" w:rsidRPr="00624B9B" w:rsidRDefault="00D045D9" w:rsidP="00624B9B">
            <w:pPr>
              <w:jc w:val="center"/>
              <w:rPr>
                <w:rFonts w:eastAsia="Calibri Light"/>
                <w:b/>
                <w:bCs/>
                <w:sz w:val="16"/>
                <w:szCs w:val="16"/>
                <w:lang w:val="uk-UA" w:eastAsia="en-US"/>
              </w:rPr>
            </w:pPr>
            <w:r w:rsidRPr="00624B9B">
              <w:rPr>
                <w:rFonts w:eastAsia="Calibri Light"/>
                <w:sz w:val="16"/>
                <w:szCs w:val="16"/>
                <w:vertAlign w:val="superscript"/>
                <w:lang w:val="uk-UA" w:eastAsia="en-US"/>
              </w:rPr>
              <w:t>((last name/) (</w:t>
            </w:r>
            <w:r w:rsidRPr="00624B9B">
              <w:rPr>
                <w:rFonts w:eastAsia="Calibri Light"/>
                <w:i/>
                <w:iCs/>
                <w:sz w:val="16"/>
                <w:szCs w:val="16"/>
                <w:vertAlign w:val="superscript"/>
                <w:lang w:val="en-US" w:eastAsia="en-US"/>
              </w:rPr>
              <w:t>first name))</w:t>
            </w:r>
          </w:p>
        </w:tc>
        <w:tc>
          <w:tcPr>
            <w:tcW w:w="1984" w:type="dxa"/>
            <w:shd w:val="clear" w:color="auto" w:fill="auto"/>
          </w:tcPr>
          <w:p w:rsidR="00624B9B" w:rsidRPr="00624B9B" w:rsidRDefault="00D045D9" w:rsidP="00624B9B">
            <w:pPr>
              <w:spacing w:before="120"/>
              <w:rPr>
                <w:rFonts w:eastAsia="Calibri Light"/>
                <w:b/>
                <w:bCs/>
                <w:sz w:val="20"/>
                <w:szCs w:val="20"/>
                <w:lang w:val="uk-UA" w:eastAsia="en-US"/>
              </w:rPr>
            </w:pPr>
            <w:r w:rsidRPr="00624B9B">
              <w:rPr>
                <w:rFonts w:eastAsia="Calibri Light"/>
                <w:b/>
                <w:bCs/>
                <w:sz w:val="20"/>
                <w:szCs w:val="20"/>
                <w:lang w:val="uk-UA" w:eastAsia="en-US"/>
              </w:rPr>
              <w:t>Date.</w:t>
            </w:r>
          </w:p>
          <w:p w:rsidR="00624B9B" w:rsidRPr="00624B9B" w:rsidRDefault="00D045D9" w:rsidP="00624B9B">
            <w:pPr>
              <w:rPr>
                <w:rFonts w:eastAsia="Calibri Light"/>
                <w:b/>
                <w:bCs/>
                <w:sz w:val="20"/>
                <w:szCs w:val="20"/>
                <w:lang w:val="uk-UA" w:eastAsia="en-US"/>
              </w:rPr>
            </w:pPr>
            <w:r w:rsidRPr="00624B9B">
              <w:rPr>
                <w:rFonts w:eastAsia="Calibri Light"/>
                <w:i/>
                <w:iCs/>
                <w:sz w:val="20"/>
                <w:szCs w:val="20"/>
                <w:lang w:val="en-US" w:eastAsia="en-US"/>
              </w:rPr>
              <w:t xml:space="preserve">Date </w:t>
            </w:r>
            <w:r w:rsidRPr="00624B9B">
              <w:rPr>
                <w:rFonts w:eastAsia="Calibri Light"/>
                <w:sz w:val="20"/>
                <w:szCs w:val="20"/>
                <w:lang w:val="en-US" w:eastAsia="en-US"/>
              </w:rPr>
              <w:t>___</w:t>
            </w:r>
            <w:r w:rsidRPr="00624B9B">
              <w:rPr>
                <w:rFonts w:eastAsia="Calibri Light"/>
                <w:sz w:val="20"/>
                <w:szCs w:val="20"/>
                <w:lang w:val="uk-UA" w:eastAsia="en-US"/>
              </w:rPr>
              <w:t>. ___. 20 ___</w:t>
            </w:r>
          </w:p>
        </w:tc>
      </w:tr>
      <w:tr w:rsidR="00914D29" w:rsidTr="005A7DE5">
        <w:tc>
          <w:tcPr>
            <w:tcW w:w="9781" w:type="dxa"/>
            <w:gridSpan w:val="8"/>
            <w:shd w:val="clear" w:color="auto" w:fill="D9D9D9"/>
            <w:vAlign w:val="center"/>
          </w:tcPr>
          <w:p w:rsidR="00624B9B" w:rsidRPr="00624B9B" w:rsidRDefault="00D045D9" w:rsidP="00624B9B">
            <w:pPr>
              <w:spacing w:before="60"/>
              <w:jc w:val="center"/>
              <w:rPr>
                <w:rFonts w:eastAsia="Calibri Light"/>
                <w:b/>
                <w:bCs/>
                <w:sz w:val="20"/>
                <w:szCs w:val="20"/>
                <w:lang w:eastAsia="en-US"/>
              </w:rPr>
            </w:pPr>
            <w:r w:rsidRPr="00624B9B">
              <w:rPr>
                <w:rFonts w:eastAsia="Calibri Light"/>
                <w:b/>
                <w:bCs/>
                <w:sz w:val="20"/>
                <w:szCs w:val="20"/>
                <w:lang w:val="uk-UA" w:eastAsia="en-US"/>
              </w:rPr>
              <w:t>The JSC's file is accepted for storage at the Documentation Accounting Bureau</w:t>
            </w:r>
          </w:p>
          <w:p w:rsidR="00624B9B" w:rsidRPr="00624B9B" w:rsidRDefault="00D045D9" w:rsidP="00624B9B">
            <w:pPr>
              <w:spacing w:after="60"/>
              <w:jc w:val="center"/>
              <w:rPr>
                <w:rFonts w:eastAsia="Calibri Light"/>
                <w:b/>
                <w:bCs/>
                <w:sz w:val="20"/>
                <w:szCs w:val="20"/>
                <w:lang w:val="en-US" w:eastAsia="en-US"/>
              </w:rPr>
            </w:pPr>
            <w:r w:rsidRPr="00624B9B">
              <w:rPr>
                <w:rFonts w:eastAsia="Calibri Light"/>
                <w:i/>
                <w:iCs/>
                <w:sz w:val="20"/>
                <w:szCs w:val="20"/>
                <w:lang w:val="en-US" w:eastAsia="en-US"/>
              </w:rPr>
              <w:t xml:space="preserve">The case of </w:t>
            </w:r>
            <w:r w:rsidRPr="00624B9B">
              <w:rPr>
                <w:rFonts w:eastAsia="Calibri Light"/>
                <w:i/>
                <w:iCs/>
                <w:sz w:val="20"/>
                <w:szCs w:val="20"/>
                <w:lang w:val="en-US" w:eastAsia="en-US"/>
              </w:rPr>
              <w:t>aviation equipment has been accepted for storage to the Documentation accounting bureau</w:t>
            </w:r>
          </w:p>
        </w:tc>
      </w:tr>
      <w:tr w:rsidR="00914D29" w:rsidTr="005A7DE5">
        <w:tc>
          <w:tcPr>
            <w:tcW w:w="3119" w:type="dxa"/>
            <w:gridSpan w:val="3"/>
            <w:shd w:val="clear" w:color="auto" w:fill="auto"/>
            <w:vAlign w:val="center"/>
          </w:tcPr>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Archivist</w:t>
            </w:r>
          </w:p>
          <w:p w:rsidR="00624B9B" w:rsidRPr="00624B9B" w:rsidRDefault="00D045D9" w:rsidP="00624B9B">
            <w:pPr>
              <w:jc w:val="center"/>
              <w:rPr>
                <w:rFonts w:eastAsia="Calibri Light"/>
                <w:i/>
                <w:iCs/>
                <w:sz w:val="20"/>
                <w:szCs w:val="20"/>
                <w:lang w:val="en-US" w:eastAsia="en-US"/>
              </w:rPr>
            </w:pPr>
            <w:r w:rsidRPr="00624B9B">
              <w:rPr>
                <w:rFonts w:eastAsia="Calibri Light"/>
                <w:i/>
                <w:iCs/>
                <w:sz w:val="20"/>
                <w:szCs w:val="20"/>
                <w:lang w:val="en-US" w:eastAsia="en-US"/>
              </w:rPr>
              <w:t>Archivist</w:t>
            </w:r>
          </w:p>
        </w:tc>
        <w:tc>
          <w:tcPr>
            <w:tcW w:w="2126"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en-US" w:eastAsia="en-US"/>
              </w:rPr>
            </w:pPr>
            <w:r w:rsidRPr="00624B9B">
              <w:rPr>
                <w:rFonts w:eastAsia="Calibri Light"/>
                <w:b/>
                <w:bCs/>
                <w:sz w:val="20"/>
                <w:szCs w:val="20"/>
                <w:lang w:val="en-US" w:eastAsia="en-US"/>
              </w:rPr>
              <w:t>___________________</w:t>
            </w:r>
          </w:p>
          <w:p w:rsidR="00624B9B" w:rsidRPr="00624B9B" w:rsidRDefault="00D045D9" w:rsidP="00624B9B">
            <w:pPr>
              <w:jc w:val="center"/>
              <w:rPr>
                <w:rFonts w:eastAsia="Calibri Light"/>
                <w:b/>
                <w:bCs/>
                <w:sz w:val="20"/>
                <w:szCs w:val="20"/>
                <w:lang w:val="uk-UA" w:eastAsia="en-US"/>
              </w:rPr>
            </w:pPr>
            <w:r w:rsidRPr="00624B9B">
              <w:rPr>
                <w:rFonts w:eastAsia="Calibri Light"/>
                <w:sz w:val="16"/>
                <w:szCs w:val="16"/>
                <w:vertAlign w:val="superscript"/>
                <w:lang w:val="uk-UA" w:eastAsia="en-US"/>
              </w:rPr>
              <w:t>((</w:t>
            </w:r>
            <w:r w:rsidRPr="00624B9B">
              <w:rPr>
                <w:rFonts w:eastAsia="Calibri Light"/>
                <w:i/>
                <w:iCs/>
                <w:sz w:val="16"/>
                <w:szCs w:val="16"/>
                <w:vertAlign w:val="superscript"/>
                <w:lang w:val="en-US" w:eastAsia="en-US"/>
              </w:rPr>
              <w:t>signature)</w:t>
            </w:r>
            <w:r w:rsidRPr="00624B9B">
              <w:rPr>
                <w:rFonts w:eastAsia="Calibri Light"/>
                <w:i/>
                <w:iCs/>
                <w:sz w:val="16"/>
                <w:szCs w:val="16"/>
                <w:vertAlign w:val="superscript"/>
                <w:lang w:val="uk-UA" w:eastAsia="en-US"/>
              </w:rPr>
              <w:t>(/) (</w:t>
            </w:r>
            <w:r w:rsidRPr="00624B9B">
              <w:rPr>
                <w:rFonts w:eastAsia="Calibri Light"/>
                <w:i/>
                <w:iCs/>
                <w:sz w:val="16"/>
                <w:szCs w:val="16"/>
                <w:vertAlign w:val="superscript"/>
                <w:lang w:val="en-US" w:eastAsia="en-US"/>
              </w:rPr>
              <w:t>signature) (</w:t>
            </w:r>
            <w:r w:rsidRPr="00624B9B">
              <w:rPr>
                <w:rFonts w:eastAsia="Calibri Light"/>
                <w:i/>
                <w:iCs/>
                <w:sz w:val="16"/>
                <w:szCs w:val="16"/>
                <w:vertAlign w:val="superscript"/>
                <w:lang w:val="uk-UA" w:eastAsia="en-US"/>
              </w:rPr>
              <w:t>))</w:t>
            </w:r>
          </w:p>
        </w:tc>
        <w:tc>
          <w:tcPr>
            <w:tcW w:w="2552" w:type="dxa"/>
            <w:gridSpan w:val="2"/>
            <w:shd w:val="clear" w:color="auto" w:fill="auto"/>
          </w:tcPr>
          <w:p w:rsidR="00624B9B" w:rsidRPr="00624B9B" w:rsidRDefault="00624B9B" w:rsidP="00624B9B">
            <w:pPr>
              <w:jc w:val="center"/>
              <w:rPr>
                <w:rFonts w:eastAsia="Calibri Light"/>
                <w:b/>
                <w:bCs/>
                <w:sz w:val="20"/>
                <w:szCs w:val="20"/>
                <w:lang w:val="uk-UA" w:eastAsia="en-US"/>
              </w:rPr>
            </w:pPr>
          </w:p>
          <w:p w:rsidR="00624B9B" w:rsidRPr="00624B9B" w:rsidRDefault="00D045D9" w:rsidP="00624B9B">
            <w:pPr>
              <w:jc w:val="center"/>
              <w:rPr>
                <w:rFonts w:eastAsia="Calibri Light"/>
                <w:b/>
                <w:bCs/>
                <w:sz w:val="20"/>
                <w:szCs w:val="20"/>
                <w:lang w:val="uk-UA" w:eastAsia="en-US"/>
              </w:rPr>
            </w:pPr>
            <w:r w:rsidRPr="00624B9B">
              <w:rPr>
                <w:rFonts w:eastAsia="Calibri Light"/>
                <w:b/>
                <w:bCs/>
                <w:sz w:val="20"/>
                <w:szCs w:val="20"/>
                <w:lang w:val="uk-UA" w:eastAsia="en-US"/>
              </w:rPr>
              <w:t>_______________________</w:t>
            </w:r>
          </w:p>
          <w:p w:rsidR="00624B9B" w:rsidRPr="00624B9B" w:rsidRDefault="00D045D9" w:rsidP="00624B9B">
            <w:pPr>
              <w:jc w:val="center"/>
              <w:rPr>
                <w:rFonts w:eastAsia="Calibri Light"/>
                <w:b/>
                <w:bCs/>
                <w:sz w:val="16"/>
                <w:szCs w:val="16"/>
                <w:lang w:val="uk-UA" w:eastAsia="en-US"/>
              </w:rPr>
            </w:pPr>
            <w:r w:rsidRPr="00624B9B">
              <w:rPr>
                <w:rFonts w:eastAsia="Calibri Light"/>
                <w:sz w:val="16"/>
                <w:szCs w:val="16"/>
                <w:vertAlign w:val="superscript"/>
                <w:lang w:val="uk-UA" w:eastAsia="en-US"/>
              </w:rPr>
              <w:t>((last name/) (</w:t>
            </w:r>
            <w:r w:rsidRPr="00624B9B">
              <w:rPr>
                <w:rFonts w:eastAsia="Calibri Light"/>
                <w:i/>
                <w:iCs/>
                <w:sz w:val="16"/>
                <w:szCs w:val="16"/>
                <w:vertAlign w:val="superscript"/>
                <w:lang w:val="en-US" w:eastAsia="en-US"/>
              </w:rPr>
              <w:t>first name))</w:t>
            </w:r>
          </w:p>
        </w:tc>
        <w:tc>
          <w:tcPr>
            <w:tcW w:w="1984" w:type="dxa"/>
            <w:shd w:val="clear" w:color="auto" w:fill="auto"/>
          </w:tcPr>
          <w:p w:rsidR="00624B9B" w:rsidRPr="00624B9B" w:rsidRDefault="00D045D9" w:rsidP="00624B9B">
            <w:pPr>
              <w:spacing w:before="120"/>
              <w:rPr>
                <w:rFonts w:eastAsia="Calibri Light"/>
                <w:b/>
                <w:bCs/>
                <w:sz w:val="20"/>
                <w:szCs w:val="20"/>
                <w:lang w:val="uk-UA" w:eastAsia="en-US"/>
              </w:rPr>
            </w:pPr>
            <w:r w:rsidRPr="00624B9B">
              <w:rPr>
                <w:rFonts w:eastAsia="Calibri Light"/>
                <w:b/>
                <w:bCs/>
                <w:sz w:val="20"/>
                <w:szCs w:val="20"/>
                <w:lang w:val="uk-UA" w:eastAsia="en-US"/>
              </w:rPr>
              <w:t>Date.</w:t>
            </w:r>
          </w:p>
          <w:p w:rsidR="00624B9B" w:rsidRPr="00624B9B" w:rsidRDefault="00D045D9" w:rsidP="00624B9B">
            <w:pPr>
              <w:rPr>
                <w:rFonts w:eastAsia="Calibri Light"/>
                <w:b/>
                <w:bCs/>
                <w:sz w:val="20"/>
                <w:szCs w:val="20"/>
                <w:lang w:val="uk-UA" w:eastAsia="en-US"/>
              </w:rPr>
            </w:pPr>
            <w:r w:rsidRPr="00624B9B">
              <w:rPr>
                <w:rFonts w:eastAsia="Calibri Light"/>
                <w:i/>
                <w:iCs/>
                <w:sz w:val="20"/>
                <w:szCs w:val="20"/>
                <w:lang w:val="en-US" w:eastAsia="en-US"/>
              </w:rPr>
              <w:t xml:space="preserve">Date </w:t>
            </w:r>
            <w:r w:rsidRPr="00624B9B">
              <w:rPr>
                <w:rFonts w:eastAsia="Calibri Light"/>
                <w:sz w:val="20"/>
                <w:szCs w:val="20"/>
                <w:lang w:val="en-US" w:eastAsia="en-US"/>
              </w:rPr>
              <w:t>___</w:t>
            </w:r>
            <w:r w:rsidRPr="00624B9B">
              <w:rPr>
                <w:rFonts w:eastAsia="Calibri Light"/>
                <w:sz w:val="20"/>
                <w:szCs w:val="20"/>
                <w:lang w:val="uk-UA" w:eastAsia="en-US"/>
              </w:rPr>
              <w:t>. ___. 20 ___</w:t>
            </w:r>
          </w:p>
        </w:tc>
      </w:tr>
    </w:tbl>
    <w:p w:rsidR="00624B9B" w:rsidRPr="00624B9B" w:rsidRDefault="00914D29" w:rsidP="00624B9B">
      <w:pPr>
        <w:jc w:val="center"/>
        <w:rPr>
          <w:rFonts w:eastAsia="Calibri"/>
          <w:lang w:eastAsia="en-US"/>
        </w:rPr>
      </w:pPr>
      <w:r w:rsidRPr="00914D29">
        <w:rPr>
          <w:rFonts w:eastAsia="Calibri"/>
          <w:noProof/>
          <w:lang w:eastAsia="en-US"/>
        </w:rPr>
        <w:pict>
          <v:shape id="_x0000_s1052" type="#_x0000_t202" style="position:absolute;left:0;text-align:left;margin-left:-.25pt;margin-top:.25pt;width:133.45pt;height:18.25pt;z-index:251682816;mso-position-horizontal-relative:text;mso-position-vertical-relative:text">
            <v:textbox>
              <w:txbxContent>
                <w:p w:rsidR="00624B9B" w:rsidRPr="004561C8" w:rsidRDefault="00D045D9" w:rsidP="00624B9B">
                  <w:pPr>
                    <w:rPr>
                      <w:sz w:val="16"/>
                      <w:szCs w:val="16"/>
                      <w:lang w:val="uk-UA"/>
                    </w:rPr>
                  </w:pPr>
                  <w:r>
                    <w:rPr>
                      <w:sz w:val="16"/>
                      <w:szCs w:val="16"/>
                      <w:lang w:val="uk-UA"/>
                    </w:rPr>
                    <w:t xml:space="preserve">Form </w:t>
                  </w:r>
                  <w:r>
                    <w:rPr>
                      <w:sz w:val="16"/>
                      <w:szCs w:val="16"/>
                      <w:lang w:val="en-US"/>
                    </w:rPr>
                    <w:t>SO</w:t>
                  </w:r>
                  <w:r>
                    <w:rPr>
                      <w:sz w:val="16"/>
                      <w:szCs w:val="16"/>
                      <w:lang w:val="uk-UA"/>
                    </w:rPr>
                    <w:t>.08.07.А-1/2023</w:t>
                  </w:r>
                </w:p>
              </w:txbxContent>
            </v:textbox>
          </v:shape>
        </w:pict>
      </w:r>
    </w:p>
    <w:p w:rsidR="009761BC" w:rsidRPr="00237003" w:rsidRDefault="009761BC" w:rsidP="006F7103">
      <w:pPr>
        <w:autoSpaceDE w:val="0"/>
        <w:autoSpaceDN w:val="0"/>
        <w:adjustRightInd w:val="0"/>
        <w:spacing w:before="120" w:line="260" w:lineRule="exact"/>
        <w:ind w:hanging="709"/>
        <w:jc w:val="both"/>
        <w:rPr>
          <w:bCs/>
          <w:color w:val="000000"/>
        </w:rPr>
      </w:pPr>
    </w:p>
    <w:p w:rsidR="00D26577" w:rsidRPr="00624B9B" w:rsidRDefault="00443C33" w:rsidP="00D26577">
      <w:pPr>
        <w:jc w:val="center"/>
        <w:rPr>
          <w:rFonts w:eastAsia="Calibri Light"/>
          <w:b/>
          <w:color w:val="212121"/>
          <w:sz w:val="32"/>
          <w:szCs w:val="32"/>
          <w:lang w:val="uk-UA"/>
        </w:rPr>
      </w:pPr>
      <w:r>
        <w:rPr>
          <w:lang w:val="uk-UA"/>
        </w:rPr>
        <w:br w:type="page"/>
      </w:r>
      <w:bookmarkStart w:id="110" w:name="_Hlk170894275"/>
      <w:r w:rsidR="00D045D9" w:rsidRPr="00624B9B">
        <w:rPr>
          <w:rFonts w:eastAsia="Calibri Light"/>
          <w:b/>
          <w:color w:val="212121"/>
          <w:sz w:val="32"/>
          <w:szCs w:val="32"/>
          <w:lang w:val="uk-UA"/>
        </w:rPr>
        <w:lastRenderedPageBreak/>
        <w:t xml:space="preserve">APPENDIX </w:t>
      </w:r>
      <w:r w:rsidR="00D045D9">
        <w:rPr>
          <w:rFonts w:eastAsia="Calibri Light"/>
          <w:b/>
          <w:color w:val="212121"/>
          <w:sz w:val="32"/>
          <w:szCs w:val="32"/>
          <w:lang w:val="uk-UA"/>
        </w:rPr>
        <w:t>C</w:t>
      </w:r>
    </w:p>
    <w:p w:rsidR="004E6060" w:rsidRDefault="00D26577" w:rsidP="00D26577">
      <w:pPr>
        <w:jc w:val="center"/>
        <w:rPr>
          <w:rFonts w:eastAsia="Calibri Light"/>
          <w:b/>
          <w:color w:val="212121"/>
          <w:sz w:val="32"/>
          <w:szCs w:val="32"/>
          <w:lang w:val="uk-UA"/>
        </w:rPr>
      </w:pPr>
      <w:r w:rsidRPr="00624B9B">
        <w:rPr>
          <w:rFonts w:eastAsia="Calibri Light"/>
          <w:b/>
          <w:color w:val="212121"/>
          <w:sz w:val="32"/>
          <w:szCs w:val="32"/>
          <w:lang w:val="uk-UA"/>
        </w:rPr>
        <w:t>(</w:t>
      </w:r>
      <w:r>
        <w:rPr>
          <w:rFonts w:eastAsia="Calibri Light"/>
          <w:b/>
          <w:color w:val="212121"/>
          <w:sz w:val="32"/>
          <w:szCs w:val="32"/>
          <w:lang w:val="uk-UA"/>
        </w:rPr>
        <w:t>required</w:t>
      </w:r>
      <w:r w:rsidRPr="00624B9B">
        <w:rPr>
          <w:rFonts w:eastAsia="Calibri Light"/>
          <w:b/>
          <w:color w:val="212121"/>
          <w:sz w:val="32"/>
          <w:szCs w:val="32"/>
          <w:lang w:val="uk-UA"/>
        </w:rPr>
        <w:t>)</w:t>
      </w:r>
    </w:p>
    <w:bookmarkEnd w:id="110"/>
    <w:p w:rsidR="004E6060" w:rsidRDefault="004E6060" w:rsidP="00D26577">
      <w:pPr>
        <w:jc w:val="center"/>
        <w:rPr>
          <w:rFonts w:eastAsia="Calibri Light"/>
          <w:b/>
          <w:color w:val="212121"/>
          <w:sz w:val="32"/>
          <w:szCs w:val="32"/>
          <w:lang w:val="uk-UA"/>
        </w:rPr>
      </w:pPr>
    </w:p>
    <w:p w:rsidR="00D26577" w:rsidRPr="00624B9B" w:rsidRDefault="00FA6A40" w:rsidP="00D26577">
      <w:pPr>
        <w:jc w:val="center"/>
        <w:rPr>
          <w:rFonts w:ascii="Calibri Light" w:eastAsia="Calibri Light" w:hAnsi="Calibri Light" w:cs="Calibri Light"/>
          <w:b/>
          <w:color w:val="212121"/>
          <w:sz w:val="32"/>
          <w:szCs w:val="32"/>
          <w:lang w:val="uk-UA"/>
        </w:rPr>
      </w:pPr>
      <w:r>
        <w:rPr>
          <w:rFonts w:eastAsia="Calibri Light"/>
          <w:b/>
          <w:noProof/>
          <w:color w:val="212121"/>
          <w:sz w:val="32"/>
          <w:szCs w:val="32"/>
          <w:lang w:val="en-US" w:eastAsia="en-US"/>
        </w:rPr>
        <w:drawing>
          <wp:inline distT="0" distB="0" distL="0" distR="0">
            <wp:extent cx="6248400" cy="7277100"/>
            <wp:effectExtent l="19050" t="0" r="0" b="0"/>
            <wp:docPr id="3" name="Picture 3" descr="Снимок экрана 2024-07-03 10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нимок экрана 2024-07-03 101221"/>
                    <pic:cNvPicPr>
                      <a:picLocks noChangeAspect="1" noChangeArrowheads="1"/>
                    </pic:cNvPicPr>
                  </pic:nvPicPr>
                  <pic:blipFill>
                    <a:blip r:embed="rId13"/>
                    <a:srcRect/>
                    <a:stretch>
                      <a:fillRect/>
                    </a:stretch>
                  </pic:blipFill>
                  <pic:spPr bwMode="auto">
                    <a:xfrm>
                      <a:off x="0" y="0"/>
                      <a:ext cx="6248400" cy="7277100"/>
                    </a:xfrm>
                    <a:prstGeom prst="rect">
                      <a:avLst/>
                    </a:prstGeom>
                    <a:noFill/>
                    <a:ln w="9525">
                      <a:noFill/>
                      <a:miter lim="800000"/>
                      <a:headEnd/>
                      <a:tailEnd/>
                    </a:ln>
                  </pic:spPr>
                </pic:pic>
              </a:graphicData>
            </a:graphic>
          </wp:inline>
        </w:drawing>
      </w:r>
    </w:p>
    <w:p w:rsidR="003D578B" w:rsidRPr="00624B9B" w:rsidRDefault="00D045D9" w:rsidP="003D578B">
      <w:pPr>
        <w:jc w:val="center"/>
        <w:rPr>
          <w:rFonts w:eastAsia="Calibri Light"/>
          <w:b/>
          <w:color w:val="212121"/>
          <w:sz w:val="32"/>
          <w:szCs w:val="32"/>
          <w:lang w:val="uk-UA"/>
        </w:rPr>
      </w:pPr>
      <w:r>
        <w:rPr>
          <w:lang w:val="uk-UA"/>
        </w:rPr>
        <w:br w:type="page"/>
      </w:r>
      <w:r w:rsidRPr="00624B9B">
        <w:rPr>
          <w:rFonts w:eastAsia="Calibri Light"/>
          <w:b/>
          <w:color w:val="212121"/>
          <w:sz w:val="32"/>
          <w:szCs w:val="32"/>
          <w:lang w:val="uk-UA"/>
        </w:rPr>
        <w:lastRenderedPageBreak/>
        <w:t xml:space="preserve">APPENDIX </w:t>
      </w:r>
      <w:r>
        <w:rPr>
          <w:rFonts w:eastAsia="Calibri Light"/>
          <w:b/>
          <w:color w:val="212121"/>
          <w:sz w:val="32"/>
          <w:szCs w:val="32"/>
          <w:lang w:val="uk-UA"/>
        </w:rPr>
        <w:t>C</w:t>
      </w:r>
    </w:p>
    <w:p w:rsidR="00240B89" w:rsidRDefault="003D578B" w:rsidP="003D578B">
      <w:pPr>
        <w:jc w:val="center"/>
        <w:rPr>
          <w:rFonts w:eastAsia="Calibri Light"/>
          <w:b/>
          <w:color w:val="212121"/>
          <w:sz w:val="32"/>
          <w:szCs w:val="32"/>
          <w:lang w:val="uk-UA"/>
        </w:rPr>
      </w:pPr>
      <w:r w:rsidRPr="00624B9B">
        <w:rPr>
          <w:rFonts w:eastAsia="Calibri Light"/>
          <w:b/>
          <w:color w:val="212121"/>
          <w:sz w:val="32"/>
          <w:szCs w:val="32"/>
          <w:lang w:val="uk-UA"/>
        </w:rPr>
        <w:t>(</w:t>
      </w:r>
      <w:r>
        <w:rPr>
          <w:rFonts w:eastAsia="Calibri Light"/>
          <w:b/>
          <w:color w:val="212121"/>
          <w:sz w:val="32"/>
          <w:szCs w:val="32"/>
          <w:lang w:val="uk-UA"/>
        </w:rPr>
        <w:t>required</w:t>
      </w:r>
      <w:r w:rsidRPr="00624B9B">
        <w:rPr>
          <w:rFonts w:eastAsia="Calibri Light"/>
          <w:b/>
          <w:color w:val="212121"/>
          <w:sz w:val="32"/>
          <w:szCs w:val="32"/>
          <w:lang w:val="uk-UA"/>
        </w:rPr>
        <w:t>)</w:t>
      </w:r>
    </w:p>
    <w:p w:rsidR="00240B89" w:rsidRDefault="00240B89" w:rsidP="003D578B">
      <w:pPr>
        <w:jc w:val="center"/>
        <w:rPr>
          <w:rFonts w:eastAsia="Calibri Light"/>
          <w:b/>
          <w:color w:val="212121"/>
          <w:sz w:val="32"/>
          <w:szCs w:val="32"/>
          <w:lang w:val="uk-UA"/>
        </w:rPr>
      </w:pPr>
    </w:p>
    <w:p w:rsidR="00240B89" w:rsidRPr="00004DF9" w:rsidRDefault="00FA6A40" w:rsidP="00240B89">
      <w:pPr>
        <w:jc w:val="center"/>
        <w:rPr>
          <w:rFonts w:eastAsia="Calibri Light"/>
          <w:b/>
          <w:color w:val="212121"/>
          <w:sz w:val="32"/>
          <w:szCs w:val="32"/>
          <w:lang w:val="en-US"/>
        </w:rPr>
      </w:pPr>
      <w:r>
        <w:rPr>
          <w:rFonts w:eastAsia="Calibri Light"/>
          <w:b/>
          <w:noProof/>
          <w:color w:val="212121"/>
          <w:sz w:val="32"/>
          <w:szCs w:val="32"/>
          <w:lang w:val="en-US" w:eastAsia="en-US"/>
        </w:rPr>
        <w:drawing>
          <wp:inline distT="0" distB="0" distL="0" distR="0">
            <wp:extent cx="6276975" cy="6972300"/>
            <wp:effectExtent l="19050" t="0" r="9525" b="0"/>
            <wp:docPr id="4" name="Picture 4" descr="Снимок экрана 2024-07-03 10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нимок экрана 2024-07-03 101305"/>
                    <pic:cNvPicPr>
                      <a:picLocks noChangeAspect="1" noChangeArrowheads="1"/>
                    </pic:cNvPicPr>
                  </pic:nvPicPr>
                  <pic:blipFill>
                    <a:blip r:embed="rId14"/>
                    <a:srcRect/>
                    <a:stretch>
                      <a:fillRect/>
                    </a:stretch>
                  </pic:blipFill>
                  <pic:spPr bwMode="auto">
                    <a:xfrm>
                      <a:off x="0" y="0"/>
                      <a:ext cx="6276975" cy="6972300"/>
                    </a:xfrm>
                    <a:prstGeom prst="rect">
                      <a:avLst/>
                    </a:prstGeom>
                    <a:noFill/>
                    <a:ln w="9525">
                      <a:noFill/>
                      <a:miter lim="800000"/>
                      <a:headEnd/>
                      <a:tailEnd/>
                    </a:ln>
                  </pic:spPr>
                </pic:pic>
              </a:graphicData>
            </a:graphic>
          </wp:inline>
        </w:drawing>
      </w:r>
      <w:r w:rsidR="00D045D9">
        <w:rPr>
          <w:rFonts w:eastAsia="Calibri Light"/>
          <w:b/>
          <w:color w:val="212121"/>
          <w:sz w:val="32"/>
          <w:szCs w:val="32"/>
          <w:lang w:val="uk-UA"/>
        </w:rPr>
        <w:br w:type="page"/>
      </w:r>
      <w:r w:rsidR="00D045D9" w:rsidRPr="00624B9B">
        <w:rPr>
          <w:rFonts w:eastAsia="Calibri Light"/>
          <w:b/>
          <w:color w:val="212121"/>
          <w:sz w:val="32"/>
          <w:szCs w:val="32"/>
          <w:lang w:val="uk-UA"/>
        </w:rPr>
        <w:lastRenderedPageBreak/>
        <w:t xml:space="preserve">ANNEX </w:t>
      </w:r>
      <w:r w:rsidR="00004DF9">
        <w:rPr>
          <w:rFonts w:eastAsia="Calibri Light"/>
          <w:b/>
          <w:color w:val="212121"/>
          <w:sz w:val="32"/>
          <w:szCs w:val="32"/>
          <w:lang w:val="en-US"/>
        </w:rPr>
        <w:t>D</w:t>
      </w:r>
    </w:p>
    <w:p w:rsidR="00240B89" w:rsidRDefault="00D045D9" w:rsidP="00240B89">
      <w:pPr>
        <w:jc w:val="center"/>
        <w:rPr>
          <w:rFonts w:eastAsia="Calibri Light"/>
          <w:b/>
          <w:color w:val="212121"/>
          <w:sz w:val="32"/>
          <w:szCs w:val="32"/>
          <w:lang w:val="uk-UA"/>
        </w:rPr>
      </w:pPr>
      <w:r w:rsidRPr="00624B9B">
        <w:rPr>
          <w:rFonts w:eastAsia="Calibri Light"/>
          <w:b/>
          <w:color w:val="212121"/>
          <w:sz w:val="32"/>
          <w:szCs w:val="32"/>
          <w:lang w:val="uk-UA"/>
        </w:rPr>
        <w:t>(</w:t>
      </w:r>
      <w:r>
        <w:rPr>
          <w:rFonts w:eastAsia="Calibri Light"/>
          <w:b/>
          <w:color w:val="212121"/>
          <w:sz w:val="32"/>
          <w:szCs w:val="32"/>
          <w:lang w:val="uk-UA"/>
        </w:rPr>
        <w:t>required</w:t>
      </w:r>
      <w:r w:rsidRPr="00624B9B">
        <w:rPr>
          <w:rFonts w:eastAsia="Calibri Light"/>
          <w:b/>
          <w:color w:val="212121"/>
          <w:sz w:val="32"/>
          <w:szCs w:val="32"/>
          <w:lang w:val="uk-UA"/>
        </w:rPr>
        <w:t>)</w:t>
      </w:r>
    </w:p>
    <w:p w:rsidR="00004DF9" w:rsidRDefault="00004DF9" w:rsidP="00240B89">
      <w:pPr>
        <w:jc w:val="center"/>
        <w:rPr>
          <w:rFonts w:eastAsia="Calibri Light"/>
          <w:b/>
          <w:color w:val="212121"/>
          <w:sz w:val="32"/>
          <w:szCs w:val="32"/>
          <w:lang w:val="uk-UA"/>
        </w:rPr>
      </w:pPr>
    </w:p>
    <w:p w:rsidR="00004DF9" w:rsidRDefault="00FA6A40" w:rsidP="00240B89">
      <w:pPr>
        <w:jc w:val="center"/>
        <w:rPr>
          <w:rFonts w:eastAsia="Calibri Light"/>
          <w:b/>
          <w:color w:val="212121"/>
          <w:sz w:val="32"/>
          <w:szCs w:val="32"/>
          <w:lang w:val="uk-UA"/>
        </w:rPr>
      </w:pPr>
      <w:r>
        <w:rPr>
          <w:rFonts w:eastAsia="Calibri Light"/>
          <w:b/>
          <w:noProof/>
          <w:color w:val="212121"/>
          <w:sz w:val="32"/>
          <w:szCs w:val="32"/>
          <w:lang w:val="en-US" w:eastAsia="en-US"/>
        </w:rPr>
        <w:drawing>
          <wp:inline distT="0" distB="0" distL="0" distR="0">
            <wp:extent cx="6276975" cy="3619500"/>
            <wp:effectExtent l="19050" t="0" r="9525" b="0"/>
            <wp:docPr id="5" name="Picture 5" descr="Снимок экрана 2024-07-03 10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нимок экрана 2024-07-03 101126"/>
                    <pic:cNvPicPr>
                      <a:picLocks noChangeAspect="1" noChangeArrowheads="1"/>
                    </pic:cNvPicPr>
                  </pic:nvPicPr>
                  <pic:blipFill>
                    <a:blip r:embed="rId15"/>
                    <a:srcRect/>
                    <a:stretch>
                      <a:fillRect/>
                    </a:stretch>
                  </pic:blipFill>
                  <pic:spPr bwMode="auto">
                    <a:xfrm>
                      <a:off x="0" y="0"/>
                      <a:ext cx="6276975" cy="3619500"/>
                    </a:xfrm>
                    <a:prstGeom prst="rect">
                      <a:avLst/>
                    </a:prstGeom>
                    <a:noFill/>
                    <a:ln w="9525">
                      <a:noFill/>
                      <a:miter lim="800000"/>
                      <a:headEnd/>
                      <a:tailEnd/>
                    </a:ln>
                  </pic:spPr>
                </pic:pic>
              </a:graphicData>
            </a:graphic>
          </wp:inline>
        </w:drawing>
      </w:r>
    </w:p>
    <w:p w:rsidR="003D578B" w:rsidRDefault="003D578B" w:rsidP="003D578B">
      <w:pPr>
        <w:jc w:val="center"/>
        <w:rPr>
          <w:rFonts w:eastAsia="Calibri Light"/>
          <w:b/>
          <w:color w:val="212121"/>
          <w:sz w:val="32"/>
          <w:szCs w:val="32"/>
          <w:lang w:val="uk-UA"/>
        </w:rPr>
      </w:pPr>
    </w:p>
    <w:p w:rsidR="006F14E3" w:rsidRPr="006F14E3" w:rsidRDefault="00D045D9" w:rsidP="006F14E3">
      <w:pPr>
        <w:jc w:val="center"/>
        <w:rPr>
          <w:rFonts w:eastAsia="Calibri Light"/>
          <w:b/>
          <w:sz w:val="32"/>
          <w:szCs w:val="32"/>
          <w:lang w:val="uk-UA" w:eastAsia="en-US"/>
        </w:rPr>
      </w:pPr>
      <w:r>
        <w:rPr>
          <w:lang w:val="uk-UA"/>
        </w:rPr>
        <w:br w:type="page"/>
      </w:r>
      <w:bookmarkStart w:id="111" w:name="_Hlk140655672"/>
      <w:r w:rsidRPr="006F14E3">
        <w:rPr>
          <w:rFonts w:eastAsia="Calibri Light"/>
          <w:b/>
          <w:sz w:val="32"/>
          <w:szCs w:val="32"/>
          <w:lang w:val="uk-UA" w:eastAsia="en-US"/>
        </w:rPr>
        <w:lastRenderedPageBreak/>
        <w:t xml:space="preserve">APPENDIX </w:t>
      </w:r>
      <w:r>
        <w:rPr>
          <w:rFonts w:eastAsia="Calibri Light"/>
          <w:b/>
          <w:sz w:val="32"/>
          <w:szCs w:val="32"/>
          <w:lang w:val="uk-UA" w:eastAsia="en-US"/>
        </w:rPr>
        <w:t>E</w:t>
      </w:r>
    </w:p>
    <w:p w:rsidR="006F14E3" w:rsidRPr="006F14E3" w:rsidRDefault="00D045D9" w:rsidP="006F14E3">
      <w:pPr>
        <w:jc w:val="center"/>
        <w:rPr>
          <w:rFonts w:eastAsia="Calibri Light"/>
          <w:b/>
          <w:sz w:val="32"/>
          <w:szCs w:val="32"/>
          <w:lang w:val="uk-UA" w:eastAsia="en-US"/>
        </w:rPr>
      </w:pPr>
      <w:r w:rsidRPr="006F14E3">
        <w:rPr>
          <w:rFonts w:eastAsia="Calibri Light"/>
          <w:b/>
          <w:sz w:val="32"/>
          <w:szCs w:val="32"/>
          <w:lang w:val="uk-UA" w:eastAsia="en-US"/>
        </w:rPr>
        <w:t>(required)</w:t>
      </w:r>
    </w:p>
    <w:p w:rsidR="006F14E3" w:rsidRPr="006F14E3" w:rsidRDefault="00D045D9" w:rsidP="006F14E3">
      <w:pPr>
        <w:spacing w:after="240"/>
        <w:jc w:val="center"/>
        <w:rPr>
          <w:rFonts w:eastAsia="Calibri Light"/>
          <w:b/>
          <w:sz w:val="32"/>
          <w:szCs w:val="32"/>
          <w:lang w:val="uk-UA" w:eastAsia="en-US"/>
        </w:rPr>
      </w:pPr>
      <w:r w:rsidRPr="006F14E3">
        <w:rPr>
          <w:rFonts w:eastAsia="Calibri Light"/>
          <w:b/>
          <w:sz w:val="32"/>
          <w:szCs w:val="32"/>
          <w:lang w:val="uk-UA" w:eastAsia="en-US"/>
        </w:rPr>
        <w:t xml:space="preserve"> FORM </w:t>
      </w:r>
      <w:r w:rsidRPr="006F14E3">
        <w:rPr>
          <w:rFonts w:eastAsia="Calibri Light"/>
          <w:b/>
          <w:bCs/>
          <w:sz w:val="32"/>
          <w:szCs w:val="32"/>
          <w:lang w:val="en-US" w:eastAsia="en-US"/>
        </w:rPr>
        <w:t>SO</w:t>
      </w:r>
      <w:r w:rsidRPr="006F14E3">
        <w:rPr>
          <w:rFonts w:eastAsia="Calibri Light"/>
          <w:b/>
          <w:bCs/>
          <w:sz w:val="32"/>
          <w:szCs w:val="32"/>
          <w:lang w:val="uk-UA" w:eastAsia="en-US"/>
        </w:rPr>
        <w:t xml:space="preserve">.08.04.A-2 </w:t>
      </w:r>
      <w:r w:rsidRPr="006F14E3">
        <w:rPr>
          <w:rFonts w:eastAsia="Calibri Light"/>
          <w:b/>
          <w:sz w:val="32"/>
          <w:szCs w:val="32"/>
          <w:lang w:val="uk-UA" w:eastAsia="en-US"/>
        </w:rPr>
        <w:t>"</w:t>
      </w:r>
      <w:r w:rsidRPr="006F14E3">
        <w:rPr>
          <w:rFonts w:eastAsia="Calibri Light"/>
          <w:b/>
          <w:bCs/>
          <w:sz w:val="32"/>
          <w:szCs w:val="32"/>
          <w:lang w:val="uk-UA" w:eastAsia="en-US"/>
        </w:rPr>
        <w:t>LOGBOOK OF THE RESULTS OF INCOMING INSPECTION OF PRODUCTS</w:t>
      </w:r>
      <w:r w:rsidRPr="006F14E3">
        <w:rPr>
          <w:rFonts w:eastAsia="Calibri Light"/>
          <w:b/>
          <w:sz w:val="32"/>
          <w:szCs w:val="32"/>
          <w:lang w:val="uk-UA" w:eastAsia="en-US"/>
        </w:rPr>
        <w:t>"</w:t>
      </w:r>
    </w:p>
    <w:tbl>
      <w:tblPr>
        <w:tblW w:w="107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390"/>
        <w:gridCol w:w="568"/>
        <w:gridCol w:w="1274"/>
        <w:gridCol w:w="1844"/>
        <w:gridCol w:w="241"/>
        <w:gridCol w:w="1318"/>
        <w:gridCol w:w="992"/>
        <w:gridCol w:w="992"/>
        <w:gridCol w:w="514"/>
        <w:gridCol w:w="1052"/>
      </w:tblGrid>
      <w:tr w:rsidR="00914D29" w:rsidTr="00165985">
        <w:tc>
          <w:tcPr>
            <w:tcW w:w="566"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No. p.p.</w:t>
            </w:r>
          </w:p>
          <w:p w:rsidR="006F14E3" w:rsidRPr="006F14E3" w:rsidRDefault="00D045D9" w:rsidP="006F14E3">
            <w:pPr>
              <w:jc w:val="center"/>
              <w:rPr>
                <w:rFonts w:eastAsia="Calibri"/>
                <w:b/>
                <w:bCs/>
                <w:sz w:val="20"/>
                <w:szCs w:val="20"/>
                <w:lang w:val="uk-UA" w:eastAsia="en-US"/>
              </w:rPr>
            </w:pPr>
            <w:r w:rsidRPr="006F14E3">
              <w:rPr>
                <w:rFonts w:eastAsia="Calibri"/>
                <w:i/>
                <w:iCs/>
                <w:sz w:val="20"/>
                <w:szCs w:val="20"/>
                <w:lang w:val="en-US" w:eastAsia="en-US"/>
              </w:rPr>
              <w:t>Item</w:t>
            </w:r>
          </w:p>
        </w:tc>
        <w:tc>
          <w:tcPr>
            <w:tcW w:w="1390"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spacing w:before="120"/>
              <w:jc w:val="center"/>
              <w:rPr>
                <w:rFonts w:eastAsia="Calibri"/>
                <w:b/>
                <w:bCs/>
                <w:sz w:val="20"/>
                <w:szCs w:val="20"/>
                <w:lang w:val="uk-UA" w:eastAsia="en-US"/>
              </w:rPr>
            </w:pPr>
            <w:r w:rsidRPr="006F14E3">
              <w:rPr>
                <w:rFonts w:eastAsia="Calibri"/>
                <w:b/>
                <w:bCs/>
                <w:sz w:val="20"/>
                <w:szCs w:val="20"/>
                <w:lang w:val="uk-UA" w:eastAsia="en-US"/>
              </w:rPr>
              <w:t xml:space="preserve">Date. </w:t>
            </w:r>
          </w:p>
          <w:p w:rsidR="006F14E3" w:rsidRPr="006F14E3" w:rsidRDefault="00D045D9" w:rsidP="006F14E3">
            <w:pPr>
              <w:jc w:val="center"/>
              <w:rPr>
                <w:rFonts w:eastAsia="Calibri"/>
                <w:i/>
                <w:iCs/>
                <w:sz w:val="20"/>
                <w:szCs w:val="20"/>
                <w:lang w:val="en-US" w:eastAsia="en-US"/>
              </w:rPr>
            </w:pPr>
            <w:r w:rsidRPr="006F14E3">
              <w:rPr>
                <w:rFonts w:eastAsia="Calibri"/>
                <w:i/>
                <w:iCs/>
                <w:sz w:val="20"/>
                <w:szCs w:val="20"/>
                <w:lang w:val="en-US" w:eastAsia="en-US"/>
              </w:rPr>
              <w:t>receipt Date of receipt</w:t>
            </w:r>
          </w:p>
        </w:tc>
        <w:tc>
          <w:tcPr>
            <w:tcW w:w="1842" w:type="dxa"/>
            <w:gridSpan w:val="2"/>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sz w:val="20"/>
                <w:szCs w:val="20"/>
                <w:lang w:val="uk-UA" w:eastAsia="en-US"/>
              </w:rPr>
            </w:pPr>
          </w:p>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Supplier</w:t>
            </w:r>
          </w:p>
          <w:p w:rsidR="006F14E3" w:rsidRPr="006F14E3" w:rsidRDefault="00D045D9" w:rsidP="006F14E3">
            <w:pPr>
              <w:jc w:val="center"/>
              <w:rPr>
                <w:rFonts w:eastAsia="Calibri"/>
                <w:i/>
                <w:iCs/>
                <w:sz w:val="20"/>
                <w:szCs w:val="20"/>
                <w:lang w:val="en-US" w:eastAsia="en-US"/>
              </w:rPr>
            </w:pPr>
            <w:r w:rsidRPr="006F14E3">
              <w:rPr>
                <w:rFonts w:eastAsia="Calibri"/>
                <w:i/>
                <w:iCs/>
                <w:sz w:val="20"/>
                <w:szCs w:val="20"/>
                <w:lang w:val="en-US" w:eastAsia="en-US"/>
              </w:rPr>
              <w:t>Supplier</w:t>
            </w:r>
          </w:p>
        </w:tc>
        <w:tc>
          <w:tcPr>
            <w:tcW w:w="1844"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spacing w:before="120"/>
              <w:jc w:val="center"/>
              <w:rPr>
                <w:rFonts w:eastAsia="Calibri"/>
                <w:b/>
                <w:bCs/>
                <w:sz w:val="20"/>
                <w:szCs w:val="20"/>
                <w:lang w:val="uk-UA" w:eastAsia="en-US"/>
              </w:rPr>
            </w:pPr>
            <w:r w:rsidRPr="006F14E3">
              <w:rPr>
                <w:rFonts w:eastAsia="Calibri"/>
                <w:b/>
                <w:bCs/>
                <w:sz w:val="20"/>
                <w:szCs w:val="20"/>
                <w:lang w:val="uk-UA" w:eastAsia="en-US"/>
              </w:rPr>
              <w:t>Product name</w:t>
            </w:r>
          </w:p>
          <w:p w:rsidR="006F14E3" w:rsidRPr="006F14E3" w:rsidRDefault="00D045D9" w:rsidP="006F14E3">
            <w:pPr>
              <w:jc w:val="center"/>
              <w:rPr>
                <w:rFonts w:eastAsia="Calibri"/>
                <w:b/>
                <w:bCs/>
                <w:sz w:val="20"/>
                <w:szCs w:val="20"/>
                <w:lang w:val="uk-UA" w:eastAsia="en-US"/>
              </w:rPr>
            </w:pPr>
            <w:r w:rsidRPr="006F14E3">
              <w:rPr>
                <w:rFonts w:eastAsia="Calibri"/>
                <w:i/>
                <w:iCs/>
                <w:sz w:val="20"/>
                <w:szCs w:val="20"/>
                <w:lang w:val="en-US" w:eastAsia="en-US"/>
              </w:rPr>
              <w:t xml:space="preserve">Product </w:t>
            </w:r>
          </w:p>
        </w:tc>
        <w:tc>
          <w:tcPr>
            <w:tcW w:w="1559" w:type="dxa"/>
            <w:gridSpan w:val="2"/>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Product designation</w:t>
            </w:r>
          </w:p>
          <w:p w:rsidR="006F14E3" w:rsidRPr="006F14E3" w:rsidRDefault="00D045D9" w:rsidP="006F14E3">
            <w:pPr>
              <w:jc w:val="center"/>
              <w:rPr>
                <w:rFonts w:eastAsia="Calibri"/>
                <w:b/>
                <w:bCs/>
                <w:sz w:val="20"/>
                <w:szCs w:val="20"/>
                <w:lang w:val="uk-UA" w:eastAsia="en-US"/>
              </w:rPr>
            </w:pPr>
            <w:r w:rsidRPr="006F14E3">
              <w:rPr>
                <w:rFonts w:eastAsia="Calibri"/>
                <w:i/>
                <w:iCs/>
                <w:color w:val="202124"/>
                <w:sz w:val="20"/>
                <w:szCs w:val="20"/>
                <w:lang w:eastAsia="en-US"/>
              </w:rPr>
              <w:t xml:space="preserve">designation </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 xml:space="preserve">Batch number/serial number </w:t>
            </w:r>
          </w:p>
          <w:p w:rsidR="006F14E3" w:rsidRPr="006F14E3" w:rsidRDefault="00D045D9" w:rsidP="006F14E3">
            <w:pPr>
              <w:jc w:val="center"/>
              <w:rPr>
                <w:rFonts w:eastAsia="Calibri"/>
                <w:i/>
                <w:iCs/>
                <w:sz w:val="18"/>
                <w:szCs w:val="18"/>
                <w:lang w:val="en-US" w:eastAsia="en-US"/>
              </w:rPr>
            </w:pPr>
            <w:r w:rsidRPr="006F14E3">
              <w:rPr>
                <w:rFonts w:eastAsia="Calibri"/>
                <w:i/>
                <w:iCs/>
                <w:sz w:val="18"/>
                <w:szCs w:val="18"/>
                <w:lang w:val="en-US" w:eastAsia="en-US"/>
              </w:rPr>
              <w:t xml:space="preserve">Batch/serial </w:t>
            </w:r>
            <w:r w:rsidRPr="006F14E3">
              <w:rPr>
                <w:rFonts w:eastAsia="Calibri"/>
                <w:i/>
                <w:iCs/>
                <w:sz w:val="20"/>
                <w:szCs w:val="20"/>
                <w:lang w:val="en-US" w:eastAsia="en-US"/>
              </w:rPr>
              <w:t>number</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ind w:hanging="11"/>
              <w:jc w:val="center"/>
              <w:rPr>
                <w:rFonts w:eastAsia="Calibri"/>
                <w:b/>
                <w:bCs/>
                <w:color w:val="000000"/>
                <w:sz w:val="20"/>
                <w:szCs w:val="20"/>
                <w:lang w:val="uk-UA" w:eastAsia="en-US"/>
              </w:rPr>
            </w:pPr>
            <w:bookmarkStart w:id="112" w:name="_Hlk128404930"/>
            <w:r w:rsidRPr="006F14E3">
              <w:rPr>
                <w:rFonts w:eastAsia="Calibri"/>
                <w:b/>
                <w:bCs/>
                <w:color w:val="000000"/>
                <w:sz w:val="20"/>
                <w:szCs w:val="20"/>
                <w:lang w:val="uk-UA" w:eastAsia="en-US"/>
              </w:rPr>
              <w:t>Batch size</w:t>
            </w:r>
          </w:p>
          <w:bookmarkEnd w:id="112"/>
          <w:p w:rsidR="006F14E3" w:rsidRPr="006F14E3" w:rsidRDefault="00D045D9" w:rsidP="006F14E3">
            <w:pPr>
              <w:ind w:hanging="10"/>
              <w:jc w:val="center"/>
              <w:rPr>
                <w:rFonts w:eastAsia="Calibri"/>
                <w:i/>
                <w:iCs/>
                <w:color w:val="000000"/>
                <w:sz w:val="20"/>
                <w:szCs w:val="20"/>
                <w:lang w:val="en-US" w:eastAsia="en-US"/>
              </w:rPr>
            </w:pPr>
            <w:r w:rsidRPr="006F14E3">
              <w:rPr>
                <w:rFonts w:eastAsia="Calibri"/>
                <w:i/>
                <w:iCs/>
                <w:color w:val="000000"/>
                <w:sz w:val="20"/>
                <w:szCs w:val="20"/>
                <w:lang w:val="en-US" w:eastAsia="en-US"/>
              </w:rPr>
              <w:t>Volume of the batch</w:t>
            </w:r>
          </w:p>
        </w:tc>
        <w:tc>
          <w:tcPr>
            <w:tcW w:w="1566" w:type="dxa"/>
            <w:gridSpan w:val="2"/>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No. of the product certificate</w:t>
            </w:r>
          </w:p>
          <w:p w:rsidR="006F14E3" w:rsidRPr="006F14E3" w:rsidRDefault="00D045D9" w:rsidP="006F14E3">
            <w:pPr>
              <w:jc w:val="center"/>
              <w:rPr>
                <w:rFonts w:eastAsia="Calibri"/>
                <w:i/>
                <w:iCs/>
                <w:sz w:val="20"/>
                <w:szCs w:val="20"/>
                <w:lang w:val="en-US" w:eastAsia="en-US"/>
              </w:rPr>
            </w:pPr>
            <w:r w:rsidRPr="006F14E3">
              <w:rPr>
                <w:rFonts w:eastAsia="Calibri"/>
                <w:i/>
                <w:iCs/>
                <w:sz w:val="20"/>
                <w:szCs w:val="20"/>
                <w:lang w:val="en-US" w:eastAsia="en-US"/>
              </w:rPr>
              <w:t xml:space="preserve">No. Certificate </w:t>
            </w:r>
          </w:p>
          <w:p w:rsidR="006F14E3" w:rsidRPr="006F14E3" w:rsidRDefault="00D045D9" w:rsidP="006F14E3">
            <w:pPr>
              <w:jc w:val="center"/>
              <w:rPr>
                <w:rFonts w:eastAsia="Calibri"/>
                <w:b/>
                <w:bCs/>
                <w:sz w:val="20"/>
                <w:szCs w:val="20"/>
                <w:lang w:val="uk-UA" w:eastAsia="en-US"/>
              </w:rPr>
            </w:pPr>
            <w:r w:rsidRPr="006F14E3">
              <w:rPr>
                <w:rFonts w:eastAsia="Calibri"/>
                <w:i/>
                <w:iCs/>
                <w:sz w:val="20"/>
                <w:szCs w:val="20"/>
                <w:lang w:val="en-US" w:eastAsia="en-US"/>
              </w:rPr>
              <w:t xml:space="preserve">for </w:t>
            </w:r>
            <w:r w:rsidRPr="006F14E3">
              <w:rPr>
                <w:rFonts w:eastAsia="Calibri"/>
                <w:i/>
                <w:iCs/>
                <w:color w:val="202124"/>
                <w:sz w:val="20"/>
                <w:szCs w:val="20"/>
                <w:lang w:val="en-US" w:eastAsia="en-US"/>
              </w:rPr>
              <w:t>products</w:t>
            </w:r>
          </w:p>
        </w:tc>
      </w:tr>
      <w:tr w:rsidR="00914D29" w:rsidTr="00165985">
        <w:tc>
          <w:tcPr>
            <w:tcW w:w="566"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1</w:t>
            </w:r>
          </w:p>
        </w:tc>
        <w:tc>
          <w:tcPr>
            <w:tcW w:w="1390"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2</w:t>
            </w:r>
          </w:p>
        </w:tc>
        <w:tc>
          <w:tcPr>
            <w:tcW w:w="1842" w:type="dxa"/>
            <w:gridSpan w:val="2"/>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3</w:t>
            </w:r>
          </w:p>
        </w:tc>
        <w:tc>
          <w:tcPr>
            <w:tcW w:w="1844"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4</w:t>
            </w:r>
          </w:p>
        </w:tc>
        <w:tc>
          <w:tcPr>
            <w:tcW w:w="1559" w:type="dxa"/>
            <w:gridSpan w:val="2"/>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5</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6</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7</w:t>
            </w:r>
          </w:p>
        </w:tc>
        <w:tc>
          <w:tcPr>
            <w:tcW w:w="1566" w:type="dxa"/>
            <w:gridSpan w:val="2"/>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8</w:t>
            </w:r>
          </w:p>
        </w:tc>
      </w:tr>
      <w:tr w:rsidR="00914D29" w:rsidTr="00165985">
        <w:tc>
          <w:tcPr>
            <w:tcW w:w="566" w:type="dxa"/>
            <w:vMerge w:val="restart"/>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390"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842" w:type="dxa"/>
            <w:gridSpan w:val="2"/>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844"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559" w:type="dxa"/>
            <w:gridSpan w:val="2"/>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566" w:type="dxa"/>
            <w:gridSpan w:val="2"/>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r>
      <w:tr w:rsidR="00914D29" w:rsidTr="00165985">
        <w:tc>
          <w:tcPr>
            <w:tcW w:w="566" w:type="dxa"/>
            <w:vMerge/>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2"/>
                <w:szCs w:val="22"/>
                <w:lang w:val="uk-UA" w:eastAsia="en-US"/>
              </w:rPr>
            </w:pPr>
          </w:p>
        </w:tc>
        <w:tc>
          <w:tcPr>
            <w:tcW w:w="1390"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2" w:type="dxa"/>
            <w:gridSpan w:val="2"/>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4"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en-US" w:eastAsia="en-US"/>
              </w:rPr>
            </w:pPr>
          </w:p>
        </w:tc>
        <w:tc>
          <w:tcPr>
            <w:tcW w:w="1559" w:type="dxa"/>
            <w:gridSpan w:val="2"/>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566" w:type="dxa"/>
            <w:gridSpan w:val="2"/>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r>
      <w:tr w:rsidR="00914D29" w:rsidTr="00165985">
        <w:tc>
          <w:tcPr>
            <w:tcW w:w="566" w:type="dxa"/>
            <w:vMerge w:val="restart"/>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390"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2" w:type="dxa"/>
            <w:gridSpan w:val="2"/>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4"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559" w:type="dxa"/>
            <w:gridSpan w:val="2"/>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en-US"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566" w:type="dxa"/>
            <w:gridSpan w:val="2"/>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r>
      <w:tr w:rsidR="00914D29" w:rsidTr="00165985">
        <w:tc>
          <w:tcPr>
            <w:tcW w:w="566" w:type="dxa"/>
            <w:vMerge/>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2"/>
                <w:szCs w:val="22"/>
                <w:highlight w:val="lightGray"/>
                <w:lang w:val="uk-UA" w:eastAsia="en-US"/>
              </w:rPr>
            </w:pPr>
          </w:p>
        </w:tc>
        <w:tc>
          <w:tcPr>
            <w:tcW w:w="1390"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2" w:type="dxa"/>
            <w:gridSpan w:val="2"/>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4"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en-US" w:eastAsia="en-US"/>
              </w:rPr>
            </w:pPr>
          </w:p>
        </w:tc>
        <w:tc>
          <w:tcPr>
            <w:tcW w:w="1559" w:type="dxa"/>
            <w:gridSpan w:val="2"/>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566" w:type="dxa"/>
            <w:gridSpan w:val="2"/>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r>
      <w:tr w:rsidR="00914D29" w:rsidTr="00165985">
        <w:tc>
          <w:tcPr>
            <w:tcW w:w="2524" w:type="dxa"/>
            <w:gridSpan w:val="3"/>
            <w:shd w:val="clear" w:color="auto" w:fill="auto"/>
          </w:tcPr>
          <w:p w:rsidR="006F14E3" w:rsidRPr="006F14E3" w:rsidRDefault="00D045D9" w:rsidP="006F14E3">
            <w:pPr>
              <w:jc w:val="both"/>
              <w:rPr>
                <w:rFonts w:eastAsia="Calibri"/>
                <w:b/>
                <w:bCs/>
                <w:sz w:val="28"/>
                <w:szCs w:val="28"/>
                <w:lang w:val="uk-UA" w:eastAsia="en-US"/>
              </w:rPr>
            </w:pPr>
            <w:r w:rsidRPr="006F14E3">
              <w:rPr>
                <w:rFonts w:eastAsia="Calibri"/>
                <w:bCs/>
                <w:i/>
                <w:iCs/>
                <w:spacing w:val="-4"/>
                <w:sz w:val="16"/>
                <w:szCs w:val="16"/>
                <w:lang w:val="en-US" w:eastAsia="en-US"/>
              </w:rPr>
              <w:t>Form/Form</w:t>
            </w:r>
            <w:r w:rsidRPr="006F14E3">
              <w:rPr>
                <w:rFonts w:eastAsia="Calibri"/>
                <w:bCs/>
                <w:i/>
                <w:iCs/>
                <w:spacing w:val="-4"/>
                <w:sz w:val="16"/>
                <w:szCs w:val="16"/>
                <w:lang w:eastAsia="en-US"/>
              </w:rPr>
              <w:t xml:space="preserve">  </w:t>
            </w:r>
            <w:r w:rsidRPr="006F14E3">
              <w:rPr>
                <w:rFonts w:eastAsia="Calibri"/>
                <w:sz w:val="16"/>
                <w:szCs w:val="16"/>
                <w:lang w:val="en-US" w:eastAsia="en-US"/>
              </w:rPr>
              <w:t xml:space="preserve"> SO.08</w:t>
            </w:r>
            <w:r w:rsidRPr="006F14E3">
              <w:rPr>
                <w:rFonts w:eastAsia="Calibri"/>
                <w:sz w:val="16"/>
                <w:szCs w:val="16"/>
                <w:lang w:val="uk-UA" w:eastAsia="en-US"/>
              </w:rPr>
              <w:t>.04.А-2</w:t>
            </w:r>
          </w:p>
        </w:tc>
        <w:tc>
          <w:tcPr>
            <w:tcW w:w="3359" w:type="dxa"/>
            <w:gridSpan w:val="3"/>
            <w:tcBorders>
              <w:bottom w:val="nil"/>
              <w:right w:val="nil"/>
            </w:tcBorders>
            <w:shd w:val="clear" w:color="auto" w:fill="auto"/>
          </w:tcPr>
          <w:p w:rsidR="006F14E3" w:rsidRPr="006F14E3" w:rsidRDefault="006F14E3" w:rsidP="006F14E3">
            <w:pPr>
              <w:jc w:val="both"/>
              <w:rPr>
                <w:rFonts w:eastAsia="Calibri"/>
                <w:b/>
                <w:bCs/>
                <w:sz w:val="28"/>
                <w:szCs w:val="28"/>
                <w:lang w:val="uk-UA" w:eastAsia="en-US"/>
              </w:rPr>
            </w:pPr>
          </w:p>
        </w:tc>
        <w:tc>
          <w:tcPr>
            <w:tcW w:w="3816" w:type="dxa"/>
            <w:gridSpan w:val="4"/>
            <w:tcBorders>
              <w:left w:val="nil"/>
              <w:bottom w:val="nil"/>
              <w:right w:val="nil"/>
            </w:tcBorders>
            <w:shd w:val="clear" w:color="auto" w:fill="auto"/>
          </w:tcPr>
          <w:p w:rsidR="006F14E3" w:rsidRPr="006F14E3" w:rsidRDefault="006F14E3" w:rsidP="006F14E3">
            <w:pPr>
              <w:jc w:val="both"/>
              <w:rPr>
                <w:rFonts w:eastAsia="Calibri"/>
                <w:b/>
                <w:bCs/>
                <w:sz w:val="28"/>
                <w:szCs w:val="28"/>
                <w:lang w:val="uk-UA" w:eastAsia="en-US"/>
              </w:rPr>
            </w:pPr>
          </w:p>
        </w:tc>
        <w:tc>
          <w:tcPr>
            <w:tcW w:w="1052" w:type="dxa"/>
            <w:tcBorders>
              <w:left w:val="nil"/>
              <w:bottom w:val="nil"/>
              <w:right w:val="nil"/>
            </w:tcBorders>
            <w:shd w:val="clear" w:color="auto" w:fill="auto"/>
          </w:tcPr>
          <w:p w:rsidR="006F14E3" w:rsidRPr="006F14E3" w:rsidRDefault="006F14E3" w:rsidP="006F14E3">
            <w:pPr>
              <w:jc w:val="both"/>
              <w:rPr>
                <w:rFonts w:eastAsia="Calibri"/>
                <w:b/>
                <w:bCs/>
                <w:sz w:val="28"/>
                <w:szCs w:val="28"/>
                <w:lang w:val="uk-UA" w:eastAsia="en-US"/>
              </w:rPr>
            </w:pPr>
          </w:p>
        </w:tc>
      </w:tr>
    </w:tbl>
    <w:p w:rsidR="006F14E3" w:rsidRPr="006F14E3" w:rsidRDefault="00D045D9" w:rsidP="006F14E3">
      <w:pPr>
        <w:rPr>
          <w:rFonts w:eastAsia="Calibri Light"/>
          <w:b/>
          <w:i/>
          <w:iCs/>
          <w:lang w:val="uk-UA" w:eastAsia="en-US"/>
        </w:rPr>
      </w:pPr>
      <w:r w:rsidRPr="006F14E3">
        <w:rPr>
          <w:rFonts w:eastAsia="Calibri Light"/>
          <w:b/>
          <w:i/>
          <w:iCs/>
          <w:lang w:val="uk-UA" w:eastAsia="en-US"/>
        </w:rPr>
        <w:t>Continuation of the table</w:t>
      </w:r>
    </w:p>
    <w:tbl>
      <w:tblPr>
        <w:tblW w:w="101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5"/>
        <w:gridCol w:w="992"/>
        <w:gridCol w:w="1842"/>
        <w:gridCol w:w="1563"/>
        <w:gridCol w:w="1410"/>
        <w:gridCol w:w="1279"/>
        <w:gridCol w:w="1279"/>
      </w:tblGrid>
      <w:tr w:rsidR="00914D29" w:rsidTr="00165985">
        <w:tc>
          <w:tcPr>
            <w:tcW w:w="1815"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Supporting document</w:t>
            </w:r>
          </w:p>
          <w:p w:rsidR="006F14E3" w:rsidRPr="006F14E3" w:rsidRDefault="00D045D9" w:rsidP="006F14E3">
            <w:pPr>
              <w:jc w:val="center"/>
              <w:rPr>
                <w:rFonts w:eastAsia="Calibri"/>
                <w:i/>
                <w:iCs/>
                <w:sz w:val="20"/>
                <w:szCs w:val="20"/>
                <w:lang w:val="en-US" w:eastAsia="en-US"/>
              </w:rPr>
            </w:pPr>
            <w:r w:rsidRPr="006F14E3">
              <w:rPr>
                <w:rFonts w:eastAsia="Calibri"/>
                <w:i/>
                <w:iCs/>
                <w:sz w:val="20"/>
                <w:szCs w:val="20"/>
                <w:lang w:val="en-US" w:eastAsia="en-US"/>
              </w:rPr>
              <w:t>Accompanying document</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color w:val="000000"/>
                <w:sz w:val="20"/>
                <w:szCs w:val="20"/>
                <w:lang w:val="uk-UA" w:eastAsia="en-US"/>
              </w:rPr>
            </w:pPr>
            <w:r w:rsidRPr="006F14E3">
              <w:rPr>
                <w:rFonts w:eastAsia="Calibri"/>
                <w:b/>
                <w:bCs/>
                <w:color w:val="000000"/>
                <w:sz w:val="20"/>
                <w:szCs w:val="20"/>
                <w:lang w:val="uk-UA" w:eastAsia="en-US"/>
              </w:rPr>
              <w:t>Sample size</w:t>
            </w:r>
          </w:p>
          <w:p w:rsidR="006F14E3" w:rsidRPr="006F14E3" w:rsidRDefault="00D045D9" w:rsidP="006F14E3">
            <w:pPr>
              <w:jc w:val="center"/>
              <w:rPr>
                <w:rFonts w:eastAsia="Calibri"/>
                <w:b/>
                <w:bCs/>
                <w:sz w:val="20"/>
                <w:szCs w:val="20"/>
                <w:lang w:val="en-US" w:eastAsia="en-US"/>
              </w:rPr>
            </w:pPr>
            <w:r w:rsidRPr="006F14E3">
              <w:rPr>
                <w:rFonts w:eastAsia="Calibri"/>
                <w:i/>
                <w:iCs/>
                <w:color w:val="000000"/>
                <w:sz w:val="20"/>
                <w:szCs w:val="20"/>
                <w:lang w:val="en-US" w:eastAsia="en-US"/>
              </w:rPr>
              <w:t>Volume of sampling</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Document about</w:t>
            </w:r>
          </w:p>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entrance control</w:t>
            </w:r>
          </w:p>
          <w:p w:rsidR="006F14E3" w:rsidRPr="006F14E3" w:rsidRDefault="00D045D9" w:rsidP="006F14E3">
            <w:pPr>
              <w:jc w:val="center"/>
              <w:rPr>
                <w:rFonts w:eastAsia="Calibri"/>
                <w:i/>
                <w:iCs/>
                <w:sz w:val="20"/>
                <w:szCs w:val="20"/>
                <w:lang w:val="uk-UA" w:eastAsia="en-US"/>
              </w:rPr>
            </w:pPr>
            <w:r w:rsidRPr="006F14E3">
              <w:rPr>
                <w:rFonts w:eastAsia="Calibri"/>
                <w:i/>
                <w:iCs/>
                <w:sz w:val="20"/>
                <w:szCs w:val="20"/>
                <w:lang w:val="en-US" w:eastAsia="en-US"/>
              </w:rPr>
              <w:t>Document on incoming control</w:t>
            </w:r>
          </w:p>
        </w:tc>
        <w:tc>
          <w:tcPr>
            <w:tcW w:w="1563"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Conclusion of suitability</w:t>
            </w:r>
          </w:p>
          <w:p w:rsidR="006F14E3" w:rsidRPr="006F14E3" w:rsidRDefault="00D045D9" w:rsidP="006F14E3">
            <w:pPr>
              <w:jc w:val="center"/>
              <w:rPr>
                <w:rFonts w:eastAsia="Calibri"/>
                <w:b/>
                <w:bCs/>
                <w:sz w:val="20"/>
                <w:szCs w:val="20"/>
                <w:lang w:val="uk-UA" w:eastAsia="en-US"/>
              </w:rPr>
            </w:pPr>
            <w:r w:rsidRPr="006F14E3">
              <w:rPr>
                <w:rFonts w:eastAsia="Calibri"/>
                <w:i/>
                <w:iCs/>
                <w:sz w:val="20"/>
                <w:szCs w:val="20"/>
                <w:lang w:val="en-US" w:eastAsia="en-US"/>
              </w:rPr>
              <w:t>Conclusion on suitability</w:t>
            </w:r>
          </w:p>
        </w:tc>
        <w:tc>
          <w:tcPr>
            <w:tcW w:w="1410" w:type="dxa"/>
            <w:tcBorders>
              <w:top w:val="single" w:sz="12" w:space="0" w:color="auto"/>
              <w:left w:val="single" w:sz="12" w:space="0" w:color="auto"/>
              <w:bottom w:val="single" w:sz="12" w:space="0" w:color="auto"/>
              <w:right w:val="single" w:sz="12" w:space="0" w:color="auto"/>
            </w:tcBorders>
            <w:shd w:val="clear" w:color="auto" w:fill="auto"/>
            <w:vAlign w:val="center"/>
          </w:tcPr>
          <w:p w:rsidR="006F14E3" w:rsidRPr="006F14E3" w:rsidRDefault="00D045D9" w:rsidP="006F14E3">
            <w:pPr>
              <w:jc w:val="center"/>
              <w:rPr>
                <w:rFonts w:eastAsia="Calibri"/>
                <w:sz w:val="20"/>
                <w:szCs w:val="20"/>
                <w:lang w:val="en-US" w:eastAsia="en-US"/>
              </w:rPr>
            </w:pPr>
            <w:r w:rsidRPr="006F14E3">
              <w:rPr>
                <w:rFonts w:eastAsia="Calibri"/>
                <w:b/>
                <w:bCs/>
                <w:sz w:val="20"/>
                <w:szCs w:val="20"/>
                <w:lang w:val="uk-UA" w:eastAsia="en-US"/>
              </w:rPr>
              <w:t>Storekeeper</w:t>
            </w:r>
          </w:p>
          <w:p w:rsidR="006F14E3" w:rsidRPr="006F14E3" w:rsidRDefault="00D045D9" w:rsidP="006F14E3">
            <w:pPr>
              <w:jc w:val="center"/>
              <w:rPr>
                <w:rFonts w:eastAsia="Calibri"/>
                <w:b/>
                <w:bCs/>
                <w:i/>
                <w:iCs/>
                <w:sz w:val="20"/>
                <w:szCs w:val="20"/>
                <w:lang w:val="en-US" w:eastAsia="en-US"/>
              </w:rPr>
            </w:pPr>
            <w:r w:rsidRPr="006F14E3">
              <w:rPr>
                <w:rFonts w:eastAsia="Calibri"/>
                <w:i/>
                <w:iCs/>
                <w:sz w:val="20"/>
                <w:szCs w:val="20"/>
                <w:lang w:val="en-US" w:eastAsia="en-US"/>
              </w:rPr>
              <w:t>Storekeeper</w:t>
            </w:r>
          </w:p>
        </w:tc>
        <w:tc>
          <w:tcPr>
            <w:tcW w:w="1279" w:type="dxa"/>
            <w:tcBorders>
              <w:top w:val="single" w:sz="12" w:space="0" w:color="auto"/>
              <w:left w:val="single" w:sz="12" w:space="0" w:color="auto"/>
              <w:bottom w:val="single" w:sz="12" w:space="0" w:color="auto"/>
              <w:right w:val="single" w:sz="12" w:space="0" w:color="auto"/>
            </w:tcBorders>
            <w:vAlign w:val="center"/>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Quality Controller</w:t>
            </w:r>
          </w:p>
          <w:p w:rsidR="006F14E3" w:rsidRPr="006F14E3" w:rsidRDefault="00D045D9" w:rsidP="006F14E3">
            <w:pPr>
              <w:jc w:val="center"/>
              <w:rPr>
                <w:rFonts w:eastAsia="Calibri"/>
                <w:i/>
                <w:iCs/>
                <w:sz w:val="20"/>
                <w:szCs w:val="20"/>
                <w:lang w:val="en-US" w:eastAsia="en-US"/>
              </w:rPr>
            </w:pPr>
            <w:r w:rsidRPr="006F14E3">
              <w:rPr>
                <w:rFonts w:eastAsia="Calibri"/>
                <w:i/>
                <w:iCs/>
                <w:sz w:val="20"/>
                <w:szCs w:val="20"/>
                <w:lang w:val="en-US" w:eastAsia="en-US"/>
              </w:rPr>
              <w:t>Inspector</w:t>
            </w:r>
          </w:p>
        </w:tc>
        <w:tc>
          <w:tcPr>
            <w:tcW w:w="1279"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sz w:val="20"/>
                <w:szCs w:val="20"/>
                <w:lang w:val="uk-UA" w:eastAsia="en-US"/>
              </w:rPr>
            </w:pPr>
          </w:p>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Accounting date</w:t>
            </w:r>
          </w:p>
          <w:p w:rsidR="006F14E3" w:rsidRPr="006F14E3" w:rsidRDefault="00D045D9" w:rsidP="006F14E3">
            <w:pPr>
              <w:jc w:val="center"/>
              <w:rPr>
                <w:rFonts w:eastAsia="Calibri"/>
                <w:b/>
                <w:bCs/>
                <w:sz w:val="20"/>
                <w:szCs w:val="20"/>
                <w:lang w:val="uk-UA" w:eastAsia="en-US"/>
              </w:rPr>
            </w:pPr>
            <w:r w:rsidRPr="006F14E3">
              <w:rPr>
                <w:rFonts w:eastAsia="Calibri"/>
                <w:i/>
                <w:iCs/>
                <w:sz w:val="20"/>
                <w:szCs w:val="20"/>
                <w:lang w:val="en-US" w:eastAsia="en-US"/>
              </w:rPr>
              <w:t xml:space="preserve">Record </w:t>
            </w:r>
          </w:p>
        </w:tc>
      </w:tr>
      <w:tr w:rsidR="00914D29" w:rsidTr="00165985">
        <w:tc>
          <w:tcPr>
            <w:tcW w:w="1815"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color w:val="000000"/>
                <w:sz w:val="20"/>
                <w:szCs w:val="20"/>
                <w:lang w:val="uk-UA" w:eastAsia="en-US"/>
              </w:rPr>
            </w:pPr>
            <w:r w:rsidRPr="006F14E3">
              <w:rPr>
                <w:rFonts w:eastAsia="Calibri"/>
                <w:b/>
                <w:bCs/>
                <w:sz w:val="20"/>
                <w:szCs w:val="20"/>
                <w:lang w:val="uk-UA" w:eastAsia="en-US"/>
              </w:rPr>
              <w:t>9</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color w:val="000000"/>
                <w:sz w:val="20"/>
                <w:szCs w:val="20"/>
                <w:lang w:val="uk-UA" w:eastAsia="en-US"/>
              </w:rPr>
              <w:t>10</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11</w:t>
            </w:r>
          </w:p>
        </w:tc>
        <w:tc>
          <w:tcPr>
            <w:tcW w:w="1563"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12</w:t>
            </w:r>
          </w:p>
        </w:tc>
        <w:tc>
          <w:tcPr>
            <w:tcW w:w="1410"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13</w:t>
            </w:r>
          </w:p>
        </w:tc>
        <w:tc>
          <w:tcPr>
            <w:tcW w:w="1279" w:type="dxa"/>
            <w:tcBorders>
              <w:top w:val="single" w:sz="12" w:space="0" w:color="auto"/>
              <w:left w:val="single" w:sz="12" w:space="0" w:color="auto"/>
              <w:bottom w:val="single" w:sz="12" w:space="0" w:color="auto"/>
              <w:right w:val="single" w:sz="12" w:space="0" w:color="auto"/>
            </w:tcBorders>
          </w:tcPr>
          <w:p w:rsidR="006F14E3" w:rsidRPr="006F14E3" w:rsidRDefault="00D045D9" w:rsidP="006F14E3">
            <w:pPr>
              <w:jc w:val="center"/>
              <w:rPr>
                <w:rFonts w:eastAsia="Calibri"/>
                <w:b/>
                <w:bCs/>
                <w:sz w:val="20"/>
                <w:szCs w:val="20"/>
                <w:lang w:val="uk-UA" w:eastAsia="en-US"/>
              </w:rPr>
            </w:pPr>
            <w:r w:rsidRPr="006F14E3">
              <w:rPr>
                <w:rFonts w:eastAsia="Calibri"/>
                <w:b/>
                <w:bCs/>
                <w:sz w:val="20"/>
                <w:szCs w:val="20"/>
                <w:lang w:val="uk-UA" w:eastAsia="en-US"/>
              </w:rPr>
              <w:t>14</w:t>
            </w:r>
          </w:p>
        </w:tc>
        <w:tc>
          <w:tcPr>
            <w:tcW w:w="1279" w:type="dxa"/>
            <w:tcBorders>
              <w:top w:val="single" w:sz="12" w:space="0" w:color="auto"/>
              <w:left w:val="single" w:sz="12" w:space="0" w:color="auto"/>
              <w:bottom w:val="single" w:sz="12" w:space="0" w:color="auto"/>
              <w:right w:val="single" w:sz="12" w:space="0" w:color="auto"/>
            </w:tcBorders>
            <w:shd w:val="clear" w:color="auto" w:fill="auto"/>
          </w:tcPr>
          <w:p w:rsidR="006F14E3" w:rsidRPr="006F14E3" w:rsidRDefault="00D045D9" w:rsidP="006F14E3">
            <w:pPr>
              <w:jc w:val="center"/>
              <w:rPr>
                <w:rFonts w:eastAsia="Calibri"/>
                <w:b/>
                <w:bCs/>
                <w:sz w:val="20"/>
                <w:szCs w:val="20"/>
                <w:lang w:val="en-US" w:eastAsia="en-US"/>
              </w:rPr>
            </w:pPr>
            <w:r w:rsidRPr="006F14E3">
              <w:rPr>
                <w:rFonts w:eastAsia="Calibri"/>
                <w:b/>
                <w:bCs/>
                <w:sz w:val="20"/>
                <w:szCs w:val="20"/>
                <w:lang w:val="en-US" w:eastAsia="en-US"/>
              </w:rPr>
              <w:t>15</w:t>
            </w:r>
          </w:p>
        </w:tc>
      </w:tr>
      <w:tr w:rsidR="00914D29" w:rsidTr="00165985">
        <w:tc>
          <w:tcPr>
            <w:tcW w:w="1815"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color w:val="000000"/>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84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563"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410"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279" w:type="dxa"/>
            <w:tcBorders>
              <w:top w:val="single" w:sz="12" w:space="0" w:color="auto"/>
              <w:left w:val="single" w:sz="12" w:space="0" w:color="auto"/>
              <w:bottom w:val="single" w:sz="4"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c>
          <w:tcPr>
            <w:tcW w:w="1279" w:type="dxa"/>
            <w:tcBorders>
              <w:top w:val="single" w:sz="12" w:space="0" w:color="auto"/>
              <w:left w:val="single" w:sz="12" w:space="0" w:color="auto"/>
              <w:bottom w:val="single" w:sz="4"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r>
      <w:tr w:rsidR="00914D29" w:rsidTr="00165985">
        <w:tc>
          <w:tcPr>
            <w:tcW w:w="1815" w:type="dxa"/>
            <w:tcBorders>
              <w:top w:val="single" w:sz="4"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color w:val="000000"/>
                <w:sz w:val="20"/>
                <w:szCs w:val="20"/>
                <w:highlight w:val="lightGray"/>
                <w:lang w:val="uk-UA" w:eastAsia="en-US"/>
              </w:rPr>
            </w:pPr>
          </w:p>
        </w:tc>
        <w:tc>
          <w:tcPr>
            <w:tcW w:w="992" w:type="dxa"/>
            <w:tcBorders>
              <w:top w:val="single" w:sz="4"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842" w:type="dxa"/>
            <w:tcBorders>
              <w:top w:val="single" w:sz="4"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563" w:type="dxa"/>
            <w:tcBorders>
              <w:top w:val="single" w:sz="4"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410" w:type="dxa"/>
            <w:tcBorders>
              <w:top w:val="single" w:sz="4"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279" w:type="dxa"/>
            <w:tcBorders>
              <w:top w:val="single" w:sz="4" w:space="0" w:color="auto"/>
              <w:left w:val="single" w:sz="12" w:space="0" w:color="auto"/>
              <w:bottom w:val="single" w:sz="12"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c>
          <w:tcPr>
            <w:tcW w:w="1279" w:type="dxa"/>
            <w:tcBorders>
              <w:top w:val="single" w:sz="4" w:space="0" w:color="auto"/>
              <w:left w:val="single" w:sz="12" w:space="0" w:color="auto"/>
              <w:bottom w:val="single" w:sz="12"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r>
      <w:tr w:rsidR="00914D29" w:rsidTr="00165985">
        <w:tc>
          <w:tcPr>
            <w:tcW w:w="1815"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color w:val="000000"/>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2"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563"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410" w:type="dxa"/>
            <w:tcBorders>
              <w:top w:val="single" w:sz="12" w:space="0" w:color="auto"/>
              <w:left w:val="single" w:sz="12" w:space="0" w:color="auto"/>
              <w:bottom w:val="single" w:sz="4"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279" w:type="dxa"/>
            <w:tcBorders>
              <w:top w:val="single" w:sz="12" w:space="0" w:color="auto"/>
              <w:left w:val="single" w:sz="12" w:space="0" w:color="auto"/>
              <w:bottom w:val="single" w:sz="4"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c>
          <w:tcPr>
            <w:tcW w:w="1279" w:type="dxa"/>
            <w:tcBorders>
              <w:top w:val="single" w:sz="12" w:space="0" w:color="auto"/>
              <w:left w:val="single" w:sz="12" w:space="0" w:color="auto"/>
              <w:bottom w:val="single" w:sz="4"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r>
      <w:tr w:rsidR="00914D29" w:rsidTr="00165985">
        <w:tc>
          <w:tcPr>
            <w:tcW w:w="1815"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color w:val="000000"/>
                <w:sz w:val="20"/>
                <w:szCs w:val="20"/>
                <w:highlight w:val="lightGray"/>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842"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highlight w:val="lightGray"/>
                <w:lang w:val="uk-UA" w:eastAsia="en-US"/>
              </w:rPr>
            </w:pPr>
          </w:p>
        </w:tc>
        <w:tc>
          <w:tcPr>
            <w:tcW w:w="1563" w:type="dxa"/>
            <w:tcBorders>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410" w:type="dxa"/>
            <w:tcBorders>
              <w:top w:val="single" w:sz="4" w:space="0" w:color="auto"/>
              <w:left w:val="single" w:sz="12" w:space="0" w:color="auto"/>
              <w:bottom w:val="single" w:sz="12" w:space="0" w:color="auto"/>
              <w:right w:val="single" w:sz="12" w:space="0" w:color="auto"/>
            </w:tcBorders>
            <w:shd w:val="clear" w:color="auto" w:fill="auto"/>
          </w:tcPr>
          <w:p w:rsidR="006F14E3" w:rsidRPr="006F14E3" w:rsidRDefault="006F14E3" w:rsidP="006F14E3">
            <w:pPr>
              <w:jc w:val="center"/>
              <w:rPr>
                <w:rFonts w:eastAsia="Calibri"/>
                <w:b/>
                <w:bCs/>
                <w:i/>
                <w:iCs/>
                <w:sz w:val="20"/>
                <w:szCs w:val="20"/>
                <w:lang w:val="uk-UA" w:eastAsia="en-US"/>
              </w:rPr>
            </w:pPr>
          </w:p>
        </w:tc>
        <w:tc>
          <w:tcPr>
            <w:tcW w:w="1279" w:type="dxa"/>
            <w:tcBorders>
              <w:left w:val="single" w:sz="12" w:space="0" w:color="auto"/>
              <w:bottom w:val="single" w:sz="12"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c>
          <w:tcPr>
            <w:tcW w:w="1279" w:type="dxa"/>
            <w:tcBorders>
              <w:left w:val="single" w:sz="12" w:space="0" w:color="auto"/>
              <w:bottom w:val="single" w:sz="12" w:space="0" w:color="auto"/>
              <w:right w:val="single" w:sz="12" w:space="0" w:color="auto"/>
            </w:tcBorders>
          </w:tcPr>
          <w:p w:rsidR="006F14E3" w:rsidRPr="006F14E3" w:rsidRDefault="006F14E3" w:rsidP="006F14E3">
            <w:pPr>
              <w:jc w:val="center"/>
              <w:rPr>
                <w:rFonts w:eastAsia="Calibri"/>
                <w:b/>
                <w:bCs/>
                <w:i/>
                <w:iCs/>
                <w:sz w:val="20"/>
                <w:szCs w:val="20"/>
                <w:highlight w:val="lightGray"/>
                <w:lang w:val="uk-UA" w:eastAsia="en-US"/>
              </w:rPr>
            </w:pPr>
          </w:p>
        </w:tc>
      </w:tr>
      <w:bookmarkEnd w:id="111"/>
    </w:tbl>
    <w:p w:rsidR="008C1900" w:rsidRDefault="008C1900" w:rsidP="009761BC">
      <w:pPr>
        <w:rPr>
          <w:lang w:val="uk-UA"/>
        </w:rPr>
      </w:pPr>
    </w:p>
    <w:p w:rsidR="008C1900" w:rsidRPr="008C1900" w:rsidRDefault="00D045D9" w:rsidP="008C1900">
      <w:pPr>
        <w:pBdr>
          <w:right w:val="single" w:sz="4" w:space="4" w:color="auto"/>
        </w:pBdr>
        <w:jc w:val="center"/>
        <w:rPr>
          <w:rFonts w:eastAsia="Calibri"/>
          <w:b/>
          <w:sz w:val="32"/>
          <w:szCs w:val="32"/>
          <w:lang w:val="en-US" w:eastAsia="en-US"/>
        </w:rPr>
      </w:pPr>
      <w:r>
        <w:rPr>
          <w:lang w:val="uk-UA"/>
        </w:rPr>
        <w:br w:type="page"/>
      </w:r>
      <w:bookmarkStart w:id="113" w:name="_Hlk132116824"/>
      <w:r w:rsidRPr="008C1900">
        <w:rPr>
          <w:rFonts w:eastAsia="Calibri"/>
          <w:b/>
          <w:sz w:val="32"/>
          <w:szCs w:val="32"/>
          <w:lang w:val="uk-UA" w:eastAsia="en-US"/>
        </w:rPr>
        <w:lastRenderedPageBreak/>
        <w:t xml:space="preserve">ANNEX </w:t>
      </w:r>
      <w:r>
        <w:rPr>
          <w:rFonts w:eastAsia="Calibri"/>
          <w:b/>
          <w:sz w:val="32"/>
          <w:szCs w:val="32"/>
          <w:lang w:val="en-US" w:eastAsia="en-US"/>
        </w:rPr>
        <w:t>F</w:t>
      </w:r>
    </w:p>
    <w:p w:rsidR="008C1900" w:rsidRPr="008C1900" w:rsidRDefault="00D045D9" w:rsidP="008C1900">
      <w:pPr>
        <w:jc w:val="center"/>
        <w:rPr>
          <w:rFonts w:eastAsia="Calibri"/>
          <w:b/>
          <w:sz w:val="32"/>
          <w:szCs w:val="32"/>
          <w:lang w:val="uk-UA" w:eastAsia="en-US"/>
        </w:rPr>
      </w:pPr>
      <w:r w:rsidRPr="008C1900">
        <w:rPr>
          <w:rFonts w:eastAsia="Calibri"/>
          <w:b/>
          <w:sz w:val="32"/>
          <w:szCs w:val="32"/>
          <w:lang w:val="uk-UA" w:eastAsia="en-US"/>
        </w:rPr>
        <w:t>(</w:t>
      </w:r>
      <w:r w:rsidRPr="008C1900">
        <w:rPr>
          <w:rFonts w:eastAsia="Calibri"/>
          <w:b/>
          <w:color w:val="212121"/>
          <w:sz w:val="32"/>
          <w:szCs w:val="32"/>
          <w:lang w:val="uk-UA"/>
        </w:rPr>
        <w:t>required</w:t>
      </w:r>
      <w:r w:rsidRPr="008C1900">
        <w:rPr>
          <w:rFonts w:eastAsia="Calibri"/>
          <w:b/>
          <w:sz w:val="32"/>
          <w:szCs w:val="32"/>
          <w:lang w:val="uk-UA" w:eastAsia="en-US"/>
        </w:rPr>
        <w:t>)</w:t>
      </w:r>
    </w:p>
    <w:p w:rsidR="008C1900" w:rsidRPr="008C1900" w:rsidRDefault="00D045D9" w:rsidP="008C1900">
      <w:pPr>
        <w:jc w:val="center"/>
        <w:rPr>
          <w:rFonts w:eastAsia="Calibri"/>
          <w:b/>
          <w:sz w:val="32"/>
          <w:szCs w:val="32"/>
          <w:lang w:val="uk-UA" w:eastAsia="en-US"/>
        </w:rPr>
      </w:pPr>
      <w:r w:rsidRPr="008C1900">
        <w:rPr>
          <w:rFonts w:eastAsia="Calibri"/>
          <w:b/>
          <w:sz w:val="32"/>
          <w:szCs w:val="32"/>
          <w:lang w:val="uk-UA" w:eastAsia="en-US"/>
        </w:rPr>
        <w:t xml:space="preserve"> FORM </w:t>
      </w:r>
      <w:r w:rsidRPr="008C1900">
        <w:rPr>
          <w:rFonts w:eastAsia="Calibri"/>
          <w:b/>
          <w:bCs/>
          <w:sz w:val="32"/>
          <w:szCs w:val="32"/>
          <w:lang w:val="en-US" w:eastAsia="en-US"/>
        </w:rPr>
        <w:t>SO</w:t>
      </w:r>
      <w:r w:rsidRPr="008C1900">
        <w:rPr>
          <w:rFonts w:eastAsia="Calibri"/>
          <w:b/>
          <w:bCs/>
          <w:sz w:val="32"/>
          <w:szCs w:val="32"/>
          <w:lang w:eastAsia="en-US"/>
        </w:rPr>
        <w:t>.</w:t>
      </w:r>
      <w:r w:rsidRPr="008C1900">
        <w:rPr>
          <w:rFonts w:eastAsia="Calibri"/>
          <w:b/>
          <w:bCs/>
          <w:sz w:val="32"/>
          <w:szCs w:val="32"/>
          <w:lang w:val="uk-UA" w:eastAsia="en-US"/>
        </w:rPr>
        <w:t>08.03.</w:t>
      </w:r>
    </w:p>
    <w:p w:rsidR="008C1900" w:rsidRPr="008C1900" w:rsidRDefault="00D045D9" w:rsidP="008C1900">
      <w:pPr>
        <w:spacing w:after="240"/>
        <w:jc w:val="center"/>
        <w:rPr>
          <w:rFonts w:eastAsia="Calibri"/>
          <w:b/>
          <w:sz w:val="32"/>
          <w:szCs w:val="32"/>
          <w:lang w:val="uk-UA" w:eastAsia="en-US"/>
        </w:rPr>
      </w:pPr>
      <w:r w:rsidRPr="008C1900">
        <w:rPr>
          <w:rFonts w:eastAsia="Calibri"/>
          <w:b/>
          <w:sz w:val="32"/>
          <w:szCs w:val="32"/>
          <w:lang w:val="uk-UA" w:eastAsia="en-US"/>
        </w:rPr>
        <w:t>"STATEMENT OF MEANS OF PERFORMANCE OF WORK"</w:t>
      </w:r>
      <w:bookmarkEnd w:id="113"/>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
        <w:gridCol w:w="1839"/>
        <w:gridCol w:w="692"/>
        <w:gridCol w:w="969"/>
        <w:gridCol w:w="1174"/>
        <w:gridCol w:w="763"/>
        <w:gridCol w:w="371"/>
        <w:gridCol w:w="1746"/>
        <w:gridCol w:w="675"/>
        <w:gridCol w:w="838"/>
        <w:gridCol w:w="1135"/>
      </w:tblGrid>
      <w:tr w:rsidR="00914D29" w:rsidTr="005A7DE5">
        <w:tc>
          <w:tcPr>
            <w:tcW w:w="10774" w:type="dxa"/>
            <w:gridSpan w:val="11"/>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FA6A40" w:rsidP="008C1900">
            <w:pPr>
              <w:spacing w:before="120"/>
              <w:jc w:val="center"/>
              <w:rPr>
                <w:rFonts w:eastAsia="Calibri"/>
                <w:b/>
                <w:lang w:val="uk-UA" w:eastAsia="en-US"/>
              </w:rPr>
            </w:pPr>
            <w:bookmarkStart w:id="114" w:name="_Hlk132116873"/>
            <w:r>
              <w:rPr>
                <w:rFonts w:eastAsia="Calibri"/>
                <w:b/>
                <w:noProof/>
                <w:lang w:val="en-US" w:eastAsia="en-US"/>
              </w:rPr>
              <w:drawing>
                <wp:anchor distT="0" distB="0" distL="114300" distR="114300" simplePos="0" relativeHeight="251684864" behindDoc="0" locked="0" layoutInCell="1" allowOverlap="1">
                  <wp:simplePos x="0" y="0"/>
                  <wp:positionH relativeFrom="column">
                    <wp:posOffset>26035</wp:posOffset>
                  </wp:positionH>
                  <wp:positionV relativeFrom="paragraph">
                    <wp:posOffset>60960</wp:posOffset>
                  </wp:positionV>
                  <wp:extent cx="1096645" cy="378460"/>
                  <wp:effectExtent l="19050" t="0" r="8255" b="0"/>
                  <wp:wrapNone/>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096645" cy="378460"/>
                          </a:xfrm>
                          <a:prstGeom prst="rect">
                            <a:avLst/>
                          </a:prstGeom>
                          <a:noFill/>
                          <a:ln w="9525">
                            <a:noFill/>
                            <a:miter lim="800000"/>
                            <a:headEnd/>
                            <a:tailEnd/>
                          </a:ln>
                        </pic:spPr>
                      </pic:pic>
                    </a:graphicData>
                  </a:graphic>
                </wp:anchor>
              </w:drawing>
            </w:r>
            <w:r w:rsidR="00D045D9" w:rsidRPr="008C1900">
              <w:rPr>
                <w:rFonts w:eastAsia="Calibri"/>
                <w:b/>
                <w:lang w:val="uk-UA" w:eastAsia="en-US"/>
              </w:rPr>
              <w:t>LIST OF MEANS OF PERFORMING WORK</w:t>
            </w:r>
          </w:p>
          <w:p w:rsidR="008C1900" w:rsidRPr="008C1900" w:rsidRDefault="00D045D9" w:rsidP="008C1900">
            <w:pPr>
              <w:jc w:val="center"/>
              <w:rPr>
                <w:rFonts w:eastAsia="Calibri"/>
                <w:b/>
                <w:i/>
                <w:iCs/>
                <w:lang w:val="uk-UA" w:eastAsia="en-US"/>
              </w:rPr>
            </w:pPr>
            <w:r w:rsidRPr="008C1900">
              <w:rPr>
                <w:rFonts w:eastAsia="Calibri"/>
                <w:b/>
                <w:i/>
                <w:iCs/>
                <w:lang w:val="en-US" w:eastAsia="en-US"/>
              </w:rPr>
              <w:t xml:space="preserve">List </w:t>
            </w:r>
            <w:r w:rsidR="007D13E9">
              <w:rPr>
                <w:rFonts w:eastAsia="Calibri"/>
                <w:b/>
                <w:i/>
                <w:iCs/>
                <w:lang w:val="en-US" w:eastAsia="en-US"/>
              </w:rPr>
              <w:t xml:space="preserve">of </w:t>
            </w:r>
            <w:r w:rsidR="007D13E9" w:rsidRPr="008C1900">
              <w:rPr>
                <w:rFonts w:eastAsia="Calibri"/>
                <w:b/>
                <w:i/>
                <w:iCs/>
                <w:lang w:val="en-US" w:eastAsia="en-US"/>
              </w:rPr>
              <w:t xml:space="preserve">work </w:t>
            </w:r>
            <w:r w:rsidR="007D13E9">
              <w:rPr>
                <w:rFonts w:eastAsia="Calibri"/>
                <w:b/>
                <w:i/>
                <w:iCs/>
                <w:lang w:val="en-US" w:eastAsia="en-US"/>
              </w:rPr>
              <w:t>performance means (WPM)</w:t>
            </w:r>
          </w:p>
          <w:p w:rsidR="008C1900" w:rsidRPr="008C1900" w:rsidRDefault="00D045D9" w:rsidP="008C1900">
            <w:pPr>
              <w:spacing w:after="60"/>
              <w:jc w:val="center"/>
              <w:rPr>
                <w:rFonts w:eastAsia="Calibri"/>
                <w:bCs/>
                <w:i/>
                <w:iCs/>
                <w:lang w:val="en-US" w:eastAsia="en-US"/>
              </w:rPr>
            </w:pPr>
            <w:r w:rsidRPr="008C1900">
              <w:rPr>
                <w:rFonts w:eastAsia="Calibri"/>
                <w:b/>
                <w:i/>
                <w:iCs/>
                <w:lang w:val="en-US" w:eastAsia="en-US"/>
              </w:rPr>
              <w:t xml:space="preserve">підрозділ/division </w:t>
            </w:r>
            <w:r w:rsidRPr="008C1900">
              <w:rPr>
                <w:rFonts w:eastAsia="Calibri"/>
                <w:b/>
                <w:lang w:val="uk-UA" w:eastAsia="en-US"/>
              </w:rPr>
              <w:t xml:space="preserve">_________________ </w:t>
            </w:r>
            <w:r w:rsidRPr="008C1900">
              <w:rPr>
                <w:rFonts w:eastAsia="Calibri"/>
                <w:bCs/>
                <w:i/>
                <w:iCs/>
                <w:lang w:val="en-US" w:eastAsia="en-US"/>
              </w:rPr>
              <w:t xml:space="preserve">                                                               </w:t>
            </w: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sz w:val="20"/>
                <w:szCs w:val="20"/>
                <w:lang w:val="uk-UA" w:eastAsia="en-US"/>
              </w:rPr>
            </w:pPr>
            <w:r w:rsidRPr="008C1900">
              <w:rPr>
                <w:rFonts w:eastAsia="Calibri"/>
                <w:b/>
                <w:sz w:val="20"/>
                <w:szCs w:val="20"/>
                <w:lang w:val="uk-UA" w:eastAsia="en-US"/>
              </w:rPr>
              <w:t>No. p.p.</w:t>
            </w:r>
          </w:p>
          <w:p w:rsidR="008C1900" w:rsidRPr="008C1900" w:rsidRDefault="00D045D9" w:rsidP="008C1900">
            <w:pPr>
              <w:jc w:val="center"/>
              <w:rPr>
                <w:rFonts w:eastAsia="Calibri"/>
                <w:bCs/>
                <w:i/>
                <w:iCs/>
                <w:lang w:val="en-US" w:eastAsia="en-US"/>
              </w:rPr>
            </w:pPr>
            <w:r w:rsidRPr="008C1900">
              <w:rPr>
                <w:rFonts w:eastAsia="Calibri"/>
                <w:bCs/>
                <w:i/>
                <w:iCs/>
                <w:sz w:val="20"/>
                <w:szCs w:val="20"/>
                <w:lang w:val="en-US" w:eastAsia="en-US"/>
              </w:rPr>
              <w:t>Item</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18"/>
                <w:szCs w:val="18"/>
                <w:lang w:val="uk-UA" w:eastAsia="en-US"/>
              </w:rPr>
            </w:pPr>
          </w:p>
          <w:p w:rsidR="008C1900" w:rsidRPr="008C1900" w:rsidRDefault="00D045D9" w:rsidP="008C1900">
            <w:pPr>
              <w:jc w:val="center"/>
              <w:rPr>
                <w:rFonts w:eastAsia="Calibri"/>
                <w:b/>
                <w:sz w:val="18"/>
                <w:szCs w:val="18"/>
                <w:lang w:val="en-US" w:eastAsia="en-US"/>
              </w:rPr>
            </w:pPr>
            <w:r w:rsidRPr="008C1900">
              <w:rPr>
                <w:rFonts w:eastAsia="Calibri"/>
                <w:b/>
                <w:sz w:val="18"/>
                <w:szCs w:val="18"/>
                <w:lang w:val="uk-UA" w:eastAsia="en-US"/>
              </w:rPr>
              <w:t xml:space="preserve">Name </w:t>
            </w:r>
            <w:r w:rsidRPr="008C1900">
              <w:rPr>
                <w:rFonts w:eastAsia="Calibri"/>
                <w:bCs/>
                <w:i/>
                <w:iCs/>
                <w:sz w:val="18"/>
                <w:szCs w:val="18"/>
                <w:lang w:val="en-US" w:eastAsia="en-US"/>
              </w:rPr>
              <w:t>Name</w:t>
            </w: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sz w:val="18"/>
                <w:szCs w:val="18"/>
                <w:lang w:val="uk-UA" w:eastAsia="en-US"/>
              </w:rPr>
            </w:pPr>
            <w:r w:rsidRPr="008C1900">
              <w:rPr>
                <w:rFonts w:eastAsia="Calibri"/>
                <w:b/>
                <w:sz w:val="18"/>
                <w:szCs w:val="18"/>
                <w:lang w:val="uk-UA" w:eastAsia="en-US"/>
              </w:rPr>
              <w:t>Drawing No., model, type</w:t>
            </w:r>
          </w:p>
          <w:p w:rsidR="008C1900" w:rsidRPr="008C1900" w:rsidRDefault="00D045D9" w:rsidP="008C1900">
            <w:pPr>
              <w:jc w:val="center"/>
              <w:rPr>
                <w:rFonts w:eastAsia="Calibri"/>
                <w:bCs/>
                <w:i/>
                <w:iCs/>
                <w:sz w:val="18"/>
                <w:szCs w:val="18"/>
                <w:lang w:val="en-US" w:eastAsia="en-US"/>
              </w:rPr>
            </w:pPr>
            <w:r w:rsidRPr="008C1900">
              <w:rPr>
                <w:rFonts w:eastAsia="Calibri"/>
                <w:bCs/>
                <w:i/>
                <w:iCs/>
                <w:sz w:val="18"/>
                <w:szCs w:val="18"/>
                <w:lang w:val="en-US" w:eastAsia="en-US"/>
              </w:rPr>
              <w:t>Drawing No, model, type</w:t>
            </w: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spacing w:before="120"/>
              <w:jc w:val="center"/>
              <w:rPr>
                <w:rFonts w:eastAsia="Calibri"/>
                <w:b/>
                <w:sz w:val="18"/>
                <w:szCs w:val="18"/>
                <w:lang w:val="uk-UA" w:eastAsia="en-US"/>
              </w:rPr>
            </w:pPr>
            <w:r w:rsidRPr="008C1900">
              <w:rPr>
                <w:rFonts w:eastAsia="Calibri"/>
                <w:b/>
                <w:sz w:val="18"/>
                <w:szCs w:val="18"/>
                <w:lang w:val="uk-UA" w:eastAsia="en-US"/>
              </w:rPr>
              <w:t>Serial number</w:t>
            </w:r>
          </w:p>
          <w:p w:rsidR="008C1900" w:rsidRPr="008C1900" w:rsidRDefault="00D045D9" w:rsidP="008C1900">
            <w:pPr>
              <w:jc w:val="center"/>
              <w:rPr>
                <w:rFonts w:eastAsia="Calibri"/>
                <w:bCs/>
                <w:i/>
                <w:iCs/>
                <w:sz w:val="18"/>
                <w:szCs w:val="18"/>
                <w:lang w:val="en-US" w:eastAsia="en-US"/>
              </w:rPr>
            </w:pPr>
            <w:r w:rsidRPr="008C1900">
              <w:rPr>
                <w:rFonts w:eastAsia="Calibri"/>
                <w:bCs/>
                <w:i/>
                <w:iCs/>
                <w:sz w:val="18"/>
                <w:szCs w:val="18"/>
                <w:lang w:val="en-US" w:eastAsia="en-US"/>
              </w:rPr>
              <w:t>Serial No.</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sz w:val="16"/>
                <w:szCs w:val="16"/>
                <w:lang w:val="uk-UA" w:eastAsia="en-US"/>
              </w:rPr>
            </w:pPr>
            <w:r w:rsidRPr="008C1900">
              <w:rPr>
                <w:rFonts w:eastAsia="Calibri"/>
                <w:b/>
                <w:sz w:val="18"/>
                <w:szCs w:val="18"/>
                <w:lang w:val="uk-UA" w:eastAsia="en-US"/>
              </w:rPr>
              <w:t xml:space="preserve">Date of </w:t>
            </w:r>
            <w:r w:rsidRPr="008C1900">
              <w:rPr>
                <w:rFonts w:eastAsia="Calibri"/>
                <w:b/>
                <w:sz w:val="16"/>
                <w:szCs w:val="16"/>
                <w:lang w:val="uk-UA" w:eastAsia="en-US"/>
              </w:rPr>
              <w:t>manufacture</w:t>
            </w:r>
          </w:p>
          <w:p w:rsidR="008C1900" w:rsidRPr="008C1900" w:rsidRDefault="00D045D9" w:rsidP="008C1900">
            <w:pPr>
              <w:jc w:val="center"/>
              <w:rPr>
                <w:rFonts w:eastAsia="Calibri"/>
                <w:bCs/>
                <w:i/>
                <w:iCs/>
                <w:sz w:val="18"/>
                <w:szCs w:val="18"/>
                <w:lang w:val="uk-UA" w:eastAsia="en-US"/>
              </w:rPr>
            </w:pPr>
            <w:r w:rsidRPr="008C1900">
              <w:rPr>
                <w:rFonts w:eastAsia="Calibri"/>
                <w:bCs/>
                <w:i/>
                <w:iCs/>
                <w:sz w:val="18"/>
                <w:szCs w:val="18"/>
                <w:lang w:val="en-US" w:eastAsia="en-US"/>
              </w:rPr>
              <w:t>Date of manufacture</w:t>
            </w: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sz w:val="18"/>
                <w:szCs w:val="18"/>
                <w:lang w:val="uk-UA" w:eastAsia="en-US"/>
              </w:rPr>
            </w:pPr>
            <w:r w:rsidRPr="008C1900">
              <w:rPr>
                <w:rFonts w:eastAsia="Calibri"/>
                <w:b/>
                <w:sz w:val="18"/>
                <w:szCs w:val="18"/>
                <w:lang w:val="uk-UA" w:eastAsia="en-US"/>
              </w:rPr>
              <w:t>Identification markings</w:t>
            </w:r>
          </w:p>
          <w:p w:rsidR="008C1900" w:rsidRPr="008C1900" w:rsidRDefault="00D045D9" w:rsidP="008C1900">
            <w:pPr>
              <w:jc w:val="center"/>
              <w:rPr>
                <w:rFonts w:eastAsia="Calibri"/>
                <w:bCs/>
                <w:i/>
                <w:iCs/>
                <w:sz w:val="18"/>
                <w:szCs w:val="18"/>
                <w:lang w:val="uk-UA" w:eastAsia="en-US"/>
              </w:rPr>
            </w:pPr>
            <w:r w:rsidRPr="008C1900">
              <w:rPr>
                <w:rFonts w:eastAsia="Calibri"/>
                <w:bCs/>
                <w:i/>
                <w:iCs/>
                <w:sz w:val="18"/>
                <w:szCs w:val="18"/>
                <w:lang w:val="en-US" w:eastAsia="en-US"/>
              </w:rPr>
              <w:t>Identification designation</w:t>
            </w: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sz w:val="18"/>
                <w:szCs w:val="18"/>
                <w:lang w:val="uk-UA" w:eastAsia="en-US"/>
              </w:rPr>
            </w:pPr>
            <w:r w:rsidRPr="008C1900">
              <w:rPr>
                <w:rFonts w:eastAsia="Calibri"/>
                <w:b/>
                <w:sz w:val="18"/>
                <w:szCs w:val="18"/>
                <w:lang w:val="uk-UA" w:eastAsia="en-US"/>
              </w:rPr>
              <w:t>Name of the person in charge</w:t>
            </w:r>
          </w:p>
          <w:p w:rsidR="008C1900" w:rsidRPr="008C1900" w:rsidRDefault="00D045D9" w:rsidP="008C1900">
            <w:pPr>
              <w:jc w:val="center"/>
              <w:rPr>
                <w:rFonts w:eastAsia="Calibri"/>
                <w:b/>
                <w:sz w:val="18"/>
                <w:szCs w:val="18"/>
                <w:lang w:val="uk-UA" w:eastAsia="en-US"/>
              </w:rPr>
            </w:pPr>
            <w:r w:rsidRPr="008C1900">
              <w:rPr>
                <w:rFonts w:eastAsia="Calibri"/>
                <w:bCs/>
                <w:i/>
                <w:iCs/>
                <w:sz w:val="18"/>
                <w:szCs w:val="18"/>
                <w:lang w:val="en-US" w:eastAsia="en-US"/>
              </w:rPr>
              <w:t>Name of the responsible person</w:t>
            </w: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sz w:val="18"/>
                <w:szCs w:val="18"/>
                <w:lang w:val="uk-UA" w:eastAsia="en-US"/>
              </w:rPr>
            </w:pPr>
            <w:r w:rsidRPr="008C1900">
              <w:rPr>
                <w:rFonts w:eastAsia="Calibri"/>
                <w:b/>
                <w:sz w:val="18"/>
                <w:szCs w:val="18"/>
                <w:lang w:val="uk-UA" w:eastAsia="en-US"/>
              </w:rPr>
              <w:t>Technical condition</w:t>
            </w:r>
          </w:p>
          <w:p w:rsidR="008C1900" w:rsidRPr="008C1900" w:rsidRDefault="00D045D9" w:rsidP="008C1900">
            <w:pPr>
              <w:jc w:val="center"/>
              <w:rPr>
                <w:rFonts w:eastAsia="Calibri"/>
                <w:bCs/>
                <w:i/>
                <w:iCs/>
                <w:sz w:val="18"/>
                <w:szCs w:val="18"/>
                <w:lang w:val="en-US" w:eastAsia="en-US"/>
              </w:rPr>
            </w:pPr>
            <w:r w:rsidRPr="008C1900">
              <w:rPr>
                <w:rFonts w:eastAsia="Calibri"/>
                <w:bCs/>
                <w:i/>
                <w:iCs/>
                <w:sz w:val="18"/>
                <w:szCs w:val="18"/>
                <w:lang w:val="en-US" w:eastAsia="en-US"/>
              </w:rPr>
              <w:t>Technical condition</w:t>
            </w: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lang w:val="uk-UA" w:eastAsia="en-US"/>
              </w:rPr>
            </w:pPr>
            <w:r w:rsidRPr="008C1900">
              <w:rPr>
                <w:rFonts w:eastAsia="Calibri"/>
                <w:b/>
                <w:lang w:val="uk-UA" w:eastAsia="en-US"/>
              </w:rPr>
              <w:t>1</w:t>
            </w:r>
          </w:p>
        </w:tc>
        <w:tc>
          <w:tcPr>
            <w:tcW w:w="10202" w:type="dxa"/>
            <w:gridSpan w:val="10"/>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7D13E9" w:rsidP="008C1900">
            <w:pPr>
              <w:jc w:val="center"/>
              <w:rPr>
                <w:rFonts w:eastAsia="Calibri"/>
                <w:b/>
                <w:sz w:val="20"/>
                <w:szCs w:val="20"/>
                <w:lang w:val="en-US" w:eastAsia="en-US"/>
              </w:rPr>
            </w:pPr>
            <w:r w:rsidRPr="007D13E9">
              <w:rPr>
                <w:rFonts w:eastAsia="Calibri"/>
                <w:bCs/>
                <w:i/>
                <w:iCs/>
                <w:sz w:val="20"/>
                <w:szCs w:val="20"/>
                <w:lang w:val="en-US" w:eastAsia="en-US"/>
              </w:rPr>
              <w:t>EQUIPMENT/EQUIPMENT</w:t>
            </w: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E2B0C" w:rsidP="008C1900">
            <w:pPr>
              <w:jc w:val="center"/>
              <w:rPr>
                <w:rFonts w:eastAsia="Calibri"/>
                <w:b/>
                <w:lang w:val="uk-UA" w:eastAsia="en-US"/>
              </w:rPr>
            </w:pPr>
            <w:r>
              <w:rPr>
                <w:rFonts w:eastAsia="Calibri"/>
                <w:b/>
                <w:lang w:val="en-US" w:eastAsia="en-US"/>
              </w:rPr>
              <w:t>1</w:t>
            </w:r>
            <w:r>
              <w:rPr>
                <w:rFonts w:eastAsia="Calibri"/>
                <w:b/>
                <w:lang w:val="uk-UA" w:eastAsia="en-US"/>
              </w:rPr>
              <w:t>.1</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Pr="00DE2B0C" w:rsidRDefault="00D045D9" w:rsidP="008C1900">
            <w:pPr>
              <w:jc w:val="center"/>
              <w:rPr>
                <w:rFonts w:eastAsia="Calibri"/>
                <w:b/>
                <w:lang w:val="uk-UA" w:eastAsia="en-US"/>
              </w:rPr>
            </w:pPr>
            <w:r>
              <w:rPr>
                <w:rFonts w:eastAsia="Calibri"/>
                <w:b/>
                <w:lang w:val="uk-UA" w:eastAsia="en-US"/>
              </w:rPr>
              <w:t>1.2</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E2B0C" w:rsidP="008C1900">
            <w:pPr>
              <w:jc w:val="center"/>
              <w:rPr>
                <w:rFonts w:eastAsia="Calibri"/>
                <w:b/>
                <w:lang w:val="uk-UA" w:eastAsia="en-US"/>
              </w:rPr>
            </w:pP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lang w:val="uk-UA" w:eastAsia="en-US"/>
              </w:rPr>
            </w:pPr>
            <w:r w:rsidRPr="008C1900">
              <w:rPr>
                <w:rFonts w:eastAsia="Calibri"/>
                <w:b/>
                <w:lang w:val="uk-UA" w:eastAsia="en-US"/>
              </w:rPr>
              <w:t>2</w:t>
            </w:r>
          </w:p>
        </w:tc>
        <w:tc>
          <w:tcPr>
            <w:tcW w:w="10202" w:type="dxa"/>
            <w:gridSpan w:val="10"/>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7D13E9" w:rsidP="008C1900">
            <w:pPr>
              <w:jc w:val="center"/>
              <w:rPr>
                <w:rFonts w:eastAsia="Calibri"/>
                <w:b/>
                <w:sz w:val="20"/>
                <w:szCs w:val="20"/>
                <w:lang w:val="en-US" w:eastAsia="en-US"/>
              </w:rPr>
            </w:pPr>
            <w:r>
              <w:rPr>
                <w:rFonts w:eastAsia="Calibri"/>
                <w:b/>
                <w:sz w:val="20"/>
                <w:szCs w:val="20"/>
                <w:lang w:val="uk-UA" w:eastAsia="en-US"/>
              </w:rPr>
              <w:t xml:space="preserve">SPECIAL </w:t>
            </w:r>
            <w:r w:rsidRPr="007D13E9">
              <w:rPr>
                <w:rFonts w:eastAsia="Calibri"/>
                <w:bCs/>
                <w:i/>
                <w:iCs/>
                <w:sz w:val="20"/>
                <w:szCs w:val="20"/>
                <w:lang w:val="en-US" w:eastAsia="en-US"/>
              </w:rPr>
              <w:t>WPM</w:t>
            </w: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E2B0C" w:rsidP="008C1900">
            <w:pPr>
              <w:jc w:val="center"/>
              <w:rPr>
                <w:rFonts w:eastAsia="Calibri"/>
                <w:b/>
                <w:lang w:val="uk-UA" w:eastAsia="en-US"/>
              </w:rPr>
            </w:pPr>
            <w:r>
              <w:rPr>
                <w:rFonts w:eastAsia="Calibri"/>
                <w:b/>
                <w:lang w:val="uk-UA" w:eastAsia="en-US"/>
              </w:rPr>
              <w:t>2.1</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045D9" w:rsidP="008C1900">
            <w:pPr>
              <w:jc w:val="center"/>
              <w:rPr>
                <w:rFonts w:eastAsia="Calibri"/>
                <w:b/>
                <w:lang w:val="uk-UA" w:eastAsia="en-US"/>
              </w:rPr>
            </w:pPr>
            <w:r>
              <w:rPr>
                <w:rFonts w:eastAsia="Calibri"/>
                <w:b/>
                <w:lang w:val="uk-UA" w:eastAsia="en-US"/>
              </w:rPr>
              <w:t>2.2</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E2B0C" w:rsidP="008C1900">
            <w:pPr>
              <w:jc w:val="center"/>
              <w:rPr>
                <w:rFonts w:eastAsia="Calibri"/>
                <w:b/>
                <w:lang w:val="uk-UA" w:eastAsia="en-US"/>
              </w:rPr>
            </w:pP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lang w:val="uk-UA" w:eastAsia="en-US"/>
              </w:rPr>
            </w:pPr>
            <w:r w:rsidRPr="008C1900">
              <w:rPr>
                <w:rFonts w:eastAsia="Calibri"/>
                <w:b/>
                <w:lang w:val="uk-UA" w:eastAsia="en-US"/>
              </w:rPr>
              <w:t>3</w:t>
            </w:r>
          </w:p>
        </w:tc>
        <w:tc>
          <w:tcPr>
            <w:tcW w:w="10202" w:type="dxa"/>
            <w:gridSpan w:val="10"/>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7D13E9" w:rsidP="008C1900">
            <w:pPr>
              <w:jc w:val="center"/>
              <w:rPr>
                <w:rFonts w:eastAsia="Calibri"/>
                <w:b/>
                <w:sz w:val="20"/>
                <w:szCs w:val="20"/>
                <w:lang w:val="uk-UA" w:eastAsia="en-US"/>
              </w:rPr>
            </w:pPr>
            <w:r w:rsidRPr="007D13E9">
              <w:rPr>
                <w:rFonts w:eastAsia="Calibri"/>
                <w:bCs/>
                <w:i/>
                <w:iCs/>
                <w:sz w:val="20"/>
                <w:szCs w:val="20"/>
                <w:lang w:val="en-US" w:eastAsia="en-US"/>
              </w:rPr>
              <w:t>MEANS OF MEASURING TECHNIQUES</w:t>
            </w: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E2B0C" w:rsidP="008C1900">
            <w:pPr>
              <w:jc w:val="center"/>
              <w:rPr>
                <w:rFonts w:eastAsia="Calibri"/>
                <w:b/>
                <w:lang w:val="uk-UA" w:eastAsia="en-US"/>
              </w:rPr>
            </w:pPr>
            <w:r>
              <w:rPr>
                <w:rFonts w:eastAsia="Calibri"/>
                <w:b/>
                <w:lang w:val="uk-UA" w:eastAsia="en-US"/>
              </w:rPr>
              <w:t>3.1</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045D9" w:rsidP="008C1900">
            <w:pPr>
              <w:jc w:val="center"/>
              <w:rPr>
                <w:rFonts w:eastAsia="Calibri"/>
                <w:b/>
                <w:lang w:val="uk-UA" w:eastAsia="en-US"/>
              </w:rPr>
            </w:pPr>
            <w:r>
              <w:rPr>
                <w:rFonts w:eastAsia="Calibri"/>
                <w:b/>
                <w:lang w:val="uk-UA" w:eastAsia="en-US"/>
              </w:rPr>
              <w:t>3.2</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E2B0C" w:rsidP="008C1900">
            <w:pPr>
              <w:jc w:val="center"/>
              <w:rPr>
                <w:rFonts w:eastAsia="Calibri"/>
                <w:b/>
                <w:lang w:val="uk-UA" w:eastAsia="en-US"/>
              </w:rPr>
            </w:pP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jc w:val="center"/>
              <w:rPr>
                <w:rFonts w:eastAsia="Calibri"/>
                <w:b/>
                <w:lang w:val="uk-UA" w:eastAsia="en-US"/>
              </w:rPr>
            </w:pPr>
            <w:r w:rsidRPr="008C1900">
              <w:rPr>
                <w:rFonts w:eastAsia="Calibri"/>
                <w:b/>
                <w:lang w:val="uk-UA" w:eastAsia="en-US"/>
              </w:rPr>
              <w:t>4</w:t>
            </w:r>
          </w:p>
        </w:tc>
        <w:tc>
          <w:tcPr>
            <w:tcW w:w="10202" w:type="dxa"/>
            <w:gridSpan w:val="10"/>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E2B0C" w:rsidP="008C1900">
            <w:pPr>
              <w:jc w:val="center"/>
              <w:rPr>
                <w:rFonts w:eastAsia="Calibri"/>
                <w:b/>
                <w:sz w:val="20"/>
                <w:szCs w:val="20"/>
                <w:lang w:val="en-US" w:eastAsia="en-US"/>
              </w:rPr>
            </w:pPr>
            <w:r>
              <w:rPr>
                <w:rFonts w:eastAsia="Calibri"/>
                <w:b/>
                <w:sz w:val="20"/>
                <w:szCs w:val="20"/>
                <w:lang w:val="uk-UA" w:eastAsia="en-US"/>
              </w:rPr>
              <w:t xml:space="preserve">STANDARDIZED </w:t>
            </w:r>
            <w:r w:rsidRPr="00DE2B0C">
              <w:rPr>
                <w:rFonts w:eastAsia="Calibri"/>
                <w:bCs/>
                <w:i/>
                <w:iCs/>
                <w:sz w:val="20"/>
                <w:szCs w:val="20"/>
                <w:lang w:val="en-US" w:eastAsia="en-US"/>
              </w:rPr>
              <w:t>WPM</w:t>
            </w: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E2B0C" w:rsidP="008C1900">
            <w:pPr>
              <w:jc w:val="center"/>
              <w:rPr>
                <w:rFonts w:eastAsia="Calibri"/>
                <w:b/>
                <w:lang w:val="uk-UA" w:eastAsia="en-US"/>
              </w:rPr>
            </w:pPr>
            <w:r>
              <w:rPr>
                <w:rFonts w:eastAsia="Calibri"/>
                <w:b/>
                <w:lang w:val="uk-UA" w:eastAsia="en-US"/>
              </w:rPr>
              <w:t>4.1</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045D9" w:rsidP="008C1900">
            <w:pPr>
              <w:jc w:val="center"/>
              <w:rPr>
                <w:rFonts w:eastAsia="Calibri"/>
                <w:b/>
                <w:lang w:val="uk-UA" w:eastAsia="en-US"/>
              </w:rPr>
            </w:pPr>
            <w:r>
              <w:rPr>
                <w:rFonts w:eastAsia="Calibri"/>
                <w:b/>
                <w:lang w:val="uk-UA" w:eastAsia="en-US"/>
              </w:rPr>
              <w:t>4.2</w:t>
            </w: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572" w:type="dxa"/>
            <w:tcBorders>
              <w:top w:val="single" w:sz="12" w:space="0" w:color="auto"/>
              <w:left w:val="single" w:sz="12" w:space="0" w:color="auto"/>
              <w:bottom w:val="single" w:sz="12" w:space="0" w:color="auto"/>
              <w:right w:val="single" w:sz="12" w:space="0" w:color="auto"/>
            </w:tcBorders>
            <w:shd w:val="clear" w:color="auto" w:fill="auto"/>
          </w:tcPr>
          <w:p w:rsidR="00DE2B0C" w:rsidRDefault="00DE2B0C" w:rsidP="008C1900">
            <w:pPr>
              <w:jc w:val="center"/>
              <w:rPr>
                <w:rFonts w:eastAsia="Calibri"/>
                <w:b/>
                <w:lang w:val="uk-UA" w:eastAsia="en-US"/>
              </w:rPr>
            </w:pPr>
          </w:p>
        </w:tc>
        <w:tc>
          <w:tcPr>
            <w:tcW w:w="1839"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661"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74"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746"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513" w:type="dxa"/>
            <w:gridSpan w:val="2"/>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c>
          <w:tcPr>
            <w:tcW w:w="1135" w:type="dxa"/>
            <w:tcBorders>
              <w:top w:val="single" w:sz="12" w:space="0" w:color="auto"/>
              <w:left w:val="single" w:sz="12" w:space="0" w:color="auto"/>
              <w:bottom w:val="single" w:sz="12" w:space="0" w:color="auto"/>
              <w:right w:val="single" w:sz="12" w:space="0" w:color="auto"/>
            </w:tcBorders>
            <w:shd w:val="clear" w:color="auto" w:fill="auto"/>
          </w:tcPr>
          <w:p w:rsidR="00DE2B0C" w:rsidRPr="008C1900" w:rsidRDefault="00DE2B0C" w:rsidP="008C1900">
            <w:pPr>
              <w:jc w:val="center"/>
              <w:rPr>
                <w:rFonts w:eastAsia="Calibri"/>
                <w:b/>
                <w:sz w:val="20"/>
                <w:szCs w:val="20"/>
                <w:lang w:val="uk-UA" w:eastAsia="en-US"/>
              </w:rPr>
            </w:pPr>
          </w:p>
        </w:tc>
      </w:tr>
      <w:tr w:rsidR="00914D29" w:rsidTr="005A7DE5">
        <w:tc>
          <w:tcPr>
            <w:tcW w:w="10774" w:type="dxa"/>
            <w:gridSpan w:val="11"/>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8C1900" w:rsidP="008C1900">
            <w:pPr>
              <w:rPr>
                <w:rFonts w:eastAsia="Calibri"/>
                <w:b/>
                <w:sz w:val="20"/>
                <w:szCs w:val="20"/>
                <w:lang w:val="uk-UA" w:eastAsia="en-US"/>
              </w:rPr>
            </w:pPr>
          </w:p>
          <w:p w:rsidR="008C1900" w:rsidRPr="008C1900" w:rsidRDefault="00D045D9" w:rsidP="008C1900">
            <w:pPr>
              <w:rPr>
                <w:rFonts w:eastAsia="Calibri"/>
                <w:b/>
                <w:sz w:val="20"/>
                <w:szCs w:val="20"/>
                <w:lang w:val="en-US" w:eastAsia="en-US"/>
              </w:rPr>
            </w:pPr>
            <w:r w:rsidRPr="008C1900">
              <w:rPr>
                <w:rFonts w:eastAsia="Calibri"/>
                <w:b/>
                <w:sz w:val="20"/>
                <w:szCs w:val="20"/>
                <w:lang w:val="uk-UA" w:eastAsia="en-US"/>
              </w:rPr>
              <w:t>Developed by Komirnyk</w:t>
            </w:r>
            <w:r w:rsidRPr="008C1900">
              <w:rPr>
                <w:rFonts w:eastAsia="Calibri"/>
                <w:b/>
                <w:sz w:val="20"/>
                <w:szCs w:val="20"/>
                <w:lang w:val="en-US" w:eastAsia="en-US"/>
              </w:rPr>
              <w:t xml:space="preserve">        </w:t>
            </w:r>
            <w:r w:rsidRPr="008C1900">
              <w:rPr>
                <w:rFonts w:eastAsia="Calibri"/>
                <w:b/>
                <w:sz w:val="20"/>
                <w:szCs w:val="20"/>
                <w:lang w:val="uk-UA" w:eastAsia="en-US"/>
              </w:rPr>
              <w:t xml:space="preserve"> ______________ </w:t>
            </w:r>
            <w:r w:rsidRPr="008C1900">
              <w:rPr>
                <w:rFonts w:eastAsia="Calibri"/>
                <w:b/>
                <w:sz w:val="20"/>
                <w:szCs w:val="20"/>
                <w:lang w:val="en-US" w:eastAsia="en-US"/>
              </w:rPr>
              <w:t>/___________/</w:t>
            </w:r>
          </w:p>
          <w:p w:rsidR="008C1900" w:rsidRPr="008C1900" w:rsidRDefault="00D045D9" w:rsidP="008C1900">
            <w:pPr>
              <w:rPr>
                <w:rFonts w:eastAsia="Calibri"/>
                <w:bCs/>
                <w:i/>
                <w:iCs/>
                <w:sz w:val="20"/>
                <w:szCs w:val="20"/>
                <w:lang w:val="en-US" w:eastAsia="en-US"/>
              </w:rPr>
            </w:pPr>
            <w:r w:rsidRPr="008C1900">
              <w:rPr>
                <w:rFonts w:eastAsia="Calibri"/>
                <w:bCs/>
                <w:i/>
                <w:iCs/>
                <w:sz w:val="20"/>
                <w:szCs w:val="20"/>
                <w:lang w:val="en-US" w:eastAsia="en-US"/>
              </w:rPr>
              <w:t xml:space="preserve">Developed Storekeeper            </w:t>
            </w:r>
            <w:r w:rsidRPr="008C1900">
              <w:rPr>
                <w:sz w:val="16"/>
                <w:szCs w:val="16"/>
                <w:vertAlign w:val="superscript"/>
                <w:lang w:val="en-US"/>
              </w:rPr>
              <w:t>(() (</w:t>
            </w:r>
            <w:r w:rsidRPr="008C1900">
              <w:rPr>
                <w:i/>
                <w:iCs/>
                <w:sz w:val="16"/>
                <w:szCs w:val="16"/>
                <w:vertAlign w:val="superscript"/>
                <w:lang w:val="en-US"/>
              </w:rPr>
              <w:t>signature)</w:t>
            </w:r>
            <w:r w:rsidRPr="008C1900">
              <w:rPr>
                <w:sz w:val="16"/>
                <w:szCs w:val="16"/>
                <w:vertAlign w:val="superscript"/>
                <w:lang w:val="en-US"/>
              </w:rPr>
              <w:t>(/) (</w:t>
            </w:r>
            <w:r w:rsidRPr="008C1900">
              <w:rPr>
                <w:i/>
                <w:iCs/>
                <w:sz w:val="16"/>
                <w:szCs w:val="16"/>
                <w:vertAlign w:val="superscript"/>
                <w:lang w:val="en-US"/>
              </w:rPr>
              <w:t>signature) (</w:t>
            </w:r>
            <w:r w:rsidRPr="008C1900">
              <w:rPr>
                <w:sz w:val="16"/>
                <w:szCs w:val="16"/>
                <w:vertAlign w:val="superscript"/>
                <w:lang w:val="en-US"/>
              </w:rPr>
              <w:t>)) (() (last name</w:t>
            </w:r>
            <w:r w:rsidRPr="008C1900">
              <w:rPr>
                <w:sz w:val="16"/>
                <w:szCs w:val="16"/>
                <w:vertAlign w:val="superscript"/>
                <w:lang w:val="uk-UA"/>
              </w:rPr>
              <w:t>)</w:t>
            </w:r>
            <w:r w:rsidRPr="008C1900">
              <w:rPr>
                <w:sz w:val="16"/>
                <w:szCs w:val="16"/>
                <w:vertAlign w:val="superscript"/>
                <w:lang w:val="en-US"/>
              </w:rPr>
              <w:t>/name)</w:t>
            </w:r>
            <w:r w:rsidRPr="008C1900">
              <w:rPr>
                <w:b/>
                <w:bCs/>
                <w:i/>
                <w:iCs/>
                <w:sz w:val="22"/>
                <w:szCs w:val="22"/>
                <w:lang w:val="en-US"/>
              </w:rPr>
              <w:t xml:space="preserve">                                      </w:t>
            </w:r>
          </w:p>
          <w:p w:rsidR="008C1900" w:rsidRPr="008C1900" w:rsidRDefault="00D045D9" w:rsidP="008C1900">
            <w:pPr>
              <w:rPr>
                <w:rFonts w:eastAsia="Calibri"/>
                <w:b/>
                <w:sz w:val="20"/>
                <w:szCs w:val="20"/>
                <w:lang w:val="uk-UA" w:eastAsia="en-US"/>
              </w:rPr>
            </w:pPr>
            <w:r w:rsidRPr="008C1900">
              <w:rPr>
                <w:rFonts w:eastAsia="Calibri"/>
                <w:b/>
                <w:sz w:val="20"/>
                <w:szCs w:val="20"/>
                <w:lang w:val="uk-UA" w:eastAsia="en-US"/>
              </w:rPr>
              <w:t>Date.</w:t>
            </w:r>
          </w:p>
          <w:p w:rsidR="008C1900" w:rsidRPr="008C1900" w:rsidRDefault="00D045D9" w:rsidP="008C1900">
            <w:pPr>
              <w:spacing w:after="60"/>
              <w:rPr>
                <w:rFonts w:eastAsia="Calibri"/>
                <w:bCs/>
                <w:i/>
                <w:iCs/>
                <w:sz w:val="20"/>
                <w:szCs w:val="20"/>
                <w:lang w:val="uk-UA" w:eastAsia="en-US"/>
              </w:rPr>
            </w:pPr>
            <w:r w:rsidRPr="008C1900">
              <w:rPr>
                <w:rFonts w:eastAsia="Calibri"/>
                <w:bCs/>
                <w:i/>
                <w:iCs/>
                <w:sz w:val="20"/>
                <w:szCs w:val="20"/>
                <w:lang w:val="en-US" w:eastAsia="en-US"/>
              </w:rPr>
              <w:t xml:space="preserve">Date </w:t>
            </w:r>
            <w:r w:rsidRPr="008C1900">
              <w:rPr>
                <w:rFonts w:eastAsia="Calibri"/>
                <w:bCs/>
                <w:i/>
                <w:iCs/>
                <w:sz w:val="20"/>
                <w:szCs w:val="20"/>
                <w:lang w:val="uk-UA" w:eastAsia="en-US"/>
              </w:rPr>
              <w:t xml:space="preserve">____. ____. 20 </w:t>
            </w:r>
          </w:p>
        </w:tc>
      </w:tr>
      <w:tr w:rsidR="00914D29" w:rsidTr="005A7DE5">
        <w:tc>
          <w:tcPr>
            <w:tcW w:w="3103" w:type="dxa"/>
            <w:gridSpan w:val="3"/>
            <w:tcBorders>
              <w:top w:val="single" w:sz="12" w:space="0" w:color="auto"/>
              <w:left w:val="single" w:sz="12" w:space="0" w:color="auto"/>
              <w:bottom w:val="single" w:sz="12" w:space="0" w:color="auto"/>
              <w:right w:val="single" w:sz="12" w:space="0" w:color="auto"/>
            </w:tcBorders>
            <w:shd w:val="clear" w:color="auto" w:fill="auto"/>
          </w:tcPr>
          <w:p w:rsidR="008C1900" w:rsidRPr="008C1900" w:rsidRDefault="00D045D9" w:rsidP="008C1900">
            <w:pPr>
              <w:rPr>
                <w:rFonts w:eastAsia="Calibri"/>
                <w:b/>
                <w:sz w:val="20"/>
                <w:szCs w:val="20"/>
                <w:lang w:val="uk-UA" w:eastAsia="en-US"/>
              </w:rPr>
            </w:pPr>
            <w:r w:rsidRPr="008C1900">
              <w:rPr>
                <w:rFonts w:eastAsia="SimSun"/>
                <w:bCs/>
                <w:i/>
                <w:iCs/>
                <w:spacing w:val="-4"/>
                <w:sz w:val="16"/>
                <w:szCs w:val="16"/>
                <w:lang w:val="en-US" w:eastAsia="en-US"/>
              </w:rPr>
              <w:t xml:space="preserve">Form/Form </w:t>
            </w:r>
            <w:r w:rsidRPr="008C1900">
              <w:rPr>
                <w:rFonts w:eastAsia="SimSun"/>
                <w:bCs/>
                <w:i/>
                <w:iCs/>
                <w:spacing w:val="-4"/>
                <w:sz w:val="16"/>
                <w:szCs w:val="16"/>
                <w:lang w:eastAsia="en-US"/>
              </w:rPr>
              <w:t xml:space="preserve">  </w:t>
            </w:r>
            <w:r w:rsidRPr="008C1900">
              <w:rPr>
                <w:rFonts w:eastAsia="SimSun"/>
                <w:bCs/>
                <w:i/>
                <w:iCs/>
                <w:spacing w:val="-4"/>
                <w:sz w:val="16"/>
                <w:szCs w:val="16"/>
                <w:lang w:val="uk-UA" w:eastAsia="en-US"/>
              </w:rPr>
              <w:t xml:space="preserve">            </w:t>
            </w:r>
            <w:r w:rsidRPr="008C1900">
              <w:rPr>
                <w:rFonts w:eastAsia="SimSun"/>
                <w:sz w:val="16"/>
                <w:szCs w:val="16"/>
                <w:lang w:val="en-US" w:eastAsia="en-US"/>
              </w:rPr>
              <w:t xml:space="preserve"> SO.08.03</w:t>
            </w:r>
            <w:r w:rsidRPr="008C1900">
              <w:rPr>
                <w:rFonts w:eastAsia="SimSun"/>
                <w:sz w:val="16"/>
                <w:szCs w:val="16"/>
                <w:lang w:val="uk-UA" w:eastAsia="en-US"/>
              </w:rPr>
              <w:t>.A-3</w:t>
            </w:r>
          </w:p>
        </w:tc>
        <w:tc>
          <w:tcPr>
            <w:tcW w:w="2906" w:type="dxa"/>
            <w:gridSpan w:val="3"/>
            <w:tcBorders>
              <w:top w:val="single" w:sz="12" w:space="0" w:color="auto"/>
              <w:left w:val="single" w:sz="12" w:space="0" w:color="auto"/>
              <w:bottom w:val="nil"/>
              <w:right w:val="nil"/>
            </w:tcBorders>
            <w:shd w:val="clear" w:color="auto" w:fill="auto"/>
          </w:tcPr>
          <w:p w:rsidR="008C1900" w:rsidRPr="008C1900" w:rsidRDefault="008C1900" w:rsidP="008C1900">
            <w:pPr>
              <w:rPr>
                <w:rFonts w:eastAsia="Calibri"/>
                <w:b/>
                <w:sz w:val="20"/>
                <w:szCs w:val="20"/>
                <w:lang w:val="uk-UA" w:eastAsia="en-US"/>
              </w:rPr>
            </w:pPr>
          </w:p>
        </w:tc>
        <w:tc>
          <w:tcPr>
            <w:tcW w:w="2792" w:type="dxa"/>
            <w:gridSpan w:val="3"/>
            <w:tcBorders>
              <w:top w:val="single" w:sz="12" w:space="0" w:color="auto"/>
              <w:left w:val="nil"/>
              <w:bottom w:val="nil"/>
              <w:right w:val="nil"/>
            </w:tcBorders>
            <w:shd w:val="clear" w:color="auto" w:fill="auto"/>
          </w:tcPr>
          <w:p w:rsidR="008C1900" w:rsidRPr="008C1900" w:rsidRDefault="008C1900" w:rsidP="008C1900">
            <w:pPr>
              <w:rPr>
                <w:rFonts w:eastAsia="Calibri"/>
                <w:b/>
                <w:sz w:val="20"/>
                <w:szCs w:val="20"/>
                <w:lang w:val="uk-UA" w:eastAsia="en-US"/>
              </w:rPr>
            </w:pPr>
          </w:p>
        </w:tc>
        <w:tc>
          <w:tcPr>
            <w:tcW w:w="1973" w:type="dxa"/>
            <w:gridSpan w:val="2"/>
            <w:tcBorders>
              <w:top w:val="single" w:sz="12" w:space="0" w:color="auto"/>
              <w:left w:val="nil"/>
              <w:bottom w:val="nil"/>
              <w:right w:val="nil"/>
            </w:tcBorders>
            <w:shd w:val="clear" w:color="auto" w:fill="auto"/>
          </w:tcPr>
          <w:p w:rsidR="008C1900" w:rsidRPr="008C1900" w:rsidRDefault="008C1900" w:rsidP="008C1900">
            <w:pPr>
              <w:rPr>
                <w:rFonts w:eastAsia="Calibri"/>
                <w:b/>
                <w:sz w:val="20"/>
                <w:szCs w:val="20"/>
                <w:lang w:val="uk-UA" w:eastAsia="en-US"/>
              </w:rPr>
            </w:pPr>
          </w:p>
        </w:tc>
      </w:tr>
      <w:bookmarkEnd w:id="114"/>
    </w:tbl>
    <w:p w:rsidR="00E55DE4" w:rsidRDefault="00E55DE4" w:rsidP="009761BC">
      <w:pPr>
        <w:rPr>
          <w:lang w:val="uk-UA"/>
        </w:rPr>
      </w:pPr>
    </w:p>
    <w:p w:rsidR="00E55DE4" w:rsidRPr="00E55DE4" w:rsidRDefault="00D045D9" w:rsidP="00E5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color w:val="212121"/>
          <w:sz w:val="32"/>
          <w:szCs w:val="32"/>
          <w:lang w:val="en-US"/>
        </w:rPr>
      </w:pPr>
      <w:r>
        <w:rPr>
          <w:lang w:val="uk-UA"/>
        </w:rPr>
        <w:br w:type="page"/>
      </w:r>
      <w:r w:rsidRPr="00E55DE4">
        <w:rPr>
          <w:rFonts w:eastAsia="Calibri"/>
          <w:b/>
          <w:color w:val="212121"/>
          <w:sz w:val="32"/>
          <w:szCs w:val="32"/>
          <w:lang w:val="uk-UA"/>
        </w:rPr>
        <w:lastRenderedPageBreak/>
        <w:t xml:space="preserve">APPENDIX </w:t>
      </w:r>
      <w:r>
        <w:rPr>
          <w:rFonts w:eastAsia="Calibri"/>
          <w:b/>
          <w:color w:val="212121"/>
          <w:sz w:val="32"/>
          <w:szCs w:val="32"/>
          <w:lang w:val="en-US"/>
        </w:rPr>
        <w:t>G</w:t>
      </w:r>
    </w:p>
    <w:p w:rsidR="00E55DE4" w:rsidRPr="00E55DE4" w:rsidRDefault="00D045D9" w:rsidP="00E5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Wingdings" w:eastAsia="Calibri" w:hAnsi="Wingdings" w:cs="Calibri"/>
          <w:b/>
          <w:color w:val="212121"/>
          <w:sz w:val="32"/>
          <w:szCs w:val="32"/>
          <w:lang w:val="uk-UA"/>
        </w:rPr>
      </w:pPr>
      <w:r w:rsidRPr="00E55DE4">
        <w:rPr>
          <w:rFonts w:eastAsia="Calibri"/>
          <w:b/>
          <w:color w:val="212121"/>
          <w:sz w:val="32"/>
          <w:szCs w:val="32"/>
          <w:lang w:val="uk-UA"/>
        </w:rPr>
        <w:t>(required)</w:t>
      </w:r>
    </w:p>
    <w:p w:rsidR="00E55DE4" w:rsidRPr="00E55DE4" w:rsidRDefault="00D045D9" w:rsidP="00E55DE4">
      <w:pPr>
        <w:jc w:val="center"/>
        <w:rPr>
          <w:rFonts w:eastAsia="Calibri"/>
          <w:b/>
          <w:bCs/>
          <w:sz w:val="32"/>
          <w:szCs w:val="32"/>
          <w:lang w:val="uk-UA" w:eastAsia="en-US"/>
        </w:rPr>
      </w:pPr>
      <w:r w:rsidRPr="00E55DE4">
        <w:rPr>
          <w:rFonts w:eastAsia="Calibri"/>
          <w:b/>
          <w:bCs/>
          <w:sz w:val="32"/>
          <w:szCs w:val="32"/>
          <w:lang w:val="uk-UA" w:eastAsia="en-US"/>
        </w:rPr>
        <w:t xml:space="preserve">FORM </w:t>
      </w:r>
      <w:r w:rsidRPr="00E55DE4">
        <w:rPr>
          <w:rFonts w:eastAsia="Calibri"/>
          <w:b/>
          <w:bCs/>
          <w:sz w:val="32"/>
          <w:szCs w:val="32"/>
          <w:lang w:val="en-US" w:eastAsia="en-US"/>
        </w:rPr>
        <w:t>SO</w:t>
      </w:r>
      <w:r w:rsidRPr="00E55DE4">
        <w:rPr>
          <w:rFonts w:eastAsia="Calibri"/>
          <w:b/>
          <w:bCs/>
          <w:sz w:val="32"/>
          <w:szCs w:val="32"/>
          <w:lang w:eastAsia="en-US"/>
        </w:rPr>
        <w:t>.</w:t>
      </w:r>
      <w:r w:rsidRPr="00E55DE4">
        <w:rPr>
          <w:rFonts w:eastAsia="Calibri"/>
          <w:b/>
          <w:bCs/>
          <w:sz w:val="32"/>
          <w:szCs w:val="32"/>
          <w:lang w:val="uk-UA" w:eastAsia="en-US"/>
        </w:rPr>
        <w:t>08.03.A-1 "AIR CONDITIONING EQUIPMENT LABEL"</w:t>
      </w:r>
    </w:p>
    <w:p w:rsidR="00E55DE4" w:rsidRPr="00E55DE4" w:rsidRDefault="00D045D9" w:rsidP="00E55DE4">
      <w:pPr>
        <w:spacing w:before="240" w:after="120"/>
        <w:jc w:val="center"/>
        <w:rPr>
          <w:rFonts w:eastAsia="Calibri"/>
          <w:b/>
          <w:bCs/>
          <w:lang w:val="uk-UA" w:eastAsia="en-US"/>
        </w:rPr>
      </w:pPr>
      <w:r w:rsidRPr="00E55DE4">
        <w:rPr>
          <w:rFonts w:eastAsia="Calibri"/>
          <w:b/>
          <w:bCs/>
          <w:lang w:val="en-US" w:eastAsia="en-US"/>
        </w:rPr>
        <w:t>(</w:t>
      </w:r>
      <w:r w:rsidRPr="00E55DE4">
        <w:rPr>
          <w:rFonts w:eastAsia="Calibri"/>
          <w:b/>
          <w:bCs/>
          <w:lang w:val="uk-UA" w:eastAsia="en-US"/>
        </w:rPr>
        <w:t>green color</w:t>
      </w:r>
      <w:r w:rsidRPr="00E55DE4">
        <w:rPr>
          <w:rFonts w:eastAsia="Calibri"/>
          <w:b/>
          <w:bCs/>
          <w:lang w:val="en-US" w:eastAsia="en-US"/>
        </w:rPr>
        <w:t>)</w:t>
      </w:r>
    </w:p>
    <w:tbl>
      <w:tblPr>
        <w:tblW w:w="7821" w:type="dxa"/>
        <w:tblInd w:w="5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008"/>
        <w:gridCol w:w="1901"/>
        <w:gridCol w:w="510"/>
        <w:gridCol w:w="1417"/>
        <w:gridCol w:w="28"/>
        <w:gridCol w:w="1957"/>
      </w:tblGrid>
      <w:tr w:rsidR="00914D29" w:rsidTr="00E55DE4">
        <w:tc>
          <w:tcPr>
            <w:tcW w:w="7821" w:type="dxa"/>
            <w:gridSpan w:val="6"/>
            <w:shd w:val="clear" w:color="auto" w:fill="00B050"/>
          </w:tcPr>
          <w:p w:rsidR="00E55DE4" w:rsidRPr="00E55DE4" w:rsidRDefault="00FA6A40" w:rsidP="00E55DE4">
            <w:pPr>
              <w:shd w:val="clear" w:color="auto" w:fill="FFFFFF"/>
              <w:tabs>
                <w:tab w:val="left" w:pos="916"/>
                <w:tab w:val="left" w:pos="1832"/>
                <w:tab w:val="left" w:pos="2748"/>
                <w:tab w:val="left" w:pos="3664"/>
                <w:tab w:val="left" w:pos="4580"/>
                <w:tab w:val="left" w:pos="5496"/>
                <w:tab w:val="left" w:pos="6155"/>
                <w:tab w:val="left" w:pos="6412"/>
                <w:tab w:val="left" w:pos="8244"/>
                <w:tab w:val="left" w:pos="9160"/>
                <w:tab w:val="left" w:pos="10076"/>
                <w:tab w:val="left" w:pos="10992"/>
                <w:tab w:val="left" w:pos="11908"/>
                <w:tab w:val="left" w:pos="12824"/>
                <w:tab w:val="left" w:pos="13740"/>
                <w:tab w:val="left" w:pos="14656"/>
              </w:tabs>
              <w:spacing w:before="120"/>
              <w:jc w:val="center"/>
              <w:rPr>
                <w:rFonts w:eastAsia="Calibri"/>
                <w:b/>
                <w:color w:val="212121"/>
                <w:sz w:val="28"/>
                <w:szCs w:val="28"/>
                <w:lang w:val="uk-UA"/>
              </w:rPr>
            </w:pPr>
            <w:r>
              <w:rPr>
                <w:rFonts w:eastAsia="Calibri"/>
                <w:b/>
                <w:noProof/>
                <w:color w:val="212121"/>
                <w:sz w:val="28"/>
                <w:szCs w:val="28"/>
                <w:lang w:val="en-US" w:eastAsia="en-US"/>
              </w:rPr>
              <w:drawing>
                <wp:anchor distT="0" distB="0" distL="114300" distR="114300" simplePos="0" relativeHeight="251685888" behindDoc="0" locked="0" layoutInCell="1" allowOverlap="1">
                  <wp:simplePos x="0" y="0"/>
                  <wp:positionH relativeFrom="column">
                    <wp:posOffset>4445</wp:posOffset>
                  </wp:positionH>
                  <wp:positionV relativeFrom="paragraph">
                    <wp:posOffset>203200</wp:posOffset>
                  </wp:positionV>
                  <wp:extent cx="1096645" cy="378460"/>
                  <wp:effectExtent l="19050" t="0" r="8255" b="0"/>
                  <wp:wrapNone/>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096645" cy="378460"/>
                          </a:xfrm>
                          <a:prstGeom prst="rect">
                            <a:avLst/>
                          </a:prstGeom>
                          <a:noFill/>
                          <a:ln w="9525">
                            <a:noFill/>
                            <a:miter lim="800000"/>
                            <a:headEnd/>
                            <a:tailEnd/>
                          </a:ln>
                        </pic:spPr>
                      </pic:pic>
                    </a:graphicData>
                  </a:graphic>
                </wp:anchor>
              </w:drawing>
            </w:r>
            <w:r w:rsidR="00D045D9" w:rsidRPr="00E55DE4">
              <w:rPr>
                <w:rFonts w:eastAsia="Calibri"/>
                <w:b/>
                <w:color w:val="212121"/>
                <w:sz w:val="28"/>
                <w:szCs w:val="28"/>
                <w:lang w:val="en-US"/>
              </w:rPr>
              <w:t xml:space="preserve">                  </w:t>
            </w:r>
            <w:r w:rsidR="00D045D9" w:rsidRPr="00E55DE4">
              <w:rPr>
                <w:rFonts w:eastAsia="Calibri"/>
                <w:b/>
                <w:color w:val="212121"/>
                <w:sz w:val="28"/>
                <w:szCs w:val="28"/>
                <w:lang w:val="uk-UA"/>
              </w:rPr>
              <w:t xml:space="preserve">LABEL </w:t>
            </w:r>
          </w:p>
          <w:p w:rsidR="00E55DE4" w:rsidRPr="00E55DE4" w:rsidRDefault="00D045D9" w:rsidP="00E5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color w:val="212121"/>
                <w:sz w:val="28"/>
                <w:szCs w:val="28"/>
                <w:lang w:val="uk-UA"/>
              </w:rPr>
            </w:pPr>
            <w:r w:rsidRPr="00E55DE4">
              <w:rPr>
                <w:rFonts w:eastAsia="Calibri"/>
                <w:b/>
                <w:color w:val="212121"/>
                <w:sz w:val="28"/>
                <w:szCs w:val="28"/>
                <w:lang w:val="en-US"/>
              </w:rPr>
              <w:t xml:space="preserve">                       </w:t>
            </w:r>
            <w:r w:rsidRPr="00E55DE4">
              <w:rPr>
                <w:rFonts w:eastAsia="Calibri"/>
                <w:b/>
                <w:color w:val="212121"/>
                <w:sz w:val="28"/>
                <w:szCs w:val="28"/>
                <w:lang w:val="uk-UA"/>
              </w:rPr>
              <w:t>AIR CONDITIONING EQUIPMENT</w:t>
            </w:r>
          </w:p>
          <w:p w:rsidR="00E55DE4" w:rsidRPr="00E55DE4" w:rsidRDefault="00D045D9" w:rsidP="00E5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center"/>
              <w:rPr>
                <w:rFonts w:eastAsia="Calibri"/>
                <w:b/>
                <w:noProof/>
                <w:color w:val="212121"/>
                <w:sz w:val="28"/>
                <w:szCs w:val="28"/>
                <w:lang w:val="uk-UA"/>
              </w:rPr>
            </w:pPr>
            <w:r w:rsidRPr="00E55DE4">
              <w:rPr>
                <w:rFonts w:eastAsia="SimSun"/>
                <w:b/>
                <w:bCs/>
                <w:i/>
                <w:iCs/>
                <w:lang w:val="en-US" w:eastAsia="en-US"/>
              </w:rPr>
              <w:t xml:space="preserve">                  Conditioning equipment label</w:t>
            </w:r>
          </w:p>
        </w:tc>
      </w:tr>
      <w:tr w:rsidR="00914D29" w:rsidTr="00E55DE4">
        <w:tc>
          <w:tcPr>
            <w:tcW w:w="2008" w:type="dxa"/>
            <w:tcBorders>
              <w:right w:val="single" w:sz="12" w:space="0" w:color="auto"/>
            </w:tcBorders>
            <w:shd w:val="clear" w:color="auto" w:fill="00B050"/>
          </w:tcPr>
          <w:p w:rsidR="00E55DE4" w:rsidRPr="00E55DE4" w:rsidRDefault="00D045D9" w:rsidP="00E55DE4">
            <w:pPr>
              <w:spacing w:before="60"/>
              <w:rPr>
                <w:rFonts w:eastAsia="SimSun"/>
                <w:b/>
                <w:bCs/>
                <w:sz w:val="20"/>
                <w:szCs w:val="20"/>
                <w:lang w:val="uk-UA" w:eastAsia="en-US"/>
              </w:rPr>
            </w:pPr>
            <w:r w:rsidRPr="00E55DE4">
              <w:rPr>
                <w:rFonts w:eastAsia="SimSun"/>
                <w:b/>
                <w:bCs/>
                <w:sz w:val="20"/>
                <w:szCs w:val="20"/>
                <w:lang w:val="uk-UA" w:eastAsia="en-US"/>
              </w:rPr>
              <w:t>Name</w:t>
            </w:r>
          </w:p>
          <w:p w:rsidR="00E55DE4" w:rsidRPr="00E55DE4" w:rsidRDefault="00D045D9" w:rsidP="00E55DE4">
            <w:pPr>
              <w:spacing w:after="60"/>
              <w:rPr>
                <w:rFonts w:eastAsia="SimSun"/>
                <w:b/>
                <w:bCs/>
                <w:sz w:val="20"/>
                <w:szCs w:val="20"/>
                <w:lang w:val="uk-UA" w:eastAsia="en-US"/>
              </w:rPr>
            </w:pPr>
            <w:r w:rsidRPr="00E55DE4">
              <w:rPr>
                <w:rFonts w:eastAsia="SimSun"/>
                <w:b/>
                <w:bCs/>
                <w:i/>
                <w:iCs/>
                <w:sz w:val="20"/>
                <w:szCs w:val="20"/>
                <w:lang w:val="en-US" w:eastAsia="en-US"/>
              </w:rPr>
              <w:t>Name</w:t>
            </w:r>
          </w:p>
        </w:tc>
        <w:tc>
          <w:tcPr>
            <w:tcW w:w="5813" w:type="dxa"/>
            <w:gridSpan w:val="5"/>
            <w:tcBorders>
              <w:left w:val="single" w:sz="12" w:space="0" w:color="auto"/>
            </w:tcBorders>
            <w:shd w:val="clear" w:color="auto" w:fill="00B050"/>
          </w:tcPr>
          <w:p w:rsidR="00E55DE4" w:rsidRPr="00E55DE4" w:rsidRDefault="00E55DE4" w:rsidP="00E55DE4">
            <w:pPr>
              <w:jc w:val="center"/>
              <w:rPr>
                <w:rFonts w:eastAsia="SimSun"/>
                <w:i/>
                <w:iCs/>
                <w:sz w:val="20"/>
                <w:szCs w:val="20"/>
                <w:lang w:val="en-US" w:eastAsia="en-US"/>
              </w:rPr>
            </w:pPr>
          </w:p>
        </w:tc>
      </w:tr>
      <w:tr w:rsidR="00914D29" w:rsidTr="00E55DE4">
        <w:tc>
          <w:tcPr>
            <w:tcW w:w="2008" w:type="dxa"/>
            <w:shd w:val="clear" w:color="auto" w:fill="00B050"/>
          </w:tcPr>
          <w:p w:rsidR="00E55DE4" w:rsidRPr="00E55DE4" w:rsidRDefault="00D045D9" w:rsidP="00E55DE4">
            <w:pPr>
              <w:spacing w:before="60"/>
              <w:rPr>
                <w:rFonts w:eastAsia="SimSun"/>
                <w:b/>
                <w:bCs/>
                <w:sz w:val="20"/>
                <w:szCs w:val="20"/>
                <w:lang w:val="uk-UA" w:eastAsia="en-US"/>
              </w:rPr>
            </w:pPr>
            <w:r w:rsidRPr="00E55DE4">
              <w:rPr>
                <w:rFonts w:eastAsia="SimSun"/>
                <w:b/>
                <w:bCs/>
                <w:sz w:val="20"/>
                <w:szCs w:val="20"/>
                <w:lang w:val="uk-UA" w:eastAsia="en-US"/>
              </w:rPr>
              <w:t>Model, type</w:t>
            </w:r>
          </w:p>
          <w:p w:rsidR="00E55DE4" w:rsidRPr="00E55DE4" w:rsidRDefault="00D045D9" w:rsidP="00E55DE4">
            <w:pPr>
              <w:spacing w:after="60"/>
              <w:rPr>
                <w:rFonts w:eastAsia="SimSun"/>
                <w:b/>
                <w:bCs/>
                <w:sz w:val="20"/>
                <w:szCs w:val="20"/>
                <w:lang w:val="uk-UA" w:eastAsia="en-US"/>
              </w:rPr>
            </w:pPr>
            <w:r w:rsidRPr="00E55DE4">
              <w:rPr>
                <w:rFonts w:eastAsia="Calibri"/>
                <w:b/>
                <w:i/>
                <w:iCs/>
                <w:sz w:val="20"/>
                <w:szCs w:val="20"/>
                <w:lang w:val="en-US" w:eastAsia="en-US"/>
              </w:rPr>
              <w:t>Model, type</w:t>
            </w:r>
          </w:p>
        </w:tc>
        <w:tc>
          <w:tcPr>
            <w:tcW w:w="2411" w:type="dxa"/>
            <w:gridSpan w:val="2"/>
            <w:shd w:val="clear" w:color="auto" w:fill="00B050"/>
          </w:tcPr>
          <w:p w:rsidR="00E55DE4" w:rsidRPr="00E55DE4" w:rsidRDefault="00E55DE4" w:rsidP="00E55DE4">
            <w:pPr>
              <w:rPr>
                <w:rFonts w:eastAsia="SimSun"/>
                <w:b/>
                <w:bCs/>
                <w:sz w:val="20"/>
                <w:szCs w:val="20"/>
                <w:lang w:val="uk-UA" w:eastAsia="en-US"/>
              </w:rPr>
            </w:pPr>
          </w:p>
        </w:tc>
        <w:tc>
          <w:tcPr>
            <w:tcW w:w="1417" w:type="dxa"/>
            <w:shd w:val="clear" w:color="auto" w:fill="00B050"/>
          </w:tcPr>
          <w:p w:rsidR="00E55DE4" w:rsidRPr="00E55DE4" w:rsidRDefault="00D045D9" w:rsidP="00E55DE4">
            <w:pPr>
              <w:spacing w:before="60"/>
              <w:rPr>
                <w:rFonts w:eastAsia="SimSun"/>
                <w:b/>
                <w:bCs/>
                <w:sz w:val="20"/>
                <w:szCs w:val="20"/>
                <w:lang w:val="uk-UA" w:eastAsia="en-US"/>
              </w:rPr>
            </w:pPr>
            <w:r w:rsidRPr="00E55DE4">
              <w:rPr>
                <w:rFonts w:eastAsia="SimSun"/>
                <w:b/>
                <w:bCs/>
                <w:sz w:val="20"/>
                <w:szCs w:val="20"/>
                <w:lang w:val="uk-UA" w:eastAsia="en-US"/>
              </w:rPr>
              <w:t>Serial No.</w:t>
            </w:r>
          </w:p>
          <w:p w:rsidR="00E55DE4" w:rsidRPr="00E55DE4" w:rsidRDefault="00D045D9" w:rsidP="00E55DE4">
            <w:pPr>
              <w:rPr>
                <w:rFonts w:eastAsia="SimSun"/>
                <w:b/>
                <w:bCs/>
                <w:sz w:val="20"/>
                <w:szCs w:val="20"/>
                <w:lang w:val="uk-UA" w:eastAsia="en-US"/>
              </w:rPr>
            </w:pPr>
            <w:r w:rsidRPr="00E55DE4">
              <w:rPr>
                <w:rFonts w:eastAsia="SimSun"/>
                <w:b/>
                <w:bCs/>
                <w:i/>
                <w:iCs/>
                <w:sz w:val="20"/>
                <w:szCs w:val="20"/>
                <w:lang w:val="en-US" w:eastAsia="en-US"/>
              </w:rPr>
              <w:t>Serial No.</w:t>
            </w:r>
          </w:p>
        </w:tc>
        <w:tc>
          <w:tcPr>
            <w:tcW w:w="1985" w:type="dxa"/>
            <w:gridSpan w:val="2"/>
            <w:shd w:val="clear" w:color="auto" w:fill="00B050"/>
          </w:tcPr>
          <w:p w:rsidR="00E55DE4" w:rsidRPr="00E55DE4" w:rsidRDefault="00E55DE4" w:rsidP="00E55DE4">
            <w:pPr>
              <w:jc w:val="center"/>
              <w:rPr>
                <w:rFonts w:eastAsia="SimSun"/>
                <w:b/>
                <w:bCs/>
                <w:sz w:val="20"/>
                <w:szCs w:val="20"/>
                <w:lang w:val="uk-UA" w:eastAsia="en-US"/>
              </w:rPr>
            </w:pPr>
          </w:p>
        </w:tc>
      </w:tr>
      <w:tr w:rsidR="00914D29" w:rsidTr="00E55DE4">
        <w:tc>
          <w:tcPr>
            <w:tcW w:w="2008" w:type="dxa"/>
            <w:shd w:val="clear" w:color="auto" w:fill="00B050"/>
          </w:tcPr>
          <w:p w:rsidR="00E55DE4" w:rsidRPr="00E55DE4" w:rsidRDefault="00D045D9" w:rsidP="00E55DE4">
            <w:pPr>
              <w:spacing w:before="60"/>
              <w:rPr>
                <w:rFonts w:eastAsia="SimSun"/>
                <w:b/>
                <w:bCs/>
                <w:sz w:val="20"/>
                <w:szCs w:val="20"/>
                <w:lang w:val="uk-UA" w:eastAsia="en-US"/>
              </w:rPr>
            </w:pPr>
            <w:r w:rsidRPr="00E55DE4">
              <w:rPr>
                <w:rFonts w:eastAsia="SimSun"/>
                <w:b/>
                <w:bCs/>
                <w:sz w:val="20"/>
                <w:szCs w:val="20"/>
                <w:lang w:val="uk-UA" w:eastAsia="en-US"/>
              </w:rPr>
              <w:t>Date of manufacture</w:t>
            </w:r>
          </w:p>
          <w:p w:rsidR="00E55DE4" w:rsidRPr="00E55DE4" w:rsidRDefault="00D045D9" w:rsidP="00E55DE4">
            <w:pPr>
              <w:spacing w:after="120"/>
              <w:rPr>
                <w:rFonts w:eastAsia="SimSun"/>
                <w:b/>
                <w:bCs/>
                <w:sz w:val="20"/>
                <w:szCs w:val="20"/>
                <w:lang w:val="uk-UA" w:eastAsia="en-US"/>
              </w:rPr>
            </w:pPr>
            <w:r w:rsidRPr="00E55DE4">
              <w:rPr>
                <w:rFonts w:eastAsia="SimSun"/>
                <w:b/>
                <w:bCs/>
                <w:i/>
                <w:iCs/>
                <w:sz w:val="20"/>
                <w:szCs w:val="20"/>
                <w:lang w:val="en-US" w:eastAsia="en-US"/>
              </w:rPr>
              <w:t>Date of manufacture</w:t>
            </w:r>
          </w:p>
        </w:tc>
        <w:tc>
          <w:tcPr>
            <w:tcW w:w="2411" w:type="dxa"/>
            <w:gridSpan w:val="2"/>
            <w:shd w:val="clear" w:color="auto" w:fill="00B050"/>
          </w:tcPr>
          <w:p w:rsidR="00E55DE4" w:rsidRPr="00E55DE4" w:rsidRDefault="00E55DE4" w:rsidP="00E55DE4">
            <w:pPr>
              <w:rPr>
                <w:rFonts w:eastAsia="SimSun"/>
                <w:b/>
                <w:bCs/>
                <w:sz w:val="20"/>
                <w:szCs w:val="20"/>
                <w:lang w:val="uk-UA" w:eastAsia="en-US"/>
              </w:rPr>
            </w:pPr>
          </w:p>
        </w:tc>
        <w:tc>
          <w:tcPr>
            <w:tcW w:w="1417" w:type="dxa"/>
            <w:shd w:val="clear" w:color="auto" w:fill="00B050"/>
          </w:tcPr>
          <w:p w:rsidR="00E55DE4" w:rsidRPr="00E55DE4" w:rsidRDefault="00D045D9" w:rsidP="00E55DE4">
            <w:pPr>
              <w:spacing w:before="60"/>
              <w:rPr>
                <w:rFonts w:eastAsia="SimSun"/>
                <w:b/>
                <w:bCs/>
                <w:sz w:val="20"/>
                <w:szCs w:val="20"/>
                <w:lang w:val="uk-UA" w:eastAsia="en-US"/>
              </w:rPr>
            </w:pPr>
            <w:r w:rsidRPr="00E55DE4">
              <w:rPr>
                <w:rFonts w:eastAsia="SimSun"/>
                <w:b/>
                <w:bCs/>
                <w:sz w:val="20"/>
                <w:szCs w:val="20"/>
                <w:lang w:val="uk-UA" w:eastAsia="en-US"/>
              </w:rPr>
              <w:t>Designation</w:t>
            </w:r>
          </w:p>
          <w:p w:rsidR="00E55DE4" w:rsidRPr="00E55DE4" w:rsidRDefault="00D045D9" w:rsidP="00E55DE4">
            <w:pPr>
              <w:spacing w:after="60"/>
              <w:rPr>
                <w:rFonts w:eastAsia="SimSun"/>
                <w:b/>
                <w:bCs/>
                <w:i/>
                <w:iCs/>
                <w:sz w:val="20"/>
                <w:szCs w:val="20"/>
                <w:lang w:val="en-US" w:eastAsia="en-US"/>
              </w:rPr>
            </w:pPr>
            <w:r w:rsidRPr="00E55DE4">
              <w:rPr>
                <w:rFonts w:eastAsia="Calibri"/>
                <w:b/>
                <w:i/>
                <w:iCs/>
                <w:sz w:val="20"/>
                <w:szCs w:val="20"/>
                <w:lang w:val="en-US" w:eastAsia="en-US"/>
              </w:rPr>
              <w:t>Designation</w:t>
            </w:r>
          </w:p>
        </w:tc>
        <w:tc>
          <w:tcPr>
            <w:tcW w:w="1985" w:type="dxa"/>
            <w:gridSpan w:val="2"/>
            <w:shd w:val="clear" w:color="auto" w:fill="00B050"/>
          </w:tcPr>
          <w:p w:rsidR="00E55DE4" w:rsidRPr="00E55DE4" w:rsidRDefault="00E55DE4" w:rsidP="00E55DE4">
            <w:pPr>
              <w:jc w:val="center"/>
              <w:rPr>
                <w:rFonts w:eastAsia="SimSun"/>
                <w:b/>
                <w:bCs/>
                <w:sz w:val="20"/>
                <w:szCs w:val="20"/>
                <w:lang w:val="uk-UA" w:eastAsia="en-US"/>
              </w:rPr>
            </w:pPr>
          </w:p>
        </w:tc>
      </w:tr>
      <w:tr w:rsidR="00914D29" w:rsidTr="00E55DE4">
        <w:tc>
          <w:tcPr>
            <w:tcW w:w="7821" w:type="dxa"/>
            <w:gridSpan w:val="6"/>
            <w:shd w:val="clear" w:color="auto" w:fill="00B050"/>
          </w:tcPr>
          <w:p w:rsidR="00E55DE4" w:rsidRPr="00E55DE4" w:rsidRDefault="00D045D9" w:rsidP="00E55DE4">
            <w:pPr>
              <w:spacing w:before="60" w:after="60"/>
              <w:jc w:val="center"/>
              <w:rPr>
                <w:rFonts w:eastAsia="SimSun"/>
                <w:b/>
                <w:bCs/>
                <w:i/>
                <w:iCs/>
                <w:sz w:val="20"/>
                <w:szCs w:val="20"/>
                <w:lang w:val="uk-UA" w:eastAsia="en-US"/>
              </w:rPr>
            </w:pPr>
            <w:r w:rsidRPr="00E55DE4">
              <w:rPr>
                <w:rFonts w:eastAsia="SimSun"/>
                <w:b/>
                <w:bCs/>
                <w:sz w:val="20"/>
                <w:szCs w:val="20"/>
                <w:lang w:val="uk-UA" w:eastAsia="en-US"/>
              </w:rPr>
              <w:t xml:space="preserve">Term </w:t>
            </w:r>
            <w:r w:rsidRPr="00E55DE4">
              <w:rPr>
                <w:rFonts w:eastAsia="SimSun"/>
                <w:b/>
                <w:bCs/>
                <w:i/>
                <w:iCs/>
                <w:sz w:val="20"/>
                <w:szCs w:val="20"/>
                <w:lang w:val="en-US" w:eastAsia="en-US"/>
              </w:rPr>
              <w:t>of the next inspection, service</w:t>
            </w:r>
            <w:r w:rsidRPr="00E55DE4">
              <w:rPr>
                <w:rFonts w:eastAsia="SimSun"/>
                <w:b/>
                <w:bCs/>
                <w:sz w:val="20"/>
                <w:szCs w:val="20"/>
                <w:lang w:val="uk-UA" w:eastAsia="en-US"/>
              </w:rPr>
              <w:t xml:space="preserve">/Term </w:t>
            </w:r>
            <w:r w:rsidRPr="00E55DE4">
              <w:rPr>
                <w:rFonts w:eastAsia="SimSun"/>
                <w:b/>
                <w:bCs/>
                <w:i/>
                <w:iCs/>
                <w:sz w:val="20"/>
                <w:szCs w:val="20"/>
                <w:lang w:val="en-US" w:eastAsia="en-US"/>
              </w:rPr>
              <w:t>of the next inspection, service</w:t>
            </w:r>
          </w:p>
        </w:tc>
      </w:tr>
      <w:tr w:rsidR="00914D29" w:rsidTr="00E55DE4">
        <w:tc>
          <w:tcPr>
            <w:tcW w:w="2008" w:type="dxa"/>
            <w:shd w:val="clear" w:color="auto" w:fill="00B050"/>
          </w:tcPr>
          <w:p w:rsidR="00E55DE4" w:rsidRPr="00E55DE4" w:rsidRDefault="00D045D9" w:rsidP="00E55DE4">
            <w:pPr>
              <w:spacing w:after="120"/>
              <w:jc w:val="right"/>
              <w:rPr>
                <w:rFonts w:eastAsia="SimSun"/>
                <w:sz w:val="20"/>
                <w:szCs w:val="20"/>
                <w:highlight w:val="lightGray"/>
                <w:vertAlign w:val="superscript"/>
                <w:lang w:val="en-US" w:eastAsia="en-US"/>
              </w:rPr>
            </w:pPr>
            <w:r w:rsidRPr="00E55DE4">
              <w:rPr>
                <w:rFonts w:eastAsia="SimSun"/>
                <w:sz w:val="20"/>
                <w:szCs w:val="20"/>
                <w:vertAlign w:val="superscript"/>
                <w:lang w:val="en-US" w:eastAsia="en-US"/>
              </w:rPr>
              <w:t>1</w:t>
            </w:r>
          </w:p>
        </w:tc>
        <w:tc>
          <w:tcPr>
            <w:tcW w:w="1901" w:type="dxa"/>
            <w:shd w:val="clear" w:color="auto" w:fill="00B050"/>
          </w:tcPr>
          <w:p w:rsidR="00E55DE4" w:rsidRPr="00E55DE4" w:rsidRDefault="00D045D9" w:rsidP="00E55DE4">
            <w:pPr>
              <w:spacing w:after="120"/>
              <w:jc w:val="right"/>
              <w:rPr>
                <w:rFonts w:eastAsia="SimSun"/>
                <w:sz w:val="20"/>
                <w:szCs w:val="20"/>
                <w:highlight w:val="lightGray"/>
                <w:vertAlign w:val="superscript"/>
                <w:lang w:val="en-US" w:eastAsia="en-US"/>
              </w:rPr>
            </w:pPr>
            <w:r w:rsidRPr="00E55DE4">
              <w:rPr>
                <w:rFonts w:eastAsia="SimSun"/>
                <w:sz w:val="20"/>
                <w:szCs w:val="20"/>
                <w:vertAlign w:val="superscript"/>
                <w:lang w:val="en-US" w:eastAsia="en-US"/>
              </w:rPr>
              <w:t>2</w:t>
            </w:r>
          </w:p>
        </w:tc>
        <w:tc>
          <w:tcPr>
            <w:tcW w:w="1955" w:type="dxa"/>
            <w:gridSpan w:val="3"/>
            <w:shd w:val="clear" w:color="auto" w:fill="00B050"/>
          </w:tcPr>
          <w:p w:rsidR="00E55DE4" w:rsidRPr="00E55DE4" w:rsidRDefault="00D045D9" w:rsidP="00E55DE4">
            <w:pPr>
              <w:spacing w:after="120"/>
              <w:jc w:val="right"/>
              <w:rPr>
                <w:rFonts w:eastAsia="SimSun"/>
                <w:sz w:val="20"/>
                <w:szCs w:val="20"/>
                <w:highlight w:val="lightGray"/>
                <w:vertAlign w:val="superscript"/>
                <w:lang w:val="en-US" w:eastAsia="en-US"/>
              </w:rPr>
            </w:pPr>
            <w:r w:rsidRPr="00E55DE4">
              <w:rPr>
                <w:rFonts w:eastAsia="SimSun"/>
                <w:sz w:val="20"/>
                <w:szCs w:val="20"/>
                <w:vertAlign w:val="superscript"/>
                <w:lang w:val="en-US" w:eastAsia="en-US"/>
              </w:rPr>
              <w:t>3</w:t>
            </w:r>
          </w:p>
        </w:tc>
        <w:tc>
          <w:tcPr>
            <w:tcW w:w="1957" w:type="dxa"/>
            <w:shd w:val="clear" w:color="auto" w:fill="00B050"/>
          </w:tcPr>
          <w:p w:rsidR="00E55DE4" w:rsidRPr="00E55DE4" w:rsidRDefault="00D045D9" w:rsidP="00E55DE4">
            <w:pPr>
              <w:spacing w:after="120"/>
              <w:jc w:val="right"/>
              <w:rPr>
                <w:rFonts w:eastAsia="SimSun"/>
                <w:sz w:val="20"/>
                <w:szCs w:val="20"/>
                <w:highlight w:val="lightGray"/>
                <w:vertAlign w:val="superscript"/>
                <w:lang w:val="en-US" w:eastAsia="en-US"/>
              </w:rPr>
            </w:pPr>
            <w:r w:rsidRPr="00E55DE4">
              <w:rPr>
                <w:rFonts w:eastAsia="SimSun"/>
                <w:sz w:val="20"/>
                <w:szCs w:val="20"/>
                <w:vertAlign w:val="superscript"/>
                <w:lang w:val="en-US" w:eastAsia="en-US"/>
              </w:rPr>
              <w:t>4</w:t>
            </w:r>
          </w:p>
        </w:tc>
      </w:tr>
      <w:tr w:rsidR="00914D29" w:rsidTr="00E55DE4">
        <w:tc>
          <w:tcPr>
            <w:tcW w:w="2008" w:type="dxa"/>
            <w:shd w:val="clear" w:color="auto" w:fill="00B050"/>
          </w:tcPr>
          <w:p w:rsidR="00E55DE4" w:rsidRPr="00E55DE4" w:rsidRDefault="00D045D9" w:rsidP="00E55DE4">
            <w:pPr>
              <w:spacing w:after="120"/>
              <w:jc w:val="right"/>
              <w:rPr>
                <w:rFonts w:eastAsia="SimSun"/>
                <w:sz w:val="20"/>
                <w:szCs w:val="20"/>
                <w:vertAlign w:val="superscript"/>
                <w:lang w:val="en-US" w:eastAsia="en-US"/>
              </w:rPr>
            </w:pPr>
            <w:r w:rsidRPr="00E55DE4">
              <w:rPr>
                <w:rFonts w:eastAsia="SimSun"/>
                <w:sz w:val="20"/>
                <w:szCs w:val="20"/>
                <w:vertAlign w:val="superscript"/>
                <w:lang w:val="en-US" w:eastAsia="en-US"/>
              </w:rPr>
              <w:t>5</w:t>
            </w:r>
          </w:p>
        </w:tc>
        <w:tc>
          <w:tcPr>
            <w:tcW w:w="1901" w:type="dxa"/>
            <w:tcBorders>
              <w:bottom w:val="single" w:sz="12" w:space="0" w:color="auto"/>
            </w:tcBorders>
            <w:shd w:val="clear" w:color="auto" w:fill="00B050"/>
          </w:tcPr>
          <w:p w:rsidR="00E55DE4" w:rsidRPr="00E55DE4" w:rsidRDefault="00D045D9" w:rsidP="00E55DE4">
            <w:pPr>
              <w:spacing w:after="120"/>
              <w:jc w:val="right"/>
              <w:rPr>
                <w:rFonts w:eastAsia="SimSun"/>
                <w:sz w:val="20"/>
                <w:szCs w:val="20"/>
                <w:vertAlign w:val="superscript"/>
                <w:lang w:val="en-US" w:eastAsia="en-US"/>
              </w:rPr>
            </w:pPr>
            <w:r w:rsidRPr="00E55DE4">
              <w:rPr>
                <w:rFonts w:eastAsia="SimSun"/>
                <w:sz w:val="20"/>
                <w:szCs w:val="20"/>
                <w:vertAlign w:val="superscript"/>
                <w:lang w:val="en-US" w:eastAsia="en-US"/>
              </w:rPr>
              <w:t>6</w:t>
            </w:r>
          </w:p>
        </w:tc>
        <w:tc>
          <w:tcPr>
            <w:tcW w:w="1955" w:type="dxa"/>
            <w:gridSpan w:val="3"/>
            <w:tcBorders>
              <w:bottom w:val="single" w:sz="12" w:space="0" w:color="auto"/>
            </w:tcBorders>
            <w:shd w:val="clear" w:color="auto" w:fill="00B050"/>
          </w:tcPr>
          <w:p w:rsidR="00E55DE4" w:rsidRPr="00E55DE4" w:rsidRDefault="00D045D9" w:rsidP="00E55DE4">
            <w:pPr>
              <w:spacing w:after="120"/>
              <w:jc w:val="right"/>
              <w:rPr>
                <w:rFonts w:eastAsia="SimSun"/>
                <w:sz w:val="20"/>
                <w:szCs w:val="20"/>
                <w:vertAlign w:val="superscript"/>
                <w:lang w:val="en-US" w:eastAsia="en-US"/>
              </w:rPr>
            </w:pPr>
            <w:r w:rsidRPr="00E55DE4">
              <w:rPr>
                <w:rFonts w:eastAsia="SimSun"/>
                <w:sz w:val="20"/>
                <w:szCs w:val="20"/>
                <w:vertAlign w:val="superscript"/>
                <w:lang w:val="en-US" w:eastAsia="en-US"/>
              </w:rPr>
              <w:t>7</w:t>
            </w:r>
          </w:p>
        </w:tc>
        <w:tc>
          <w:tcPr>
            <w:tcW w:w="1957" w:type="dxa"/>
            <w:tcBorders>
              <w:bottom w:val="single" w:sz="12" w:space="0" w:color="auto"/>
            </w:tcBorders>
            <w:shd w:val="clear" w:color="auto" w:fill="00B050"/>
          </w:tcPr>
          <w:p w:rsidR="00E55DE4" w:rsidRPr="00E55DE4" w:rsidRDefault="00D045D9" w:rsidP="00E55DE4">
            <w:pPr>
              <w:spacing w:after="120"/>
              <w:jc w:val="right"/>
              <w:rPr>
                <w:rFonts w:eastAsia="SimSun"/>
                <w:sz w:val="20"/>
                <w:szCs w:val="20"/>
                <w:vertAlign w:val="superscript"/>
                <w:lang w:val="en-US" w:eastAsia="en-US"/>
              </w:rPr>
            </w:pPr>
            <w:r w:rsidRPr="00E55DE4">
              <w:rPr>
                <w:rFonts w:eastAsia="SimSun"/>
                <w:sz w:val="20"/>
                <w:szCs w:val="20"/>
                <w:vertAlign w:val="superscript"/>
                <w:lang w:val="en-US" w:eastAsia="en-US"/>
              </w:rPr>
              <w:t>8</w:t>
            </w:r>
          </w:p>
        </w:tc>
      </w:tr>
      <w:tr w:rsidR="00914D29" w:rsidTr="00E55DE4">
        <w:tc>
          <w:tcPr>
            <w:tcW w:w="2008" w:type="dxa"/>
            <w:shd w:val="clear" w:color="auto" w:fill="00B050"/>
          </w:tcPr>
          <w:p w:rsidR="00E55DE4" w:rsidRPr="00E55DE4" w:rsidRDefault="00D045D9" w:rsidP="00E55DE4">
            <w:pPr>
              <w:jc w:val="center"/>
              <w:rPr>
                <w:rFonts w:eastAsia="SimSun"/>
                <w:b/>
                <w:bCs/>
                <w:i/>
                <w:iCs/>
                <w:sz w:val="20"/>
                <w:szCs w:val="20"/>
                <w:highlight w:val="lightGray"/>
                <w:lang w:val="uk-UA" w:eastAsia="en-US"/>
              </w:rPr>
            </w:pPr>
            <w:r w:rsidRPr="00E55DE4">
              <w:rPr>
                <w:rFonts w:eastAsia="SimSun"/>
                <w:bCs/>
                <w:i/>
                <w:iCs/>
                <w:spacing w:val="-4"/>
                <w:sz w:val="16"/>
                <w:szCs w:val="16"/>
                <w:lang w:val="en-US" w:eastAsia="en-US"/>
              </w:rPr>
              <w:t>Form/Form</w:t>
            </w:r>
            <w:r w:rsidRPr="00E55DE4">
              <w:rPr>
                <w:rFonts w:eastAsia="SimSun"/>
                <w:bCs/>
                <w:i/>
                <w:iCs/>
                <w:spacing w:val="-4"/>
                <w:sz w:val="16"/>
                <w:szCs w:val="16"/>
                <w:lang w:eastAsia="en-US"/>
              </w:rPr>
              <w:t xml:space="preserve">  </w:t>
            </w:r>
            <w:r w:rsidRPr="00E55DE4">
              <w:rPr>
                <w:rFonts w:eastAsia="SimSun"/>
                <w:sz w:val="16"/>
                <w:szCs w:val="16"/>
                <w:lang w:val="en-US" w:eastAsia="en-US"/>
              </w:rPr>
              <w:t xml:space="preserve"> SO.08</w:t>
            </w:r>
            <w:r w:rsidRPr="00E55DE4">
              <w:rPr>
                <w:rFonts w:eastAsia="SimSun"/>
                <w:sz w:val="16"/>
                <w:szCs w:val="16"/>
                <w:lang w:val="uk-UA" w:eastAsia="en-US"/>
              </w:rPr>
              <w:t>.03.A-1</w:t>
            </w:r>
          </w:p>
        </w:tc>
        <w:tc>
          <w:tcPr>
            <w:tcW w:w="1901" w:type="dxa"/>
            <w:tcBorders>
              <w:bottom w:val="nil"/>
              <w:right w:val="nil"/>
            </w:tcBorders>
            <w:shd w:val="clear" w:color="auto" w:fill="auto"/>
          </w:tcPr>
          <w:p w:rsidR="00E55DE4" w:rsidRPr="00E55DE4" w:rsidRDefault="00E55DE4" w:rsidP="00E55DE4">
            <w:pPr>
              <w:jc w:val="center"/>
              <w:rPr>
                <w:rFonts w:eastAsia="SimSun"/>
                <w:b/>
                <w:bCs/>
                <w:i/>
                <w:iCs/>
                <w:sz w:val="20"/>
                <w:szCs w:val="20"/>
                <w:highlight w:val="lightGray"/>
                <w:lang w:val="uk-UA" w:eastAsia="en-US"/>
              </w:rPr>
            </w:pPr>
          </w:p>
        </w:tc>
        <w:tc>
          <w:tcPr>
            <w:tcW w:w="1955" w:type="dxa"/>
            <w:gridSpan w:val="3"/>
            <w:tcBorders>
              <w:left w:val="nil"/>
              <w:bottom w:val="nil"/>
              <w:right w:val="nil"/>
            </w:tcBorders>
            <w:shd w:val="clear" w:color="auto" w:fill="auto"/>
          </w:tcPr>
          <w:p w:rsidR="00E55DE4" w:rsidRPr="00E55DE4" w:rsidRDefault="00E55DE4" w:rsidP="00E55DE4">
            <w:pPr>
              <w:jc w:val="center"/>
              <w:rPr>
                <w:rFonts w:eastAsia="SimSun"/>
                <w:b/>
                <w:bCs/>
                <w:i/>
                <w:iCs/>
                <w:sz w:val="20"/>
                <w:szCs w:val="20"/>
                <w:highlight w:val="lightGray"/>
                <w:lang w:val="uk-UA" w:eastAsia="en-US"/>
              </w:rPr>
            </w:pPr>
          </w:p>
        </w:tc>
        <w:tc>
          <w:tcPr>
            <w:tcW w:w="1957" w:type="dxa"/>
            <w:tcBorders>
              <w:left w:val="nil"/>
              <w:bottom w:val="nil"/>
              <w:right w:val="nil"/>
            </w:tcBorders>
            <w:shd w:val="clear" w:color="auto" w:fill="auto"/>
          </w:tcPr>
          <w:p w:rsidR="00E55DE4" w:rsidRPr="00E55DE4" w:rsidRDefault="00E55DE4" w:rsidP="00E55DE4">
            <w:pPr>
              <w:jc w:val="center"/>
              <w:rPr>
                <w:rFonts w:eastAsia="SimSun"/>
                <w:b/>
                <w:bCs/>
                <w:i/>
                <w:iCs/>
                <w:sz w:val="20"/>
                <w:szCs w:val="20"/>
                <w:highlight w:val="lightGray"/>
                <w:lang w:val="uk-UA" w:eastAsia="en-US"/>
              </w:rPr>
            </w:pPr>
          </w:p>
        </w:tc>
      </w:tr>
    </w:tbl>
    <w:p w:rsidR="00347593" w:rsidRDefault="00347593" w:rsidP="009761BC">
      <w:pPr>
        <w:rPr>
          <w:lang w:val="uk-UA"/>
        </w:rPr>
      </w:pPr>
    </w:p>
    <w:p w:rsidR="009A65CC" w:rsidRDefault="00D045D9" w:rsidP="009A65CC">
      <w:pPr>
        <w:tabs>
          <w:tab w:val="left" w:pos="2817"/>
        </w:tabs>
        <w:rPr>
          <w:lang w:val="uk-UA"/>
        </w:rPr>
      </w:pPr>
      <w:r>
        <w:rPr>
          <w:lang w:val="uk-UA"/>
        </w:rPr>
        <w:tab/>
      </w:r>
    </w:p>
    <w:p w:rsidR="001419D4" w:rsidRDefault="001419D4" w:rsidP="009A65CC">
      <w:pPr>
        <w:jc w:val="center"/>
        <w:rPr>
          <w:rFonts w:eastAsia="Calibri"/>
          <w:b/>
          <w:sz w:val="32"/>
          <w:szCs w:val="32"/>
          <w:lang w:val="uk-UA" w:eastAsia="en-US"/>
        </w:rPr>
      </w:pPr>
      <w:bookmarkStart w:id="115" w:name="_Hlk132030474"/>
    </w:p>
    <w:p w:rsidR="001419D4" w:rsidRDefault="001419D4" w:rsidP="009A65CC">
      <w:pPr>
        <w:jc w:val="center"/>
        <w:rPr>
          <w:rFonts w:eastAsia="Calibri"/>
          <w:b/>
          <w:sz w:val="32"/>
          <w:szCs w:val="32"/>
          <w:lang w:val="uk-UA" w:eastAsia="en-US"/>
        </w:rPr>
      </w:pPr>
    </w:p>
    <w:p w:rsidR="001419D4" w:rsidRDefault="001419D4" w:rsidP="009A65CC">
      <w:pPr>
        <w:jc w:val="center"/>
        <w:rPr>
          <w:rFonts w:eastAsia="Calibri"/>
          <w:b/>
          <w:sz w:val="32"/>
          <w:szCs w:val="32"/>
          <w:lang w:val="uk-UA" w:eastAsia="en-US"/>
        </w:rPr>
      </w:pPr>
    </w:p>
    <w:p w:rsidR="001419D4" w:rsidRDefault="001419D4" w:rsidP="009A65CC">
      <w:pPr>
        <w:jc w:val="center"/>
        <w:rPr>
          <w:rFonts w:eastAsia="Calibri"/>
          <w:b/>
          <w:sz w:val="32"/>
          <w:szCs w:val="32"/>
          <w:lang w:val="uk-UA" w:eastAsia="en-US"/>
        </w:rPr>
      </w:pPr>
    </w:p>
    <w:p w:rsidR="009A65CC" w:rsidRPr="009A65CC" w:rsidRDefault="00D045D9" w:rsidP="009A65CC">
      <w:pPr>
        <w:jc w:val="center"/>
        <w:rPr>
          <w:rFonts w:eastAsia="Calibri"/>
          <w:b/>
          <w:sz w:val="32"/>
          <w:szCs w:val="32"/>
          <w:lang w:val="uk-UA" w:eastAsia="en-US"/>
        </w:rPr>
      </w:pPr>
      <w:r w:rsidRPr="009A65CC">
        <w:rPr>
          <w:rFonts w:eastAsia="Calibri"/>
          <w:b/>
          <w:sz w:val="32"/>
          <w:szCs w:val="32"/>
          <w:lang w:val="uk-UA" w:eastAsia="en-US"/>
        </w:rPr>
        <w:t xml:space="preserve">APPENDIX </w:t>
      </w:r>
      <w:r>
        <w:rPr>
          <w:rFonts w:eastAsia="Calibri"/>
          <w:b/>
          <w:sz w:val="32"/>
          <w:szCs w:val="32"/>
          <w:lang w:val="uk-UA" w:eastAsia="en-US"/>
        </w:rPr>
        <w:t>H</w:t>
      </w:r>
    </w:p>
    <w:p w:rsidR="009A65CC" w:rsidRPr="009A65CC" w:rsidRDefault="00D045D9" w:rsidP="009A65CC">
      <w:pPr>
        <w:jc w:val="center"/>
        <w:rPr>
          <w:rFonts w:eastAsia="Calibri"/>
          <w:b/>
          <w:sz w:val="32"/>
          <w:szCs w:val="32"/>
          <w:lang w:val="uk-UA" w:eastAsia="en-US"/>
        </w:rPr>
      </w:pPr>
      <w:r w:rsidRPr="009A65CC">
        <w:rPr>
          <w:rFonts w:eastAsia="Calibri"/>
          <w:b/>
          <w:sz w:val="32"/>
          <w:szCs w:val="32"/>
          <w:lang w:val="uk-UA" w:eastAsia="en-US"/>
        </w:rPr>
        <w:t>(</w:t>
      </w:r>
      <w:r w:rsidRPr="009A65CC">
        <w:rPr>
          <w:rFonts w:eastAsia="Calibri"/>
          <w:b/>
          <w:color w:val="212121"/>
          <w:sz w:val="32"/>
          <w:szCs w:val="32"/>
          <w:lang w:val="uk-UA"/>
        </w:rPr>
        <w:t>required</w:t>
      </w:r>
      <w:r w:rsidRPr="009A65CC">
        <w:rPr>
          <w:rFonts w:eastAsia="Calibri"/>
          <w:b/>
          <w:sz w:val="32"/>
          <w:szCs w:val="32"/>
          <w:lang w:val="uk-UA" w:eastAsia="en-US"/>
        </w:rPr>
        <w:t>)</w:t>
      </w:r>
    </w:p>
    <w:p w:rsidR="009A65CC" w:rsidRPr="009A65CC" w:rsidRDefault="00D045D9" w:rsidP="009A65CC">
      <w:pPr>
        <w:jc w:val="center"/>
        <w:rPr>
          <w:rFonts w:eastAsia="Calibri"/>
          <w:b/>
          <w:sz w:val="32"/>
          <w:szCs w:val="32"/>
          <w:lang w:val="uk-UA" w:eastAsia="en-US"/>
        </w:rPr>
      </w:pPr>
      <w:r w:rsidRPr="009A65CC">
        <w:rPr>
          <w:rFonts w:eastAsia="Calibri"/>
          <w:b/>
          <w:sz w:val="32"/>
          <w:szCs w:val="32"/>
          <w:lang w:val="uk-UA" w:eastAsia="en-US"/>
        </w:rPr>
        <w:t xml:space="preserve">FORM </w:t>
      </w:r>
      <w:r w:rsidRPr="009A65CC">
        <w:rPr>
          <w:rFonts w:eastAsia="Calibri"/>
          <w:b/>
          <w:bCs/>
          <w:sz w:val="32"/>
          <w:szCs w:val="32"/>
          <w:lang w:val="en-US" w:eastAsia="en-US"/>
        </w:rPr>
        <w:t>SO</w:t>
      </w:r>
      <w:r w:rsidRPr="009A65CC">
        <w:rPr>
          <w:rFonts w:eastAsia="Calibri"/>
          <w:b/>
          <w:bCs/>
          <w:sz w:val="32"/>
          <w:szCs w:val="32"/>
          <w:lang w:eastAsia="en-US"/>
        </w:rPr>
        <w:t>.</w:t>
      </w:r>
      <w:r w:rsidRPr="009A65CC">
        <w:rPr>
          <w:rFonts w:eastAsia="Calibri"/>
          <w:b/>
          <w:bCs/>
          <w:sz w:val="32"/>
          <w:szCs w:val="32"/>
          <w:lang w:val="uk-UA" w:eastAsia="en-US"/>
        </w:rPr>
        <w:t xml:space="preserve">08.03.A-2 </w:t>
      </w:r>
      <w:r w:rsidRPr="009A65CC">
        <w:rPr>
          <w:rFonts w:eastAsia="Calibri"/>
          <w:b/>
          <w:sz w:val="32"/>
          <w:szCs w:val="32"/>
          <w:lang w:val="uk-UA" w:eastAsia="en-US"/>
        </w:rPr>
        <w:t>"LABEL OF CONDITIONED REPORT"</w:t>
      </w:r>
    </w:p>
    <w:bookmarkEnd w:id="115"/>
    <w:p w:rsidR="009A65CC" w:rsidRPr="009A65CC" w:rsidRDefault="00D045D9" w:rsidP="009A65CC">
      <w:pPr>
        <w:spacing w:before="240" w:after="120"/>
        <w:jc w:val="center"/>
        <w:rPr>
          <w:rFonts w:eastAsia="Calibri"/>
          <w:b/>
          <w:bCs/>
          <w:lang w:val="uk-UA" w:eastAsia="en-US"/>
        </w:rPr>
      </w:pPr>
      <w:r w:rsidRPr="009A65CC">
        <w:rPr>
          <w:rFonts w:eastAsia="Calibri"/>
          <w:b/>
          <w:bCs/>
          <w:lang w:val="en-US" w:eastAsia="en-US"/>
        </w:rPr>
        <w:t>(</w:t>
      </w:r>
      <w:r w:rsidRPr="009A65CC">
        <w:rPr>
          <w:rFonts w:eastAsia="Calibri"/>
          <w:b/>
          <w:bCs/>
          <w:lang w:val="uk-UA" w:eastAsia="en-US"/>
        </w:rPr>
        <w:t>green color</w:t>
      </w:r>
      <w:r w:rsidRPr="009A65CC">
        <w:rPr>
          <w:rFonts w:eastAsia="Calibri"/>
          <w:b/>
          <w:bCs/>
          <w:lang w:val="en-US" w:eastAsia="en-US"/>
        </w:rPr>
        <w:t>)</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499"/>
        <w:gridCol w:w="1381"/>
      </w:tblGrid>
      <w:tr w:rsidR="00914D29" w:rsidTr="001419D4">
        <w:tc>
          <w:tcPr>
            <w:tcW w:w="851" w:type="dxa"/>
            <w:vMerge w:val="restart"/>
            <w:shd w:val="clear" w:color="auto" w:fill="00B050"/>
          </w:tcPr>
          <w:p w:rsidR="009A65CC" w:rsidRPr="009A65CC" w:rsidRDefault="00D045D9" w:rsidP="009A65CC">
            <w:pPr>
              <w:ind w:hanging="709"/>
              <w:jc w:val="center"/>
              <w:rPr>
                <w:rFonts w:eastAsia="Calibri"/>
                <w:b/>
                <w:sz w:val="10"/>
                <w:szCs w:val="10"/>
                <w:lang w:val="uk-UA" w:eastAsia="en-US"/>
              </w:rPr>
            </w:pPr>
            <w:r w:rsidRPr="009A65CC">
              <w:rPr>
                <w:rFonts w:eastAsia="Calibri"/>
                <w:b/>
                <w:sz w:val="10"/>
                <w:szCs w:val="10"/>
                <w:lang w:val="uk-UA" w:eastAsia="en-US"/>
              </w:rPr>
              <w:t>Designation</w:t>
            </w:r>
          </w:p>
          <w:p w:rsidR="009A65CC" w:rsidRPr="009A65CC" w:rsidRDefault="00D045D9" w:rsidP="009A65CC">
            <w:pPr>
              <w:spacing w:before="120"/>
              <w:ind w:hanging="709"/>
              <w:jc w:val="center"/>
              <w:rPr>
                <w:rFonts w:eastAsia="Calibri"/>
                <w:b/>
                <w:i/>
                <w:iCs/>
                <w:u w:val="single"/>
                <w:lang w:val="uk-UA" w:eastAsia="en-US"/>
              </w:rPr>
            </w:pPr>
            <w:r w:rsidRPr="009A65CC">
              <w:rPr>
                <w:rFonts w:eastAsia="Calibri"/>
                <w:b/>
                <w:i/>
                <w:iCs/>
                <w:u w:val="single"/>
                <w:lang w:val="uk-UA" w:eastAsia="en-US"/>
              </w:rPr>
              <w:t>_____</w:t>
            </w:r>
          </w:p>
          <w:p w:rsidR="009A65CC" w:rsidRPr="009A65CC" w:rsidRDefault="00D045D9" w:rsidP="009A65CC">
            <w:pPr>
              <w:ind w:hanging="709"/>
              <w:jc w:val="center"/>
              <w:rPr>
                <w:rFonts w:eastAsia="Calibri"/>
                <w:b/>
                <w:lang w:val="uk-UA" w:eastAsia="en-US"/>
              </w:rPr>
            </w:pPr>
            <w:r w:rsidRPr="009A65CC">
              <w:rPr>
                <w:rFonts w:eastAsia="Calibri"/>
                <w:b/>
                <w:i/>
                <w:iCs/>
                <w:u w:val="single"/>
                <w:lang w:val="uk-UA" w:eastAsia="en-US"/>
              </w:rPr>
              <w:t>_____</w:t>
            </w:r>
          </w:p>
        </w:tc>
        <w:tc>
          <w:tcPr>
            <w:tcW w:w="1499" w:type="dxa"/>
            <w:shd w:val="clear" w:color="auto" w:fill="00B050"/>
            <w:vAlign w:val="center"/>
          </w:tcPr>
          <w:p w:rsidR="009A65CC" w:rsidRPr="009A65CC" w:rsidRDefault="00D045D9" w:rsidP="009A65CC">
            <w:pPr>
              <w:jc w:val="center"/>
              <w:rPr>
                <w:rFonts w:eastAsia="Calibri"/>
                <w:b/>
                <w:sz w:val="18"/>
                <w:szCs w:val="18"/>
                <w:lang w:val="uk-UA" w:eastAsia="en-US"/>
              </w:rPr>
            </w:pPr>
            <w:r w:rsidRPr="009A65CC">
              <w:rPr>
                <w:rFonts w:eastAsia="Calibri"/>
                <w:b/>
                <w:sz w:val="18"/>
                <w:szCs w:val="18"/>
                <w:lang w:val="uk-UA" w:eastAsia="en-US"/>
              </w:rPr>
              <w:t>Serial No.</w:t>
            </w:r>
          </w:p>
        </w:tc>
        <w:tc>
          <w:tcPr>
            <w:tcW w:w="1381" w:type="dxa"/>
            <w:shd w:val="clear" w:color="auto" w:fill="00B050"/>
          </w:tcPr>
          <w:p w:rsidR="009A65CC" w:rsidRPr="009A65CC" w:rsidRDefault="00D045D9" w:rsidP="009A65CC">
            <w:pPr>
              <w:jc w:val="center"/>
              <w:rPr>
                <w:rFonts w:eastAsia="Calibri"/>
                <w:b/>
                <w:sz w:val="18"/>
                <w:szCs w:val="18"/>
                <w:lang w:val="uk-UA" w:eastAsia="en-US"/>
              </w:rPr>
            </w:pPr>
            <w:r w:rsidRPr="009A65CC">
              <w:rPr>
                <w:rFonts w:eastAsia="Calibri"/>
                <w:b/>
                <w:sz w:val="18"/>
                <w:szCs w:val="18"/>
                <w:lang w:val="uk-UA" w:eastAsia="en-US"/>
              </w:rPr>
              <w:t>The next check</w:t>
            </w:r>
          </w:p>
        </w:tc>
      </w:tr>
      <w:tr w:rsidR="00914D29" w:rsidTr="001419D4">
        <w:trPr>
          <w:trHeight w:val="401"/>
        </w:trPr>
        <w:tc>
          <w:tcPr>
            <w:tcW w:w="851" w:type="dxa"/>
            <w:vMerge/>
            <w:shd w:val="clear" w:color="auto" w:fill="00B050"/>
          </w:tcPr>
          <w:p w:rsidR="009A65CC" w:rsidRPr="009A65CC" w:rsidRDefault="009A65CC" w:rsidP="009A65CC">
            <w:pPr>
              <w:jc w:val="center"/>
              <w:rPr>
                <w:rFonts w:eastAsia="Calibri"/>
                <w:b/>
                <w:sz w:val="28"/>
                <w:szCs w:val="28"/>
                <w:lang w:val="uk-UA" w:eastAsia="en-US"/>
              </w:rPr>
            </w:pPr>
          </w:p>
        </w:tc>
        <w:tc>
          <w:tcPr>
            <w:tcW w:w="1499" w:type="dxa"/>
            <w:shd w:val="clear" w:color="auto" w:fill="00B050"/>
          </w:tcPr>
          <w:p w:rsidR="009A65CC" w:rsidRPr="009A65CC" w:rsidRDefault="009A65CC" w:rsidP="009A65CC">
            <w:pPr>
              <w:jc w:val="center"/>
              <w:rPr>
                <w:rFonts w:eastAsia="Calibri"/>
                <w:b/>
                <w:sz w:val="28"/>
                <w:szCs w:val="28"/>
                <w:lang w:val="uk-UA" w:eastAsia="en-US"/>
              </w:rPr>
            </w:pPr>
          </w:p>
        </w:tc>
        <w:tc>
          <w:tcPr>
            <w:tcW w:w="1381" w:type="dxa"/>
            <w:shd w:val="clear" w:color="auto" w:fill="00B050"/>
          </w:tcPr>
          <w:p w:rsidR="009A65CC" w:rsidRPr="009A65CC" w:rsidRDefault="009A65CC" w:rsidP="009A65CC">
            <w:pPr>
              <w:jc w:val="center"/>
              <w:rPr>
                <w:rFonts w:eastAsia="Calibri"/>
                <w:b/>
                <w:sz w:val="28"/>
                <w:szCs w:val="28"/>
                <w:lang w:val="uk-UA" w:eastAsia="en-US"/>
              </w:rPr>
            </w:pPr>
          </w:p>
        </w:tc>
      </w:tr>
    </w:tbl>
    <w:p w:rsidR="007019CF" w:rsidRDefault="007019CF" w:rsidP="009A65CC">
      <w:pPr>
        <w:tabs>
          <w:tab w:val="left" w:pos="2817"/>
        </w:tabs>
        <w:rPr>
          <w:lang w:val="uk-UA"/>
        </w:rPr>
      </w:pPr>
    </w:p>
    <w:p w:rsidR="00C62681" w:rsidRPr="00C62681" w:rsidRDefault="007019CF" w:rsidP="00C62681">
      <w:pPr>
        <w:tabs>
          <w:tab w:val="left" w:pos="2817"/>
        </w:tabs>
        <w:jc w:val="center"/>
        <w:rPr>
          <w:rFonts w:eastAsia="Calibri"/>
          <w:b/>
          <w:color w:val="212121"/>
          <w:sz w:val="32"/>
          <w:szCs w:val="32"/>
          <w:lang w:val="uk-UA"/>
        </w:rPr>
      </w:pPr>
      <w:r>
        <w:rPr>
          <w:lang w:val="uk-UA"/>
        </w:rPr>
        <w:br w:type="page"/>
      </w:r>
      <w:r w:rsidR="00D045D9" w:rsidRPr="00E55DE4">
        <w:rPr>
          <w:rFonts w:eastAsia="Calibri"/>
          <w:b/>
          <w:color w:val="212121"/>
          <w:sz w:val="32"/>
          <w:szCs w:val="32"/>
          <w:lang w:val="uk-UA"/>
        </w:rPr>
        <w:lastRenderedPageBreak/>
        <w:t xml:space="preserve">APPENDIX </w:t>
      </w:r>
      <w:r w:rsidR="00D045D9">
        <w:rPr>
          <w:rFonts w:eastAsia="Calibri"/>
          <w:b/>
          <w:color w:val="212121"/>
          <w:sz w:val="32"/>
          <w:szCs w:val="32"/>
          <w:lang w:val="uk-UA"/>
        </w:rPr>
        <w:t>I</w:t>
      </w:r>
    </w:p>
    <w:p w:rsidR="00C62681" w:rsidRDefault="00D045D9" w:rsidP="00C626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color w:val="212121"/>
          <w:sz w:val="32"/>
          <w:szCs w:val="32"/>
          <w:lang w:val="uk-UA"/>
        </w:rPr>
      </w:pPr>
      <w:r w:rsidRPr="00E55DE4">
        <w:rPr>
          <w:rFonts w:eastAsia="Calibri"/>
          <w:b/>
          <w:color w:val="212121"/>
          <w:sz w:val="32"/>
          <w:szCs w:val="32"/>
          <w:lang w:val="uk-UA"/>
        </w:rPr>
        <w:t>(required)</w:t>
      </w:r>
    </w:p>
    <w:p w:rsidR="00347300" w:rsidRPr="00E55DE4" w:rsidRDefault="00D045D9" w:rsidP="00347300">
      <w:pPr>
        <w:jc w:val="center"/>
        <w:rPr>
          <w:rFonts w:eastAsia="Calibri"/>
          <w:b/>
          <w:bCs/>
          <w:sz w:val="32"/>
          <w:szCs w:val="32"/>
          <w:lang w:val="uk-UA" w:eastAsia="en-US"/>
        </w:rPr>
      </w:pPr>
      <w:r w:rsidRPr="00E55DE4">
        <w:rPr>
          <w:rFonts w:eastAsia="Calibri"/>
          <w:b/>
          <w:bCs/>
          <w:sz w:val="32"/>
          <w:szCs w:val="32"/>
          <w:lang w:val="uk-UA" w:eastAsia="en-US"/>
        </w:rPr>
        <w:t xml:space="preserve">FORM </w:t>
      </w:r>
      <w:r w:rsidRPr="00E55DE4">
        <w:rPr>
          <w:rFonts w:eastAsia="Calibri"/>
          <w:b/>
          <w:bCs/>
          <w:sz w:val="32"/>
          <w:szCs w:val="32"/>
          <w:lang w:val="en-US" w:eastAsia="en-US"/>
        </w:rPr>
        <w:t>SO</w:t>
      </w:r>
      <w:r w:rsidRPr="00E55DE4">
        <w:rPr>
          <w:rFonts w:eastAsia="Calibri"/>
          <w:b/>
          <w:bCs/>
          <w:sz w:val="32"/>
          <w:szCs w:val="32"/>
          <w:lang w:eastAsia="en-US"/>
        </w:rPr>
        <w:t>.</w:t>
      </w:r>
      <w:r w:rsidRPr="00E55DE4">
        <w:rPr>
          <w:rFonts w:eastAsia="Calibri"/>
          <w:b/>
          <w:bCs/>
          <w:sz w:val="32"/>
          <w:szCs w:val="32"/>
          <w:lang w:val="uk-UA" w:eastAsia="en-US"/>
        </w:rPr>
        <w:t>08.03.</w:t>
      </w:r>
      <w:r w:rsidR="00272616">
        <w:rPr>
          <w:rFonts w:eastAsia="Calibri"/>
          <w:b/>
          <w:bCs/>
          <w:sz w:val="32"/>
          <w:szCs w:val="32"/>
          <w:lang w:val="uk-UA" w:eastAsia="en-US"/>
        </w:rPr>
        <w:t xml:space="preserve">A-9 </w:t>
      </w:r>
      <w:r w:rsidRPr="00E55DE4">
        <w:rPr>
          <w:rFonts w:eastAsia="Calibri"/>
          <w:b/>
          <w:bCs/>
          <w:sz w:val="32"/>
          <w:szCs w:val="32"/>
          <w:lang w:val="uk-UA" w:eastAsia="en-US"/>
        </w:rPr>
        <w:t>"</w:t>
      </w:r>
      <w:r>
        <w:rPr>
          <w:rFonts w:eastAsia="Calibri"/>
          <w:b/>
          <w:bCs/>
          <w:sz w:val="32"/>
          <w:szCs w:val="32"/>
          <w:lang w:val="uk-UA" w:eastAsia="en-US"/>
        </w:rPr>
        <w:t>SCHEDULE OF PERIODIC CALIBRATION (VERIFICATION) OF MEASURING INSTRUMENTS</w:t>
      </w:r>
      <w:r w:rsidRPr="00E55DE4">
        <w:rPr>
          <w:rFonts w:eastAsia="Calibri"/>
          <w:b/>
          <w:bCs/>
          <w:sz w:val="32"/>
          <w:szCs w:val="32"/>
          <w:lang w:val="uk-UA" w:eastAsia="en-US"/>
        </w:rPr>
        <w:t>"</w:t>
      </w:r>
    </w:p>
    <w:p w:rsidR="00C62681" w:rsidRPr="00E55DE4" w:rsidRDefault="00C62681" w:rsidP="00C626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Wingdings" w:eastAsia="Calibri" w:hAnsi="Wingdings" w:cs="Calibri"/>
          <w:b/>
          <w:color w:val="212121"/>
          <w:sz w:val="32"/>
          <w:szCs w:val="32"/>
          <w:lang w:val="uk-UA"/>
        </w:rPr>
      </w:pPr>
    </w:p>
    <w:p w:rsidR="007123D8" w:rsidRDefault="007123D8" w:rsidP="007123D8">
      <w:pPr>
        <w:pStyle w:val="13"/>
        <w:spacing w:after="40"/>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1545"/>
        <w:gridCol w:w="66"/>
        <w:gridCol w:w="841"/>
        <w:gridCol w:w="1213"/>
        <w:gridCol w:w="160"/>
        <w:gridCol w:w="933"/>
        <w:gridCol w:w="1262"/>
        <w:gridCol w:w="34"/>
        <w:gridCol w:w="327"/>
        <w:gridCol w:w="363"/>
        <w:gridCol w:w="363"/>
        <w:gridCol w:w="361"/>
        <w:gridCol w:w="363"/>
        <w:gridCol w:w="361"/>
        <w:gridCol w:w="96"/>
        <w:gridCol w:w="265"/>
        <w:gridCol w:w="363"/>
        <w:gridCol w:w="363"/>
        <w:gridCol w:w="416"/>
        <w:gridCol w:w="416"/>
        <w:gridCol w:w="416"/>
      </w:tblGrid>
      <w:tr w:rsidR="00914D29" w:rsidTr="005A7DE5">
        <w:trPr>
          <w:trHeight w:val="562"/>
        </w:trPr>
        <w:tc>
          <w:tcPr>
            <w:tcW w:w="5417" w:type="dxa"/>
            <w:gridSpan w:val="7"/>
            <w:tcBorders>
              <w:right w:val="nil"/>
            </w:tcBorders>
            <w:shd w:val="clear" w:color="auto" w:fill="auto"/>
          </w:tcPr>
          <w:p w:rsidR="007123D8" w:rsidRPr="005A7DE5" w:rsidRDefault="00FA6A40" w:rsidP="007123D8">
            <w:pPr>
              <w:pStyle w:val="13"/>
              <w:rPr>
                <w:sz w:val="24"/>
                <w:szCs w:val="24"/>
                <w:lang w:val="uk-UA"/>
              </w:rPr>
            </w:pPr>
            <w:r>
              <w:rPr>
                <w:b/>
                <w:bCs/>
                <w:noProof/>
                <w:sz w:val="24"/>
                <w:szCs w:val="24"/>
                <w:lang w:val="en-US" w:eastAsia="en-US"/>
              </w:rPr>
              <w:drawing>
                <wp:anchor distT="0" distB="0" distL="114300" distR="114300" simplePos="0" relativeHeight="251689984" behindDoc="0" locked="0" layoutInCell="1" allowOverlap="1">
                  <wp:simplePos x="0" y="0"/>
                  <wp:positionH relativeFrom="column">
                    <wp:posOffset>2878455</wp:posOffset>
                  </wp:positionH>
                  <wp:positionV relativeFrom="paragraph">
                    <wp:posOffset>66040</wp:posOffset>
                  </wp:positionV>
                  <wp:extent cx="1096645" cy="371475"/>
                  <wp:effectExtent l="19050" t="0" r="8255" b="0"/>
                  <wp:wrapNone/>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096645" cy="371475"/>
                          </a:xfrm>
                          <a:prstGeom prst="rect">
                            <a:avLst/>
                          </a:prstGeom>
                          <a:noFill/>
                          <a:ln w="9525">
                            <a:noFill/>
                            <a:miter lim="800000"/>
                            <a:headEnd/>
                            <a:tailEnd/>
                          </a:ln>
                        </pic:spPr>
                      </pic:pic>
                    </a:graphicData>
                  </a:graphic>
                </wp:anchor>
              </w:drawing>
            </w:r>
            <w:r w:rsidR="00C62681" w:rsidRPr="005A7DE5">
              <w:rPr>
                <w:rStyle w:val="a0"/>
                <w:b/>
                <w:bCs/>
                <w:sz w:val="24"/>
                <w:szCs w:val="24"/>
                <w:lang w:val="uk-UA"/>
              </w:rPr>
              <w:t>APPROVED</w:t>
            </w:r>
            <w:r w:rsidR="00D045D9" w:rsidRPr="005A7DE5">
              <w:rPr>
                <w:rStyle w:val="a0"/>
                <w:sz w:val="24"/>
                <w:szCs w:val="24"/>
              </w:rPr>
              <w:t>:</w:t>
            </w:r>
            <w:r w:rsidR="00D045D9" w:rsidRPr="005A7DE5">
              <w:rPr>
                <w:rStyle w:val="a0"/>
                <w:sz w:val="24"/>
                <w:szCs w:val="24"/>
                <w:lang w:val="uk-UA"/>
              </w:rPr>
              <w:t xml:space="preserve">                                                                             </w:t>
            </w:r>
          </w:p>
          <w:p w:rsidR="007123D8" w:rsidRPr="00C62681" w:rsidRDefault="00D045D9" w:rsidP="007123D8">
            <w:pPr>
              <w:pStyle w:val="13"/>
            </w:pPr>
            <w:r w:rsidRPr="005A7DE5">
              <w:rPr>
                <w:rStyle w:val="a0"/>
                <w:i/>
                <w:iCs/>
                <w:lang w:val="en-US" w:eastAsia="en-US"/>
              </w:rPr>
              <w:t>AGREED</w:t>
            </w:r>
          </w:p>
          <w:p w:rsidR="007123D8" w:rsidRPr="005A7DE5" w:rsidRDefault="00D045D9" w:rsidP="007123D8">
            <w:pPr>
              <w:pStyle w:val="13"/>
              <w:rPr>
                <w:sz w:val="24"/>
                <w:szCs w:val="24"/>
              </w:rPr>
            </w:pPr>
            <w:r w:rsidRPr="005A7DE5">
              <w:rPr>
                <w:rStyle w:val="a0"/>
                <w:sz w:val="24"/>
                <w:szCs w:val="24"/>
              </w:rPr>
              <w:t>Head of the workshop (</w:t>
            </w:r>
            <w:r w:rsidR="00C62681" w:rsidRPr="005A7DE5">
              <w:rPr>
                <w:rStyle w:val="a0"/>
                <w:sz w:val="24"/>
                <w:szCs w:val="24"/>
                <w:lang w:val="uk-UA"/>
              </w:rPr>
              <w:t>department</w:t>
            </w:r>
            <w:r w:rsidRPr="005A7DE5">
              <w:rPr>
                <w:rStyle w:val="a0"/>
                <w:sz w:val="24"/>
                <w:szCs w:val="24"/>
              </w:rPr>
              <w:t>)</w:t>
            </w:r>
          </w:p>
          <w:p w:rsidR="007123D8" w:rsidRPr="005A7DE5" w:rsidRDefault="00D045D9" w:rsidP="005A7DE5">
            <w:pPr>
              <w:tabs>
                <w:tab w:val="left" w:pos="2817"/>
              </w:tabs>
              <w:rPr>
                <w:rStyle w:val="a0"/>
                <w:i/>
                <w:iCs/>
                <w:sz w:val="20"/>
                <w:szCs w:val="20"/>
                <w:lang w:val="en-US" w:eastAsia="en-US"/>
              </w:rPr>
            </w:pPr>
            <w:r w:rsidRPr="005A7DE5">
              <w:rPr>
                <w:rStyle w:val="a0"/>
                <w:i/>
                <w:iCs/>
                <w:sz w:val="20"/>
                <w:szCs w:val="20"/>
                <w:lang w:val="en-US" w:eastAsia="en-US"/>
              </w:rPr>
              <w:t>Workshop Department Manager</w:t>
            </w:r>
          </w:p>
          <w:p w:rsidR="00FC48DF" w:rsidRPr="005A7DE5" w:rsidRDefault="00D045D9" w:rsidP="005A7DE5">
            <w:pPr>
              <w:tabs>
                <w:tab w:val="left" w:pos="2817"/>
              </w:tabs>
              <w:rPr>
                <w:rStyle w:val="a0"/>
                <w:lang w:val="uk-UA" w:eastAsia="en-US"/>
              </w:rPr>
            </w:pPr>
            <w:r w:rsidRPr="005A7DE5">
              <w:rPr>
                <w:rStyle w:val="a0"/>
                <w:lang w:val="en-US" w:eastAsia="en-US"/>
              </w:rPr>
              <w:t xml:space="preserve">_____________ </w:t>
            </w:r>
            <w:r w:rsidRPr="005A7DE5">
              <w:rPr>
                <w:rStyle w:val="a0"/>
                <w:lang w:val="uk-UA" w:eastAsia="en-US"/>
              </w:rPr>
              <w:t>/____________/</w:t>
            </w:r>
          </w:p>
          <w:p w:rsidR="00FC48DF" w:rsidRPr="005A7DE5" w:rsidRDefault="00D045D9" w:rsidP="005A7DE5">
            <w:pPr>
              <w:tabs>
                <w:tab w:val="left" w:pos="2817"/>
              </w:tabs>
              <w:rPr>
                <w:rStyle w:val="a0"/>
                <w:lang w:val="uk-UA" w:eastAsia="en-US"/>
              </w:rPr>
            </w:pPr>
            <w:r w:rsidRPr="005A7DE5">
              <w:rPr>
                <w:rStyle w:val="a0"/>
                <w:lang w:val="uk-UA" w:eastAsia="en-US"/>
              </w:rPr>
              <w:t xml:space="preserve">                           ___. ___. 20 ___</w:t>
            </w:r>
          </w:p>
          <w:p w:rsidR="00FC48DF" w:rsidRPr="005A7DE5" w:rsidRDefault="00FC48DF" w:rsidP="005A7DE5">
            <w:pPr>
              <w:tabs>
                <w:tab w:val="left" w:pos="2817"/>
              </w:tabs>
              <w:rPr>
                <w:sz w:val="20"/>
                <w:szCs w:val="20"/>
                <w:lang w:val="uk-UA"/>
              </w:rPr>
            </w:pPr>
          </w:p>
        </w:tc>
        <w:tc>
          <w:tcPr>
            <w:tcW w:w="5782" w:type="dxa"/>
            <w:gridSpan w:val="15"/>
            <w:tcBorders>
              <w:left w:val="nil"/>
            </w:tcBorders>
            <w:shd w:val="clear" w:color="auto" w:fill="auto"/>
          </w:tcPr>
          <w:p w:rsidR="007123D8" w:rsidRPr="007123D8" w:rsidRDefault="00C62681" w:rsidP="005A7DE5">
            <w:pPr>
              <w:widowControl w:val="0"/>
              <w:ind w:firstLine="20"/>
              <w:jc w:val="right"/>
              <w:rPr>
                <w:sz w:val="20"/>
                <w:szCs w:val="20"/>
              </w:rPr>
            </w:pPr>
            <w:r w:rsidRPr="005A7DE5">
              <w:rPr>
                <w:b/>
                <w:bCs/>
                <w:lang w:val="uk-UA"/>
              </w:rPr>
              <w:t>APPROVED</w:t>
            </w:r>
            <w:r w:rsidR="00D045D9" w:rsidRPr="007123D8">
              <w:rPr>
                <w:sz w:val="20"/>
                <w:szCs w:val="20"/>
              </w:rPr>
              <w:t>:</w:t>
            </w:r>
          </w:p>
          <w:p w:rsidR="007123D8" w:rsidRPr="007123D8" w:rsidRDefault="00D045D9" w:rsidP="005A7DE5">
            <w:pPr>
              <w:widowControl w:val="0"/>
              <w:ind w:firstLine="20"/>
              <w:jc w:val="right"/>
              <w:rPr>
                <w:sz w:val="20"/>
                <w:szCs w:val="20"/>
              </w:rPr>
            </w:pPr>
            <w:r w:rsidRPr="007123D8">
              <w:rPr>
                <w:i/>
                <w:iCs/>
                <w:sz w:val="20"/>
                <w:szCs w:val="20"/>
                <w:lang w:val="en-US" w:eastAsia="en-US"/>
              </w:rPr>
              <w:t>APPROVED</w:t>
            </w:r>
          </w:p>
          <w:p w:rsidR="007123D8" w:rsidRPr="007123D8" w:rsidRDefault="00C62681" w:rsidP="005A7DE5">
            <w:pPr>
              <w:widowControl w:val="0"/>
              <w:ind w:firstLine="20"/>
              <w:jc w:val="right"/>
              <w:rPr>
                <w:lang w:val="uk-UA"/>
              </w:rPr>
            </w:pPr>
            <w:r w:rsidRPr="005A7DE5">
              <w:rPr>
                <w:lang w:val="uk-UA"/>
              </w:rPr>
              <w:t xml:space="preserve">Deputy </w:t>
            </w:r>
            <w:r w:rsidR="00D045D9" w:rsidRPr="007123D8">
              <w:t xml:space="preserve">Director </w:t>
            </w:r>
            <w:r w:rsidRPr="005A7DE5">
              <w:rPr>
                <w:lang w:val="uk-UA"/>
              </w:rPr>
              <w:t>for Production of JSC</w:t>
            </w:r>
          </w:p>
          <w:p w:rsidR="007123D8" w:rsidRPr="005A7DE5" w:rsidRDefault="00D045D9" w:rsidP="005A7DE5">
            <w:pPr>
              <w:tabs>
                <w:tab w:val="left" w:pos="2817"/>
              </w:tabs>
              <w:jc w:val="right"/>
              <w:rPr>
                <w:rFonts w:eastAsia="Courier New"/>
                <w:i/>
                <w:iCs/>
                <w:color w:val="000000"/>
                <w:sz w:val="20"/>
                <w:szCs w:val="20"/>
                <w:lang w:val="en-US"/>
              </w:rPr>
            </w:pPr>
            <w:r w:rsidRPr="005A7DE5">
              <w:rPr>
                <w:rFonts w:eastAsia="Courier New"/>
                <w:i/>
                <w:iCs/>
                <w:color w:val="000000"/>
                <w:sz w:val="20"/>
                <w:szCs w:val="20"/>
                <w:lang w:val="en-US" w:eastAsia="en-US"/>
              </w:rPr>
              <w:t xml:space="preserve">Deputy director </w:t>
            </w:r>
            <w:r w:rsidR="00C62681" w:rsidRPr="005A7DE5">
              <w:rPr>
                <w:rFonts w:eastAsia="Courier New"/>
                <w:i/>
                <w:iCs/>
                <w:color w:val="000000"/>
                <w:sz w:val="20"/>
                <w:szCs w:val="20"/>
                <w:lang w:val="en-US"/>
              </w:rPr>
              <w:t>of AE production</w:t>
            </w:r>
          </w:p>
          <w:p w:rsidR="00FC48DF" w:rsidRPr="005A7DE5" w:rsidRDefault="00D045D9" w:rsidP="005A7DE5">
            <w:pPr>
              <w:tabs>
                <w:tab w:val="left" w:pos="2817"/>
              </w:tabs>
              <w:jc w:val="right"/>
              <w:rPr>
                <w:rStyle w:val="a0"/>
                <w:lang w:val="uk-UA" w:eastAsia="en-US"/>
              </w:rPr>
            </w:pPr>
            <w:r w:rsidRPr="005A7DE5">
              <w:rPr>
                <w:rStyle w:val="a0"/>
                <w:lang w:val="en-US" w:eastAsia="en-US"/>
              </w:rPr>
              <w:t xml:space="preserve">_____________ </w:t>
            </w:r>
            <w:r w:rsidRPr="005A7DE5">
              <w:rPr>
                <w:rStyle w:val="a0"/>
                <w:lang w:val="uk-UA" w:eastAsia="en-US"/>
              </w:rPr>
              <w:t>/____________/</w:t>
            </w:r>
          </w:p>
          <w:p w:rsidR="00FC48DF" w:rsidRPr="005A7DE5" w:rsidRDefault="00D045D9" w:rsidP="005A7DE5">
            <w:pPr>
              <w:tabs>
                <w:tab w:val="left" w:pos="2817"/>
              </w:tabs>
              <w:jc w:val="right"/>
              <w:rPr>
                <w:rStyle w:val="a0"/>
                <w:lang w:val="uk-UA" w:eastAsia="en-US"/>
              </w:rPr>
            </w:pPr>
            <w:r w:rsidRPr="005A7DE5">
              <w:rPr>
                <w:rStyle w:val="a0"/>
                <w:lang w:val="uk-UA" w:eastAsia="en-US"/>
              </w:rPr>
              <w:t xml:space="preserve">                           ___. ___. 20 ___</w:t>
            </w:r>
          </w:p>
          <w:p w:rsidR="00FC48DF" w:rsidRPr="005A7DE5" w:rsidRDefault="00FC48DF" w:rsidP="005A7DE5">
            <w:pPr>
              <w:tabs>
                <w:tab w:val="left" w:pos="2817"/>
              </w:tabs>
              <w:jc w:val="right"/>
              <w:rPr>
                <w:lang w:val="uk-UA"/>
              </w:rPr>
            </w:pPr>
          </w:p>
        </w:tc>
      </w:tr>
      <w:tr w:rsidR="00914D29" w:rsidTr="005A7DE5">
        <w:tc>
          <w:tcPr>
            <w:tcW w:w="11199" w:type="dxa"/>
            <w:gridSpan w:val="22"/>
            <w:shd w:val="clear" w:color="auto" w:fill="auto"/>
          </w:tcPr>
          <w:p w:rsidR="00FC48DF" w:rsidRPr="00FC48DF" w:rsidRDefault="00D045D9" w:rsidP="005A7DE5">
            <w:pPr>
              <w:widowControl w:val="0"/>
              <w:spacing w:before="120"/>
              <w:jc w:val="center"/>
              <w:rPr>
                <w:b/>
                <w:bCs/>
                <w:lang w:val="uk-UA"/>
              </w:rPr>
            </w:pPr>
            <w:r w:rsidRPr="00FC48DF">
              <w:rPr>
                <w:b/>
                <w:bCs/>
                <w:lang w:val="uk-UA"/>
              </w:rPr>
              <w:t>SCHEDULING</w:t>
            </w:r>
          </w:p>
          <w:p w:rsidR="00FC48DF" w:rsidRPr="00FC48DF" w:rsidRDefault="00D045D9" w:rsidP="005A7DE5">
            <w:pPr>
              <w:widowControl w:val="0"/>
              <w:jc w:val="center"/>
              <w:rPr>
                <w:sz w:val="20"/>
                <w:szCs w:val="20"/>
                <w:lang w:val="uk-UA"/>
              </w:rPr>
            </w:pPr>
            <w:r w:rsidRPr="00FC48DF">
              <w:rPr>
                <w:i/>
                <w:iCs/>
                <w:sz w:val="20"/>
                <w:szCs w:val="20"/>
                <w:lang w:val="en-US" w:eastAsia="en-US"/>
              </w:rPr>
              <w:t>SCHEDULE</w:t>
            </w:r>
          </w:p>
          <w:p w:rsidR="00FC48DF" w:rsidRPr="00FC48DF" w:rsidRDefault="00D045D9" w:rsidP="005A7DE5">
            <w:pPr>
              <w:widowControl w:val="0"/>
              <w:jc w:val="center"/>
              <w:rPr>
                <w:b/>
                <w:bCs/>
                <w:lang w:val="uk-UA"/>
              </w:rPr>
            </w:pPr>
            <w:r w:rsidRPr="005A7DE5">
              <w:rPr>
                <w:b/>
                <w:bCs/>
                <w:lang w:val="uk-UA"/>
              </w:rPr>
              <w:t xml:space="preserve">periodic calibration </w:t>
            </w:r>
            <w:r w:rsidRPr="00FC48DF">
              <w:rPr>
                <w:b/>
                <w:bCs/>
                <w:lang w:val="uk-UA"/>
              </w:rPr>
              <w:t>(</w:t>
            </w:r>
            <w:r w:rsidRPr="005A7DE5">
              <w:rPr>
                <w:b/>
                <w:bCs/>
                <w:lang w:val="uk-UA"/>
              </w:rPr>
              <w:t>verification</w:t>
            </w:r>
            <w:r w:rsidRPr="00FC48DF">
              <w:rPr>
                <w:b/>
                <w:bCs/>
                <w:lang w:val="uk-UA"/>
              </w:rPr>
              <w:t xml:space="preserve">) of the </w:t>
            </w:r>
            <w:r w:rsidRPr="005A7DE5">
              <w:rPr>
                <w:b/>
                <w:bCs/>
                <w:lang w:val="uk-UA"/>
              </w:rPr>
              <w:t>FTA</w:t>
            </w:r>
          </w:p>
          <w:p w:rsidR="00FC48DF" w:rsidRPr="00FC48DF" w:rsidRDefault="00D045D9" w:rsidP="005A7DE5">
            <w:pPr>
              <w:widowControl w:val="0"/>
              <w:ind w:hanging="280"/>
              <w:rPr>
                <w:lang w:val="en-US"/>
              </w:rPr>
            </w:pPr>
            <w:r w:rsidRPr="00FC48DF">
              <w:rPr>
                <w:i/>
                <w:iCs/>
                <w:lang w:val="en-US" w:eastAsia="en-US"/>
              </w:rPr>
              <w:t>periodic calibration of measuring equipment/instruments</w:t>
            </w:r>
          </w:p>
          <w:p w:rsidR="00FC48DF" w:rsidRPr="005A7DE5" w:rsidRDefault="00D045D9" w:rsidP="005A7DE5">
            <w:pPr>
              <w:widowControl w:val="0"/>
              <w:tabs>
                <w:tab w:val="left" w:leader="underscore" w:pos="922"/>
              </w:tabs>
              <w:spacing w:after="400"/>
              <w:jc w:val="center"/>
              <w:rPr>
                <w:lang w:val="en-US"/>
              </w:rPr>
            </w:pPr>
            <w:r w:rsidRPr="00FC48DF">
              <w:rPr>
                <w:b/>
                <w:bCs/>
              </w:rPr>
              <w:t xml:space="preserve">for the </w:t>
            </w:r>
            <w:r w:rsidRPr="005A7DE5">
              <w:rPr>
                <w:b/>
                <w:bCs/>
                <w:lang w:val="uk-UA"/>
              </w:rPr>
              <w:t xml:space="preserve">year </w:t>
            </w:r>
            <w:r w:rsidRPr="00FC48DF">
              <w:rPr>
                <w:b/>
                <w:bCs/>
                <w:lang w:val="en-US" w:eastAsia="en-US"/>
              </w:rPr>
              <w:t xml:space="preserve">20 </w:t>
            </w:r>
            <w:r w:rsidRPr="005A7DE5">
              <w:rPr>
                <w:b/>
                <w:bCs/>
                <w:lang w:val="uk-UA" w:eastAsia="en-US"/>
              </w:rPr>
              <w:t>___</w:t>
            </w:r>
            <w:r w:rsidRPr="00FC48DF">
              <w:rPr>
                <w:lang w:val="en-US"/>
              </w:rPr>
              <w:br/>
            </w:r>
            <w:r w:rsidRPr="00FC48DF">
              <w:rPr>
                <w:i/>
                <w:iCs/>
                <w:lang w:val="en-US" w:eastAsia="en-US"/>
              </w:rPr>
              <w:t>for year</w:t>
            </w:r>
          </w:p>
        </w:tc>
      </w:tr>
      <w:tr w:rsidR="00914D29" w:rsidTr="005A7DE5">
        <w:trPr>
          <w:trHeight w:val="297"/>
        </w:trPr>
        <w:tc>
          <w:tcPr>
            <w:tcW w:w="599" w:type="dxa"/>
            <w:vMerge w:val="restart"/>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No. of items</w:t>
            </w:r>
          </w:p>
          <w:p w:rsidR="00F529A7" w:rsidRPr="005A7DE5" w:rsidRDefault="00D045D9" w:rsidP="005A7DE5">
            <w:pPr>
              <w:tabs>
                <w:tab w:val="left" w:pos="2817"/>
              </w:tabs>
              <w:jc w:val="center"/>
              <w:rPr>
                <w:i/>
                <w:iCs/>
                <w:sz w:val="20"/>
                <w:szCs w:val="20"/>
                <w:lang w:val="en-US"/>
              </w:rPr>
            </w:pPr>
            <w:r w:rsidRPr="005A7DE5">
              <w:rPr>
                <w:i/>
                <w:iCs/>
                <w:sz w:val="20"/>
                <w:szCs w:val="20"/>
                <w:lang w:val="en-US"/>
              </w:rPr>
              <w:t>Item</w:t>
            </w:r>
          </w:p>
        </w:tc>
        <w:tc>
          <w:tcPr>
            <w:tcW w:w="1574" w:type="dxa"/>
            <w:vMerge w:val="restart"/>
            <w:shd w:val="clear" w:color="auto" w:fill="auto"/>
            <w:vAlign w:val="center"/>
          </w:tcPr>
          <w:p w:rsidR="00F529A7" w:rsidRPr="005A7DE5" w:rsidRDefault="00D045D9" w:rsidP="005A7DE5">
            <w:pPr>
              <w:tabs>
                <w:tab w:val="left" w:pos="2817"/>
              </w:tabs>
              <w:rPr>
                <w:b/>
                <w:bCs/>
                <w:sz w:val="20"/>
                <w:szCs w:val="20"/>
                <w:lang w:val="uk-UA"/>
              </w:rPr>
            </w:pPr>
            <w:r w:rsidRPr="005A7DE5">
              <w:rPr>
                <w:b/>
                <w:bCs/>
                <w:sz w:val="20"/>
                <w:szCs w:val="20"/>
                <w:lang w:val="uk-UA"/>
              </w:rPr>
              <w:t>Name</w:t>
            </w:r>
          </w:p>
          <w:p w:rsidR="00F529A7" w:rsidRPr="005A7DE5" w:rsidRDefault="00D045D9" w:rsidP="005A7DE5">
            <w:pPr>
              <w:tabs>
                <w:tab w:val="left" w:pos="2817"/>
              </w:tabs>
              <w:jc w:val="center"/>
              <w:rPr>
                <w:i/>
                <w:iCs/>
                <w:sz w:val="16"/>
                <w:szCs w:val="16"/>
                <w:lang w:val="en-US"/>
              </w:rPr>
            </w:pPr>
            <w:r w:rsidRPr="005A7DE5">
              <w:rPr>
                <w:i/>
                <w:iCs/>
                <w:sz w:val="16"/>
                <w:szCs w:val="16"/>
                <w:lang w:val="en-US"/>
              </w:rPr>
              <w:t>Name</w:t>
            </w:r>
          </w:p>
        </w:tc>
        <w:tc>
          <w:tcPr>
            <w:tcW w:w="916" w:type="dxa"/>
            <w:gridSpan w:val="2"/>
            <w:vMerge w:val="restart"/>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Type</w:t>
            </w:r>
          </w:p>
          <w:p w:rsidR="00F529A7" w:rsidRPr="005A7DE5" w:rsidRDefault="00D045D9" w:rsidP="005A7DE5">
            <w:pPr>
              <w:tabs>
                <w:tab w:val="left" w:pos="2817"/>
              </w:tabs>
              <w:jc w:val="center"/>
              <w:rPr>
                <w:i/>
                <w:iCs/>
                <w:sz w:val="16"/>
                <w:szCs w:val="16"/>
                <w:lang w:val="en-US"/>
              </w:rPr>
            </w:pPr>
            <w:r w:rsidRPr="005A7DE5">
              <w:rPr>
                <w:i/>
                <w:iCs/>
                <w:sz w:val="16"/>
                <w:szCs w:val="16"/>
                <w:lang w:val="en-US"/>
              </w:rPr>
              <w:t>Type</w:t>
            </w:r>
          </w:p>
        </w:tc>
        <w:tc>
          <w:tcPr>
            <w:tcW w:w="1230" w:type="dxa"/>
            <w:vMerge w:val="restart"/>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Serial No.</w:t>
            </w:r>
          </w:p>
          <w:p w:rsidR="00F529A7" w:rsidRPr="005A7DE5" w:rsidRDefault="00D045D9" w:rsidP="005A7DE5">
            <w:pPr>
              <w:tabs>
                <w:tab w:val="left" w:pos="2817"/>
              </w:tabs>
              <w:jc w:val="center"/>
              <w:rPr>
                <w:i/>
                <w:iCs/>
                <w:sz w:val="16"/>
                <w:szCs w:val="16"/>
                <w:lang w:val="en-US"/>
              </w:rPr>
            </w:pPr>
            <w:r w:rsidRPr="005A7DE5">
              <w:rPr>
                <w:i/>
                <w:iCs/>
                <w:sz w:val="16"/>
                <w:szCs w:val="16"/>
                <w:lang w:val="en-US"/>
              </w:rPr>
              <w:t>Serial number</w:t>
            </w:r>
          </w:p>
        </w:tc>
        <w:tc>
          <w:tcPr>
            <w:tcW w:w="1098" w:type="dxa"/>
            <w:gridSpan w:val="2"/>
            <w:vMerge w:val="restart"/>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Date of the last check</w:t>
            </w:r>
          </w:p>
          <w:p w:rsidR="00F529A7" w:rsidRPr="005A7DE5" w:rsidRDefault="00D045D9" w:rsidP="005A7DE5">
            <w:pPr>
              <w:tabs>
                <w:tab w:val="left" w:pos="2817"/>
              </w:tabs>
              <w:jc w:val="center"/>
              <w:rPr>
                <w:rStyle w:val="a1"/>
                <w:i/>
                <w:iCs/>
                <w:sz w:val="16"/>
                <w:szCs w:val="16"/>
                <w:lang w:val="en-US" w:eastAsia="en-US"/>
              </w:rPr>
            </w:pPr>
            <w:r w:rsidRPr="005A7DE5">
              <w:rPr>
                <w:rStyle w:val="a1"/>
                <w:i/>
                <w:iCs/>
                <w:sz w:val="16"/>
                <w:szCs w:val="16"/>
                <w:lang w:val="en-US" w:eastAsia="en-US"/>
              </w:rPr>
              <w:t xml:space="preserve">Date of last </w:t>
            </w:r>
          </w:p>
          <w:p w:rsidR="00F529A7" w:rsidRPr="005A7DE5" w:rsidRDefault="00D045D9" w:rsidP="005A7DE5">
            <w:pPr>
              <w:tabs>
                <w:tab w:val="left" w:pos="2817"/>
              </w:tabs>
              <w:jc w:val="center"/>
              <w:rPr>
                <w:b/>
                <w:bCs/>
                <w:sz w:val="20"/>
                <w:szCs w:val="20"/>
                <w:lang w:val="uk-UA"/>
              </w:rPr>
            </w:pPr>
            <w:r w:rsidRPr="005A7DE5">
              <w:rPr>
                <w:rStyle w:val="a1"/>
                <w:i/>
                <w:iCs/>
                <w:sz w:val="16"/>
                <w:szCs w:val="16"/>
                <w:lang w:val="en-US" w:eastAsia="en-US"/>
              </w:rPr>
              <w:t>calibration</w:t>
            </w:r>
          </w:p>
        </w:tc>
        <w:tc>
          <w:tcPr>
            <w:tcW w:w="1268" w:type="dxa"/>
            <w:vMerge w:val="restart"/>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Place of inspection</w:t>
            </w:r>
          </w:p>
          <w:p w:rsidR="00F529A7" w:rsidRPr="005A7DE5" w:rsidRDefault="00D045D9" w:rsidP="005A7DE5">
            <w:pPr>
              <w:tabs>
                <w:tab w:val="left" w:pos="2817"/>
              </w:tabs>
              <w:jc w:val="center"/>
              <w:rPr>
                <w:rFonts w:eastAsia="Courier New"/>
                <w:i/>
                <w:iCs/>
                <w:color w:val="000000"/>
                <w:sz w:val="16"/>
                <w:szCs w:val="16"/>
                <w:lang w:val="en-US" w:eastAsia="en-US"/>
              </w:rPr>
            </w:pPr>
            <w:r w:rsidRPr="005A7DE5">
              <w:rPr>
                <w:rFonts w:eastAsia="Courier New"/>
                <w:i/>
                <w:iCs/>
                <w:color w:val="000000"/>
                <w:sz w:val="16"/>
                <w:szCs w:val="16"/>
                <w:lang w:val="en-US" w:eastAsia="en-US"/>
              </w:rPr>
              <w:t xml:space="preserve">Place of </w:t>
            </w:r>
          </w:p>
          <w:p w:rsidR="00F529A7" w:rsidRPr="005A7DE5" w:rsidRDefault="00D045D9" w:rsidP="005A7DE5">
            <w:pPr>
              <w:tabs>
                <w:tab w:val="left" w:pos="2817"/>
              </w:tabs>
              <w:jc w:val="center"/>
              <w:rPr>
                <w:b/>
                <w:bCs/>
                <w:sz w:val="16"/>
                <w:szCs w:val="16"/>
                <w:lang w:val="uk-UA"/>
              </w:rPr>
            </w:pPr>
            <w:r w:rsidRPr="005A7DE5">
              <w:rPr>
                <w:rFonts w:eastAsia="Courier New"/>
                <w:i/>
                <w:iCs/>
                <w:color w:val="000000"/>
                <w:sz w:val="16"/>
                <w:szCs w:val="16"/>
                <w:lang w:val="en-US" w:eastAsia="en-US"/>
              </w:rPr>
              <w:t>calibration</w:t>
            </w:r>
          </w:p>
        </w:tc>
        <w:tc>
          <w:tcPr>
            <w:tcW w:w="4514" w:type="dxa"/>
            <w:gridSpan w:val="14"/>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Calendar terms of inspection</w:t>
            </w:r>
          </w:p>
          <w:p w:rsidR="00F529A7" w:rsidRPr="005A7DE5" w:rsidRDefault="00D045D9" w:rsidP="005A7DE5">
            <w:pPr>
              <w:tabs>
                <w:tab w:val="left" w:pos="2817"/>
              </w:tabs>
              <w:jc w:val="center"/>
              <w:rPr>
                <w:i/>
                <w:iCs/>
                <w:sz w:val="16"/>
                <w:szCs w:val="16"/>
                <w:lang w:val="en-US"/>
              </w:rPr>
            </w:pPr>
            <w:r w:rsidRPr="005A7DE5">
              <w:rPr>
                <w:i/>
                <w:iCs/>
                <w:sz w:val="16"/>
                <w:szCs w:val="16"/>
                <w:lang w:val="en-US"/>
              </w:rPr>
              <w:t xml:space="preserve">Calendar terms of </w:t>
            </w:r>
            <w:r w:rsidRPr="005A7DE5">
              <w:rPr>
                <w:rFonts w:eastAsia="Courier New"/>
                <w:i/>
                <w:iCs/>
                <w:color w:val="000000"/>
                <w:sz w:val="16"/>
                <w:szCs w:val="16"/>
                <w:lang w:val="en-US" w:eastAsia="en-US"/>
              </w:rPr>
              <w:t>calibration</w:t>
            </w:r>
          </w:p>
        </w:tc>
      </w:tr>
      <w:tr w:rsidR="00914D29" w:rsidTr="005A7DE5">
        <w:trPr>
          <w:trHeight w:val="296"/>
        </w:trPr>
        <w:tc>
          <w:tcPr>
            <w:tcW w:w="599" w:type="dxa"/>
            <w:vMerge/>
            <w:shd w:val="clear" w:color="auto" w:fill="auto"/>
            <w:vAlign w:val="center"/>
          </w:tcPr>
          <w:p w:rsidR="00F529A7" w:rsidRPr="005A7DE5" w:rsidRDefault="00F529A7" w:rsidP="005A7DE5">
            <w:pPr>
              <w:tabs>
                <w:tab w:val="left" w:pos="2817"/>
              </w:tabs>
              <w:jc w:val="center"/>
              <w:rPr>
                <w:b/>
                <w:bCs/>
                <w:sz w:val="20"/>
                <w:szCs w:val="20"/>
                <w:lang w:val="uk-UA"/>
              </w:rPr>
            </w:pPr>
          </w:p>
        </w:tc>
        <w:tc>
          <w:tcPr>
            <w:tcW w:w="1574" w:type="dxa"/>
            <w:vMerge/>
            <w:shd w:val="clear" w:color="auto" w:fill="auto"/>
            <w:vAlign w:val="center"/>
          </w:tcPr>
          <w:p w:rsidR="00F529A7" w:rsidRPr="005A7DE5" w:rsidRDefault="00F529A7" w:rsidP="005A7DE5">
            <w:pPr>
              <w:tabs>
                <w:tab w:val="left" w:pos="2817"/>
              </w:tabs>
              <w:rPr>
                <w:b/>
                <w:bCs/>
                <w:sz w:val="20"/>
                <w:szCs w:val="20"/>
                <w:lang w:val="uk-UA"/>
              </w:rPr>
            </w:pPr>
          </w:p>
        </w:tc>
        <w:tc>
          <w:tcPr>
            <w:tcW w:w="916" w:type="dxa"/>
            <w:gridSpan w:val="2"/>
            <w:vMerge/>
            <w:shd w:val="clear" w:color="auto" w:fill="auto"/>
            <w:vAlign w:val="center"/>
          </w:tcPr>
          <w:p w:rsidR="00F529A7" w:rsidRPr="005A7DE5" w:rsidRDefault="00F529A7" w:rsidP="005A7DE5">
            <w:pPr>
              <w:tabs>
                <w:tab w:val="left" w:pos="2817"/>
              </w:tabs>
              <w:jc w:val="center"/>
              <w:rPr>
                <w:b/>
                <w:bCs/>
                <w:sz w:val="20"/>
                <w:szCs w:val="20"/>
                <w:lang w:val="uk-UA"/>
              </w:rPr>
            </w:pPr>
          </w:p>
        </w:tc>
        <w:tc>
          <w:tcPr>
            <w:tcW w:w="1230" w:type="dxa"/>
            <w:vMerge/>
            <w:shd w:val="clear" w:color="auto" w:fill="auto"/>
            <w:vAlign w:val="center"/>
          </w:tcPr>
          <w:p w:rsidR="00F529A7" w:rsidRPr="005A7DE5" w:rsidRDefault="00F529A7" w:rsidP="005A7DE5">
            <w:pPr>
              <w:tabs>
                <w:tab w:val="left" w:pos="2817"/>
              </w:tabs>
              <w:jc w:val="center"/>
              <w:rPr>
                <w:b/>
                <w:bCs/>
                <w:sz w:val="20"/>
                <w:szCs w:val="20"/>
                <w:lang w:val="uk-UA"/>
              </w:rPr>
            </w:pPr>
          </w:p>
        </w:tc>
        <w:tc>
          <w:tcPr>
            <w:tcW w:w="1098" w:type="dxa"/>
            <w:gridSpan w:val="2"/>
            <w:vMerge/>
            <w:shd w:val="clear" w:color="auto" w:fill="auto"/>
            <w:vAlign w:val="center"/>
          </w:tcPr>
          <w:p w:rsidR="00F529A7" w:rsidRPr="005A7DE5" w:rsidRDefault="00F529A7" w:rsidP="005A7DE5">
            <w:pPr>
              <w:tabs>
                <w:tab w:val="left" w:pos="2817"/>
              </w:tabs>
              <w:jc w:val="center"/>
              <w:rPr>
                <w:b/>
                <w:bCs/>
                <w:sz w:val="20"/>
                <w:szCs w:val="20"/>
                <w:lang w:val="uk-UA"/>
              </w:rPr>
            </w:pPr>
          </w:p>
        </w:tc>
        <w:tc>
          <w:tcPr>
            <w:tcW w:w="1268" w:type="dxa"/>
            <w:vMerge/>
            <w:shd w:val="clear" w:color="auto" w:fill="auto"/>
            <w:vAlign w:val="center"/>
          </w:tcPr>
          <w:p w:rsidR="00F529A7" w:rsidRPr="005A7DE5" w:rsidRDefault="00F529A7" w:rsidP="005A7DE5">
            <w:pPr>
              <w:tabs>
                <w:tab w:val="left" w:pos="2817"/>
              </w:tabs>
              <w:jc w:val="center"/>
              <w:rPr>
                <w:b/>
                <w:bCs/>
                <w:sz w:val="20"/>
                <w:szCs w:val="20"/>
                <w:lang w:val="uk-UA"/>
              </w:rPr>
            </w:pPr>
          </w:p>
        </w:tc>
        <w:tc>
          <w:tcPr>
            <w:tcW w:w="1088" w:type="dxa"/>
            <w:gridSpan w:val="4"/>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en-US"/>
              </w:rPr>
              <w:t xml:space="preserve">1 </w:t>
            </w:r>
            <w:r w:rsidRPr="005A7DE5">
              <w:rPr>
                <w:b/>
                <w:bCs/>
                <w:sz w:val="20"/>
                <w:szCs w:val="20"/>
                <w:lang w:val="uk-UA"/>
              </w:rPr>
              <w:t>quarter</w:t>
            </w:r>
          </w:p>
          <w:p w:rsidR="00AC0133" w:rsidRPr="005A7DE5" w:rsidRDefault="00D045D9" w:rsidP="005A7DE5">
            <w:pPr>
              <w:tabs>
                <w:tab w:val="left" w:pos="2817"/>
              </w:tabs>
              <w:jc w:val="center"/>
              <w:rPr>
                <w:b/>
                <w:bCs/>
                <w:sz w:val="16"/>
                <w:szCs w:val="16"/>
                <w:lang w:val="uk-UA"/>
              </w:rPr>
            </w:pPr>
            <w:r w:rsidRPr="005A7DE5">
              <w:rPr>
                <w:rFonts w:eastAsia="Courier New"/>
                <w:i/>
                <w:iCs/>
                <w:color w:val="000000"/>
                <w:sz w:val="16"/>
                <w:szCs w:val="16"/>
              </w:rPr>
              <w:t xml:space="preserve">1 </w:t>
            </w:r>
            <w:r w:rsidRPr="005A7DE5">
              <w:rPr>
                <w:rFonts w:eastAsia="Courier New"/>
                <w:i/>
                <w:iCs/>
                <w:color w:val="000000"/>
                <w:sz w:val="16"/>
                <w:szCs w:val="16"/>
                <w:lang w:val="en-US" w:eastAsia="en-US"/>
              </w:rPr>
              <w:t>quarter</w:t>
            </w:r>
          </w:p>
        </w:tc>
        <w:tc>
          <w:tcPr>
            <w:tcW w:w="1090" w:type="dxa"/>
            <w:gridSpan w:val="3"/>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2nd quarter</w:t>
            </w:r>
          </w:p>
          <w:p w:rsidR="00AC0133" w:rsidRPr="005A7DE5" w:rsidRDefault="00D045D9" w:rsidP="005A7DE5">
            <w:pPr>
              <w:tabs>
                <w:tab w:val="left" w:pos="2817"/>
              </w:tabs>
              <w:jc w:val="center"/>
              <w:rPr>
                <w:b/>
                <w:bCs/>
                <w:sz w:val="20"/>
                <w:szCs w:val="20"/>
                <w:lang w:val="uk-UA"/>
              </w:rPr>
            </w:pPr>
            <w:r w:rsidRPr="005A7DE5">
              <w:rPr>
                <w:rFonts w:eastAsia="Courier New"/>
                <w:i/>
                <w:iCs/>
                <w:color w:val="000000"/>
                <w:sz w:val="15"/>
                <w:szCs w:val="15"/>
                <w:lang w:val="uk-UA"/>
              </w:rPr>
              <w:t xml:space="preserve">2 </w:t>
            </w:r>
            <w:r w:rsidRPr="005A7DE5">
              <w:rPr>
                <w:rFonts w:eastAsia="Courier New"/>
                <w:i/>
                <w:iCs/>
                <w:color w:val="000000"/>
                <w:sz w:val="15"/>
                <w:szCs w:val="15"/>
                <w:lang w:val="en-US" w:eastAsia="en-US"/>
              </w:rPr>
              <w:t>quarter</w:t>
            </w:r>
          </w:p>
        </w:tc>
        <w:tc>
          <w:tcPr>
            <w:tcW w:w="1088" w:type="dxa"/>
            <w:gridSpan w:val="4"/>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3rd quarter</w:t>
            </w:r>
          </w:p>
          <w:p w:rsidR="00347300" w:rsidRPr="005A7DE5" w:rsidRDefault="00D045D9" w:rsidP="005A7DE5">
            <w:pPr>
              <w:tabs>
                <w:tab w:val="left" w:pos="2817"/>
              </w:tabs>
              <w:jc w:val="center"/>
              <w:rPr>
                <w:b/>
                <w:bCs/>
                <w:sz w:val="20"/>
                <w:szCs w:val="20"/>
                <w:lang w:val="uk-UA"/>
              </w:rPr>
            </w:pPr>
            <w:r w:rsidRPr="005A7DE5">
              <w:rPr>
                <w:rFonts w:eastAsia="Courier New"/>
                <w:i/>
                <w:iCs/>
                <w:color w:val="000000"/>
                <w:sz w:val="15"/>
                <w:szCs w:val="15"/>
                <w:lang w:val="uk-UA"/>
              </w:rPr>
              <w:t xml:space="preserve">3 </w:t>
            </w:r>
            <w:r w:rsidRPr="005A7DE5">
              <w:rPr>
                <w:rFonts w:eastAsia="Courier New"/>
                <w:i/>
                <w:iCs/>
                <w:color w:val="000000"/>
                <w:sz w:val="15"/>
                <w:szCs w:val="15"/>
                <w:lang w:val="en-US" w:eastAsia="en-US"/>
              </w:rPr>
              <w:t>quarter</w:t>
            </w:r>
          </w:p>
        </w:tc>
        <w:tc>
          <w:tcPr>
            <w:tcW w:w="1248" w:type="dxa"/>
            <w:gridSpan w:val="3"/>
            <w:shd w:val="clear" w:color="auto" w:fill="auto"/>
            <w:vAlign w:val="center"/>
          </w:tcPr>
          <w:p w:rsidR="00F529A7" w:rsidRPr="005A7DE5" w:rsidRDefault="00D045D9" w:rsidP="005A7DE5">
            <w:pPr>
              <w:tabs>
                <w:tab w:val="left" w:pos="2817"/>
              </w:tabs>
              <w:jc w:val="center"/>
              <w:rPr>
                <w:b/>
                <w:bCs/>
                <w:sz w:val="20"/>
                <w:szCs w:val="20"/>
                <w:lang w:val="uk-UA"/>
              </w:rPr>
            </w:pPr>
            <w:r w:rsidRPr="005A7DE5">
              <w:rPr>
                <w:b/>
                <w:bCs/>
                <w:sz w:val="20"/>
                <w:szCs w:val="20"/>
                <w:lang w:val="uk-UA"/>
              </w:rPr>
              <w:t>4th quarter</w:t>
            </w:r>
          </w:p>
          <w:p w:rsidR="00347300" w:rsidRPr="005A7DE5" w:rsidRDefault="00D045D9" w:rsidP="005A7DE5">
            <w:pPr>
              <w:tabs>
                <w:tab w:val="left" w:pos="2817"/>
              </w:tabs>
              <w:jc w:val="center"/>
              <w:rPr>
                <w:b/>
                <w:bCs/>
                <w:sz w:val="20"/>
                <w:szCs w:val="20"/>
                <w:lang w:val="uk-UA"/>
              </w:rPr>
            </w:pPr>
            <w:r w:rsidRPr="005A7DE5">
              <w:rPr>
                <w:rFonts w:eastAsia="Courier New"/>
                <w:i/>
                <w:iCs/>
                <w:color w:val="000000"/>
                <w:sz w:val="15"/>
                <w:szCs w:val="15"/>
                <w:lang w:val="uk-UA"/>
              </w:rPr>
              <w:t xml:space="preserve">4 </w:t>
            </w:r>
            <w:r w:rsidRPr="005A7DE5">
              <w:rPr>
                <w:rFonts w:eastAsia="Courier New"/>
                <w:i/>
                <w:iCs/>
                <w:color w:val="000000"/>
                <w:sz w:val="15"/>
                <w:szCs w:val="15"/>
                <w:lang w:val="en-US" w:eastAsia="en-US"/>
              </w:rPr>
              <w:t>quarter</w:t>
            </w:r>
          </w:p>
        </w:tc>
      </w:tr>
      <w:tr w:rsidR="00914D29" w:rsidTr="005A7DE5">
        <w:trPr>
          <w:trHeight w:val="296"/>
        </w:trPr>
        <w:tc>
          <w:tcPr>
            <w:tcW w:w="599" w:type="dxa"/>
            <w:vMerge/>
            <w:shd w:val="clear" w:color="auto" w:fill="auto"/>
            <w:vAlign w:val="center"/>
          </w:tcPr>
          <w:p w:rsidR="00347300" w:rsidRPr="005A7DE5" w:rsidRDefault="00347300" w:rsidP="005A7DE5">
            <w:pPr>
              <w:tabs>
                <w:tab w:val="left" w:pos="2817"/>
              </w:tabs>
              <w:jc w:val="center"/>
              <w:rPr>
                <w:b/>
                <w:bCs/>
                <w:sz w:val="20"/>
                <w:szCs w:val="20"/>
                <w:lang w:val="uk-UA"/>
              </w:rPr>
            </w:pPr>
          </w:p>
        </w:tc>
        <w:tc>
          <w:tcPr>
            <w:tcW w:w="1574" w:type="dxa"/>
            <w:vMerge/>
            <w:shd w:val="clear" w:color="auto" w:fill="auto"/>
            <w:vAlign w:val="center"/>
          </w:tcPr>
          <w:p w:rsidR="00347300" w:rsidRPr="005A7DE5" w:rsidRDefault="00347300" w:rsidP="005A7DE5">
            <w:pPr>
              <w:tabs>
                <w:tab w:val="left" w:pos="2817"/>
              </w:tabs>
              <w:rPr>
                <w:b/>
                <w:bCs/>
                <w:sz w:val="20"/>
                <w:szCs w:val="20"/>
                <w:lang w:val="uk-UA"/>
              </w:rPr>
            </w:pPr>
          </w:p>
        </w:tc>
        <w:tc>
          <w:tcPr>
            <w:tcW w:w="916" w:type="dxa"/>
            <w:gridSpan w:val="2"/>
            <w:vMerge/>
            <w:shd w:val="clear" w:color="auto" w:fill="auto"/>
            <w:vAlign w:val="center"/>
          </w:tcPr>
          <w:p w:rsidR="00347300" w:rsidRPr="005A7DE5" w:rsidRDefault="00347300" w:rsidP="005A7DE5">
            <w:pPr>
              <w:tabs>
                <w:tab w:val="left" w:pos="2817"/>
              </w:tabs>
              <w:jc w:val="center"/>
              <w:rPr>
                <w:b/>
                <w:bCs/>
                <w:sz w:val="20"/>
                <w:szCs w:val="20"/>
                <w:lang w:val="uk-UA"/>
              </w:rPr>
            </w:pPr>
          </w:p>
        </w:tc>
        <w:tc>
          <w:tcPr>
            <w:tcW w:w="1230" w:type="dxa"/>
            <w:vMerge/>
            <w:shd w:val="clear" w:color="auto" w:fill="auto"/>
            <w:vAlign w:val="center"/>
          </w:tcPr>
          <w:p w:rsidR="00347300" w:rsidRPr="005A7DE5" w:rsidRDefault="00347300" w:rsidP="005A7DE5">
            <w:pPr>
              <w:tabs>
                <w:tab w:val="left" w:pos="2817"/>
              </w:tabs>
              <w:jc w:val="center"/>
              <w:rPr>
                <w:b/>
                <w:bCs/>
                <w:sz w:val="20"/>
                <w:szCs w:val="20"/>
                <w:lang w:val="uk-UA"/>
              </w:rPr>
            </w:pPr>
          </w:p>
        </w:tc>
        <w:tc>
          <w:tcPr>
            <w:tcW w:w="1098" w:type="dxa"/>
            <w:gridSpan w:val="2"/>
            <w:vMerge/>
            <w:shd w:val="clear" w:color="auto" w:fill="auto"/>
            <w:vAlign w:val="center"/>
          </w:tcPr>
          <w:p w:rsidR="00347300" w:rsidRPr="005A7DE5" w:rsidRDefault="00347300" w:rsidP="005A7DE5">
            <w:pPr>
              <w:tabs>
                <w:tab w:val="left" w:pos="2817"/>
              </w:tabs>
              <w:jc w:val="center"/>
              <w:rPr>
                <w:b/>
                <w:bCs/>
                <w:sz w:val="20"/>
                <w:szCs w:val="20"/>
                <w:lang w:val="uk-UA"/>
              </w:rPr>
            </w:pPr>
          </w:p>
        </w:tc>
        <w:tc>
          <w:tcPr>
            <w:tcW w:w="1268" w:type="dxa"/>
            <w:vMerge/>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1</w:t>
            </w:r>
          </w:p>
        </w:tc>
        <w:tc>
          <w:tcPr>
            <w:tcW w:w="363"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2</w:t>
            </w:r>
          </w:p>
        </w:tc>
        <w:tc>
          <w:tcPr>
            <w:tcW w:w="363"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3</w:t>
            </w:r>
          </w:p>
        </w:tc>
        <w:tc>
          <w:tcPr>
            <w:tcW w:w="362"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4</w:t>
            </w:r>
          </w:p>
        </w:tc>
        <w:tc>
          <w:tcPr>
            <w:tcW w:w="365"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5</w:t>
            </w:r>
          </w:p>
        </w:tc>
        <w:tc>
          <w:tcPr>
            <w:tcW w:w="363"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6</w:t>
            </w:r>
          </w:p>
        </w:tc>
        <w:tc>
          <w:tcPr>
            <w:tcW w:w="362" w:type="dxa"/>
            <w:gridSpan w:val="2"/>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7</w:t>
            </w:r>
          </w:p>
        </w:tc>
        <w:tc>
          <w:tcPr>
            <w:tcW w:w="363"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8</w:t>
            </w:r>
          </w:p>
        </w:tc>
        <w:tc>
          <w:tcPr>
            <w:tcW w:w="363"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9</w:t>
            </w:r>
          </w:p>
        </w:tc>
        <w:tc>
          <w:tcPr>
            <w:tcW w:w="416"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10</w:t>
            </w:r>
          </w:p>
        </w:tc>
        <w:tc>
          <w:tcPr>
            <w:tcW w:w="416"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11</w:t>
            </w:r>
          </w:p>
        </w:tc>
        <w:tc>
          <w:tcPr>
            <w:tcW w:w="416" w:type="dxa"/>
            <w:shd w:val="clear" w:color="auto" w:fill="auto"/>
            <w:vAlign w:val="center"/>
          </w:tcPr>
          <w:p w:rsidR="00347300" w:rsidRPr="005A7DE5" w:rsidRDefault="00D045D9" w:rsidP="005A7DE5">
            <w:pPr>
              <w:tabs>
                <w:tab w:val="left" w:pos="2817"/>
              </w:tabs>
              <w:jc w:val="center"/>
              <w:rPr>
                <w:b/>
                <w:bCs/>
                <w:sz w:val="20"/>
                <w:szCs w:val="20"/>
                <w:lang w:val="uk-UA"/>
              </w:rPr>
            </w:pPr>
            <w:r w:rsidRPr="005A7DE5">
              <w:rPr>
                <w:b/>
                <w:bCs/>
                <w:sz w:val="20"/>
                <w:szCs w:val="20"/>
                <w:lang w:val="uk-UA"/>
              </w:rPr>
              <w:t>12</w:t>
            </w:r>
          </w:p>
        </w:tc>
      </w:tr>
      <w:tr w:rsidR="00914D29" w:rsidTr="005A7DE5">
        <w:trPr>
          <w:trHeight w:val="296"/>
        </w:trPr>
        <w:tc>
          <w:tcPr>
            <w:tcW w:w="599"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1574" w:type="dxa"/>
            <w:shd w:val="clear" w:color="auto" w:fill="auto"/>
            <w:vAlign w:val="center"/>
          </w:tcPr>
          <w:p w:rsidR="00347300" w:rsidRPr="005A7DE5" w:rsidRDefault="00347300" w:rsidP="005A7DE5">
            <w:pPr>
              <w:tabs>
                <w:tab w:val="left" w:pos="2817"/>
              </w:tabs>
              <w:rPr>
                <w:b/>
                <w:bCs/>
                <w:sz w:val="20"/>
                <w:szCs w:val="20"/>
                <w:lang w:val="uk-UA"/>
              </w:rPr>
            </w:pPr>
          </w:p>
        </w:tc>
        <w:tc>
          <w:tcPr>
            <w:tcW w:w="916"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1230"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1098"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1268"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5"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r>
      <w:tr w:rsidR="00914D29" w:rsidTr="005A7DE5">
        <w:trPr>
          <w:trHeight w:val="296"/>
        </w:trPr>
        <w:tc>
          <w:tcPr>
            <w:tcW w:w="599"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1574" w:type="dxa"/>
            <w:shd w:val="clear" w:color="auto" w:fill="auto"/>
            <w:vAlign w:val="center"/>
          </w:tcPr>
          <w:p w:rsidR="00347300" w:rsidRPr="005A7DE5" w:rsidRDefault="00347300" w:rsidP="005A7DE5">
            <w:pPr>
              <w:tabs>
                <w:tab w:val="left" w:pos="2817"/>
              </w:tabs>
              <w:rPr>
                <w:b/>
                <w:bCs/>
                <w:sz w:val="20"/>
                <w:szCs w:val="20"/>
                <w:lang w:val="uk-UA"/>
              </w:rPr>
            </w:pPr>
          </w:p>
        </w:tc>
        <w:tc>
          <w:tcPr>
            <w:tcW w:w="916"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1230"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1098"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1268"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5"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r>
      <w:tr w:rsidR="00914D29" w:rsidTr="005A7DE5">
        <w:trPr>
          <w:trHeight w:val="296"/>
        </w:trPr>
        <w:tc>
          <w:tcPr>
            <w:tcW w:w="599"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1574" w:type="dxa"/>
            <w:shd w:val="clear" w:color="auto" w:fill="auto"/>
            <w:vAlign w:val="center"/>
          </w:tcPr>
          <w:p w:rsidR="00347300" w:rsidRPr="005A7DE5" w:rsidRDefault="00347300" w:rsidP="005A7DE5">
            <w:pPr>
              <w:tabs>
                <w:tab w:val="left" w:pos="2817"/>
              </w:tabs>
              <w:rPr>
                <w:b/>
                <w:bCs/>
                <w:sz w:val="20"/>
                <w:szCs w:val="20"/>
                <w:lang w:val="uk-UA"/>
              </w:rPr>
            </w:pPr>
          </w:p>
        </w:tc>
        <w:tc>
          <w:tcPr>
            <w:tcW w:w="916"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1230"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1098"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1268"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5"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2" w:type="dxa"/>
            <w:gridSpan w:val="2"/>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363"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c>
          <w:tcPr>
            <w:tcW w:w="416" w:type="dxa"/>
            <w:shd w:val="clear" w:color="auto" w:fill="auto"/>
            <w:vAlign w:val="center"/>
          </w:tcPr>
          <w:p w:rsidR="00347300" w:rsidRPr="005A7DE5" w:rsidRDefault="00347300" w:rsidP="005A7DE5">
            <w:pPr>
              <w:tabs>
                <w:tab w:val="left" w:pos="2817"/>
              </w:tabs>
              <w:jc w:val="center"/>
              <w:rPr>
                <w:b/>
                <w:bCs/>
                <w:sz w:val="20"/>
                <w:szCs w:val="20"/>
                <w:lang w:val="uk-UA"/>
              </w:rPr>
            </w:pPr>
          </w:p>
        </w:tc>
      </w:tr>
      <w:tr w:rsidR="00914D29" w:rsidTr="005A7DE5">
        <w:trPr>
          <w:trHeight w:val="296"/>
        </w:trPr>
        <w:tc>
          <w:tcPr>
            <w:tcW w:w="2239" w:type="dxa"/>
            <w:gridSpan w:val="3"/>
            <w:shd w:val="clear" w:color="auto" w:fill="auto"/>
            <w:vAlign w:val="center"/>
          </w:tcPr>
          <w:p w:rsidR="00FA4F90" w:rsidRPr="005A7DE5" w:rsidRDefault="00D045D9" w:rsidP="005A7DE5">
            <w:pPr>
              <w:tabs>
                <w:tab w:val="left" w:pos="2817"/>
              </w:tabs>
              <w:jc w:val="center"/>
              <w:rPr>
                <w:b/>
                <w:bCs/>
                <w:sz w:val="20"/>
                <w:szCs w:val="20"/>
                <w:lang w:val="uk-UA"/>
              </w:rPr>
            </w:pPr>
            <w:r w:rsidRPr="008C1900">
              <w:rPr>
                <w:rFonts w:eastAsia="SimSun"/>
                <w:bCs/>
                <w:i/>
                <w:iCs/>
                <w:spacing w:val="-4"/>
                <w:sz w:val="16"/>
                <w:szCs w:val="16"/>
                <w:lang w:val="en-US" w:eastAsia="en-US"/>
              </w:rPr>
              <w:t xml:space="preserve">Form/Form </w:t>
            </w:r>
            <w:r w:rsidRPr="008C1900">
              <w:rPr>
                <w:rFonts w:eastAsia="SimSun"/>
                <w:bCs/>
                <w:i/>
                <w:iCs/>
                <w:spacing w:val="-4"/>
                <w:sz w:val="16"/>
                <w:szCs w:val="16"/>
                <w:lang w:eastAsia="en-US"/>
              </w:rPr>
              <w:t xml:space="preserve">  </w:t>
            </w:r>
            <w:r w:rsidRPr="008C1900">
              <w:rPr>
                <w:rFonts w:eastAsia="SimSun"/>
                <w:bCs/>
                <w:i/>
                <w:iCs/>
                <w:spacing w:val="-4"/>
                <w:sz w:val="16"/>
                <w:szCs w:val="16"/>
                <w:lang w:val="uk-UA" w:eastAsia="en-US"/>
              </w:rPr>
              <w:t xml:space="preserve">  </w:t>
            </w:r>
            <w:r w:rsidRPr="008C1900">
              <w:rPr>
                <w:rFonts w:eastAsia="SimSun"/>
                <w:sz w:val="16"/>
                <w:szCs w:val="16"/>
                <w:lang w:val="en-US" w:eastAsia="en-US"/>
              </w:rPr>
              <w:t xml:space="preserve"> SO.08.03</w:t>
            </w:r>
            <w:r w:rsidRPr="008C1900">
              <w:rPr>
                <w:rFonts w:eastAsia="SimSun"/>
                <w:sz w:val="16"/>
                <w:szCs w:val="16"/>
                <w:lang w:val="uk-UA" w:eastAsia="en-US"/>
              </w:rPr>
              <w:t>.</w:t>
            </w:r>
            <w:r w:rsidRPr="005A7DE5">
              <w:rPr>
                <w:rFonts w:eastAsia="SimSun"/>
                <w:sz w:val="16"/>
                <w:szCs w:val="16"/>
                <w:lang w:val="uk-UA" w:eastAsia="en-US"/>
              </w:rPr>
              <w:t>A-9</w:t>
            </w:r>
          </w:p>
        </w:tc>
        <w:tc>
          <w:tcPr>
            <w:tcW w:w="2240" w:type="dxa"/>
            <w:gridSpan w:val="3"/>
            <w:tcBorders>
              <w:bottom w:val="nil"/>
              <w:right w:val="nil"/>
            </w:tcBorders>
            <w:shd w:val="clear" w:color="auto" w:fill="auto"/>
            <w:vAlign w:val="center"/>
          </w:tcPr>
          <w:p w:rsidR="00FA4F90" w:rsidRPr="005A7DE5" w:rsidRDefault="00FA4F90" w:rsidP="005A7DE5">
            <w:pPr>
              <w:tabs>
                <w:tab w:val="left" w:pos="2817"/>
              </w:tabs>
              <w:jc w:val="center"/>
              <w:rPr>
                <w:b/>
                <w:bCs/>
                <w:sz w:val="20"/>
                <w:szCs w:val="20"/>
                <w:lang w:val="uk-UA"/>
              </w:rPr>
            </w:pPr>
          </w:p>
        </w:tc>
        <w:tc>
          <w:tcPr>
            <w:tcW w:w="2240" w:type="dxa"/>
            <w:gridSpan w:val="3"/>
            <w:tcBorders>
              <w:left w:val="nil"/>
              <w:bottom w:val="nil"/>
              <w:right w:val="nil"/>
            </w:tcBorders>
            <w:shd w:val="clear" w:color="auto" w:fill="auto"/>
            <w:vAlign w:val="center"/>
          </w:tcPr>
          <w:p w:rsidR="00FA4F90" w:rsidRPr="005A7DE5" w:rsidRDefault="00FA4F90" w:rsidP="005A7DE5">
            <w:pPr>
              <w:tabs>
                <w:tab w:val="left" w:pos="2817"/>
              </w:tabs>
              <w:jc w:val="center"/>
              <w:rPr>
                <w:b/>
                <w:bCs/>
                <w:sz w:val="20"/>
                <w:szCs w:val="20"/>
                <w:lang w:val="uk-UA"/>
              </w:rPr>
            </w:pPr>
          </w:p>
        </w:tc>
        <w:tc>
          <w:tcPr>
            <w:tcW w:w="2240" w:type="dxa"/>
            <w:gridSpan w:val="7"/>
            <w:tcBorders>
              <w:left w:val="nil"/>
              <w:bottom w:val="nil"/>
              <w:right w:val="nil"/>
            </w:tcBorders>
            <w:shd w:val="clear" w:color="auto" w:fill="auto"/>
            <w:vAlign w:val="center"/>
          </w:tcPr>
          <w:p w:rsidR="00FA4F90" w:rsidRPr="005A7DE5" w:rsidRDefault="00FA4F90" w:rsidP="005A7DE5">
            <w:pPr>
              <w:tabs>
                <w:tab w:val="left" w:pos="2817"/>
              </w:tabs>
              <w:jc w:val="center"/>
              <w:rPr>
                <w:b/>
                <w:bCs/>
                <w:sz w:val="20"/>
                <w:szCs w:val="20"/>
                <w:lang w:val="uk-UA"/>
              </w:rPr>
            </w:pPr>
          </w:p>
        </w:tc>
        <w:tc>
          <w:tcPr>
            <w:tcW w:w="2240" w:type="dxa"/>
            <w:gridSpan w:val="6"/>
            <w:tcBorders>
              <w:left w:val="nil"/>
              <w:bottom w:val="nil"/>
              <w:right w:val="nil"/>
            </w:tcBorders>
            <w:shd w:val="clear" w:color="auto" w:fill="auto"/>
            <w:vAlign w:val="center"/>
          </w:tcPr>
          <w:p w:rsidR="00FA4F90" w:rsidRPr="005A7DE5" w:rsidRDefault="00FA4F90" w:rsidP="005A7DE5">
            <w:pPr>
              <w:tabs>
                <w:tab w:val="left" w:pos="2817"/>
              </w:tabs>
              <w:jc w:val="center"/>
              <w:rPr>
                <w:b/>
                <w:bCs/>
                <w:sz w:val="20"/>
                <w:szCs w:val="20"/>
                <w:lang w:val="uk-UA"/>
              </w:rPr>
            </w:pPr>
          </w:p>
        </w:tc>
      </w:tr>
    </w:tbl>
    <w:p w:rsidR="00C31E32" w:rsidRDefault="00C31E32" w:rsidP="00C31E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pPr>
    </w:p>
    <w:p w:rsidR="00C31E32" w:rsidRPr="00C31E32" w:rsidRDefault="00D045D9" w:rsidP="00C31E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Light"/>
          <w:b/>
          <w:color w:val="212121"/>
          <w:sz w:val="32"/>
          <w:szCs w:val="32"/>
          <w:lang w:val="en-US"/>
        </w:rPr>
      </w:pPr>
      <w:r>
        <w:br w:type="page"/>
      </w:r>
      <w:r w:rsidRPr="00C31E32">
        <w:rPr>
          <w:rFonts w:eastAsia="Calibri Light"/>
          <w:b/>
          <w:color w:val="212121"/>
          <w:sz w:val="32"/>
          <w:szCs w:val="32"/>
          <w:lang w:val="uk-UA"/>
        </w:rPr>
        <w:t xml:space="preserve">ANNEX </w:t>
      </w:r>
      <w:r>
        <w:rPr>
          <w:rFonts w:eastAsia="Calibri Light"/>
          <w:b/>
          <w:color w:val="212121"/>
          <w:sz w:val="32"/>
          <w:szCs w:val="32"/>
          <w:lang w:val="en-US"/>
        </w:rPr>
        <w:t>J</w:t>
      </w:r>
    </w:p>
    <w:p w:rsidR="00C31E32" w:rsidRPr="00C31E32" w:rsidRDefault="00D045D9" w:rsidP="00C31E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Light" w:eastAsia="Calibri Light" w:hAnsi="Calibri Light" w:cs="Calibri Light"/>
          <w:b/>
          <w:color w:val="212121"/>
          <w:sz w:val="32"/>
          <w:szCs w:val="32"/>
          <w:lang w:val="uk-UA"/>
        </w:rPr>
      </w:pPr>
      <w:r w:rsidRPr="00C31E32">
        <w:rPr>
          <w:rFonts w:eastAsia="Calibri Light"/>
          <w:b/>
          <w:color w:val="212121"/>
          <w:sz w:val="32"/>
          <w:szCs w:val="32"/>
          <w:lang w:val="uk-UA"/>
        </w:rPr>
        <w:t>(reference)</w:t>
      </w:r>
    </w:p>
    <w:p w:rsidR="00C31E32" w:rsidRPr="00C31E32" w:rsidRDefault="00D045D9" w:rsidP="00C31E32">
      <w:pPr>
        <w:jc w:val="center"/>
        <w:rPr>
          <w:rFonts w:eastAsia="Calibri Light"/>
          <w:b/>
          <w:bCs/>
          <w:sz w:val="32"/>
          <w:szCs w:val="32"/>
          <w:lang w:val="uk-UA" w:eastAsia="en-US"/>
        </w:rPr>
      </w:pPr>
      <w:r w:rsidRPr="00C31E32">
        <w:rPr>
          <w:rFonts w:eastAsia="Calibri Light"/>
          <w:b/>
          <w:bCs/>
          <w:sz w:val="32"/>
          <w:szCs w:val="32"/>
          <w:lang w:val="uk-UA" w:eastAsia="en-US"/>
        </w:rPr>
        <w:t xml:space="preserve">FORM </w:t>
      </w:r>
      <w:r w:rsidRPr="00C31E32">
        <w:rPr>
          <w:rFonts w:eastAsia="Calibri Light"/>
          <w:b/>
          <w:bCs/>
          <w:sz w:val="32"/>
          <w:szCs w:val="32"/>
          <w:lang w:val="en-US" w:eastAsia="en-US"/>
        </w:rPr>
        <w:t>SO</w:t>
      </w:r>
      <w:r w:rsidRPr="00C31E32">
        <w:rPr>
          <w:rFonts w:eastAsia="Calibri Light"/>
          <w:b/>
          <w:bCs/>
          <w:sz w:val="32"/>
          <w:szCs w:val="32"/>
          <w:lang w:val="uk-UA" w:eastAsia="en-US"/>
        </w:rPr>
        <w:t xml:space="preserve">.08.04.А-5 </w:t>
      </w:r>
    </w:p>
    <w:p w:rsidR="00C31E32" w:rsidRPr="00C31E32" w:rsidRDefault="00D045D9" w:rsidP="00C31E32">
      <w:pPr>
        <w:spacing w:after="240"/>
        <w:jc w:val="center"/>
        <w:rPr>
          <w:rFonts w:eastAsia="Calibri Light"/>
          <w:b/>
          <w:bCs/>
          <w:sz w:val="32"/>
          <w:szCs w:val="32"/>
          <w:lang w:val="uk-UA" w:eastAsia="en-US"/>
        </w:rPr>
      </w:pPr>
      <w:r w:rsidRPr="00C31E32">
        <w:rPr>
          <w:rFonts w:eastAsia="Calibri Light"/>
          <w:b/>
          <w:bCs/>
          <w:sz w:val="32"/>
          <w:szCs w:val="32"/>
          <w:lang w:val="uk-UA" w:eastAsia="en-US"/>
        </w:rPr>
        <w:t>"QUARANTINE LABEL"</w:t>
      </w:r>
    </w:p>
    <w:p w:rsidR="00C31E32" w:rsidRPr="00C31E32" w:rsidRDefault="00D045D9" w:rsidP="00C31E32">
      <w:pPr>
        <w:spacing w:after="240"/>
        <w:jc w:val="center"/>
        <w:rPr>
          <w:rFonts w:eastAsia="Calibri Light"/>
          <w:b/>
          <w:bCs/>
          <w:i/>
          <w:iCs/>
          <w:lang w:val="uk-UA" w:eastAsia="en-US"/>
        </w:rPr>
      </w:pPr>
      <w:r w:rsidRPr="00C31E32">
        <w:rPr>
          <w:rFonts w:eastAsia="Calibri Light"/>
          <w:b/>
          <w:bCs/>
          <w:i/>
          <w:iCs/>
          <w:lang w:val="uk-UA" w:eastAsia="en-US"/>
        </w:rPr>
        <w:t>Yellow color</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675"/>
        <w:gridCol w:w="3261"/>
        <w:gridCol w:w="1275"/>
        <w:gridCol w:w="1805"/>
        <w:gridCol w:w="1801"/>
        <w:gridCol w:w="222"/>
        <w:gridCol w:w="708"/>
      </w:tblGrid>
      <w:tr w:rsidR="00914D29" w:rsidTr="005A7DE5">
        <w:trPr>
          <w:cantSplit/>
          <w:trHeight w:val="1134"/>
        </w:trPr>
        <w:tc>
          <w:tcPr>
            <w:tcW w:w="675" w:type="dxa"/>
            <w:shd w:val="clear" w:color="auto" w:fill="FFFF00"/>
            <w:textDirection w:val="btLr"/>
          </w:tcPr>
          <w:p w:rsidR="00C31E32" w:rsidRPr="00C31E32" w:rsidRDefault="00D045D9" w:rsidP="00C31E32">
            <w:pPr>
              <w:widowControl w:val="0"/>
              <w:autoSpaceDE w:val="0"/>
              <w:autoSpaceDN w:val="0"/>
              <w:adjustRightInd w:val="0"/>
              <w:spacing w:before="30"/>
              <w:jc w:val="center"/>
              <w:rPr>
                <w:b/>
                <w:bCs/>
                <w:i/>
                <w:noProof/>
                <w:position w:val="-1"/>
                <w:sz w:val="16"/>
                <w:szCs w:val="16"/>
                <w:lang w:val="uk-UA"/>
              </w:rPr>
            </w:pPr>
            <w:r w:rsidRPr="00C31E32">
              <w:rPr>
                <w:b/>
                <w:bCs/>
                <w:i/>
                <w:noProof/>
                <w:position w:val="-1"/>
                <w:sz w:val="16"/>
                <w:szCs w:val="16"/>
                <w:lang w:val="uk-UA"/>
              </w:rPr>
              <w:t>Place of attachment</w:t>
            </w:r>
          </w:p>
        </w:tc>
        <w:tc>
          <w:tcPr>
            <w:tcW w:w="8364" w:type="dxa"/>
            <w:gridSpan w:val="5"/>
            <w:shd w:val="clear" w:color="auto" w:fill="FFFF00"/>
          </w:tcPr>
          <w:p w:rsidR="00C31E32" w:rsidRPr="00C31E32" w:rsidRDefault="00FA6A40" w:rsidP="00C31E32">
            <w:pPr>
              <w:widowControl w:val="0"/>
              <w:autoSpaceDE w:val="0"/>
              <w:autoSpaceDN w:val="0"/>
              <w:adjustRightInd w:val="0"/>
              <w:spacing w:before="120"/>
              <w:jc w:val="center"/>
              <w:rPr>
                <w:b/>
                <w:bCs/>
                <w:iCs/>
                <w:noProof/>
                <w:spacing w:val="-16"/>
                <w:position w:val="-1"/>
                <w:sz w:val="40"/>
                <w:szCs w:val="40"/>
                <w:lang w:val="uk-UA"/>
              </w:rPr>
            </w:pPr>
            <w:r>
              <w:rPr>
                <w:b/>
                <w:bCs/>
                <w:iCs/>
                <w:noProof/>
                <w:spacing w:val="-16"/>
                <w:position w:val="-1"/>
                <w:sz w:val="40"/>
                <w:szCs w:val="40"/>
                <w:lang w:val="en-US" w:eastAsia="en-US"/>
              </w:rPr>
              <w:drawing>
                <wp:anchor distT="0" distB="0" distL="114300" distR="114300" simplePos="0" relativeHeight="251686912" behindDoc="0" locked="0" layoutInCell="1" allowOverlap="1">
                  <wp:simplePos x="0" y="0"/>
                  <wp:positionH relativeFrom="column">
                    <wp:posOffset>137160</wp:posOffset>
                  </wp:positionH>
                  <wp:positionV relativeFrom="paragraph">
                    <wp:posOffset>106680</wp:posOffset>
                  </wp:positionV>
                  <wp:extent cx="1096645" cy="371475"/>
                  <wp:effectExtent l="19050" t="0" r="8255" b="0"/>
                  <wp:wrapNone/>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096645" cy="371475"/>
                          </a:xfrm>
                          <a:prstGeom prst="rect">
                            <a:avLst/>
                          </a:prstGeom>
                          <a:noFill/>
                          <a:ln w="9525">
                            <a:noFill/>
                            <a:miter lim="800000"/>
                            <a:headEnd/>
                            <a:tailEnd/>
                          </a:ln>
                        </pic:spPr>
                      </pic:pic>
                    </a:graphicData>
                  </a:graphic>
                </wp:anchor>
              </w:drawing>
            </w:r>
            <w:r w:rsidR="00D045D9" w:rsidRPr="00C31E32">
              <w:rPr>
                <w:b/>
                <w:bCs/>
                <w:iCs/>
                <w:noProof/>
                <w:spacing w:val="-16"/>
                <w:position w:val="-1"/>
                <w:sz w:val="40"/>
                <w:szCs w:val="40"/>
                <w:lang w:val="uk-UA"/>
              </w:rPr>
              <w:t xml:space="preserve">                QUARANTINE №</w:t>
            </w:r>
          </w:p>
          <w:p w:rsidR="00C31E32" w:rsidRPr="00C31E32" w:rsidRDefault="00D045D9" w:rsidP="00C31E32">
            <w:pPr>
              <w:widowControl w:val="0"/>
              <w:autoSpaceDE w:val="0"/>
              <w:autoSpaceDN w:val="0"/>
              <w:adjustRightInd w:val="0"/>
              <w:spacing w:after="120"/>
              <w:jc w:val="right"/>
              <w:rPr>
                <w:b/>
                <w:bCs/>
                <w:iCs/>
                <w:noProof/>
                <w:spacing w:val="-16"/>
                <w:position w:val="-1"/>
                <w:sz w:val="40"/>
                <w:szCs w:val="40"/>
                <w:lang w:val="en-US"/>
              </w:rPr>
            </w:pPr>
            <w:r w:rsidRPr="00C31E32">
              <w:rPr>
                <w:b/>
                <w:bCs/>
                <w:i/>
                <w:iCs/>
                <w:noProof/>
                <w:position w:val="-1"/>
                <w:sz w:val="32"/>
                <w:szCs w:val="32"/>
                <w:lang w:val="en-US"/>
              </w:rPr>
              <w:t>QUARANTINE LABEL No ____________</w:t>
            </w:r>
          </w:p>
        </w:tc>
        <w:tc>
          <w:tcPr>
            <w:tcW w:w="708" w:type="dxa"/>
            <w:shd w:val="clear" w:color="auto" w:fill="FFFF00"/>
            <w:textDirection w:val="btLr"/>
          </w:tcPr>
          <w:p w:rsidR="00C31E32" w:rsidRPr="00C31E32" w:rsidRDefault="00D045D9" w:rsidP="00C31E32">
            <w:pPr>
              <w:widowControl w:val="0"/>
              <w:autoSpaceDE w:val="0"/>
              <w:autoSpaceDN w:val="0"/>
              <w:adjustRightInd w:val="0"/>
              <w:spacing w:after="120"/>
              <w:jc w:val="center"/>
              <w:rPr>
                <w:bCs/>
                <w:noProof/>
                <w:position w:val="-1"/>
                <w:sz w:val="32"/>
                <w:szCs w:val="32"/>
              </w:rPr>
            </w:pPr>
            <w:r w:rsidRPr="00C31E32">
              <w:rPr>
                <w:b/>
                <w:bCs/>
                <w:i/>
                <w:noProof/>
                <w:position w:val="-1"/>
                <w:sz w:val="16"/>
                <w:szCs w:val="16"/>
                <w:lang w:val="uk-UA"/>
              </w:rPr>
              <w:t>Place of attachment</w:t>
            </w:r>
          </w:p>
        </w:tc>
      </w:tr>
      <w:tr w:rsidR="00914D29" w:rsidTr="005A7DE5">
        <w:trPr>
          <w:trHeight w:val="307"/>
        </w:trPr>
        <w:tc>
          <w:tcPr>
            <w:tcW w:w="9747" w:type="dxa"/>
            <w:gridSpan w:val="7"/>
            <w:shd w:val="clear" w:color="auto" w:fill="FFFF00"/>
            <w:vAlign w:val="center"/>
          </w:tcPr>
          <w:p w:rsidR="00C31E32" w:rsidRPr="00C31E32" w:rsidRDefault="00D045D9" w:rsidP="00C31E32">
            <w:pPr>
              <w:widowControl w:val="0"/>
              <w:autoSpaceDE w:val="0"/>
              <w:autoSpaceDN w:val="0"/>
              <w:adjustRightInd w:val="0"/>
              <w:spacing w:before="120" w:after="120"/>
              <w:rPr>
                <w:bCs/>
                <w:noProof/>
                <w:spacing w:val="-4"/>
                <w:sz w:val="22"/>
                <w:szCs w:val="22"/>
                <w:lang w:val="en-US"/>
              </w:rPr>
            </w:pPr>
            <w:r w:rsidRPr="00C31E32">
              <w:rPr>
                <w:b/>
                <w:bCs/>
                <w:noProof/>
                <w:spacing w:val="-4"/>
                <w:sz w:val="20"/>
                <w:szCs w:val="20"/>
                <w:lang w:val="uk-UA"/>
              </w:rPr>
              <w:t xml:space="preserve">Isolated </w:t>
            </w:r>
            <w:r w:rsidRPr="00C31E32">
              <w:rPr>
                <w:i/>
                <w:iCs/>
                <w:noProof/>
                <w:spacing w:val="-4"/>
                <w:sz w:val="20"/>
                <w:szCs w:val="20"/>
                <w:lang w:val="en-US"/>
              </w:rPr>
              <w:t xml:space="preserve">in a storeroom, </w:t>
            </w:r>
            <w:r w:rsidRPr="00C31E32">
              <w:rPr>
                <w:b/>
                <w:bCs/>
                <w:noProof/>
                <w:spacing w:val="-4"/>
                <w:sz w:val="20"/>
                <w:szCs w:val="20"/>
                <w:lang w:val="uk-UA"/>
              </w:rPr>
              <w:t xml:space="preserve">workshop #/Isolated </w:t>
            </w:r>
            <w:r w:rsidRPr="00C31E32">
              <w:rPr>
                <w:i/>
                <w:iCs/>
                <w:noProof/>
                <w:spacing w:val="-4"/>
                <w:sz w:val="20"/>
                <w:szCs w:val="20"/>
                <w:lang w:val="en-US"/>
              </w:rPr>
              <w:t>in a storeroom, workshop</w:t>
            </w:r>
            <w:r w:rsidRPr="00C31E32">
              <w:rPr>
                <w:bCs/>
                <w:i/>
                <w:noProof/>
                <w:spacing w:val="-4"/>
                <w:sz w:val="20"/>
                <w:szCs w:val="20"/>
                <w:lang w:val="en-GB"/>
              </w:rPr>
              <w:t xml:space="preserve"> №</w:t>
            </w:r>
            <w:r w:rsidRPr="00C31E32">
              <w:rPr>
                <w:bCs/>
                <w:i/>
                <w:noProof/>
                <w:spacing w:val="-4"/>
                <w:sz w:val="22"/>
                <w:szCs w:val="22"/>
                <w:lang w:val="en-GB"/>
              </w:rPr>
              <w:t xml:space="preserve"> ________</w:t>
            </w:r>
          </w:p>
        </w:tc>
      </w:tr>
      <w:tr w:rsidR="00914D29" w:rsidTr="005A7DE5">
        <w:trPr>
          <w:trHeight w:val="321"/>
        </w:trPr>
        <w:tc>
          <w:tcPr>
            <w:tcW w:w="3936" w:type="dxa"/>
            <w:gridSpan w:val="2"/>
            <w:tcBorders>
              <w:right w:val="single" w:sz="6" w:space="0" w:color="auto"/>
            </w:tcBorders>
            <w:shd w:val="clear" w:color="auto" w:fill="FFFF00"/>
          </w:tcPr>
          <w:p w:rsidR="00C31E32" w:rsidRPr="00C31E32" w:rsidRDefault="00D045D9" w:rsidP="00C31E32">
            <w:pPr>
              <w:widowControl w:val="0"/>
              <w:autoSpaceDE w:val="0"/>
              <w:autoSpaceDN w:val="0"/>
              <w:adjustRightInd w:val="0"/>
              <w:jc w:val="center"/>
              <w:rPr>
                <w:b/>
                <w:noProof/>
                <w:position w:val="-1"/>
                <w:sz w:val="20"/>
                <w:szCs w:val="20"/>
                <w:lang w:val="uk-UA"/>
              </w:rPr>
            </w:pPr>
            <w:r w:rsidRPr="00C31E32">
              <w:rPr>
                <w:b/>
                <w:noProof/>
                <w:position w:val="-1"/>
                <w:sz w:val="20"/>
                <w:szCs w:val="20"/>
                <w:lang w:val="uk-UA"/>
              </w:rPr>
              <w:t>Name</w:t>
            </w:r>
          </w:p>
          <w:p w:rsidR="00C31E32" w:rsidRPr="00C31E32" w:rsidRDefault="00D045D9" w:rsidP="00C31E32">
            <w:pPr>
              <w:widowControl w:val="0"/>
              <w:autoSpaceDE w:val="0"/>
              <w:autoSpaceDN w:val="0"/>
              <w:adjustRightInd w:val="0"/>
              <w:jc w:val="center"/>
              <w:rPr>
                <w:bCs/>
                <w:i/>
                <w:iCs/>
                <w:noProof/>
                <w:position w:val="-1"/>
                <w:sz w:val="18"/>
                <w:szCs w:val="18"/>
              </w:rPr>
            </w:pPr>
            <w:r w:rsidRPr="00C31E32">
              <w:rPr>
                <w:bCs/>
                <w:i/>
                <w:iCs/>
                <w:noProof/>
                <w:position w:val="-1"/>
                <w:sz w:val="20"/>
                <w:szCs w:val="20"/>
                <w:lang w:val="en-US"/>
              </w:rPr>
              <w:t>Name</w:t>
            </w:r>
          </w:p>
        </w:tc>
        <w:tc>
          <w:tcPr>
            <w:tcW w:w="1275" w:type="dxa"/>
            <w:tcBorders>
              <w:left w:val="single" w:sz="6" w:space="0" w:color="auto"/>
              <w:right w:val="single" w:sz="6" w:space="0" w:color="auto"/>
            </w:tcBorders>
            <w:shd w:val="clear" w:color="auto" w:fill="FFFF00"/>
          </w:tcPr>
          <w:p w:rsidR="00C31E32" w:rsidRPr="00C31E32" w:rsidRDefault="00D045D9" w:rsidP="00C31E32">
            <w:pPr>
              <w:widowControl w:val="0"/>
              <w:autoSpaceDE w:val="0"/>
              <w:autoSpaceDN w:val="0"/>
              <w:adjustRightInd w:val="0"/>
              <w:jc w:val="center"/>
              <w:rPr>
                <w:b/>
                <w:noProof/>
                <w:spacing w:val="-8"/>
                <w:position w:val="-1"/>
                <w:sz w:val="20"/>
                <w:szCs w:val="20"/>
                <w:lang w:val="uk-UA"/>
              </w:rPr>
            </w:pPr>
            <w:r w:rsidRPr="00C31E32">
              <w:rPr>
                <w:b/>
                <w:noProof/>
                <w:spacing w:val="-8"/>
                <w:position w:val="-1"/>
                <w:sz w:val="20"/>
                <w:szCs w:val="20"/>
                <w:lang w:val="uk-UA"/>
              </w:rPr>
              <w:t>Party</w:t>
            </w:r>
          </w:p>
          <w:p w:rsidR="00C31E32" w:rsidRPr="00C31E32" w:rsidRDefault="00D045D9" w:rsidP="00C31E32">
            <w:pPr>
              <w:widowControl w:val="0"/>
              <w:autoSpaceDE w:val="0"/>
              <w:autoSpaceDN w:val="0"/>
              <w:adjustRightInd w:val="0"/>
              <w:jc w:val="center"/>
              <w:rPr>
                <w:bCs/>
                <w:i/>
                <w:iCs/>
                <w:noProof/>
                <w:spacing w:val="-8"/>
                <w:position w:val="-1"/>
                <w:sz w:val="18"/>
                <w:szCs w:val="18"/>
              </w:rPr>
            </w:pPr>
            <w:r w:rsidRPr="00C31E32">
              <w:rPr>
                <w:bCs/>
                <w:i/>
                <w:iCs/>
                <w:noProof/>
                <w:spacing w:val="-8"/>
                <w:position w:val="-1"/>
                <w:sz w:val="20"/>
                <w:szCs w:val="20"/>
                <w:lang w:val="en-US"/>
              </w:rPr>
              <w:t>Batch No.</w:t>
            </w:r>
          </w:p>
        </w:tc>
        <w:tc>
          <w:tcPr>
            <w:tcW w:w="1805" w:type="dxa"/>
            <w:tcBorders>
              <w:left w:val="single" w:sz="6" w:space="0" w:color="auto"/>
              <w:right w:val="single" w:sz="6" w:space="0" w:color="auto"/>
            </w:tcBorders>
            <w:shd w:val="clear" w:color="auto" w:fill="FFFF00"/>
          </w:tcPr>
          <w:p w:rsidR="00C31E32" w:rsidRPr="00C31E32" w:rsidRDefault="00D045D9" w:rsidP="00C31E32">
            <w:pPr>
              <w:widowControl w:val="0"/>
              <w:autoSpaceDE w:val="0"/>
              <w:autoSpaceDN w:val="0"/>
              <w:adjustRightInd w:val="0"/>
              <w:jc w:val="center"/>
              <w:rPr>
                <w:b/>
                <w:noProof/>
                <w:spacing w:val="-4"/>
                <w:position w:val="-1"/>
                <w:sz w:val="20"/>
                <w:szCs w:val="20"/>
                <w:lang w:val="uk-UA"/>
              </w:rPr>
            </w:pPr>
            <w:r w:rsidRPr="00C31E32">
              <w:rPr>
                <w:b/>
                <w:noProof/>
                <w:spacing w:val="-4"/>
                <w:position w:val="-1"/>
                <w:sz w:val="20"/>
                <w:szCs w:val="20"/>
                <w:lang w:val="uk-UA"/>
              </w:rPr>
              <w:t>Drawing no.</w:t>
            </w:r>
          </w:p>
          <w:p w:rsidR="00C31E32" w:rsidRPr="00C31E32" w:rsidRDefault="00D045D9" w:rsidP="00C31E32">
            <w:pPr>
              <w:widowControl w:val="0"/>
              <w:autoSpaceDE w:val="0"/>
              <w:autoSpaceDN w:val="0"/>
              <w:adjustRightInd w:val="0"/>
              <w:jc w:val="center"/>
              <w:rPr>
                <w:bCs/>
                <w:i/>
                <w:iCs/>
                <w:noProof/>
                <w:spacing w:val="-4"/>
                <w:position w:val="-1"/>
                <w:sz w:val="18"/>
                <w:szCs w:val="18"/>
              </w:rPr>
            </w:pPr>
            <w:r w:rsidRPr="00C31E32">
              <w:rPr>
                <w:bCs/>
                <w:i/>
                <w:iCs/>
                <w:noProof/>
                <w:spacing w:val="-4"/>
                <w:position w:val="-1"/>
                <w:sz w:val="20"/>
                <w:szCs w:val="20"/>
                <w:lang w:val="en-US"/>
              </w:rPr>
              <w:t>Part No</w:t>
            </w:r>
            <w:r w:rsidRPr="00C31E32">
              <w:rPr>
                <w:bCs/>
                <w:i/>
                <w:iCs/>
                <w:noProof/>
                <w:spacing w:val="-4"/>
                <w:position w:val="-1"/>
                <w:sz w:val="20"/>
                <w:szCs w:val="20"/>
              </w:rPr>
              <w:t>.</w:t>
            </w:r>
          </w:p>
        </w:tc>
        <w:tc>
          <w:tcPr>
            <w:tcW w:w="1801" w:type="dxa"/>
            <w:tcBorders>
              <w:left w:val="single" w:sz="6" w:space="0" w:color="auto"/>
              <w:right w:val="single" w:sz="6" w:space="0" w:color="auto"/>
            </w:tcBorders>
            <w:shd w:val="clear" w:color="auto" w:fill="FFFF00"/>
          </w:tcPr>
          <w:p w:rsidR="00C31E32" w:rsidRPr="00C31E32" w:rsidRDefault="00D045D9" w:rsidP="00C31E32">
            <w:pPr>
              <w:widowControl w:val="0"/>
              <w:autoSpaceDE w:val="0"/>
              <w:autoSpaceDN w:val="0"/>
              <w:adjustRightInd w:val="0"/>
              <w:jc w:val="center"/>
              <w:rPr>
                <w:b/>
                <w:noProof/>
                <w:spacing w:val="-4"/>
                <w:position w:val="-1"/>
                <w:sz w:val="20"/>
                <w:szCs w:val="20"/>
                <w:lang w:val="uk-UA"/>
              </w:rPr>
            </w:pPr>
            <w:r w:rsidRPr="00C31E32">
              <w:rPr>
                <w:b/>
                <w:noProof/>
                <w:spacing w:val="-4"/>
                <w:position w:val="-1"/>
                <w:sz w:val="20"/>
                <w:szCs w:val="20"/>
                <w:lang w:val="uk-UA"/>
              </w:rPr>
              <w:t>Serial No.</w:t>
            </w:r>
          </w:p>
          <w:p w:rsidR="00C31E32" w:rsidRPr="00C31E32" w:rsidRDefault="00D045D9" w:rsidP="00C31E32">
            <w:pPr>
              <w:widowControl w:val="0"/>
              <w:autoSpaceDE w:val="0"/>
              <w:autoSpaceDN w:val="0"/>
              <w:adjustRightInd w:val="0"/>
              <w:jc w:val="center"/>
              <w:rPr>
                <w:bCs/>
                <w:i/>
                <w:iCs/>
                <w:noProof/>
                <w:spacing w:val="-8"/>
                <w:position w:val="-1"/>
                <w:sz w:val="20"/>
                <w:szCs w:val="20"/>
                <w:lang w:val="en-US"/>
              </w:rPr>
            </w:pPr>
            <w:r w:rsidRPr="00C31E32">
              <w:rPr>
                <w:bCs/>
                <w:i/>
                <w:iCs/>
                <w:noProof/>
                <w:spacing w:val="-8"/>
                <w:position w:val="-1"/>
                <w:sz w:val="20"/>
                <w:szCs w:val="20"/>
                <w:lang w:val="en-US"/>
              </w:rPr>
              <w:t>Serial No.</w:t>
            </w:r>
          </w:p>
        </w:tc>
        <w:tc>
          <w:tcPr>
            <w:tcW w:w="930" w:type="dxa"/>
            <w:gridSpan w:val="2"/>
            <w:tcBorders>
              <w:left w:val="single" w:sz="6" w:space="0" w:color="auto"/>
            </w:tcBorders>
            <w:shd w:val="clear" w:color="auto" w:fill="FFFF00"/>
          </w:tcPr>
          <w:p w:rsidR="00C31E32" w:rsidRPr="00C31E32" w:rsidRDefault="00D045D9" w:rsidP="00C31E32">
            <w:pPr>
              <w:widowControl w:val="0"/>
              <w:autoSpaceDE w:val="0"/>
              <w:autoSpaceDN w:val="0"/>
              <w:adjustRightInd w:val="0"/>
              <w:jc w:val="center"/>
              <w:rPr>
                <w:b/>
                <w:noProof/>
                <w:spacing w:val="-8"/>
                <w:position w:val="-1"/>
                <w:sz w:val="20"/>
                <w:szCs w:val="20"/>
                <w:lang w:val="uk-UA"/>
              </w:rPr>
            </w:pPr>
            <w:r w:rsidRPr="00C31E32">
              <w:rPr>
                <w:b/>
                <w:noProof/>
                <w:spacing w:val="-8"/>
                <w:position w:val="-1"/>
                <w:sz w:val="20"/>
                <w:szCs w:val="20"/>
                <w:lang w:val="uk-UA"/>
              </w:rPr>
              <w:t>Quantity.</w:t>
            </w:r>
          </w:p>
          <w:p w:rsidR="00C31E32" w:rsidRPr="00C31E32" w:rsidRDefault="00D045D9" w:rsidP="00C31E32">
            <w:pPr>
              <w:widowControl w:val="0"/>
              <w:autoSpaceDE w:val="0"/>
              <w:autoSpaceDN w:val="0"/>
              <w:adjustRightInd w:val="0"/>
              <w:jc w:val="center"/>
              <w:rPr>
                <w:bCs/>
                <w:i/>
                <w:iCs/>
                <w:noProof/>
                <w:spacing w:val="-8"/>
                <w:position w:val="-1"/>
                <w:sz w:val="18"/>
                <w:szCs w:val="18"/>
              </w:rPr>
            </w:pPr>
            <w:r w:rsidRPr="00C31E32">
              <w:rPr>
                <w:bCs/>
                <w:i/>
                <w:iCs/>
                <w:noProof/>
                <w:spacing w:val="-8"/>
                <w:position w:val="-1"/>
                <w:sz w:val="20"/>
                <w:szCs w:val="20"/>
                <w:lang w:val="en-US"/>
              </w:rPr>
              <w:t>Quantity</w:t>
            </w:r>
          </w:p>
        </w:tc>
      </w:tr>
      <w:tr w:rsidR="00914D29" w:rsidTr="005A7DE5">
        <w:trPr>
          <w:trHeight w:val="510"/>
        </w:trPr>
        <w:tc>
          <w:tcPr>
            <w:tcW w:w="3936" w:type="dxa"/>
            <w:gridSpan w:val="2"/>
            <w:tcBorders>
              <w:right w:val="single" w:sz="6" w:space="0" w:color="auto"/>
            </w:tcBorders>
            <w:shd w:val="clear" w:color="auto" w:fill="FFFF00"/>
          </w:tcPr>
          <w:p w:rsidR="00C31E32" w:rsidRPr="00C31E32" w:rsidRDefault="00C31E32" w:rsidP="00C31E32">
            <w:pPr>
              <w:widowControl w:val="0"/>
              <w:autoSpaceDE w:val="0"/>
              <w:autoSpaceDN w:val="0"/>
              <w:adjustRightInd w:val="0"/>
              <w:rPr>
                <w:bCs/>
                <w:noProof/>
                <w:position w:val="-1"/>
                <w:sz w:val="20"/>
                <w:szCs w:val="20"/>
              </w:rPr>
            </w:pPr>
          </w:p>
        </w:tc>
        <w:tc>
          <w:tcPr>
            <w:tcW w:w="1275" w:type="dxa"/>
            <w:tcBorders>
              <w:left w:val="single" w:sz="6" w:space="0" w:color="auto"/>
              <w:right w:val="single" w:sz="6" w:space="0" w:color="auto"/>
            </w:tcBorders>
            <w:shd w:val="clear" w:color="auto" w:fill="FFFF00"/>
          </w:tcPr>
          <w:p w:rsidR="00C31E32" w:rsidRPr="00C31E32" w:rsidRDefault="00C31E32" w:rsidP="00C31E32">
            <w:pPr>
              <w:widowControl w:val="0"/>
              <w:autoSpaceDE w:val="0"/>
              <w:autoSpaceDN w:val="0"/>
              <w:adjustRightInd w:val="0"/>
              <w:rPr>
                <w:bCs/>
                <w:noProof/>
                <w:spacing w:val="-8"/>
                <w:position w:val="-1"/>
                <w:sz w:val="20"/>
                <w:szCs w:val="20"/>
              </w:rPr>
            </w:pPr>
          </w:p>
        </w:tc>
        <w:tc>
          <w:tcPr>
            <w:tcW w:w="1805" w:type="dxa"/>
            <w:tcBorders>
              <w:left w:val="single" w:sz="6" w:space="0" w:color="auto"/>
              <w:right w:val="single" w:sz="6" w:space="0" w:color="auto"/>
            </w:tcBorders>
            <w:shd w:val="clear" w:color="auto" w:fill="FFFF00"/>
          </w:tcPr>
          <w:p w:rsidR="00C31E32" w:rsidRPr="00C31E32" w:rsidRDefault="00C31E32" w:rsidP="00C31E32">
            <w:pPr>
              <w:widowControl w:val="0"/>
              <w:autoSpaceDE w:val="0"/>
              <w:autoSpaceDN w:val="0"/>
              <w:adjustRightInd w:val="0"/>
              <w:rPr>
                <w:bCs/>
                <w:noProof/>
                <w:spacing w:val="-4"/>
                <w:position w:val="-1"/>
                <w:sz w:val="20"/>
                <w:szCs w:val="20"/>
              </w:rPr>
            </w:pPr>
          </w:p>
        </w:tc>
        <w:tc>
          <w:tcPr>
            <w:tcW w:w="1801" w:type="dxa"/>
            <w:tcBorders>
              <w:left w:val="single" w:sz="6" w:space="0" w:color="auto"/>
              <w:right w:val="single" w:sz="6" w:space="0" w:color="auto"/>
            </w:tcBorders>
            <w:shd w:val="clear" w:color="auto" w:fill="FFFF00"/>
          </w:tcPr>
          <w:p w:rsidR="00C31E32" w:rsidRPr="00C31E32" w:rsidRDefault="00C31E32" w:rsidP="00C31E32">
            <w:pPr>
              <w:widowControl w:val="0"/>
              <w:autoSpaceDE w:val="0"/>
              <w:autoSpaceDN w:val="0"/>
              <w:adjustRightInd w:val="0"/>
              <w:rPr>
                <w:bCs/>
                <w:noProof/>
                <w:spacing w:val="-4"/>
                <w:position w:val="-1"/>
                <w:sz w:val="20"/>
                <w:szCs w:val="20"/>
              </w:rPr>
            </w:pPr>
          </w:p>
        </w:tc>
        <w:tc>
          <w:tcPr>
            <w:tcW w:w="930" w:type="dxa"/>
            <w:gridSpan w:val="2"/>
            <w:tcBorders>
              <w:left w:val="single" w:sz="6" w:space="0" w:color="auto"/>
            </w:tcBorders>
            <w:shd w:val="clear" w:color="auto" w:fill="FFFF00"/>
          </w:tcPr>
          <w:p w:rsidR="00C31E32" w:rsidRPr="00C31E32" w:rsidRDefault="00C31E32" w:rsidP="00C31E32">
            <w:pPr>
              <w:widowControl w:val="0"/>
              <w:autoSpaceDE w:val="0"/>
              <w:autoSpaceDN w:val="0"/>
              <w:adjustRightInd w:val="0"/>
              <w:rPr>
                <w:bCs/>
                <w:noProof/>
                <w:spacing w:val="-8"/>
                <w:position w:val="-1"/>
                <w:sz w:val="20"/>
                <w:szCs w:val="20"/>
              </w:rPr>
            </w:pPr>
          </w:p>
        </w:tc>
      </w:tr>
      <w:tr w:rsidR="00914D29" w:rsidTr="005A7DE5">
        <w:trPr>
          <w:trHeight w:val="510"/>
        </w:trPr>
        <w:tc>
          <w:tcPr>
            <w:tcW w:w="9747" w:type="dxa"/>
            <w:gridSpan w:val="7"/>
            <w:shd w:val="clear" w:color="auto" w:fill="FFFF00"/>
          </w:tcPr>
          <w:p w:rsidR="00C31E32" w:rsidRPr="00C31E32" w:rsidRDefault="00D045D9" w:rsidP="00C31E32">
            <w:pPr>
              <w:widowControl w:val="0"/>
              <w:autoSpaceDE w:val="0"/>
              <w:autoSpaceDN w:val="0"/>
              <w:adjustRightInd w:val="0"/>
              <w:spacing w:before="120"/>
              <w:jc w:val="center"/>
              <w:rPr>
                <w:bCs/>
                <w:noProof/>
                <w:position w:val="-1"/>
                <w:sz w:val="20"/>
                <w:szCs w:val="20"/>
                <w:lang w:val="uk-UA"/>
              </w:rPr>
            </w:pPr>
            <w:r w:rsidRPr="00C31E32">
              <w:rPr>
                <w:bCs/>
                <w:i/>
                <w:iCs/>
                <w:noProof/>
                <w:position w:val="-1"/>
                <w:sz w:val="20"/>
                <w:szCs w:val="20"/>
                <w:lang w:val="en-US"/>
              </w:rPr>
              <w:t xml:space="preserve">Store Keeper </w:t>
            </w:r>
            <w:r w:rsidRPr="00C31E32">
              <w:rPr>
                <w:bCs/>
                <w:noProof/>
                <w:sz w:val="20"/>
                <w:szCs w:val="20"/>
              </w:rPr>
              <w:t>______________</w:t>
            </w:r>
            <w:r w:rsidRPr="00C31E32">
              <w:rPr>
                <w:bCs/>
                <w:noProof/>
                <w:sz w:val="20"/>
                <w:szCs w:val="20"/>
                <w:lang w:val="uk-UA"/>
              </w:rPr>
              <w:t xml:space="preserve">   </w:t>
            </w:r>
            <w:r w:rsidRPr="00C31E32">
              <w:rPr>
                <w:bCs/>
                <w:noProof/>
                <w:sz w:val="20"/>
                <w:szCs w:val="20"/>
              </w:rPr>
              <w:t xml:space="preserve"> ____________</w:t>
            </w:r>
            <w:r w:rsidRPr="00C31E32">
              <w:rPr>
                <w:bCs/>
                <w:noProof/>
                <w:position w:val="-1"/>
                <w:sz w:val="20"/>
                <w:szCs w:val="20"/>
              </w:rPr>
              <w:t xml:space="preserve">   </w:t>
            </w:r>
            <w:r w:rsidRPr="00C31E32">
              <w:rPr>
                <w:bCs/>
                <w:i/>
                <w:iCs/>
                <w:noProof/>
                <w:position w:val="-1"/>
                <w:sz w:val="20"/>
                <w:szCs w:val="20"/>
                <w:lang w:val="en-US"/>
              </w:rPr>
              <w:t xml:space="preserve"> Date/Date___</w:t>
            </w:r>
            <w:r w:rsidRPr="00C31E32">
              <w:rPr>
                <w:bCs/>
                <w:noProof/>
                <w:position w:val="-1"/>
                <w:sz w:val="20"/>
                <w:szCs w:val="20"/>
                <w:lang w:val="uk-UA"/>
              </w:rPr>
              <w:t>.____ 20____</w:t>
            </w:r>
            <w:r w:rsidRPr="00C31E32">
              <w:rPr>
                <w:bCs/>
                <w:noProof/>
                <w:position w:val="-1"/>
                <w:sz w:val="20"/>
                <w:szCs w:val="20"/>
              </w:rPr>
              <w:t xml:space="preserve">  </w:t>
            </w:r>
          </w:p>
          <w:p w:rsidR="00C31E32" w:rsidRPr="00C31E32" w:rsidRDefault="00D045D9" w:rsidP="00C31E32">
            <w:pPr>
              <w:widowControl w:val="0"/>
              <w:autoSpaceDE w:val="0"/>
              <w:autoSpaceDN w:val="0"/>
              <w:adjustRightInd w:val="0"/>
              <w:rPr>
                <w:bCs/>
                <w:noProof/>
                <w:spacing w:val="-8"/>
                <w:position w:val="-1"/>
                <w:sz w:val="20"/>
                <w:szCs w:val="20"/>
                <w:vertAlign w:val="superscript"/>
              </w:rPr>
            </w:pPr>
            <w:r w:rsidRPr="00C31E32">
              <w:rPr>
                <w:bCs/>
                <w:noProof/>
                <w:position w:val="-1"/>
                <w:sz w:val="16"/>
                <w:szCs w:val="16"/>
                <w:lang w:val="uk-UA"/>
              </w:rPr>
              <w:t xml:space="preserve">                                                                                                              </w:t>
            </w:r>
            <w:r w:rsidRPr="00C31E32">
              <w:rPr>
                <w:bCs/>
                <w:noProof/>
                <w:position w:val="-1"/>
                <w:sz w:val="16"/>
                <w:szCs w:val="16"/>
                <w:vertAlign w:val="superscript"/>
                <w:lang w:val="uk-UA"/>
              </w:rPr>
              <w:t>((</w:t>
            </w:r>
            <w:r w:rsidRPr="00C31E32">
              <w:rPr>
                <w:bCs/>
                <w:noProof/>
                <w:position w:val="-1"/>
                <w:sz w:val="16"/>
                <w:szCs w:val="16"/>
                <w:vertAlign w:val="superscript"/>
                <w:lang w:val="en-US"/>
              </w:rPr>
              <w:t>signature) (</w:t>
            </w:r>
            <w:r w:rsidRPr="00C31E32">
              <w:rPr>
                <w:bCs/>
                <w:noProof/>
                <w:position w:val="-1"/>
                <w:sz w:val="16"/>
                <w:szCs w:val="16"/>
                <w:vertAlign w:val="superscript"/>
              </w:rPr>
              <w:t>)) (</w:t>
            </w:r>
            <w:r w:rsidRPr="00C31E32">
              <w:rPr>
                <w:bCs/>
                <w:noProof/>
                <w:position w:val="-1"/>
                <w:sz w:val="16"/>
                <w:szCs w:val="16"/>
                <w:vertAlign w:val="superscript"/>
                <w:lang w:val="uk-UA"/>
              </w:rPr>
              <w:t>(</w:t>
            </w:r>
            <w:r w:rsidRPr="00C31E32">
              <w:rPr>
                <w:bCs/>
                <w:i/>
                <w:iCs/>
                <w:noProof/>
                <w:position w:val="-1"/>
                <w:sz w:val="16"/>
                <w:szCs w:val="16"/>
                <w:vertAlign w:val="superscript"/>
                <w:lang w:val="en-US"/>
              </w:rPr>
              <w:t>name) (</w:t>
            </w:r>
            <w:r w:rsidRPr="00C31E32">
              <w:rPr>
                <w:bCs/>
                <w:i/>
                <w:iCs/>
                <w:noProof/>
                <w:position w:val="-1"/>
                <w:sz w:val="16"/>
                <w:szCs w:val="16"/>
                <w:vertAlign w:val="superscript"/>
                <w:lang w:val="uk-UA"/>
              </w:rPr>
              <w:t>))</w:t>
            </w:r>
            <w:r w:rsidRPr="00C31E32">
              <w:rPr>
                <w:bCs/>
                <w:i/>
                <w:noProof/>
                <w:position w:val="-1"/>
                <w:sz w:val="16"/>
                <w:szCs w:val="16"/>
                <w:vertAlign w:val="superscript"/>
                <w:lang w:val="uk-UA"/>
              </w:rPr>
              <w:t xml:space="preserve">                     </w:t>
            </w:r>
          </w:p>
        </w:tc>
      </w:tr>
      <w:tr w:rsidR="00914D29" w:rsidTr="005A7DE5">
        <w:trPr>
          <w:trHeight w:val="510"/>
        </w:trPr>
        <w:tc>
          <w:tcPr>
            <w:tcW w:w="9747" w:type="dxa"/>
            <w:gridSpan w:val="7"/>
            <w:shd w:val="clear" w:color="auto" w:fill="FFFF00"/>
          </w:tcPr>
          <w:p w:rsidR="00C31E32" w:rsidRPr="00C31E32" w:rsidRDefault="00914D29" w:rsidP="00C31E32">
            <w:pPr>
              <w:widowControl w:val="0"/>
              <w:autoSpaceDE w:val="0"/>
              <w:autoSpaceDN w:val="0"/>
              <w:adjustRightInd w:val="0"/>
              <w:spacing w:before="60"/>
              <w:rPr>
                <w:b/>
                <w:noProof/>
                <w:position w:val="-1"/>
                <w:lang w:val="uk-UA"/>
              </w:rPr>
            </w:pPr>
            <w:r w:rsidRPr="00914D29">
              <w:rPr>
                <w:b/>
                <w:noProof/>
                <w:position w:val="-1"/>
                <w:sz w:val="20"/>
                <w:szCs w:val="20"/>
                <w:lang w:val="uk-UA"/>
              </w:rPr>
              <w:pict>
                <v:shape id="_x0000_s1060" type="#_x0000_t202" style="position:absolute;margin-left:360.65pt;margin-top:3.4pt;width:94.1pt;height:27.8pt;z-index:251687936;mso-position-horizontal-relative:text;mso-position-vertical-relative:text" fillcolor="yellow">
                  <v:textbox>
                    <w:txbxContent>
                      <w:p w:rsidR="00C31E32" w:rsidRPr="00E21841" w:rsidRDefault="00D045D9" w:rsidP="00C31E32">
                        <w:pPr>
                          <w:rPr>
                            <w:lang w:val="uk-UA"/>
                          </w:rPr>
                        </w:pPr>
                        <w:r>
                          <w:rPr>
                            <w:lang w:val="uk-UA"/>
                          </w:rPr>
                          <w:t>____ . ____ . 20 ____</w:t>
                        </w:r>
                      </w:p>
                    </w:txbxContent>
                  </v:textbox>
                </v:shape>
              </w:pict>
            </w:r>
            <w:r w:rsidR="00D045D9" w:rsidRPr="00C31E32">
              <w:rPr>
                <w:b/>
                <w:noProof/>
                <w:position w:val="-1"/>
                <w:lang w:val="uk-UA"/>
              </w:rPr>
              <w:t>End date of storage in the quarantine zone (inclusive)</w:t>
            </w:r>
          </w:p>
          <w:p w:rsidR="00C31E32" w:rsidRPr="00C31E32" w:rsidRDefault="00D045D9" w:rsidP="00C31E32">
            <w:pPr>
              <w:widowControl w:val="0"/>
              <w:autoSpaceDE w:val="0"/>
              <w:autoSpaceDN w:val="0"/>
              <w:adjustRightInd w:val="0"/>
              <w:spacing w:after="60"/>
              <w:rPr>
                <w:b/>
                <w:noProof/>
                <w:position w:val="-1"/>
                <w:sz w:val="20"/>
                <w:szCs w:val="20"/>
                <w:lang w:val="uk-UA"/>
              </w:rPr>
            </w:pPr>
            <w:r w:rsidRPr="00C31E32">
              <w:rPr>
                <w:bCs/>
                <w:i/>
                <w:iCs/>
                <w:noProof/>
                <w:position w:val="-1"/>
                <w:lang w:val="en-US"/>
              </w:rPr>
              <w:t>End date of storage in the quarantine zone (inclusive</w:t>
            </w:r>
            <w:r w:rsidRPr="00C31E32">
              <w:rPr>
                <w:bCs/>
                <w:i/>
                <w:iCs/>
                <w:noProof/>
                <w:position w:val="-1"/>
                <w:sz w:val="28"/>
                <w:szCs w:val="28"/>
                <w:lang w:val="en-US"/>
              </w:rPr>
              <w:t>)</w:t>
            </w:r>
          </w:p>
        </w:tc>
      </w:tr>
      <w:tr w:rsidR="00914D29" w:rsidTr="005A7DE5">
        <w:trPr>
          <w:trHeight w:val="1335"/>
        </w:trPr>
        <w:tc>
          <w:tcPr>
            <w:tcW w:w="9747" w:type="dxa"/>
            <w:gridSpan w:val="7"/>
            <w:shd w:val="clear" w:color="auto" w:fill="FFFF00"/>
          </w:tcPr>
          <w:p w:rsidR="00C31E32" w:rsidRPr="00C31E32" w:rsidRDefault="00D045D9" w:rsidP="00C31E32">
            <w:pPr>
              <w:widowControl w:val="0"/>
              <w:autoSpaceDE w:val="0"/>
              <w:autoSpaceDN w:val="0"/>
              <w:adjustRightInd w:val="0"/>
              <w:jc w:val="center"/>
              <w:rPr>
                <w:i/>
                <w:noProof/>
                <w:position w:val="-1"/>
                <w:sz w:val="20"/>
                <w:szCs w:val="20"/>
                <w:lang w:val="en-US"/>
              </w:rPr>
            </w:pPr>
            <w:r w:rsidRPr="00C31E32">
              <w:rPr>
                <w:b/>
                <w:bCs/>
                <w:iCs/>
                <w:noProof/>
                <w:position w:val="-1"/>
                <w:sz w:val="20"/>
                <w:szCs w:val="20"/>
                <w:lang w:val="uk-UA"/>
              </w:rPr>
              <w:t xml:space="preserve">Decisions </w:t>
            </w:r>
            <w:r w:rsidRPr="00C31E32">
              <w:rPr>
                <w:i/>
                <w:noProof/>
                <w:position w:val="-1"/>
                <w:sz w:val="20"/>
                <w:szCs w:val="20"/>
                <w:lang w:val="en-US"/>
              </w:rPr>
              <w:t xml:space="preserve">on further actions with products </w:t>
            </w:r>
          </w:p>
          <w:p w:rsidR="00C31E32" w:rsidRPr="00C31E32" w:rsidRDefault="00D045D9" w:rsidP="00C31E32">
            <w:pPr>
              <w:widowControl w:val="0"/>
              <w:autoSpaceDE w:val="0"/>
              <w:autoSpaceDN w:val="0"/>
              <w:adjustRightInd w:val="0"/>
              <w:jc w:val="center"/>
              <w:rPr>
                <w:i/>
                <w:noProof/>
                <w:position w:val="-1"/>
                <w:sz w:val="20"/>
                <w:szCs w:val="20"/>
                <w:lang w:val="en-US"/>
              </w:rPr>
            </w:pPr>
            <w:r w:rsidRPr="00C31E32">
              <w:rPr>
                <w:i/>
                <w:noProof/>
                <w:position w:val="-1"/>
                <w:sz w:val="20"/>
                <w:szCs w:val="20"/>
                <w:lang w:val="en-US"/>
              </w:rPr>
              <w:t>_________________________________________________________________________________________</w:t>
            </w:r>
          </w:p>
          <w:p w:rsidR="00C31E32" w:rsidRPr="00C31E32" w:rsidRDefault="00D045D9" w:rsidP="00C31E32">
            <w:pPr>
              <w:widowControl w:val="0"/>
              <w:autoSpaceDE w:val="0"/>
              <w:autoSpaceDN w:val="0"/>
              <w:adjustRightInd w:val="0"/>
              <w:rPr>
                <w:b/>
                <w:bCs/>
                <w:i/>
                <w:noProof/>
                <w:position w:val="-1"/>
                <w:sz w:val="18"/>
                <w:szCs w:val="18"/>
                <w:lang w:val="en-GB"/>
              </w:rPr>
            </w:pPr>
            <w:r w:rsidRPr="00C31E32">
              <w:rPr>
                <w:bCs/>
                <w:i/>
                <w:iCs/>
                <w:noProof/>
                <w:position w:val="-1"/>
                <w:sz w:val="20"/>
                <w:szCs w:val="20"/>
                <w:lang w:val="en-US"/>
              </w:rPr>
              <w:t>chek protocol/APC</w:t>
            </w:r>
            <w:r w:rsidRPr="00C31E32">
              <w:rPr>
                <w:b/>
                <w:bCs/>
                <w:iCs/>
                <w:noProof/>
                <w:position w:val="-1"/>
                <w:sz w:val="20"/>
                <w:szCs w:val="20"/>
                <w:lang w:val="en-US"/>
              </w:rPr>
              <w:t xml:space="preserve"> №</w:t>
            </w:r>
            <w:r w:rsidRPr="00C31E32">
              <w:rPr>
                <w:bCs/>
                <w:i/>
                <w:iCs/>
                <w:noProof/>
                <w:position w:val="-1"/>
                <w:sz w:val="20"/>
                <w:szCs w:val="20"/>
                <w:lang w:val="en-US"/>
              </w:rPr>
              <w:t xml:space="preserve"> /Test chek </w:t>
            </w:r>
            <w:r w:rsidRPr="00C31E32">
              <w:rPr>
                <w:bCs/>
                <w:noProof/>
                <w:position w:val="-1"/>
                <w:sz w:val="20"/>
                <w:szCs w:val="20"/>
                <w:lang w:val="en-US"/>
              </w:rPr>
              <w:t xml:space="preserve">protokol/APC </w:t>
            </w:r>
            <w:r w:rsidRPr="00C31E32">
              <w:rPr>
                <w:bCs/>
                <w:i/>
                <w:iCs/>
                <w:noProof/>
                <w:position w:val="-1"/>
                <w:sz w:val="20"/>
                <w:szCs w:val="20"/>
                <w:lang w:val="en-US"/>
              </w:rPr>
              <w:t xml:space="preserve">No </w:t>
            </w:r>
            <w:r w:rsidRPr="00C31E32">
              <w:rPr>
                <w:b/>
                <w:bCs/>
                <w:i/>
                <w:noProof/>
                <w:position w:val="-1"/>
                <w:sz w:val="18"/>
                <w:szCs w:val="18"/>
                <w:lang w:val="en-GB"/>
              </w:rPr>
              <w:t>_______________________________________</w:t>
            </w:r>
          </w:p>
          <w:p w:rsidR="00C31E32" w:rsidRPr="00C31E32" w:rsidRDefault="00D045D9" w:rsidP="00C31E32">
            <w:pPr>
              <w:widowControl w:val="0"/>
              <w:autoSpaceDE w:val="0"/>
              <w:autoSpaceDN w:val="0"/>
              <w:adjustRightInd w:val="0"/>
              <w:rPr>
                <w:bCs/>
                <w:i/>
                <w:noProof/>
                <w:position w:val="-1"/>
                <w:sz w:val="18"/>
                <w:szCs w:val="18"/>
                <w:lang w:val="en-US"/>
              </w:rPr>
            </w:pPr>
            <w:r w:rsidRPr="00C31E32">
              <w:rPr>
                <w:b/>
                <w:bCs/>
                <w:i/>
                <w:noProof/>
                <w:position w:val="-1"/>
                <w:sz w:val="20"/>
                <w:szCs w:val="20"/>
                <w:lang w:val="uk-UA"/>
              </w:rPr>
              <w:t xml:space="preserve">The </w:t>
            </w:r>
            <w:r w:rsidRPr="00C31E32">
              <w:rPr>
                <w:i/>
                <w:noProof/>
                <w:position w:val="-1"/>
                <w:sz w:val="20"/>
                <w:szCs w:val="20"/>
                <w:lang w:val="en-US"/>
              </w:rPr>
              <w:t xml:space="preserve">reason for the rejection: _________________________________________________ </w:t>
            </w:r>
            <w:r w:rsidRPr="00C31E32">
              <w:rPr>
                <w:bCs/>
                <w:i/>
                <w:noProof/>
                <w:position w:val="-1"/>
                <w:sz w:val="18"/>
                <w:szCs w:val="18"/>
                <w:lang w:val="en-US"/>
              </w:rPr>
              <w:t>_________________________________________________________________________________________</w:t>
            </w:r>
            <w:r w:rsidRPr="00C31E32">
              <w:rPr>
                <w:bCs/>
                <w:i/>
                <w:noProof/>
                <w:position w:val="-1"/>
                <w:sz w:val="18"/>
                <w:szCs w:val="18"/>
                <w:lang w:val="en-US"/>
              </w:rPr>
              <w:t xml:space="preserve">_____________ </w:t>
            </w:r>
          </w:p>
        </w:tc>
      </w:tr>
      <w:tr w:rsidR="00914D29" w:rsidTr="005A7DE5">
        <w:trPr>
          <w:trHeight w:val="429"/>
        </w:trPr>
        <w:tc>
          <w:tcPr>
            <w:tcW w:w="9747" w:type="dxa"/>
            <w:gridSpan w:val="7"/>
            <w:tcBorders>
              <w:top w:val="single" w:sz="12" w:space="0" w:color="auto"/>
              <w:bottom w:val="single" w:sz="12" w:space="0" w:color="auto"/>
            </w:tcBorders>
            <w:shd w:val="clear" w:color="auto" w:fill="FFFF00"/>
          </w:tcPr>
          <w:p w:rsidR="00C31E32" w:rsidRPr="00C31E32" w:rsidRDefault="00D045D9" w:rsidP="00C31E32">
            <w:pPr>
              <w:widowControl w:val="0"/>
              <w:autoSpaceDE w:val="0"/>
              <w:autoSpaceDN w:val="0"/>
              <w:adjustRightInd w:val="0"/>
              <w:spacing w:before="120"/>
              <w:jc w:val="center"/>
              <w:rPr>
                <w:bCs/>
                <w:i/>
                <w:noProof/>
                <w:position w:val="-1"/>
                <w:sz w:val="20"/>
                <w:szCs w:val="20"/>
                <w:lang w:val="uk-UA"/>
              </w:rPr>
            </w:pPr>
            <w:r w:rsidRPr="00C31E32">
              <w:rPr>
                <w:b/>
                <w:noProof/>
                <w:position w:val="-1"/>
                <w:sz w:val="20"/>
                <w:szCs w:val="20"/>
                <w:lang w:val="uk-UA"/>
              </w:rPr>
              <w:t xml:space="preserve">                QC </w:t>
            </w:r>
            <w:r w:rsidRPr="00C31E32">
              <w:rPr>
                <w:bCs/>
                <w:i/>
                <w:iCs/>
                <w:noProof/>
                <w:position w:val="-1"/>
                <w:sz w:val="20"/>
                <w:szCs w:val="20"/>
                <w:lang w:val="en-US"/>
              </w:rPr>
              <w:t xml:space="preserve">Inspector </w:t>
            </w:r>
            <w:r w:rsidRPr="00C31E32">
              <w:rPr>
                <w:bCs/>
                <w:noProof/>
                <w:sz w:val="20"/>
                <w:szCs w:val="20"/>
                <w:lang w:val="uk-UA"/>
              </w:rPr>
              <w:t>____________</w:t>
            </w:r>
            <w:r w:rsidRPr="00C31E32">
              <w:rPr>
                <w:bCs/>
                <w:noProof/>
                <w:position w:val="-1"/>
                <w:sz w:val="20"/>
                <w:szCs w:val="20"/>
                <w:lang w:val="uk-UA"/>
              </w:rPr>
              <w:t xml:space="preserve">             </w:t>
            </w:r>
            <w:r w:rsidRPr="00C31E32">
              <w:rPr>
                <w:bCs/>
                <w:i/>
                <w:iCs/>
                <w:noProof/>
                <w:position w:val="-1"/>
                <w:sz w:val="20"/>
                <w:szCs w:val="20"/>
                <w:lang w:val="en-US"/>
              </w:rPr>
              <w:t xml:space="preserve"> Date/Date </w:t>
            </w:r>
            <w:r w:rsidRPr="00C31E32">
              <w:rPr>
                <w:bCs/>
                <w:noProof/>
                <w:position w:val="-1"/>
                <w:sz w:val="20"/>
                <w:szCs w:val="20"/>
                <w:lang w:val="uk-UA"/>
              </w:rPr>
              <w:t xml:space="preserve">___.____ 20____  </w:t>
            </w:r>
          </w:p>
          <w:p w:rsidR="00C31E32" w:rsidRPr="00C31E32" w:rsidRDefault="00914D29" w:rsidP="00C31E32">
            <w:pPr>
              <w:widowControl w:val="0"/>
              <w:autoSpaceDE w:val="0"/>
              <w:autoSpaceDN w:val="0"/>
              <w:adjustRightInd w:val="0"/>
              <w:rPr>
                <w:bCs/>
                <w:noProof/>
                <w:spacing w:val="-10"/>
                <w:position w:val="-1"/>
                <w:sz w:val="20"/>
                <w:szCs w:val="20"/>
                <w:vertAlign w:val="superscript"/>
                <w:lang w:val="uk-UA"/>
              </w:rPr>
            </w:pPr>
            <w:r w:rsidRPr="00914D29">
              <w:rPr>
                <w:rFonts w:eastAsia="Calibri"/>
                <w:noProof/>
                <w:lang w:eastAsia="en-US"/>
              </w:rPr>
              <w:pict>
                <v:shape id="_x0000_s1061" type="#_x0000_t202" style="position:absolute;margin-left:-5.3pt;margin-top:9.05pt;width:133.45pt;height:18.25pt;z-index:251688960">
                  <v:textbox>
                    <w:txbxContent>
                      <w:p w:rsidR="00C31E32" w:rsidRPr="004561C8" w:rsidRDefault="00D045D9" w:rsidP="00C31E32">
                        <w:pPr>
                          <w:shd w:val="clear" w:color="auto" w:fill="FFFF00"/>
                          <w:rPr>
                            <w:sz w:val="16"/>
                            <w:szCs w:val="16"/>
                            <w:lang w:val="uk-UA"/>
                          </w:rPr>
                        </w:pPr>
                        <w:r>
                          <w:rPr>
                            <w:sz w:val="16"/>
                            <w:szCs w:val="16"/>
                            <w:lang w:val="uk-UA"/>
                          </w:rPr>
                          <w:t xml:space="preserve">Form </w:t>
                        </w:r>
                        <w:r>
                          <w:rPr>
                            <w:sz w:val="16"/>
                            <w:szCs w:val="16"/>
                            <w:lang w:val="en-US"/>
                          </w:rPr>
                          <w:t>SO</w:t>
                        </w:r>
                        <w:r>
                          <w:rPr>
                            <w:sz w:val="16"/>
                            <w:szCs w:val="16"/>
                            <w:lang w:val="uk-UA"/>
                          </w:rPr>
                          <w:t>.08.04.А-5/2023</w:t>
                        </w:r>
                      </w:p>
                    </w:txbxContent>
                  </v:textbox>
                </v:shape>
              </w:pict>
            </w:r>
            <w:r w:rsidR="00D045D9" w:rsidRPr="00C31E32">
              <w:rPr>
                <w:bCs/>
                <w:i/>
                <w:noProof/>
                <w:position w:val="-1"/>
                <w:sz w:val="20"/>
                <w:szCs w:val="20"/>
                <w:lang w:val="uk-UA"/>
              </w:rPr>
              <w:t xml:space="preserve">                                                                              </w:t>
            </w:r>
            <w:r w:rsidR="00D045D9" w:rsidRPr="00C31E32">
              <w:rPr>
                <w:bCs/>
                <w:noProof/>
                <w:position w:val="-1"/>
                <w:sz w:val="16"/>
                <w:szCs w:val="16"/>
                <w:vertAlign w:val="superscript"/>
                <w:lang w:val="uk-UA"/>
              </w:rPr>
              <w:t>((</w:t>
            </w:r>
            <w:r w:rsidR="00D045D9" w:rsidRPr="00C31E32">
              <w:rPr>
                <w:bCs/>
                <w:noProof/>
                <w:position w:val="-1"/>
                <w:sz w:val="16"/>
                <w:szCs w:val="16"/>
                <w:vertAlign w:val="superscript"/>
                <w:lang w:val="en-US"/>
              </w:rPr>
              <w:t>signature)</w:t>
            </w:r>
            <w:r w:rsidR="00D045D9" w:rsidRPr="00C31E32">
              <w:rPr>
                <w:bCs/>
                <w:noProof/>
                <w:position w:val="-1"/>
                <w:sz w:val="16"/>
                <w:szCs w:val="16"/>
                <w:vertAlign w:val="superscript"/>
                <w:lang w:val="uk-UA"/>
              </w:rPr>
              <w:t>() (last name</w:t>
            </w:r>
            <w:r w:rsidR="00D045D9" w:rsidRPr="00C31E32">
              <w:rPr>
                <w:bCs/>
                <w:i/>
                <w:iCs/>
                <w:noProof/>
                <w:position w:val="-1"/>
                <w:sz w:val="16"/>
                <w:szCs w:val="16"/>
                <w:vertAlign w:val="superscript"/>
                <w:lang w:val="en-US"/>
              </w:rPr>
              <w:t>)first name</w:t>
            </w:r>
            <w:r w:rsidR="00D045D9" w:rsidRPr="00C31E32">
              <w:rPr>
                <w:bCs/>
                <w:i/>
                <w:iCs/>
                <w:noProof/>
                <w:position w:val="-1"/>
                <w:sz w:val="16"/>
                <w:szCs w:val="16"/>
                <w:vertAlign w:val="superscript"/>
                <w:lang w:val="uk-UA"/>
              </w:rPr>
              <w:t>)</w:t>
            </w:r>
            <w:r w:rsidR="00D045D9" w:rsidRPr="00C31E32">
              <w:rPr>
                <w:bCs/>
                <w:i/>
                <w:noProof/>
                <w:position w:val="-1"/>
                <w:sz w:val="16"/>
                <w:szCs w:val="16"/>
                <w:vertAlign w:val="superscript"/>
                <w:lang w:val="uk-UA"/>
              </w:rPr>
              <w:t xml:space="preserve">                     </w:t>
            </w:r>
          </w:p>
        </w:tc>
      </w:tr>
    </w:tbl>
    <w:p w:rsidR="008E64B6" w:rsidRDefault="008E64B6" w:rsidP="00C31E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lang w:val="uk-UA"/>
        </w:rPr>
      </w:pPr>
    </w:p>
    <w:p w:rsidR="008E64B6" w:rsidRDefault="008E64B6" w:rsidP="008E64B6">
      <w:pPr>
        <w:jc w:val="center"/>
        <w:rPr>
          <w:rFonts w:eastAsia="Calibri Light"/>
          <w:b/>
          <w:sz w:val="32"/>
          <w:szCs w:val="32"/>
          <w:lang w:val="uk-UA" w:eastAsia="en-US"/>
        </w:rPr>
      </w:pPr>
    </w:p>
    <w:p w:rsidR="008E64B6" w:rsidRPr="008E64B6" w:rsidRDefault="00D045D9" w:rsidP="008E64B6">
      <w:pPr>
        <w:jc w:val="center"/>
        <w:rPr>
          <w:rFonts w:eastAsia="Calibri Light"/>
          <w:b/>
          <w:sz w:val="32"/>
          <w:szCs w:val="32"/>
          <w:lang w:val="uk-UA" w:eastAsia="en-US"/>
        </w:rPr>
      </w:pPr>
      <w:r w:rsidRPr="008E64B6">
        <w:rPr>
          <w:rFonts w:eastAsia="Calibri Light"/>
          <w:b/>
          <w:sz w:val="32"/>
          <w:szCs w:val="32"/>
          <w:lang w:val="uk-UA" w:eastAsia="en-US"/>
        </w:rPr>
        <w:t xml:space="preserve">APPENDIX </w:t>
      </w:r>
      <w:r>
        <w:rPr>
          <w:rFonts w:eastAsia="Calibri Light"/>
          <w:b/>
          <w:sz w:val="32"/>
          <w:szCs w:val="32"/>
          <w:lang w:val="uk-UA" w:eastAsia="en-US"/>
        </w:rPr>
        <w:t>K</w:t>
      </w:r>
    </w:p>
    <w:p w:rsidR="008E64B6" w:rsidRPr="008E64B6" w:rsidRDefault="00D045D9" w:rsidP="008E64B6">
      <w:pPr>
        <w:jc w:val="center"/>
        <w:rPr>
          <w:rFonts w:eastAsia="Calibri Light"/>
          <w:b/>
          <w:sz w:val="32"/>
          <w:szCs w:val="32"/>
          <w:lang w:val="uk-UA" w:eastAsia="en-US"/>
        </w:rPr>
      </w:pPr>
      <w:r w:rsidRPr="008E64B6">
        <w:rPr>
          <w:rFonts w:eastAsia="Calibri Light"/>
          <w:b/>
          <w:sz w:val="32"/>
          <w:szCs w:val="32"/>
          <w:lang w:val="uk-UA" w:eastAsia="en-US"/>
        </w:rPr>
        <w:t>(required)</w:t>
      </w:r>
    </w:p>
    <w:p w:rsidR="008E64B6" w:rsidRPr="008E64B6" w:rsidRDefault="00D045D9" w:rsidP="008E64B6">
      <w:pPr>
        <w:jc w:val="center"/>
        <w:rPr>
          <w:rFonts w:eastAsia="Calibri Light"/>
          <w:b/>
          <w:sz w:val="32"/>
          <w:szCs w:val="32"/>
          <w:lang w:val="uk-UA" w:eastAsia="en-US"/>
        </w:rPr>
      </w:pPr>
      <w:r w:rsidRPr="008E64B6">
        <w:rPr>
          <w:rFonts w:eastAsia="Calibri Light"/>
          <w:b/>
          <w:sz w:val="32"/>
          <w:szCs w:val="32"/>
          <w:lang w:val="uk-UA" w:eastAsia="en-US"/>
        </w:rPr>
        <w:t xml:space="preserve">FORM </w:t>
      </w:r>
      <w:r w:rsidRPr="008E64B6">
        <w:rPr>
          <w:rFonts w:eastAsia="Calibri Light"/>
          <w:b/>
          <w:sz w:val="32"/>
          <w:szCs w:val="32"/>
          <w:lang w:val="en-US" w:eastAsia="en-US"/>
        </w:rPr>
        <w:t>SO</w:t>
      </w:r>
      <w:r w:rsidRPr="008E64B6">
        <w:rPr>
          <w:rFonts w:eastAsia="Calibri Light"/>
          <w:b/>
          <w:sz w:val="32"/>
          <w:szCs w:val="32"/>
          <w:lang w:val="uk-UA" w:eastAsia="en-US"/>
        </w:rPr>
        <w:t xml:space="preserve">.08.04.А-4 </w:t>
      </w:r>
    </w:p>
    <w:p w:rsidR="008E64B6" w:rsidRPr="008E64B6" w:rsidRDefault="00D045D9" w:rsidP="008E64B6">
      <w:pPr>
        <w:jc w:val="center"/>
        <w:rPr>
          <w:rFonts w:eastAsia="Calibri Light"/>
          <w:b/>
          <w:sz w:val="32"/>
          <w:szCs w:val="32"/>
          <w:lang w:val="uk-UA" w:eastAsia="en-US"/>
        </w:rPr>
      </w:pPr>
      <w:r w:rsidRPr="008E64B6">
        <w:rPr>
          <w:rFonts w:eastAsia="Calibri Light"/>
          <w:b/>
          <w:sz w:val="32"/>
          <w:szCs w:val="32"/>
          <w:lang w:val="uk-UA" w:eastAsia="en-US"/>
        </w:rPr>
        <w:t>"PRODUCT NOMENCLATURE LABEL"</w:t>
      </w:r>
    </w:p>
    <w:p w:rsidR="008E64B6" w:rsidRPr="008E64B6" w:rsidRDefault="00D045D9" w:rsidP="008E64B6">
      <w:pPr>
        <w:spacing w:before="120"/>
        <w:jc w:val="center"/>
        <w:rPr>
          <w:rFonts w:eastAsia="Calibri Light"/>
          <w:b/>
          <w:i/>
          <w:iCs/>
          <w:lang w:val="uk-UA" w:eastAsia="en-US"/>
        </w:rPr>
      </w:pPr>
      <w:r w:rsidRPr="008E64B6">
        <w:rPr>
          <w:rFonts w:eastAsia="Calibri Light"/>
          <w:b/>
          <w:i/>
          <w:iCs/>
          <w:lang w:val="uk-UA" w:eastAsia="en-US"/>
        </w:rPr>
        <w:t>Green color</w:t>
      </w:r>
    </w:p>
    <w:p w:rsidR="008E64B6" w:rsidRPr="008E64B6" w:rsidRDefault="008E64B6" w:rsidP="008E64B6">
      <w:pPr>
        <w:jc w:val="center"/>
        <w:rPr>
          <w:rFonts w:eastAsia="Calibri Light"/>
          <w:b/>
          <w:sz w:val="28"/>
          <w:szCs w:val="28"/>
          <w:lang w:val="uk-UA" w:eastAsia="en-US"/>
        </w:rPr>
      </w:pPr>
    </w:p>
    <w:tbl>
      <w:tblPr>
        <w:tblW w:w="5954" w:type="dxa"/>
        <w:tblInd w:w="18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59"/>
        <w:gridCol w:w="1276"/>
        <w:gridCol w:w="1701"/>
        <w:gridCol w:w="1418"/>
      </w:tblGrid>
      <w:tr w:rsidR="00914D29" w:rsidTr="005A7DE5">
        <w:trPr>
          <w:trHeight w:val="441"/>
        </w:trPr>
        <w:tc>
          <w:tcPr>
            <w:tcW w:w="1559" w:type="dxa"/>
            <w:shd w:val="clear" w:color="auto" w:fill="00B050"/>
          </w:tcPr>
          <w:p w:rsidR="008E64B6" w:rsidRPr="008E64B6" w:rsidRDefault="00D045D9" w:rsidP="008E64B6">
            <w:pPr>
              <w:rPr>
                <w:rFonts w:eastAsia="Calibri"/>
                <w:b/>
                <w:bCs/>
                <w:sz w:val="20"/>
                <w:szCs w:val="20"/>
                <w:lang w:val="uk-UA" w:eastAsia="en-US"/>
              </w:rPr>
            </w:pPr>
            <w:r w:rsidRPr="008E64B6">
              <w:rPr>
                <w:rFonts w:eastAsia="Calibri"/>
                <w:b/>
                <w:bCs/>
                <w:sz w:val="20"/>
                <w:szCs w:val="20"/>
                <w:lang w:val="uk-UA" w:eastAsia="en-US"/>
              </w:rPr>
              <w:t>Code.</w:t>
            </w:r>
          </w:p>
        </w:tc>
        <w:tc>
          <w:tcPr>
            <w:tcW w:w="2977" w:type="dxa"/>
            <w:gridSpan w:val="2"/>
            <w:shd w:val="clear" w:color="auto" w:fill="00B050"/>
          </w:tcPr>
          <w:p w:rsidR="008E64B6" w:rsidRPr="008E64B6" w:rsidRDefault="00D045D9" w:rsidP="008E64B6">
            <w:pPr>
              <w:rPr>
                <w:rFonts w:eastAsia="Calibri Light"/>
                <w:b/>
                <w:sz w:val="20"/>
                <w:szCs w:val="20"/>
                <w:lang w:val="uk-UA" w:eastAsia="en-US"/>
              </w:rPr>
            </w:pPr>
            <w:r w:rsidRPr="008E64B6">
              <w:rPr>
                <w:rFonts w:eastAsia="Calibri Light"/>
                <w:b/>
                <w:sz w:val="20"/>
                <w:szCs w:val="20"/>
                <w:lang w:val="uk-UA" w:eastAsia="en-US"/>
              </w:rPr>
              <w:t>Name</w:t>
            </w:r>
          </w:p>
        </w:tc>
        <w:tc>
          <w:tcPr>
            <w:tcW w:w="1418" w:type="dxa"/>
            <w:shd w:val="clear" w:color="auto" w:fill="00B050"/>
          </w:tcPr>
          <w:p w:rsidR="008E64B6" w:rsidRPr="008E64B6" w:rsidRDefault="00D045D9" w:rsidP="008E64B6">
            <w:pPr>
              <w:rPr>
                <w:rFonts w:eastAsia="Calibri Light"/>
                <w:b/>
                <w:sz w:val="20"/>
                <w:szCs w:val="20"/>
                <w:lang w:val="uk-UA" w:eastAsia="en-US"/>
              </w:rPr>
            </w:pPr>
            <w:r w:rsidRPr="008E64B6">
              <w:rPr>
                <w:rFonts w:eastAsia="Calibri Light"/>
                <w:b/>
                <w:sz w:val="20"/>
                <w:szCs w:val="20"/>
                <w:lang w:val="uk-UA" w:eastAsia="en-US"/>
              </w:rPr>
              <w:t>Id.</w:t>
            </w:r>
          </w:p>
        </w:tc>
      </w:tr>
      <w:tr w:rsidR="00914D29" w:rsidTr="005A7DE5">
        <w:trPr>
          <w:trHeight w:val="1102"/>
        </w:trPr>
        <w:tc>
          <w:tcPr>
            <w:tcW w:w="1559" w:type="dxa"/>
            <w:shd w:val="clear" w:color="auto" w:fill="00B050"/>
          </w:tcPr>
          <w:p w:rsidR="008E64B6" w:rsidRPr="008E64B6" w:rsidRDefault="008E64B6" w:rsidP="008E64B6">
            <w:pPr>
              <w:jc w:val="center"/>
              <w:rPr>
                <w:rFonts w:eastAsia="Calibri Light"/>
                <w:b/>
                <w:sz w:val="28"/>
                <w:szCs w:val="28"/>
                <w:lang w:val="uk-UA" w:eastAsia="en-US"/>
              </w:rPr>
            </w:pPr>
          </w:p>
        </w:tc>
        <w:tc>
          <w:tcPr>
            <w:tcW w:w="2977" w:type="dxa"/>
            <w:gridSpan w:val="2"/>
            <w:shd w:val="clear" w:color="auto" w:fill="00B050"/>
          </w:tcPr>
          <w:p w:rsidR="008E64B6" w:rsidRPr="008E64B6" w:rsidRDefault="008E64B6" w:rsidP="008E64B6">
            <w:pPr>
              <w:jc w:val="center"/>
              <w:rPr>
                <w:rFonts w:eastAsia="Calibri Light"/>
                <w:b/>
                <w:sz w:val="28"/>
                <w:szCs w:val="28"/>
                <w:lang w:val="uk-UA" w:eastAsia="en-US"/>
              </w:rPr>
            </w:pPr>
          </w:p>
        </w:tc>
        <w:tc>
          <w:tcPr>
            <w:tcW w:w="1418" w:type="dxa"/>
            <w:shd w:val="clear" w:color="auto" w:fill="00B050"/>
          </w:tcPr>
          <w:p w:rsidR="008E64B6" w:rsidRPr="008E64B6" w:rsidRDefault="008E64B6" w:rsidP="008E64B6">
            <w:pPr>
              <w:jc w:val="center"/>
              <w:rPr>
                <w:rFonts w:eastAsia="Calibri Light"/>
                <w:b/>
                <w:sz w:val="28"/>
                <w:szCs w:val="28"/>
                <w:lang w:val="uk-UA" w:eastAsia="en-US"/>
              </w:rPr>
            </w:pPr>
          </w:p>
        </w:tc>
      </w:tr>
      <w:tr w:rsidR="00914D29" w:rsidTr="005A7DE5">
        <w:trPr>
          <w:gridAfter w:val="2"/>
          <w:wAfter w:w="3119" w:type="dxa"/>
          <w:trHeight w:val="251"/>
        </w:trPr>
        <w:tc>
          <w:tcPr>
            <w:tcW w:w="2835" w:type="dxa"/>
            <w:gridSpan w:val="2"/>
            <w:shd w:val="clear" w:color="auto" w:fill="00B050"/>
            <w:vAlign w:val="center"/>
          </w:tcPr>
          <w:p w:rsidR="008E64B6" w:rsidRPr="008E64B6" w:rsidRDefault="00D045D9" w:rsidP="008E64B6">
            <w:pPr>
              <w:spacing w:line="276" w:lineRule="auto"/>
              <w:rPr>
                <w:rFonts w:eastAsia="Calibri Light"/>
                <w:b/>
                <w:sz w:val="28"/>
                <w:szCs w:val="28"/>
                <w:lang w:val="en-US" w:eastAsia="en-US"/>
              </w:rPr>
            </w:pPr>
            <w:r w:rsidRPr="008E64B6">
              <w:rPr>
                <w:rFonts w:ascii="Cambria Math" w:eastAsia="Calibri Light" w:hAnsi="Cambria Math" w:cs="Calibri Light"/>
                <w:sz w:val="16"/>
                <w:szCs w:val="16"/>
                <w:lang w:val="uk-UA" w:eastAsia="en-US"/>
              </w:rPr>
              <w:t xml:space="preserve">Form </w:t>
            </w:r>
            <w:r w:rsidRPr="008E64B6">
              <w:rPr>
                <w:rFonts w:ascii="Cambria Math" w:eastAsia="Calibri Light" w:hAnsi="Cambria Math" w:cs="Calibri Light"/>
                <w:sz w:val="16"/>
                <w:szCs w:val="16"/>
                <w:lang w:val="en-US" w:eastAsia="en-US"/>
              </w:rPr>
              <w:t>SO</w:t>
            </w:r>
            <w:r w:rsidRPr="008E64B6">
              <w:rPr>
                <w:rFonts w:ascii="Cambria Math" w:eastAsia="Calibri Light" w:hAnsi="Cambria Math" w:cs="Calibri Light"/>
                <w:sz w:val="16"/>
                <w:szCs w:val="16"/>
                <w:lang w:val="uk-UA" w:eastAsia="en-US"/>
              </w:rPr>
              <w:t>.08.04.А-4/2023</w:t>
            </w:r>
          </w:p>
        </w:tc>
      </w:tr>
    </w:tbl>
    <w:p w:rsidR="00A2436A" w:rsidRPr="00A2436A" w:rsidRDefault="008E64B6" w:rsidP="00A243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Light"/>
          <w:b/>
          <w:color w:val="212121"/>
          <w:sz w:val="32"/>
          <w:szCs w:val="32"/>
          <w:lang w:val="en-US"/>
        </w:rPr>
      </w:pPr>
      <w:r>
        <w:rPr>
          <w:lang w:val="uk-UA"/>
        </w:rPr>
        <w:br w:type="page"/>
      </w:r>
      <w:r w:rsidR="00D045D9" w:rsidRPr="00A2436A">
        <w:rPr>
          <w:rFonts w:eastAsia="Calibri Light"/>
          <w:b/>
          <w:color w:val="212121"/>
          <w:sz w:val="32"/>
          <w:szCs w:val="32"/>
          <w:lang w:val="uk-UA"/>
        </w:rPr>
        <w:t xml:space="preserve">ANNEX </w:t>
      </w:r>
      <w:r w:rsidR="00D045D9">
        <w:rPr>
          <w:rFonts w:eastAsia="Calibri Light"/>
          <w:b/>
          <w:color w:val="212121"/>
          <w:sz w:val="32"/>
          <w:szCs w:val="32"/>
          <w:lang w:val="en-US"/>
        </w:rPr>
        <w:t>L</w:t>
      </w:r>
    </w:p>
    <w:p w:rsidR="00A2436A" w:rsidRPr="00A2436A" w:rsidRDefault="00D045D9" w:rsidP="00A243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Light" w:eastAsia="Calibri Light" w:hAnsi="Calibri Light" w:cs="Calibri Light"/>
          <w:b/>
          <w:color w:val="212121"/>
          <w:sz w:val="32"/>
          <w:szCs w:val="32"/>
          <w:lang w:val="uk-UA"/>
        </w:rPr>
      </w:pPr>
      <w:r w:rsidRPr="00A2436A">
        <w:rPr>
          <w:rFonts w:eastAsia="Calibri Light"/>
          <w:b/>
          <w:color w:val="212121"/>
          <w:sz w:val="32"/>
          <w:szCs w:val="32"/>
          <w:lang w:val="uk-UA"/>
        </w:rPr>
        <w:t>(</w:t>
      </w:r>
      <w:r w:rsidRPr="00A2436A">
        <w:rPr>
          <w:rFonts w:eastAsia="Calibri Light"/>
          <w:b/>
          <w:sz w:val="32"/>
          <w:szCs w:val="32"/>
          <w:lang w:val="uk-UA" w:eastAsia="en-US"/>
        </w:rPr>
        <w:t>required</w:t>
      </w:r>
      <w:r w:rsidRPr="00A2436A">
        <w:rPr>
          <w:rFonts w:eastAsia="Calibri Light"/>
          <w:b/>
          <w:color w:val="212121"/>
          <w:sz w:val="32"/>
          <w:szCs w:val="32"/>
          <w:lang w:val="uk-UA"/>
        </w:rPr>
        <w:t>)</w:t>
      </w:r>
    </w:p>
    <w:p w:rsidR="00A2436A" w:rsidRPr="00A2436A" w:rsidRDefault="00D045D9" w:rsidP="00A2436A">
      <w:pPr>
        <w:jc w:val="center"/>
        <w:rPr>
          <w:rFonts w:eastAsia="Calibri Light"/>
          <w:b/>
          <w:bCs/>
          <w:sz w:val="32"/>
          <w:szCs w:val="32"/>
          <w:lang w:val="uk-UA" w:eastAsia="en-US"/>
        </w:rPr>
      </w:pPr>
      <w:bookmarkStart w:id="116" w:name="_Hlk142567754"/>
      <w:r w:rsidRPr="00A2436A">
        <w:rPr>
          <w:rFonts w:eastAsia="Calibri Light"/>
          <w:b/>
          <w:bCs/>
          <w:sz w:val="32"/>
          <w:szCs w:val="32"/>
          <w:lang w:val="uk-UA" w:eastAsia="en-US"/>
        </w:rPr>
        <w:t xml:space="preserve">FORM </w:t>
      </w:r>
      <w:r w:rsidRPr="00A2436A">
        <w:rPr>
          <w:rFonts w:eastAsia="Calibri Light"/>
          <w:b/>
          <w:bCs/>
          <w:sz w:val="32"/>
          <w:szCs w:val="32"/>
          <w:lang w:val="en-US" w:eastAsia="en-US"/>
        </w:rPr>
        <w:t>SO</w:t>
      </w:r>
      <w:r w:rsidRPr="00A2436A">
        <w:rPr>
          <w:rFonts w:eastAsia="Calibri Light"/>
          <w:b/>
          <w:bCs/>
          <w:sz w:val="32"/>
          <w:szCs w:val="32"/>
          <w:lang w:val="uk-UA" w:eastAsia="en-US"/>
        </w:rPr>
        <w:t xml:space="preserve">.08.06.A-2 </w:t>
      </w:r>
    </w:p>
    <w:p w:rsidR="00A2436A" w:rsidRPr="00A2436A" w:rsidRDefault="00D045D9" w:rsidP="00A2436A">
      <w:pPr>
        <w:spacing w:after="240"/>
        <w:jc w:val="center"/>
        <w:rPr>
          <w:b/>
          <w:bCs/>
          <w:noProof/>
          <w:position w:val="-1"/>
        </w:rPr>
      </w:pPr>
      <w:r w:rsidRPr="00A2436A">
        <w:rPr>
          <w:b/>
          <w:bCs/>
          <w:noProof/>
          <w:position w:val="-1"/>
          <w:sz w:val="32"/>
          <w:szCs w:val="32"/>
          <w:lang w:val="uk-UA"/>
        </w:rPr>
        <w:t>"REPORT ON PRODUCT NONCONFORMITY</w:t>
      </w:r>
      <w:r w:rsidRPr="00A2436A">
        <w:t xml:space="preserve">          </w:t>
      </w:r>
      <w:r w:rsidRPr="00A2436A">
        <w:rPr>
          <w:b/>
          <w:bCs/>
          <w:noProof/>
          <w:position w:val="-1"/>
          <w:sz w:val="26"/>
          <w:szCs w:val="26"/>
        </w:rPr>
        <w:t xml:space="preserve">       </w:t>
      </w:r>
      <w:r w:rsidRPr="00A2436A">
        <w:rPr>
          <w:b/>
          <w:bCs/>
          <w:noProof/>
          <w:position w:val="-1"/>
          <w:sz w:val="26"/>
          <w:szCs w:val="26"/>
          <w:lang w:val="uk-UA"/>
        </w:rPr>
        <w:t xml:space="preserve">                                                                                                                 </w:t>
      </w: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421"/>
        <w:gridCol w:w="53"/>
        <w:gridCol w:w="1470"/>
        <w:gridCol w:w="1098"/>
        <w:gridCol w:w="2436"/>
        <w:gridCol w:w="132"/>
        <w:gridCol w:w="470"/>
        <w:gridCol w:w="2098"/>
      </w:tblGrid>
      <w:tr w:rsidR="00914D29" w:rsidTr="005A7DE5">
        <w:trPr>
          <w:cantSplit/>
          <w:trHeight w:val="335"/>
          <w:jc w:val="center"/>
        </w:trPr>
        <w:tc>
          <w:tcPr>
            <w:tcW w:w="2093" w:type="dxa"/>
            <w:vMerge w:val="restart"/>
            <w:tcBorders>
              <w:top w:val="single" w:sz="12" w:space="0" w:color="auto"/>
              <w:left w:val="single" w:sz="12" w:space="0" w:color="auto"/>
              <w:right w:val="single" w:sz="4" w:space="0" w:color="auto"/>
            </w:tcBorders>
            <w:vAlign w:val="center"/>
          </w:tcPr>
          <w:bookmarkEnd w:id="116"/>
          <w:p w:rsidR="00A2436A" w:rsidRPr="00A2436A" w:rsidRDefault="00FA6A40" w:rsidP="00A2436A">
            <w:pPr>
              <w:keepNext/>
              <w:jc w:val="center"/>
              <w:outlineLvl w:val="8"/>
              <w:rPr>
                <w:b/>
                <w:bCs/>
                <w:sz w:val="18"/>
                <w:szCs w:val="18"/>
              </w:rPr>
            </w:pPr>
            <w:r>
              <w:rPr>
                <w:b/>
                <w:bCs/>
                <w:noProof/>
                <w:sz w:val="18"/>
                <w:szCs w:val="18"/>
                <w:lang w:val="en-US" w:eastAsia="en-US"/>
              </w:rPr>
              <w:drawing>
                <wp:anchor distT="0" distB="0" distL="114300" distR="114300" simplePos="0" relativeHeight="251691008" behindDoc="0" locked="0" layoutInCell="1" allowOverlap="1">
                  <wp:simplePos x="0" y="0"/>
                  <wp:positionH relativeFrom="column">
                    <wp:posOffset>40640</wp:posOffset>
                  </wp:positionH>
                  <wp:positionV relativeFrom="paragraph">
                    <wp:posOffset>57150</wp:posOffset>
                  </wp:positionV>
                  <wp:extent cx="1096645" cy="378460"/>
                  <wp:effectExtent l="19050" t="0" r="8255" b="0"/>
                  <wp:wrapNone/>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096645" cy="378460"/>
                          </a:xfrm>
                          <a:prstGeom prst="rect">
                            <a:avLst/>
                          </a:prstGeom>
                          <a:noFill/>
                          <a:ln w="9525">
                            <a:noFill/>
                            <a:miter lim="800000"/>
                            <a:headEnd/>
                            <a:tailEnd/>
                          </a:ln>
                        </pic:spPr>
                      </pic:pic>
                    </a:graphicData>
                  </a:graphic>
                </wp:anchor>
              </w:drawing>
            </w:r>
          </w:p>
        </w:tc>
        <w:tc>
          <w:tcPr>
            <w:tcW w:w="6080" w:type="dxa"/>
            <w:gridSpan w:val="7"/>
            <w:vMerge w:val="restart"/>
            <w:tcBorders>
              <w:top w:val="single" w:sz="12" w:space="0" w:color="auto"/>
              <w:left w:val="single" w:sz="4" w:space="0" w:color="auto"/>
            </w:tcBorders>
            <w:vAlign w:val="center"/>
          </w:tcPr>
          <w:p w:rsidR="00A2436A" w:rsidRPr="00A2436A" w:rsidRDefault="00D045D9" w:rsidP="00A2436A">
            <w:pPr>
              <w:keepNext/>
              <w:spacing w:line="120" w:lineRule="atLeast"/>
              <w:jc w:val="center"/>
              <w:outlineLvl w:val="8"/>
              <w:rPr>
                <w:b/>
                <w:bCs/>
                <w:spacing w:val="-6"/>
                <w:lang w:val="uk-UA"/>
              </w:rPr>
            </w:pPr>
            <w:r w:rsidRPr="00A2436A">
              <w:rPr>
                <w:b/>
                <w:bCs/>
                <w:lang w:val="uk-UA"/>
              </w:rPr>
              <w:t xml:space="preserve">REPORT ON NON-COMPLIANCE </w:t>
            </w:r>
          </w:p>
          <w:p w:rsidR="00A2436A" w:rsidRPr="00A2436A" w:rsidRDefault="00D045D9" w:rsidP="00A2436A">
            <w:pPr>
              <w:keepNext/>
              <w:jc w:val="center"/>
              <w:outlineLvl w:val="8"/>
              <w:rPr>
                <w:b/>
                <w:bCs/>
                <w:i/>
                <w:sz w:val="18"/>
                <w:szCs w:val="18"/>
              </w:rPr>
            </w:pPr>
            <w:r w:rsidRPr="00A2436A">
              <w:rPr>
                <w:b/>
                <w:bCs/>
                <w:i/>
                <w:spacing w:val="-6"/>
                <w:sz w:val="20"/>
                <w:szCs w:val="20"/>
                <w:lang w:val="en-US"/>
              </w:rPr>
              <w:t>PRODUCT NONCONFORMITY REPORT</w:t>
            </w:r>
          </w:p>
        </w:tc>
        <w:tc>
          <w:tcPr>
            <w:tcW w:w="2098" w:type="dxa"/>
            <w:tcBorders>
              <w:top w:val="single" w:sz="12" w:space="0" w:color="auto"/>
              <w:right w:val="single" w:sz="12" w:space="0" w:color="auto"/>
            </w:tcBorders>
            <w:vAlign w:val="center"/>
          </w:tcPr>
          <w:p w:rsidR="00A2436A" w:rsidRPr="00A2436A" w:rsidRDefault="00D045D9" w:rsidP="00A2436A">
            <w:pPr>
              <w:keepNext/>
              <w:outlineLvl w:val="4"/>
              <w:rPr>
                <w:b/>
                <w:bCs/>
                <w:sz w:val="20"/>
                <w:szCs w:val="20"/>
                <w:lang w:val="uk-UA"/>
              </w:rPr>
            </w:pPr>
            <w:r w:rsidRPr="00A2436A">
              <w:rPr>
                <w:b/>
                <w:bCs/>
                <w:sz w:val="20"/>
                <w:szCs w:val="20"/>
                <w:lang w:val="uk-UA"/>
              </w:rPr>
              <w:t>№</w:t>
            </w:r>
          </w:p>
        </w:tc>
      </w:tr>
      <w:tr w:rsidR="00914D29" w:rsidTr="005A7DE5">
        <w:trPr>
          <w:cantSplit/>
          <w:trHeight w:val="284"/>
          <w:jc w:val="center"/>
        </w:trPr>
        <w:tc>
          <w:tcPr>
            <w:tcW w:w="2093" w:type="dxa"/>
            <w:vMerge/>
            <w:tcBorders>
              <w:left w:val="single" w:sz="12" w:space="0" w:color="auto"/>
              <w:bottom w:val="single" w:sz="4" w:space="0" w:color="auto"/>
              <w:right w:val="single" w:sz="4" w:space="0" w:color="auto"/>
            </w:tcBorders>
          </w:tcPr>
          <w:p w:rsidR="00A2436A" w:rsidRPr="00A2436A" w:rsidRDefault="00A2436A" w:rsidP="00A2436A">
            <w:pPr>
              <w:jc w:val="center"/>
              <w:rPr>
                <w:b/>
                <w:bCs/>
                <w:sz w:val="28"/>
                <w:szCs w:val="20"/>
                <w:lang w:val="en-US"/>
              </w:rPr>
            </w:pPr>
          </w:p>
        </w:tc>
        <w:tc>
          <w:tcPr>
            <w:tcW w:w="6080" w:type="dxa"/>
            <w:gridSpan w:val="7"/>
            <w:vMerge/>
            <w:tcBorders>
              <w:left w:val="single" w:sz="4" w:space="0" w:color="auto"/>
              <w:bottom w:val="single" w:sz="4" w:space="0" w:color="auto"/>
            </w:tcBorders>
          </w:tcPr>
          <w:p w:rsidR="00A2436A" w:rsidRPr="00A2436A" w:rsidRDefault="00A2436A" w:rsidP="00A2436A">
            <w:pPr>
              <w:jc w:val="center"/>
              <w:rPr>
                <w:b/>
                <w:bCs/>
                <w:sz w:val="18"/>
                <w:szCs w:val="18"/>
                <w:lang w:val="en-US"/>
              </w:rPr>
            </w:pPr>
          </w:p>
        </w:tc>
        <w:tc>
          <w:tcPr>
            <w:tcW w:w="2098" w:type="dxa"/>
            <w:tcBorders>
              <w:bottom w:val="single" w:sz="4" w:space="0" w:color="auto"/>
              <w:right w:val="single" w:sz="12" w:space="0" w:color="auto"/>
            </w:tcBorders>
          </w:tcPr>
          <w:p w:rsidR="00A2436A" w:rsidRPr="00A2436A" w:rsidRDefault="00D045D9" w:rsidP="00A2436A">
            <w:pPr>
              <w:rPr>
                <w:b/>
                <w:bCs/>
                <w:sz w:val="20"/>
                <w:szCs w:val="20"/>
                <w:lang w:val="uk-UA"/>
              </w:rPr>
            </w:pPr>
            <w:r w:rsidRPr="00A2436A">
              <w:rPr>
                <w:b/>
                <w:bCs/>
                <w:sz w:val="20"/>
                <w:szCs w:val="20"/>
                <w:lang w:val="uk-UA"/>
              </w:rPr>
              <w:t>Date:</w:t>
            </w:r>
          </w:p>
          <w:p w:rsidR="00A2436A" w:rsidRPr="00A2436A" w:rsidRDefault="00D045D9" w:rsidP="00A2436A">
            <w:pPr>
              <w:rPr>
                <w:b/>
                <w:bCs/>
                <w:i/>
                <w:sz w:val="20"/>
                <w:szCs w:val="20"/>
                <w:lang w:val="en-US"/>
              </w:rPr>
            </w:pPr>
            <w:r w:rsidRPr="00A2436A">
              <w:rPr>
                <w:b/>
                <w:bCs/>
                <w:i/>
                <w:sz w:val="20"/>
                <w:szCs w:val="20"/>
                <w:lang w:val="en-US"/>
              </w:rPr>
              <w:t>Date:</w:t>
            </w:r>
          </w:p>
        </w:tc>
      </w:tr>
      <w:tr w:rsidR="00914D29" w:rsidTr="005A7DE5">
        <w:trPr>
          <w:cantSplit/>
          <w:trHeight w:val="748"/>
          <w:jc w:val="center"/>
        </w:trPr>
        <w:tc>
          <w:tcPr>
            <w:tcW w:w="10271" w:type="dxa"/>
            <w:gridSpan w:val="9"/>
            <w:tcBorders>
              <w:left w:val="single" w:sz="12" w:space="0" w:color="auto"/>
              <w:right w:val="single" w:sz="12" w:space="0" w:color="auto"/>
            </w:tcBorders>
          </w:tcPr>
          <w:p w:rsidR="00A2436A" w:rsidRPr="00A2436A" w:rsidRDefault="00D045D9" w:rsidP="00A2436A">
            <w:pPr>
              <w:rPr>
                <w:b/>
                <w:bCs/>
                <w:sz w:val="20"/>
                <w:szCs w:val="20"/>
                <w:lang w:val="en-US"/>
              </w:rPr>
            </w:pPr>
            <w:r w:rsidRPr="00A2436A">
              <w:rPr>
                <w:b/>
                <w:bCs/>
                <w:sz w:val="20"/>
                <w:szCs w:val="20"/>
                <w:lang w:val="uk-UA"/>
              </w:rPr>
              <w:t xml:space="preserve">Product </w:t>
            </w:r>
            <w:r w:rsidRPr="00A2436A">
              <w:rPr>
                <w:i/>
                <w:iCs/>
                <w:sz w:val="20"/>
                <w:szCs w:val="20"/>
                <w:lang w:val="en-US"/>
              </w:rPr>
              <w:t>name, designation</w:t>
            </w:r>
            <w:r w:rsidRPr="00A2436A">
              <w:rPr>
                <w:b/>
                <w:bCs/>
                <w:sz w:val="20"/>
                <w:szCs w:val="20"/>
                <w:lang w:val="uk-UA"/>
              </w:rPr>
              <w:t xml:space="preserve">, drawing </w:t>
            </w:r>
            <w:r w:rsidRPr="00A2436A">
              <w:rPr>
                <w:i/>
                <w:iCs/>
                <w:sz w:val="20"/>
                <w:szCs w:val="20"/>
                <w:lang w:val="en-US"/>
              </w:rPr>
              <w:t>No</w:t>
            </w:r>
            <w:r w:rsidRPr="00A2436A">
              <w:rPr>
                <w:b/>
                <w:bCs/>
                <w:sz w:val="20"/>
                <w:szCs w:val="20"/>
                <w:lang w:val="uk-UA"/>
              </w:rPr>
              <w:t xml:space="preserve">./Product </w:t>
            </w:r>
            <w:r w:rsidRPr="00A2436A">
              <w:rPr>
                <w:i/>
                <w:iCs/>
                <w:sz w:val="20"/>
                <w:szCs w:val="20"/>
                <w:lang w:val="en-US"/>
              </w:rPr>
              <w:t>name, designation, drawing No</w:t>
            </w:r>
            <w:r w:rsidRPr="00A2436A">
              <w:rPr>
                <w:b/>
                <w:bCs/>
                <w:sz w:val="20"/>
                <w:szCs w:val="20"/>
                <w:lang w:val="en-US"/>
              </w:rPr>
              <w:t xml:space="preserve">: </w:t>
            </w:r>
          </w:p>
          <w:p w:rsidR="00A2436A" w:rsidRPr="00A2436A" w:rsidRDefault="00A2436A" w:rsidP="00A2436A">
            <w:pPr>
              <w:rPr>
                <w:b/>
                <w:bCs/>
                <w:sz w:val="20"/>
                <w:szCs w:val="20"/>
                <w:lang w:val="en-US"/>
              </w:rPr>
            </w:pPr>
          </w:p>
          <w:p w:rsidR="00A2436A" w:rsidRPr="00A2436A" w:rsidRDefault="00A2436A" w:rsidP="00A2436A">
            <w:pPr>
              <w:rPr>
                <w:b/>
                <w:bCs/>
                <w:sz w:val="20"/>
                <w:szCs w:val="20"/>
                <w:lang w:val="en-US"/>
              </w:rPr>
            </w:pPr>
          </w:p>
          <w:p w:rsidR="00A2436A" w:rsidRPr="00A2436A" w:rsidRDefault="00A2436A" w:rsidP="00A2436A">
            <w:pPr>
              <w:rPr>
                <w:b/>
                <w:bCs/>
                <w:i/>
                <w:sz w:val="20"/>
                <w:szCs w:val="20"/>
                <w:lang w:val="en-US"/>
              </w:rPr>
            </w:pPr>
          </w:p>
        </w:tc>
      </w:tr>
      <w:tr w:rsidR="00914D29" w:rsidTr="005A7DE5">
        <w:trPr>
          <w:cantSplit/>
          <w:trHeight w:val="689"/>
          <w:jc w:val="center"/>
        </w:trPr>
        <w:tc>
          <w:tcPr>
            <w:tcW w:w="10271" w:type="dxa"/>
            <w:gridSpan w:val="9"/>
            <w:tcBorders>
              <w:left w:val="single" w:sz="12" w:space="0" w:color="auto"/>
              <w:right w:val="single" w:sz="12" w:space="0" w:color="auto"/>
            </w:tcBorders>
          </w:tcPr>
          <w:p w:rsidR="00A2436A" w:rsidRPr="00A2436A" w:rsidRDefault="00D045D9" w:rsidP="00A2436A">
            <w:pPr>
              <w:rPr>
                <w:sz w:val="20"/>
                <w:szCs w:val="20"/>
                <w:lang w:val="en-US"/>
              </w:rPr>
            </w:pPr>
            <w:r w:rsidRPr="00A2436A">
              <w:rPr>
                <w:i/>
                <w:sz w:val="20"/>
                <w:szCs w:val="20"/>
                <w:lang w:val="en-US"/>
              </w:rPr>
              <w:t>Supplier</w:t>
            </w:r>
            <w:r w:rsidRPr="00A2436A">
              <w:rPr>
                <w:sz w:val="20"/>
                <w:szCs w:val="20"/>
                <w:lang w:val="en-US"/>
              </w:rPr>
              <w:t>:</w:t>
            </w:r>
          </w:p>
          <w:p w:rsidR="00A2436A" w:rsidRPr="00A2436A" w:rsidRDefault="00A2436A" w:rsidP="00A2436A">
            <w:pPr>
              <w:rPr>
                <w:sz w:val="20"/>
                <w:szCs w:val="20"/>
                <w:lang w:val="en-US"/>
              </w:rPr>
            </w:pPr>
          </w:p>
          <w:p w:rsidR="00A2436A" w:rsidRPr="00A2436A" w:rsidRDefault="00A2436A" w:rsidP="00A2436A">
            <w:pPr>
              <w:rPr>
                <w:b/>
                <w:bCs/>
                <w:sz w:val="20"/>
                <w:szCs w:val="20"/>
                <w:lang w:val="en-US"/>
              </w:rPr>
            </w:pPr>
          </w:p>
          <w:p w:rsidR="00A2436A" w:rsidRPr="00A2436A" w:rsidRDefault="00A2436A" w:rsidP="00A2436A">
            <w:pPr>
              <w:rPr>
                <w:b/>
                <w:bCs/>
                <w:sz w:val="20"/>
                <w:szCs w:val="20"/>
                <w:lang w:val="uk-UA"/>
              </w:rPr>
            </w:pPr>
          </w:p>
        </w:tc>
      </w:tr>
      <w:tr w:rsidR="00914D29" w:rsidTr="005A7DE5">
        <w:trPr>
          <w:cantSplit/>
          <w:trHeight w:val="475"/>
          <w:jc w:val="center"/>
        </w:trPr>
        <w:tc>
          <w:tcPr>
            <w:tcW w:w="2514" w:type="dxa"/>
            <w:gridSpan w:val="2"/>
            <w:tcBorders>
              <w:left w:val="single" w:sz="12" w:space="0" w:color="auto"/>
            </w:tcBorders>
          </w:tcPr>
          <w:p w:rsidR="00A2436A" w:rsidRPr="00A2436A" w:rsidRDefault="00D045D9" w:rsidP="00A2436A">
            <w:pPr>
              <w:jc w:val="center"/>
              <w:rPr>
                <w:b/>
                <w:sz w:val="20"/>
                <w:szCs w:val="20"/>
                <w:lang w:val="uk-UA"/>
              </w:rPr>
            </w:pPr>
            <w:r w:rsidRPr="00A2436A">
              <w:rPr>
                <w:b/>
                <w:sz w:val="20"/>
                <w:szCs w:val="20"/>
                <w:lang w:val="uk-UA"/>
              </w:rPr>
              <w:t>Date of receipt</w:t>
            </w:r>
          </w:p>
          <w:p w:rsidR="00A2436A" w:rsidRPr="00A2436A" w:rsidRDefault="00D045D9" w:rsidP="00A2436A">
            <w:pPr>
              <w:jc w:val="center"/>
              <w:rPr>
                <w:b/>
                <w:i/>
                <w:iCs/>
                <w:sz w:val="20"/>
                <w:szCs w:val="20"/>
                <w:lang w:val="uk-UA"/>
              </w:rPr>
            </w:pPr>
            <w:r w:rsidRPr="00A2436A">
              <w:rPr>
                <w:i/>
                <w:iCs/>
                <w:sz w:val="20"/>
                <w:szCs w:val="20"/>
                <w:lang w:val="en-US"/>
              </w:rPr>
              <w:t>Date of receipt</w:t>
            </w:r>
          </w:p>
        </w:tc>
        <w:tc>
          <w:tcPr>
            <w:tcW w:w="1523" w:type="dxa"/>
            <w:gridSpan w:val="2"/>
          </w:tcPr>
          <w:p w:rsidR="00A2436A" w:rsidRPr="00A2436A" w:rsidRDefault="00D045D9" w:rsidP="00A2436A">
            <w:pPr>
              <w:jc w:val="center"/>
              <w:rPr>
                <w:b/>
                <w:bCs/>
                <w:sz w:val="20"/>
                <w:szCs w:val="20"/>
                <w:lang w:val="uk-UA"/>
              </w:rPr>
            </w:pPr>
            <w:r w:rsidRPr="00A2436A">
              <w:rPr>
                <w:b/>
                <w:bCs/>
                <w:sz w:val="20"/>
                <w:szCs w:val="20"/>
                <w:lang w:val="uk-UA"/>
              </w:rPr>
              <w:t>Quantity.</w:t>
            </w:r>
          </w:p>
          <w:p w:rsidR="00A2436A" w:rsidRPr="00A2436A" w:rsidRDefault="00D045D9" w:rsidP="00A2436A">
            <w:pPr>
              <w:jc w:val="center"/>
              <w:rPr>
                <w:b/>
                <w:bCs/>
                <w:i/>
                <w:iCs/>
                <w:sz w:val="20"/>
                <w:szCs w:val="20"/>
                <w:lang w:val="uk-UA"/>
              </w:rPr>
            </w:pPr>
            <w:r w:rsidRPr="00A2436A">
              <w:rPr>
                <w:i/>
                <w:iCs/>
                <w:sz w:val="20"/>
                <w:szCs w:val="20"/>
                <w:lang w:val="en-US"/>
              </w:rPr>
              <w:t>Quantity</w:t>
            </w:r>
          </w:p>
        </w:tc>
        <w:tc>
          <w:tcPr>
            <w:tcW w:w="3534" w:type="dxa"/>
            <w:gridSpan w:val="2"/>
          </w:tcPr>
          <w:p w:rsidR="00A2436A" w:rsidRPr="00A2436A" w:rsidRDefault="00D045D9" w:rsidP="00A2436A">
            <w:pPr>
              <w:ind w:firstLine="111"/>
              <w:jc w:val="center"/>
              <w:rPr>
                <w:b/>
                <w:sz w:val="20"/>
                <w:szCs w:val="20"/>
                <w:lang w:val="uk-UA"/>
              </w:rPr>
            </w:pPr>
            <w:r w:rsidRPr="00A2436A">
              <w:rPr>
                <w:i/>
                <w:sz w:val="20"/>
                <w:szCs w:val="20"/>
                <w:lang w:val="en-US"/>
              </w:rPr>
              <w:t>Waybill/invoice/contract No.</w:t>
            </w:r>
            <w:r w:rsidRPr="00A2436A">
              <w:rPr>
                <w:sz w:val="20"/>
                <w:szCs w:val="20"/>
                <w:lang w:val="uk-UA"/>
              </w:rPr>
              <w:t xml:space="preserve">  </w:t>
            </w:r>
            <w:r w:rsidRPr="00A2436A">
              <w:rPr>
                <w:b/>
                <w:bCs/>
                <w:sz w:val="20"/>
                <w:szCs w:val="20"/>
                <w:lang w:val="uk-UA"/>
              </w:rPr>
              <w:t xml:space="preserve"> and date </w:t>
            </w:r>
            <w:r w:rsidRPr="00A2436A">
              <w:rPr>
                <w:i/>
                <w:sz w:val="20"/>
                <w:szCs w:val="20"/>
                <w:lang w:val="uk-UA"/>
              </w:rPr>
              <w:t xml:space="preserve">Waybill/invoice/contract </w:t>
            </w:r>
            <w:r w:rsidRPr="00A2436A">
              <w:rPr>
                <w:i/>
                <w:sz w:val="20"/>
                <w:szCs w:val="20"/>
                <w:lang w:val="en-US"/>
              </w:rPr>
              <w:t>No. and date</w:t>
            </w:r>
          </w:p>
        </w:tc>
        <w:tc>
          <w:tcPr>
            <w:tcW w:w="2700" w:type="dxa"/>
            <w:gridSpan w:val="3"/>
            <w:tcBorders>
              <w:right w:val="single" w:sz="12" w:space="0" w:color="auto"/>
            </w:tcBorders>
          </w:tcPr>
          <w:p w:rsidR="00A2436A" w:rsidRPr="00A2436A" w:rsidRDefault="00D045D9" w:rsidP="00A2436A">
            <w:pPr>
              <w:jc w:val="center"/>
              <w:rPr>
                <w:b/>
                <w:sz w:val="20"/>
                <w:szCs w:val="20"/>
                <w:lang w:val="uk-UA"/>
              </w:rPr>
            </w:pPr>
            <w:r w:rsidRPr="00A2436A">
              <w:rPr>
                <w:b/>
                <w:sz w:val="20"/>
                <w:szCs w:val="20"/>
                <w:lang w:val="uk-UA"/>
              </w:rPr>
              <w:t>Order No. and date</w:t>
            </w:r>
          </w:p>
          <w:p w:rsidR="00A2436A" w:rsidRPr="00A2436A" w:rsidRDefault="00D045D9" w:rsidP="00A2436A">
            <w:pPr>
              <w:jc w:val="center"/>
              <w:rPr>
                <w:bCs/>
                <w:i/>
                <w:iCs/>
                <w:sz w:val="20"/>
                <w:szCs w:val="20"/>
                <w:lang w:val="en-US"/>
              </w:rPr>
            </w:pPr>
            <w:r w:rsidRPr="00A2436A">
              <w:rPr>
                <w:bCs/>
                <w:i/>
                <w:iCs/>
                <w:sz w:val="20"/>
                <w:szCs w:val="20"/>
                <w:lang w:val="en-US"/>
              </w:rPr>
              <w:t xml:space="preserve">Order </w:t>
            </w:r>
            <w:r w:rsidRPr="00A2436A">
              <w:rPr>
                <w:i/>
                <w:sz w:val="20"/>
                <w:szCs w:val="20"/>
                <w:lang w:val="en-US"/>
              </w:rPr>
              <w:t>No. and date</w:t>
            </w:r>
          </w:p>
        </w:tc>
      </w:tr>
      <w:tr w:rsidR="00914D29" w:rsidTr="005A7DE5">
        <w:trPr>
          <w:cantSplit/>
          <w:trHeight w:val="475"/>
          <w:jc w:val="center"/>
        </w:trPr>
        <w:tc>
          <w:tcPr>
            <w:tcW w:w="2514" w:type="dxa"/>
            <w:gridSpan w:val="2"/>
            <w:tcBorders>
              <w:left w:val="single" w:sz="12" w:space="0" w:color="auto"/>
              <w:bottom w:val="single" w:sz="4" w:space="0" w:color="auto"/>
            </w:tcBorders>
          </w:tcPr>
          <w:p w:rsidR="00A2436A" w:rsidRPr="00A2436A" w:rsidRDefault="00A2436A" w:rsidP="00A2436A">
            <w:pPr>
              <w:jc w:val="center"/>
              <w:rPr>
                <w:b/>
                <w:sz w:val="18"/>
                <w:szCs w:val="18"/>
                <w:lang w:val="uk-UA"/>
              </w:rPr>
            </w:pPr>
          </w:p>
        </w:tc>
        <w:tc>
          <w:tcPr>
            <w:tcW w:w="1523" w:type="dxa"/>
            <w:gridSpan w:val="2"/>
            <w:tcBorders>
              <w:bottom w:val="single" w:sz="4" w:space="0" w:color="auto"/>
            </w:tcBorders>
          </w:tcPr>
          <w:p w:rsidR="00A2436A" w:rsidRPr="00A2436A" w:rsidRDefault="00A2436A" w:rsidP="00A2436A">
            <w:pPr>
              <w:jc w:val="center"/>
              <w:rPr>
                <w:sz w:val="18"/>
                <w:szCs w:val="18"/>
                <w:lang w:val="en-US"/>
              </w:rPr>
            </w:pPr>
          </w:p>
        </w:tc>
        <w:tc>
          <w:tcPr>
            <w:tcW w:w="3534" w:type="dxa"/>
            <w:gridSpan w:val="2"/>
            <w:tcBorders>
              <w:bottom w:val="single" w:sz="4" w:space="0" w:color="auto"/>
            </w:tcBorders>
          </w:tcPr>
          <w:p w:rsidR="00A2436A" w:rsidRPr="00A2436A" w:rsidRDefault="00A2436A" w:rsidP="00A2436A">
            <w:pPr>
              <w:jc w:val="center"/>
              <w:rPr>
                <w:b/>
                <w:sz w:val="18"/>
                <w:szCs w:val="18"/>
                <w:lang w:val="uk-UA"/>
              </w:rPr>
            </w:pPr>
          </w:p>
        </w:tc>
        <w:tc>
          <w:tcPr>
            <w:tcW w:w="2700" w:type="dxa"/>
            <w:gridSpan w:val="3"/>
            <w:tcBorders>
              <w:bottom w:val="single" w:sz="4" w:space="0" w:color="auto"/>
              <w:right w:val="single" w:sz="12" w:space="0" w:color="auto"/>
            </w:tcBorders>
          </w:tcPr>
          <w:p w:rsidR="00A2436A" w:rsidRPr="00A2436A" w:rsidRDefault="00A2436A" w:rsidP="00A2436A">
            <w:pPr>
              <w:jc w:val="center"/>
              <w:rPr>
                <w:b/>
                <w:sz w:val="18"/>
                <w:szCs w:val="18"/>
                <w:lang w:val="uk-UA"/>
              </w:rPr>
            </w:pPr>
          </w:p>
        </w:tc>
      </w:tr>
      <w:tr w:rsidR="00914D29" w:rsidTr="005A7DE5">
        <w:trPr>
          <w:cantSplit/>
          <w:trHeight w:val="1124"/>
          <w:jc w:val="center"/>
        </w:trPr>
        <w:tc>
          <w:tcPr>
            <w:tcW w:w="10271" w:type="dxa"/>
            <w:gridSpan w:val="9"/>
            <w:tcBorders>
              <w:left w:val="single" w:sz="12" w:space="0" w:color="auto"/>
              <w:right w:val="single" w:sz="12" w:space="0" w:color="auto"/>
            </w:tcBorders>
          </w:tcPr>
          <w:p w:rsidR="00A2436A" w:rsidRPr="00A2436A" w:rsidRDefault="00D045D9" w:rsidP="00A2436A">
            <w:pPr>
              <w:spacing w:line="240" w:lineRule="exact"/>
              <w:rPr>
                <w:sz w:val="20"/>
                <w:szCs w:val="20"/>
                <w:lang w:val="en-US"/>
              </w:rPr>
            </w:pPr>
            <w:r w:rsidRPr="00A2436A">
              <w:rPr>
                <w:b/>
                <w:sz w:val="20"/>
                <w:szCs w:val="20"/>
                <w:lang w:val="uk-UA"/>
              </w:rPr>
              <w:t xml:space="preserve">Reason </w:t>
            </w:r>
            <w:r w:rsidRPr="00A2436A">
              <w:rPr>
                <w:i/>
                <w:sz w:val="20"/>
                <w:szCs w:val="20"/>
                <w:lang w:val="en-US"/>
              </w:rPr>
              <w:t>for deviation/unsuitability/Reason for deviation/nonconformity</w:t>
            </w:r>
            <w:r w:rsidRPr="00A2436A">
              <w:rPr>
                <w:sz w:val="20"/>
                <w:szCs w:val="20"/>
                <w:lang w:val="en-US"/>
              </w:rPr>
              <w:t>:</w:t>
            </w:r>
          </w:p>
          <w:p w:rsidR="00A2436A" w:rsidRPr="00A2436A" w:rsidRDefault="00A2436A" w:rsidP="00A2436A">
            <w:pPr>
              <w:spacing w:line="240" w:lineRule="exact"/>
              <w:rPr>
                <w:sz w:val="20"/>
                <w:szCs w:val="20"/>
                <w:lang w:val="en-US"/>
              </w:rPr>
            </w:pPr>
          </w:p>
          <w:p w:rsidR="00A2436A" w:rsidRPr="00A2436A" w:rsidRDefault="00A2436A" w:rsidP="00A2436A">
            <w:pPr>
              <w:spacing w:line="240" w:lineRule="exact"/>
              <w:rPr>
                <w:sz w:val="20"/>
                <w:szCs w:val="20"/>
                <w:lang w:val="en-US"/>
              </w:rPr>
            </w:pPr>
          </w:p>
          <w:p w:rsidR="00A2436A" w:rsidRPr="00A2436A" w:rsidRDefault="00A2436A" w:rsidP="00A2436A">
            <w:pPr>
              <w:spacing w:line="240" w:lineRule="exact"/>
              <w:rPr>
                <w:b/>
                <w:sz w:val="18"/>
                <w:szCs w:val="18"/>
                <w:lang w:val="uk-UA"/>
              </w:rPr>
            </w:pPr>
          </w:p>
          <w:p w:rsidR="00A2436A" w:rsidRPr="00A2436A" w:rsidRDefault="00A2436A" w:rsidP="00A2436A">
            <w:pPr>
              <w:spacing w:line="240" w:lineRule="exact"/>
              <w:rPr>
                <w:b/>
                <w:sz w:val="18"/>
                <w:szCs w:val="18"/>
                <w:lang w:val="uk-UA"/>
              </w:rPr>
            </w:pPr>
          </w:p>
        </w:tc>
      </w:tr>
      <w:tr w:rsidR="00914D29" w:rsidTr="005A7DE5">
        <w:trPr>
          <w:cantSplit/>
          <w:trHeight w:val="2118"/>
          <w:jc w:val="center"/>
        </w:trPr>
        <w:tc>
          <w:tcPr>
            <w:tcW w:w="10271" w:type="dxa"/>
            <w:gridSpan w:val="9"/>
            <w:tcBorders>
              <w:left w:val="single" w:sz="12" w:space="0" w:color="auto"/>
              <w:right w:val="single" w:sz="12" w:space="0" w:color="auto"/>
            </w:tcBorders>
          </w:tcPr>
          <w:p w:rsidR="00A2436A" w:rsidRPr="00A2436A" w:rsidRDefault="00D045D9" w:rsidP="00A2436A">
            <w:pPr>
              <w:rPr>
                <w:sz w:val="20"/>
                <w:szCs w:val="20"/>
                <w:lang w:val="en-US"/>
              </w:rPr>
            </w:pPr>
            <w:r w:rsidRPr="00A2436A">
              <w:rPr>
                <w:i/>
                <w:iCs/>
                <w:sz w:val="20"/>
                <w:szCs w:val="20"/>
                <w:lang w:val="en-US"/>
              </w:rPr>
              <w:t xml:space="preserve">Corrective </w:t>
            </w:r>
            <w:r w:rsidRPr="00A2436A">
              <w:rPr>
                <w:i/>
                <w:sz w:val="20"/>
                <w:szCs w:val="20"/>
                <w:lang w:val="en-US"/>
              </w:rPr>
              <w:t>actions are required</w:t>
            </w:r>
            <w:r w:rsidRPr="00A2436A">
              <w:rPr>
                <w:sz w:val="20"/>
                <w:szCs w:val="20"/>
                <w:lang w:val="en-US"/>
              </w:rPr>
              <w:t>:</w:t>
            </w:r>
          </w:p>
          <w:p w:rsidR="00A2436A" w:rsidRPr="00A2436A" w:rsidRDefault="00A2436A" w:rsidP="00A2436A">
            <w:pPr>
              <w:rPr>
                <w:sz w:val="20"/>
                <w:szCs w:val="20"/>
                <w:lang w:val="en-US"/>
              </w:rPr>
            </w:pPr>
          </w:p>
          <w:p w:rsidR="00A2436A" w:rsidRPr="00A2436A" w:rsidRDefault="00A2436A" w:rsidP="00A2436A">
            <w:pPr>
              <w:spacing w:line="240" w:lineRule="exact"/>
              <w:rPr>
                <w:b/>
                <w:sz w:val="18"/>
                <w:szCs w:val="18"/>
                <w:lang w:val="en-US"/>
              </w:rPr>
            </w:pPr>
          </w:p>
          <w:p w:rsidR="00A2436A" w:rsidRPr="00A2436A" w:rsidRDefault="00A2436A" w:rsidP="00A2436A">
            <w:pPr>
              <w:spacing w:line="240" w:lineRule="exact"/>
              <w:rPr>
                <w:b/>
                <w:sz w:val="18"/>
                <w:szCs w:val="18"/>
                <w:lang w:val="en-US"/>
              </w:rPr>
            </w:pPr>
          </w:p>
          <w:p w:rsidR="00A2436A" w:rsidRPr="00A2436A" w:rsidRDefault="00D045D9" w:rsidP="00A2436A">
            <w:pPr>
              <w:spacing w:before="120"/>
              <w:rPr>
                <w:sz w:val="18"/>
                <w:szCs w:val="18"/>
                <w:lang w:val="en-US"/>
              </w:rPr>
            </w:pPr>
            <w:r w:rsidRPr="00A2436A">
              <w:rPr>
                <w:b/>
                <w:bCs/>
                <w:sz w:val="20"/>
                <w:szCs w:val="20"/>
                <w:lang w:val="uk-UA"/>
              </w:rPr>
              <w:t>Storekeeper</w:t>
            </w:r>
            <w:r w:rsidRPr="00A2436A">
              <w:rPr>
                <w:sz w:val="18"/>
                <w:szCs w:val="18"/>
                <w:lang w:val="en-US"/>
              </w:rPr>
              <w:t xml:space="preserve">                                                                                              </w:t>
            </w:r>
            <w:r w:rsidRPr="00A2436A">
              <w:rPr>
                <w:b/>
                <w:bCs/>
                <w:sz w:val="20"/>
                <w:szCs w:val="20"/>
              </w:rPr>
              <w:t xml:space="preserve"> Quality </w:t>
            </w:r>
            <w:r w:rsidRPr="00A2436A">
              <w:rPr>
                <w:b/>
                <w:bCs/>
                <w:sz w:val="20"/>
                <w:szCs w:val="20"/>
                <w:lang w:val="uk-UA"/>
              </w:rPr>
              <w:t>Controller</w:t>
            </w:r>
          </w:p>
          <w:p w:rsidR="00A2436A" w:rsidRPr="00A2436A" w:rsidRDefault="00D045D9" w:rsidP="00A2436A">
            <w:pPr>
              <w:rPr>
                <w:i/>
                <w:iCs/>
                <w:sz w:val="20"/>
                <w:szCs w:val="20"/>
                <w:lang w:val="uk-UA"/>
              </w:rPr>
            </w:pPr>
            <w:r w:rsidRPr="00A2436A">
              <w:rPr>
                <w:i/>
                <w:iCs/>
                <w:sz w:val="20"/>
                <w:szCs w:val="20"/>
                <w:lang w:val="en-US"/>
              </w:rPr>
              <w:t xml:space="preserve">Storekeeper </w:t>
            </w:r>
            <w:r w:rsidRPr="00A2436A">
              <w:rPr>
                <w:sz w:val="18"/>
                <w:szCs w:val="18"/>
                <w:lang w:val="en-US"/>
              </w:rPr>
              <w:t>________________</w:t>
            </w:r>
            <w:r w:rsidRPr="00A2436A">
              <w:rPr>
                <w:sz w:val="18"/>
                <w:szCs w:val="18"/>
                <w:lang w:val="uk-UA"/>
              </w:rPr>
              <w:t xml:space="preserve">    </w:t>
            </w:r>
            <w:r w:rsidRPr="00A2436A">
              <w:rPr>
                <w:i/>
                <w:iCs/>
                <w:sz w:val="20"/>
                <w:szCs w:val="20"/>
                <w:lang w:val="en-US"/>
              </w:rPr>
              <w:t xml:space="preserve"> Inspector</w:t>
            </w:r>
            <w:r w:rsidRPr="00A2436A">
              <w:rPr>
                <w:i/>
                <w:iCs/>
                <w:sz w:val="20"/>
                <w:szCs w:val="20"/>
                <w:lang w:val="uk-UA"/>
              </w:rPr>
              <w:t xml:space="preserve">                   </w:t>
            </w:r>
            <w:r w:rsidRPr="00A2436A">
              <w:rPr>
                <w:sz w:val="18"/>
                <w:szCs w:val="18"/>
                <w:lang w:val="uk-UA"/>
              </w:rPr>
              <w:t xml:space="preserve"> _________________ </w:t>
            </w:r>
            <w:r w:rsidRPr="00A2436A">
              <w:rPr>
                <w:sz w:val="18"/>
                <w:szCs w:val="18"/>
                <w:lang w:val="en-US"/>
              </w:rPr>
              <w:t>_______________</w:t>
            </w:r>
          </w:p>
          <w:p w:rsidR="00A2436A" w:rsidRPr="00A2436A" w:rsidRDefault="00D045D9" w:rsidP="00A2436A">
            <w:pPr>
              <w:ind w:firstLine="68"/>
              <w:rPr>
                <w:sz w:val="18"/>
                <w:szCs w:val="18"/>
                <w:lang w:val="uk-UA"/>
              </w:rPr>
            </w:pP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signature</w:t>
            </w:r>
            <w:r w:rsidRPr="00A2436A">
              <w:rPr>
                <w:sz w:val="18"/>
                <w:szCs w:val="18"/>
                <w:vertAlign w:val="superscript"/>
                <w:lang w:val="uk-UA"/>
              </w:rPr>
              <w:t>))</w:t>
            </w: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name)</w:t>
            </w:r>
            <w:r w:rsidRPr="00A2436A">
              <w:rPr>
                <w:sz w:val="18"/>
                <w:szCs w:val="18"/>
                <w:vertAlign w:val="superscript"/>
                <w:lang w:val="uk-UA"/>
              </w:rPr>
              <w:t xml:space="preserve">)                                                          </w:t>
            </w:r>
            <w:r w:rsidRPr="00A2436A">
              <w:rPr>
                <w:sz w:val="18"/>
                <w:szCs w:val="18"/>
                <w:lang w:val="uk-UA"/>
              </w:rPr>
              <w:t xml:space="preserve">         </w:t>
            </w:r>
            <w:r w:rsidRPr="00A2436A">
              <w:rPr>
                <w:sz w:val="18"/>
                <w:szCs w:val="18"/>
                <w:vertAlign w:val="superscript"/>
                <w:lang w:val="uk-UA"/>
              </w:rPr>
              <w:t>((signature</w:t>
            </w:r>
            <w:r w:rsidRPr="00A2436A">
              <w:rPr>
                <w:i/>
                <w:iCs/>
                <w:sz w:val="18"/>
                <w:szCs w:val="18"/>
                <w:vertAlign w:val="superscript"/>
                <w:lang w:val="en-US"/>
              </w:rPr>
              <w:t>))</w:t>
            </w: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name)</w:t>
            </w:r>
            <w:r w:rsidRPr="00A2436A">
              <w:rPr>
                <w:sz w:val="18"/>
                <w:szCs w:val="18"/>
                <w:vertAlign w:val="superscript"/>
                <w:lang w:val="uk-UA"/>
              </w:rPr>
              <w:t>)</w:t>
            </w:r>
          </w:p>
          <w:p w:rsidR="00A2436A" w:rsidRPr="00A2436A" w:rsidRDefault="00D045D9" w:rsidP="00A2436A">
            <w:pPr>
              <w:rPr>
                <w:sz w:val="20"/>
                <w:szCs w:val="20"/>
                <w:lang w:val="en-US"/>
              </w:rPr>
            </w:pPr>
            <w:r w:rsidRPr="00A2436A">
              <w:rPr>
                <w:sz w:val="18"/>
                <w:szCs w:val="18"/>
                <w:lang w:val="uk-UA"/>
              </w:rPr>
              <w:t xml:space="preserve">         </w:t>
            </w:r>
            <w:r w:rsidRPr="00A2436A">
              <w:rPr>
                <w:b/>
                <w:sz w:val="20"/>
                <w:szCs w:val="20"/>
                <w:lang w:val="uk-UA"/>
              </w:rPr>
              <w:t>Date</w:t>
            </w:r>
            <w:r w:rsidRPr="00A2436A">
              <w:rPr>
                <w:sz w:val="20"/>
                <w:szCs w:val="20"/>
                <w:lang w:val="uk-UA"/>
              </w:rPr>
              <w:t>:</w:t>
            </w:r>
            <w:r w:rsidRPr="00A2436A">
              <w:rPr>
                <w:sz w:val="20"/>
                <w:szCs w:val="20"/>
                <w:lang w:val="en-US"/>
              </w:rPr>
              <w:t xml:space="preserve">                                                                                                        </w:t>
            </w:r>
            <w:r w:rsidRPr="00A2436A">
              <w:rPr>
                <w:b/>
                <w:sz w:val="20"/>
                <w:szCs w:val="20"/>
                <w:lang w:val="uk-UA"/>
              </w:rPr>
              <w:t xml:space="preserve"> Date</w:t>
            </w:r>
            <w:r w:rsidRPr="00A2436A">
              <w:rPr>
                <w:sz w:val="20"/>
                <w:szCs w:val="20"/>
                <w:lang w:val="uk-UA"/>
              </w:rPr>
              <w:t>:</w:t>
            </w:r>
          </w:p>
          <w:p w:rsidR="00A2436A" w:rsidRPr="00A2436A" w:rsidRDefault="00D045D9" w:rsidP="00A2436A">
            <w:pPr>
              <w:ind w:firstLine="68"/>
              <w:rPr>
                <w:sz w:val="18"/>
                <w:szCs w:val="18"/>
                <w:lang w:val="en-US"/>
              </w:rPr>
            </w:pPr>
            <w:r w:rsidRPr="00A2436A">
              <w:rPr>
                <w:i/>
                <w:sz w:val="20"/>
                <w:szCs w:val="20"/>
                <w:lang w:val="en-US"/>
              </w:rPr>
              <w:t xml:space="preserve">       Date:</w:t>
            </w:r>
            <w:r w:rsidRPr="00A2436A">
              <w:rPr>
                <w:sz w:val="18"/>
                <w:szCs w:val="18"/>
                <w:lang w:val="en-US"/>
              </w:rPr>
              <w:t xml:space="preserve">         ____. ____. </w:t>
            </w:r>
            <w:r w:rsidRPr="00A2436A">
              <w:rPr>
                <w:b/>
                <w:bCs/>
                <w:sz w:val="20"/>
                <w:szCs w:val="20"/>
                <w:lang w:val="en-US"/>
              </w:rPr>
              <w:t xml:space="preserve">20 </w:t>
            </w:r>
            <w:r w:rsidRPr="00A2436A">
              <w:rPr>
                <w:sz w:val="18"/>
                <w:szCs w:val="18"/>
                <w:lang w:val="en-US"/>
              </w:rPr>
              <w:t xml:space="preserve">___                                                                            </w:t>
            </w:r>
            <w:r w:rsidRPr="00A2436A">
              <w:rPr>
                <w:i/>
                <w:sz w:val="20"/>
                <w:szCs w:val="20"/>
                <w:lang w:val="en-US"/>
              </w:rPr>
              <w:t>Date:</w:t>
            </w:r>
            <w:r w:rsidRPr="00A2436A">
              <w:rPr>
                <w:sz w:val="18"/>
                <w:szCs w:val="18"/>
                <w:lang w:val="en-US"/>
              </w:rPr>
              <w:t xml:space="preserve">    </w:t>
            </w:r>
            <w:r w:rsidRPr="00A2436A">
              <w:rPr>
                <w:sz w:val="18"/>
                <w:szCs w:val="18"/>
                <w:lang w:val="en-US"/>
              </w:rPr>
              <w:t xml:space="preserve">     ____. ____. </w:t>
            </w:r>
            <w:r w:rsidRPr="00A2436A">
              <w:rPr>
                <w:b/>
                <w:bCs/>
                <w:sz w:val="20"/>
                <w:szCs w:val="20"/>
                <w:lang w:val="en-US"/>
              </w:rPr>
              <w:t xml:space="preserve">20 </w:t>
            </w:r>
            <w:r w:rsidRPr="00A2436A">
              <w:rPr>
                <w:sz w:val="18"/>
                <w:szCs w:val="18"/>
                <w:lang w:val="en-US"/>
              </w:rPr>
              <w:t xml:space="preserve">___               </w:t>
            </w:r>
          </w:p>
          <w:p w:rsidR="00A2436A" w:rsidRPr="00A2436A" w:rsidRDefault="00D045D9" w:rsidP="00A2436A">
            <w:pPr>
              <w:ind w:firstLine="68"/>
              <w:rPr>
                <w:b/>
                <w:sz w:val="18"/>
                <w:szCs w:val="18"/>
                <w:lang w:val="en-US"/>
              </w:rPr>
            </w:pPr>
            <w:r w:rsidRPr="00A2436A">
              <w:rPr>
                <w:sz w:val="18"/>
                <w:szCs w:val="18"/>
                <w:lang w:val="en-US"/>
              </w:rPr>
              <w:t xml:space="preserve">                                                                                         </w:t>
            </w:r>
          </w:p>
        </w:tc>
      </w:tr>
      <w:tr w:rsidR="00914D29" w:rsidTr="005A7DE5">
        <w:trPr>
          <w:cantSplit/>
          <w:trHeight w:val="2278"/>
          <w:jc w:val="center"/>
        </w:trPr>
        <w:tc>
          <w:tcPr>
            <w:tcW w:w="10271" w:type="dxa"/>
            <w:gridSpan w:val="9"/>
            <w:tcBorders>
              <w:left w:val="single" w:sz="12" w:space="0" w:color="auto"/>
              <w:right w:val="single" w:sz="12" w:space="0" w:color="auto"/>
            </w:tcBorders>
          </w:tcPr>
          <w:p w:rsidR="00A2436A" w:rsidRPr="00A2436A" w:rsidRDefault="00D045D9" w:rsidP="00A2436A">
            <w:pPr>
              <w:spacing w:line="240" w:lineRule="exact"/>
              <w:rPr>
                <w:sz w:val="20"/>
                <w:szCs w:val="20"/>
                <w:lang w:val="en-US"/>
              </w:rPr>
            </w:pPr>
            <w:r w:rsidRPr="00A2436A">
              <w:rPr>
                <w:b/>
                <w:sz w:val="20"/>
                <w:szCs w:val="20"/>
                <w:lang w:val="en-US"/>
              </w:rPr>
              <w:t xml:space="preserve">Corrective </w:t>
            </w:r>
            <w:r w:rsidRPr="00A2436A">
              <w:rPr>
                <w:i/>
                <w:sz w:val="20"/>
                <w:szCs w:val="20"/>
                <w:lang w:val="en-US"/>
              </w:rPr>
              <w:t>action performed</w:t>
            </w:r>
            <w:r w:rsidRPr="00A2436A">
              <w:rPr>
                <w:sz w:val="20"/>
                <w:szCs w:val="20"/>
                <w:lang w:val="en-US"/>
              </w:rPr>
              <w:t>:</w:t>
            </w:r>
          </w:p>
          <w:p w:rsidR="00A2436A" w:rsidRPr="00A2436A" w:rsidRDefault="00A2436A" w:rsidP="00A2436A">
            <w:pPr>
              <w:spacing w:line="240" w:lineRule="exact"/>
              <w:rPr>
                <w:sz w:val="20"/>
                <w:szCs w:val="20"/>
                <w:lang w:val="en-US"/>
              </w:rPr>
            </w:pPr>
          </w:p>
          <w:p w:rsidR="00A2436A" w:rsidRPr="00A2436A" w:rsidRDefault="00A2436A" w:rsidP="00A2436A">
            <w:pPr>
              <w:spacing w:line="240" w:lineRule="exact"/>
              <w:rPr>
                <w:sz w:val="20"/>
                <w:szCs w:val="20"/>
                <w:lang w:val="en-US"/>
              </w:rPr>
            </w:pPr>
          </w:p>
          <w:p w:rsidR="00A2436A" w:rsidRPr="00A2436A" w:rsidRDefault="00A2436A" w:rsidP="00A2436A">
            <w:pPr>
              <w:spacing w:line="240" w:lineRule="exact"/>
              <w:rPr>
                <w:sz w:val="20"/>
                <w:szCs w:val="20"/>
                <w:lang w:val="en-US"/>
              </w:rPr>
            </w:pPr>
          </w:p>
          <w:p w:rsidR="00A2436A" w:rsidRPr="00A2436A" w:rsidRDefault="00A2436A" w:rsidP="00A2436A">
            <w:pPr>
              <w:spacing w:line="240" w:lineRule="exact"/>
              <w:rPr>
                <w:sz w:val="20"/>
                <w:szCs w:val="20"/>
                <w:lang w:val="en-US"/>
              </w:rPr>
            </w:pPr>
          </w:p>
          <w:p w:rsidR="00A2436A" w:rsidRPr="00A2436A" w:rsidRDefault="00D045D9" w:rsidP="00A2436A">
            <w:pPr>
              <w:rPr>
                <w:sz w:val="20"/>
                <w:szCs w:val="20"/>
                <w:lang w:val="en-US"/>
              </w:rPr>
            </w:pPr>
            <w:r w:rsidRPr="00A2436A">
              <w:rPr>
                <w:sz w:val="20"/>
                <w:szCs w:val="20"/>
                <w:lang w:val="uk-UA"/>
              </w:rPr>
              <w:t xml:space="preserve">Completed </w:t>
            </w:r>
            <w:r w:rsidRPr="00A2436A">
              <w:rPr>
                <w:i/>
                <w:sz w:val="20"/>
                <w:szCs w:val="20"/>
                <w:lang w:val="en-US"/>
              </w:rPr>
              <w:t>by</w:t>
            </w:r>
            <w:r w:rsidRPr="00A2436A">
              <w:rPr>
                <w:sz w:val="20"/>
                <w:szCs w:val="20"/>
                <w:lang w:val="en-US"/>
              </w:rPr>
              <w:t xml:space="preserve">:  ___________________________ </w:t>
            </w:r>
            <w:r w:rsidRPr="00A2436A">
              <w:rPr>
                <w:sz w:val="18"/>
                <w:szCs w:val="18"/>
                <w:lang w:val="uk-UA"/>
              </w:rPr>
              <w:t xml:space="preserve">____________________ </w:t>
            </w:r>
            <w:r w:rsidRPr="00A2436A">
              <w:rPr>
                <w:sz w:val="18"/>
                <w:szCs w:val="18"/>
                <w:lang w:val="en-US"/>
              </w:rPr>
              <w:t>________________</w:t>
            </w:r>
          </w:p>
          <w:p w:rsidR="00A2436A" w:rsidRPr="00A2436A" w:rsidRDefault="00D045D9" w:rsidP="00A2436A">
            <w:pPr>
              <w:spacing w:line="240" w:lineRule="exact"/>
              <w:rPr>
                <w:bCs/>
                <w:sz w:val="16"/>
                <w:szCs w:val="16"/>
                <w:vertAlign w:val="superscript"/>
                <w:lang w:val="en-US"/>
              </w:rPr>
            </w:pPr>
            <w:r w:rsidRPr="00A2436A">
              <w:rPr>
                <w:b/>
                <w:sz w:val="20"/>
                <w:szCs w:val="20"/>
                <w:vertAlign w:val="superscript"/>
                <w:lang w:val="uk-UA"/>
              </w:rPr>
              <w:t xml:space="preserve">                                               </w:t>
            </w:r>
            <w:r w:rsidRPr="00A2436A">
              <w:rPr>
                <w:b/>
                <w:sz w:val="20"/>
                <w:szCs w:val="20"/>
                <w:vertAlign w:val="superscript"/>
                <w:lang w:val="en-US"/>
              </w:rPr>
              <w:t xml:space="preserve">                                              </w:t>
            </w:r>
            <w:r w:rsidRPr="00A2436A">
              <w:rPr>
                <w:b/>
                <w:sz w:val="20"/>
                <w:szCs w:val="20"/>
                <w:vertAlign w:val="superscript"/>
                <w:lang w:val="uk-UA"/>
              </w:rPr>
              <w:t xml:space="preserve">    </w:t>
            </w:r>
            <w:r w:rsidRPr="00A2436A">
              <w:rPr>
                <w:bCs/>
                <w:sz w:val="16"/>
                <w:szCs w:val="16"/>
                <w:vertAlign w:val="superscript"/>
                <w:lang w:val="uk-UA"/>
              </w:rPr>
              <w:t>((</w:t>
            </w:r>
            <w:r w:rsidRPr="00A2436A">
              <w:rPr>
                <w:bCs/>
                <w:sz w:val="16"/>
                <w:szCs w:val="16"/>
                <w:vertAlign w:val="superscript"/>
                <w:lang w:val="en-US"/>
              </w:rPr>
              <w:t>position)) (</w:t>
            </w:r>
            <w:r w:rsidRPr="00A2436A">
              <w:rPr>
                <w:sz w:val="18"/>
                <w:szCs w:val="18"/>
                <w:vertAlign w:val="superscript"/>
                <w:lang w:val="uk-UA"/>
              </w:rPr>
              <w:t>(</w:t>
            </w:r>
            <w:r w:rsidRPr="00A2436A">
              <w:rPr>
                <w:i/>
                <w:iCs/>
                <w:sz w:val="18"/>
                <w:szCs w:val="18"/>
                <w:vertAlign w:val="superscript"/>
                <w:lang w:val="en-US"/>
              </w:rPr>
              <w:t>signature))</w:t>
            </w: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name)</w:t>
            </w:r>
          </w:p>
          <w:p w:rsidR="00A2436A" w:rsidRPr="00A2436A" w:rsidRDefault="00D045D9" w:rsidP="00A2436A">
            <w:pPr>
              <w:rPr>
                <w:sz w:val="20"/>
                <w:szCs w:val="20"/>
                <w:lang w:val="en-US"/>
              </w:rPr>
            </w:pPr>
            <w:r w:rsidRPr="00A2436A">
              <w:rPr>
                <w:sz w:val="18"/>
                <w:szCs w:val="18"/>
                <w:lang w:val="en-US"/>
              </w:rPr>
              <w:t xml:space="preserve">      </w:t>
            </w:r>
            <w:r w:rsidRPr="00A2436A">
              <w:rPr>
                <w:b/>
                <w:sz w:val="20"/>
                <w:szCs w:val="20"/>
                <w:lang w:val="uk-UA"/>
              </w:rPr>
              <w:t xml:space="preserve">  Date</w:t>
            </w:r>
            <w:r w:rsidRPr="00A2436A">
              <w:rPr>
                <w:sz w:val="20"/>
                <w:szCs w:val="20"/>
                <w:lang w:val="uk-UA"/>
              </w:rPr>
              <w:t>:</w:t>
            </w:r>
            <w:r w:rsidRPr="00A2436A">
              <w:rPr>
                <w:sz w:val="20"/>
                <w:szCs w:val="20"/>
                <w:lang w:val="en-US"/>
              </w:rPr>
              <w:t xml:space="preserve">                                                                                          </w:t>
            </w:r>
            <w:r w:rsidRPr="00A2436A">
              <w:rPr>
                <w:sz w:val="20"/>
                <w:szCs w:val="20"/>
                <w:lang w:val="en-US"/>
              </w:rPr>
              <w:t xml:space="preserve">              </w:t>
            </w:r>
          </w:p>
          <w:p w:rsidR="00A2436A" w:rsidRPr="00A2436A" w:rsidRDefault="00D045D9" w:rsidP="00A2436A">
            <w:pPr>
              <w:rPr>
                <w:bCs/>
                <w:sz w:val="16"/>
                <w:szCs w:val="16"/>
                <w:vertAlign w:val="superscript"/>
                <w:lang w:val="en-US"/>
              </w:rPr>
            </w:pPr>
            <w:r w:rsidRPr="00A2436A">
              <w:rPr>
                <w:i/>
                <w:sz w:val="20"/>
                <w:szCs w:val="20"/>
                <w:lang w:val="en-US"/>
              </w:rPr>
              <w:t xml:space="preserve">       Date:</w:t>
            </w:r>
            <w:r w:rsidRPr="00A2436A">
              <w:rPr>
                <w:sz w:val="18"/>
                <w:szCs w:val="18"/>
                <w:lang w:val="en-US"/>
              </w:rPr>
              <w:t xml:space="preserve">         ____. ____. </w:t>
            </w:r>
            <w:r w:rsidRPr="00A2436A">
              <w:rPr>
                <w:b/>
                <w:bCs/>
                <w:sz w:val="20"/>
                <w:szCs w:val="20"/>
                <w:lang w:val="en-US"/>
              </w:rPr>
              <w:t xml:space="preserve">20 </w:t>
            </w:r>
            <w:r w:rsidRPr="00A2436A">
              <w:rPr>
                <w:sz w:val="18"/>
                <w:szCs w:val="18"/>
                <w:lang w:val="en-US"/>
              </w:rPr>
              <w:t xml:space="preserve">___                                                                        </w:t>
            </w:r>
          </w:p>
        </w:tc>
      </w:tr>
      <w:tr w:rsidR="00914D29" w:rsidTr="005A7DE5">
        <w:trPr>
          <w:cantSplit/>
          <w:trHeight w:val="2186"/>
          <w:jc w:val="center"/>
        </w:trPr>
        <w:tc>
          <w:tcPr>
            <w:tcW w:w="10271" w:type="dxa"/>
            <w:gridSpan w:val="9"/>
            <w:tcBorders>
              <w:left w:val="single" w:sz="12" w:space="0" w:color="auto"/>
              <w:right w:val="single" w:sz="12" w:space="0" w:color="000000"/>
            </w:tcBorders>
          </w:tcPr>
          <w:p w:rsidR="00A2436A" w:rsidRPr="00A2436A" w:rsidRDefault="00D045D9" w:rsidP="00A2436A">
            <w:pPr>
              <w:rPr>
                <w:sz w:val="20"/>
                <w:szCs w:val="20"/>
              </w:rPr>
            </w:pPr>
            <w:r w:rsidRPr="00A2436A">
              <w:rPr>
                <w:i/>
                <w:sz w:val="20"/>
                <w:szCs w:val="20"/>
                <w:lang w:val="en-US"/>
              </w:rPr>
              <w:t xml:space="preserve">Final decision </w:t>
            </w:r>
            <w:r w:rsidRPr="00A2436A">
              <w:rPr>
                <w:sz w:val="18"/>
                <w:szCs w:val="18"/>
              </w:rPr>
              <w:t xml:space="preserve">:                </w:t>
            </w:r>
          </w:p>
          <w:p w:rsidR="00A2436A" w:rsidRPr="00A2436A" w:rsidRDefault="00D045D9" w:rsidP="00A2436A">
            <w:pPr>
              <w:rPr>
                <w:i/>
                <w:sz w:val="18"/>
                <w:szCs w:val="18"/>
              </w:rPr>
            </w:pPr>
            <w:r w:rsidRPr="00A2436A">
              <w:rPr>
                <w:sz w:val="18"/>
                <w:szCs w:val="18"/>
              </w:rPr>
              <w:t xml:space="preserve">                                                        </w:t>
            </w:r>
          </w:p>
          <w:p w:rsidR="00A2436A" w:rsidRPr="00A2436A" w:rsidRDefault="00A2436A" w:rsidP="00A2436A">
            <w:pPr>
              <w:spacing w:line="240" w:lineRule="exact"/>
              <w:rPr>
                <w:b/>
                <w:sz w:val="18"/>
                <w:szCs w:val="18"/>
              </w:rPr>
            </w:pPr>
          </w:p>
          <w:p w:rsidR="00A2436A" w:rsidRPr="00A2436A" w:rsidRDefault="00A2436A" w:rsidP="00A2436A">
            <w:pPr>
              <w:spacing w:line="240" w:lineRule="exact"/>
              <w:rPr>
                <w:b/>
                <w:sz w:val="18"/>
                <w:szCs w:val="18"/>
              </w:rPr>
            </w:pPr>
          </w:p>
          <w:p w:rsidR="00A2436A" w:rsidRPr="00A2436A" w:rsidRDefault="00D045D9" w:rsidP="00A2436A">
            <w:pPr>
              <w:spacing w:before="120"/>
              <w:rPr>
                <w:sz w:val="18"/>
                <w:szCs w:val="18"/>
              </w:rPr>
            </w:pPr>
            <w:r w:rsidRPr="00A2436A">
              <w:rPr>
                <w:b/>
                <w:bCs/>
                <w:sz w:val="20"/>
                <w:szCs w:val="20"/>
                <w:lang w:val="uk-UA"/>
              </w:rPr>
              <w:t>Storekeeper</w:t>
            </w:r>
            <w:r w:rsidRPr="00A2436A">
              <w:rPr>
                <w:sz w:val="18"/>
                <w:szCs w:val="18"/>
              </w:rPr>
              <w:t xml:space="preserve">                                                                                              </w:t>
            </w:r>
            <w:r w:rsidRPr="00A2436A">
              <w:rPr>
                <w:b/>
                <w:bCs/>
                <w:sz w:val="20"/>
                <w:szCs w:val="20"/>
              </w:rPr>
              <w:t xml:space="preserve"> Quality </w:t>
            </w:r>
            <w:r w:rsidRPr="00A2436A">
              <w:rPr>
                <w:b/>
                <w:bCs/>
                <w:sz w:val="20"/>
                <w:szCs w:val="20"/>
                <w:lang w:val="uk-UA"/>
              </w:rPr>
              <w:t>Controller</w:t>
            </w:r>
          </w:p>
          <w:p w:rsidR="00A2436A" w:rsidRPr="00A2436A" w:rsidRDefault="00D045D9" w:rsidP="00A2436A">
            <w:pPr>
              <w:rPr>
                <w:i/>
                <w:iCs/>
                <w:sz w:val="20"/>
                <w:szCs w:val="20"/>
                <w:lang w:val="uk-UA"/>
              </w:rPr>
            </w:pPr>
            <w:r w:rsidRPr="00A2436A">
              <w:rPr>
                <w:i/>
                <w:iCs/>
                <w:sz w:val="20"/>
                <w:szCs w:val="20"/>
                <w:lang w:val="en-US"/>
              </w:rPr>
              <w:t xml:space="preserve">Storekeeper </w:t>
            </w:r>
            <w:r w:rsidRPr="00A2436A">
              <w:rPr>
                <w:sz w:val="18"/>
                <w:szCs w:val="18"/>
                <w:lang w:val="en-US"/>
              </w:rPr>
              <w:t>________________</w:t>
            </w:r>
            <w:r w:rsidRPr="00A2436A">
              <w:rPr>
                <w:sz w:val="18"/>
                <w:szCs w:val="18"/>
                <w:lang w:val="uk-UA"/>
              </w:rPr>
              <w:t xml:space="preserve">    </w:t>
            </w:r>
            <w:r w:rsidRPr="00A2436A">
              <w:rPr>
                <w:i/>
                <w:iCs/>
                <w:sz w:val="20"/>
                <w:szCs w:val="20"/>
                <w:lang w:val="en-US"/>
              </w:rPr>
              <w:t xml:space="preserve"> Inspector</w:t>
            </w:r>
            <w:r w:rsidRPr="00A2436A">
              <w:rPr>
                <w:i/>
                <w:iCs/>
                <w:sz w:val="20"/>
                <w:szCs w:val="20"/>
                <w:lang w:val="uk-UA"/>
              </w:rPr>
              <w:t xml:space="preserve">                   </w:t>
            </w:r>
            <w:r w:rsidRPr="00A2436A">
              <w:rPr>
                <w:sz w:val="18"/>
                <w:szCs w:val="18"/>
                <w:lang w:val="uk-UA"/>
              </w:rPr>
              <w:t xml:space="preserve"> _________________ </w:t>
            </w:r>
            <w:r w:rsidRPr="00A2436A">
              <w:rPr>
                <w:sz w:val="18"/>
                <w:szCs w:val="18"/>
                <w:lang w:val="en-US"/>
              </w:rPr>
              <w:t>_______________</w:t>
            </w:r>
          </w:p>
          <w:p w:rsidR="00A2436A" w:rsidRPr="00A2436A" w:rsidRDefault="00D045D9" w:rsidP="00A2436A">
            <w:pPr>
              <w:ind w:firstLine="68"/>
              <w:rPr>
                <w:sz w:val="18"/>
                <w:szCs w:val="18"/>
                <w:lang w:val="uk-UA"/>
              </w:rPr>
            </w:pP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signature</w:t>
            </w:r>
            <w:r w:rsidRPr="00A2436A">
              <w:rPr>
                <w:sz w:val="18"/>
                <w:szCs w:val="18"/>
                <w:vertAlign w:val="superscript"/>
                <w:lang w:val="uk-UA"/>
              </w:rPr>
              <w:t>))</w:t>
            </w: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name)</w:t>
            </w:r>
            <w:r w:rsidRPr="00A2436A">
              <w:rPr>
                <w:sz w:val="18"/>
                <w:szCs w:val="18"/>
                <w:vertAlign w:val="superscript"/>
                <w:lang w:val="uk-UA"/>
              </w:rPr>
              <w:t>)</w:t>
            </w:r>
            <w:r w:rsidRPr="00A2436A">
              <w:rPr>
                <w:sz w:val="18"/>
                <w:szCs w:val="18"/>
                <w:lang w:val="uk-UA"/>
              </w:rPr>
              <w:t xml:space="preserve">         </w:t>
            </w:r>
            <w:r w:rsidRPr="00A2436A">
              <w:rPr>
                <w:sz w:val="18"/>
                <w:szCs w:val="18"/>
                <w:vertAlign w:val="superscript"/>
                <w:lang w:val="uk-UA"/>
              </w:rPr>
              <w:t>((signature</w:t>
            </w:r>
            <w:r w:rsidRPr="00A2436A">
              <w:rPr>
                <w:i/>
                <w:iCs/>
                <w:sz w:val="18"/>
                <w:szCs w:val="18"/>
                <w:vertAlign w:val="superscript"/>
                <w:lang w:val="en-US"/>
              </w:rPr>
              <w:t>))</w:t>
            </w:r>
            <w:r w:rsidRPr="00A2436A">
              <w:rPr>
                <w:sz w:val="18"/>
                <w:szCs w:val="18"/>
                <w:lang w:val="uk-UA"/>
              </w:rPr>
              <w:t xml:space="preserve">                 </w:t>
            </w:r>
            <w:r w:rsidRPr="00A2436A">
              <w:rPr>
                <w:sz w:val="18"/>
                <w:szCs w:val="18"/>
                <w:vertAlign w:val="superscript"/>
                <w:lang w:val="uk-UA"/>
              </w:rPr>
              <w:t>((</w:t>
            </w:r>
            <w:r w:rsidRPr="00A2436A">
              <w:rPr>
                <w:i/>
                <w:iCs/>
                <w:sz w:val="18"/>
                <w:szCs w:val="18"/>
                <w:vertAlign w:val="superscript"/>
                <w:lang w:val="en-US"/>
              </w:rPr>
              <w:t>name)</w:t>
            </w:r>
            <w:r w:rsidRPr="00A2436A">
              <w:rPr>
                <w:sz w:val="18"/>
                <w:szCs w:val="18"/>
                <w:vertAlign w:val="superscript"/>
                <w:lang w:val="uk-UA"/>
              </w:rPr>
              <w:t>)</w:t>
            </w:r>
          </w:p>
          <w:p w:rsidR="00A2436A" w:rsidRPr="00A2436A" w:rsidRDefault="00D045D9" w:rsidP="00A2436A">
            <w:pPr>
              <w:rPr>
                <w:sz w:val="20"/>
                <w:szCs w:val="20"/>
                <w:lang w:val="en-US"/>
              </w:rPr>
            </w:pPr>
            <w:r w:rsidRPr="00A2436A">
              <w:rPr>
                <w:sz w:val="18"/>
                <w:szCs w:val="18"/>
                <w:lang w:val="uk-UA"/>
              </w:rPr>
              <w:t xml:space="preserve">         </w:t>
            </w:r>
            <w:r w:rsidRPr="00A2436A">
              <w:rPr>
                <w:b/>
                <w:sz w:val="20"/>
                <w:szCs w:val="20"/>
                <w:lang w:val="uk-UA"/>
              </w:rPr>
              <w:t>Date</w:t>
            </w:r>
            <w:r w:rsidRPr="00A2436A">
              <w:rPr>
                <w:sz w:val="20"/>
                <w:szCs w:val="20"/>
                <w:lang w:val="uk-UA"/>
              </w:rPr>
              <w:t>:</w:t>
            </w:r>
            <w:r w:rsidRPr="00A2436A">
              <w:rPr>
                <w:sz w:val="20"/>
                <w:szCs w:val="20"/>
                <w:lang w:val="en-US"/>
              </w:rPr>
              <w:t xml:space="preserve">                                                                                                        </w:t>
            </w:r>
            <w:r w:rsidRPr="00A2436A">
              <w:rPr>
                <w:b/>
                <w:sz w:val="20"/>
                <w:szCs w:val="20"/>
                <w:lang w:val="uk-UA"/>
              </w:rPr>
              <w:t xml:space="preserve"> Date</w:t>
            </w:r>
            <w:r w:rsidRPr="00A2436A">
              <w:rPr>
                <w:sz w:val="20"/>
                <w:szCs w:val="20"/>
                <w:lang w:val="uk-UA"/>
              </w:rPr>
              <w:t>:</w:t>
            </w:r>
          </w:p>
          <w:p w:rsidR="00A2436A" w:rsidRPr="00A2436A" w:rsidRDefault="00D045D9" w:rsidP="00A2436A">
            <w:pPr>
              <w:ind w:firstLine="68"/>
              <w:rPr>
                <w:sz w:val="18"/>
                <w:szCs w:val="18"/>
                <w:lang w:val="en-US"/>
              </w:rPr>
            </w:pPr>
            <w:r w:rsidRPr="00A2436A">
              <w:rPr>
                <w:i/>
                <w:sz w:val="20"/>
                <w:szCs w:val="20"/>
                <w:lang w:val="en-US"/>
              </w:rPr>
              <w:t xml:space="preserve">       Date:</w:t>
            </w:r>
            <w:r w:rsidRPr="00A2436A">
              <w:rPr>
                <w:sz w:val="18"/>
                <w:szCs w:val="18"/>
                <w:lang w:val="en-US"/>
              </w:rPr>
              <w:t xml:space="preserve">         ____. ____. </w:t>
            </w:r>
            <w:r w:rsidRPr="00A2436A">
              <w:rPr>
                <w:b/>
                <w:bCs/>
                <w:sz w:val="20"/>
                <w:szCs w:val="20"/>
                <w:lang w:val="en-US"/>
              </w:rPr>
              <w:t xml:space="preserve">20 </w:t>
            </w:r>
            <w:r w:rsidRPr="00A2436A">
              <w:rPr>
                <w:sz w:val="18"/>
                <w:szCs w:val="18"/>
                <w:lang w:val="en-US"/>
              </w:rPr>
              <w:t xml:space="preserve">___                </w:t>
            </w:r>
            <w:r w:rsidRPr="00A2436A">
              <w:rPr>
                <w:sz w:val="18"/>
                <w:szCs w:val="18"/>
                <w:lang w:val="en-US"/>
              </w:rPr>
              <w:t xml:space="preserve">                                                            </w:t>
            </w:r>
            <w:r w:rsidRPr="00A2436A">
              <w:rPr>
                <w:i/>
                <w:sz w:val="20"/>
                <w:szCs w:val="20"/>
                <w:lang w:val="en-US"/>
              </w:rPr>
              <w:t>Date:</w:t>
            </w:r>
            <w:r w:rsidRPr="00A2436A">
              <w:rPr>
                <w:sz w:val="18"/>
                <w:szCs w:val="18"/>
                <w:lang w:val="en-US"/>
              </w:rPr>
              <w:t xml:space="preserve">         ____. ____. </w:t>
            </w:r>
            <w:r w:rsidRPr="00A2436A">
              <w:rPr>
                <w:b/>
                <w:bCs/>
                <w:sz w:val="20"/>
                <w:szCs w:val="20"/>
                <w:lang w:val="en-US"/>
              </w:rPr>
              <w:t xml:space="preserve">20 </w:t>
            </w:r>
            <w:r w:rsidRPr="00A2436A">
              <w:rPr>
                <w:sz w:val="18"/>
                <w:szCs w:val="18"/>
                <w:lang w:val="en-US"/>
              </w:rPr>
              <w:t xml:space="preserve">___               </w:t>
            </w:r>
          </w:p>
          <w:p w:rsidR="00A2436A" w:rsidRPr="00A2436A" w:rsidRDefault="00D045D9" w:rsidP="00A2436A">
            <w:pPr>
              <w:ind w:hanging="80"/>
              <w:rPr>
                <w:i/>
                <w:sz w:val="18"/>
                <w:szCs w:val="18"/>
                <w:lang w:val="en-US"/>
              </w:rPr>
            </w:pPr>
            <w:r w:rsidRPr="00A2436A">
              <w:rPr>
                <w:sz w:val="18"/>
                <w:szCs w:val="18"/>
                <w:lang w:val="en-US"/>
              </w:rPr>
              <w:t xml:space="preserve">                                                                                         </w:t>
            </w:r>
          </w:p>
        </w:tc>
      </w:tr>
      <w:tr w:rsidR="00914D29" w:rsidTr="005A7DE5">
        <w:trPr>
          <w:cantSplit/>
          <w:trHeight w:val="409"/>
          <w:jc w:val="center"/>
        </w:trPr>
        <w:tc>
          <w:tcPr>
            <w:tcW w:w="2567" w:type="dxa"/>
            <w:gridSpan w:val="3"/>
            <w:tcBorders>
              <w:left w:val="single" w:sz="12" w:space="0" w:color="auto"/>
              <w:right w:val="single" w:sz="12" w:space="0" w:color="000000"/>
            </w:tcBorders>
            <w:vAlign w:val="center"/>
          </w:tcPr>
          <w:p w:rsidR="00A2436A" w:rsidRPr="00A2436A" w:rsidRDefault="00D045D9" w:rsidP="00A2436A">
            <w:pPr>
              <w:rPr>
                <w:b/>
                <w:sz w:val="20"/>
                <w:szCs w:val="20"/>
                <w:lang w:val="uk-UA"/>
              </w:rPr>
            </w:pPr>
            <w:r w:rsidRPr="00A2436A">
              <w:rPr>
                <w:rFonts w:ascii="Cambria Math" w:eastAsia="Calibri Light" w:hAnsi="Cambria Math" w:cs="Calibri Light"/>
                <w:sz w:val="16"/>
                <w:szCs w:val="16"/>
                <w:lang w:val="uk-UA" w:eastAsia="en-US"/>
              </w:rPr>
              <w:t xml:space="preserve">Form </w:t>
            </w:r>
            <w:r w:rsidRPr="00A2436A">
              <w:rPr>
                <w:rFonts w:ascii="Cambria Math" w:eastAsia="Calibri Light" w:hAnsi="Cambria Math" w:cs="Calibri Light"/>
                <w:sz w:val="16"/>
                <w:szCs w:val="16"/>
                <w:lang w:val="en-US" w:eastAsia="en-US"/>
              </w:rPr>
              <w:t>SO</w:t>
            </w:r>
            <w:r w:rsidRPr="00A2436A">
              <w:rPr>
                <w:rFonts w:ascii="Cambria Math" w:eastAsia="Calibri Light" w:hAnsi="Cambria Math" w:cs="Calibri Light"/>
                <w:sz w:val="16"/>
                <w:szCs w:val="16"/>
                <w:lang w:val="uk-UA" w:eastAsia="en-US"/>
              </w:rPr>
              <w:t>.08.06.А-2/2023</w:t>
            </w:r>
          </w:p>
        </w:tc>
        <w:tc>
          <w:tcPr>
            <w:tcW w:w="2568" w:type="dxa"/>
            <w:gridSpan w:val="2"/>
            <w:tcBorders>
              <w:left w:val="single" w:sz="12" w:space="0" w:color="auto"/>
              <w:bottom w:val="nil"/>
              <w:right w:val="nil"/>
            </w:tcBorders>
          </w:tcPr>
          <w:p w:rsidR="00A2436A" w:rsidRPr="00A2436A" w:rsidRDefault="00A2436A" w:rsidP="00A2436A">
            <w:pPr>
              <w:rPr>
                <w:b/>
                <w:sz w:val="20"/>
                <w:szCs w:val="20"/>
                <w:lang w:val="uk-UA"/>
              </w:rPr>
            </w:pPr>
          </w:p>
        </w:tc>
        <w:tc>
          <w:tcPr>
            <w:tcW w:w="2568" w:type="dxa"/>
            <w:gridSpan w:val="2"/>
            <w:tcBorders>
              <w:left w:val="nil"/>
              <w:bottom w:val="nil"/>
              <w:right w:val="nil"/>
            </w:tcBorders>
          </w:tcPr>
          <w:p w:rsidR="00A2436A" w:rsidRPr="00A2436A" w:rsidRDefault="00A2436A" w:rsidP="00A2436A">
            <w:pPr>
              <w:rPr>
                <w:b/>
                <w:sz w:val="20"/>
                <w:szCs w:val="20"/>
                <w:lang w:val="uk-UA"/>
              </w:rPr>
            </w:pPr>
          </w:p>
        </w:tc>
        <w:tc>
          <w:tcPr>
            <w:tcW w:w="2568" w:type="dxa"/>
            <w:gridSpan w:val="2"/>
            <w:tcBorders>
              <w:left w:val="nil"/>
              <w:bottom w:val="nil"/>
              <w:right w:val="nil"/>
            </w:tcBorders>
          </w:tcPr>
          <w:p w:rsidR="00A2436A" w:rsidRPr="00A2436A" w:rsidRDefault="00A2436A" w:rsidP="00A2436A">
            <w:pPr>
              <w:rPr>
                <w:b/>
                <w:sz w:val="20"/>
                <w:szCs w:val="20"/>
                <w:lang w:val="uk-UA"/>
              </w:rPr>
            </w:pPr>
          </w:p>
        </w:tc>
      </w:tr>
    </w:tbl>
    <w:p w:rsidR="00112810" w:rsidRPr="00112810" w:rsidRDefault="00D045D9" w:rsidP="00112810">
      <w:pPr>
        <w:jc w:val="center"/>
        <w:rPr>
          <w:rFonts w:eastAsia="Calibri Light"/>
          <w:b/>
          <w:sz w:val="32"/>
          <w:szCs w:val="32"/>
          <w:lang w:val="uk-UA" w:eastAsia="en-US"/>
        </w:rPr>
      </w:pPr>
      <w:r w:rsidRPr="00112810">
        <w:rPr>
          <w:rFonts w:eastAsia="Calibri Light"/>
          <w:b/>
          <w:sz w:val="32"/>
          <w:szCs w:val="32"/>
          <w:lang w:val="uk-UA" w:eastAsia="en-US"/>
        </w:rPr>
        <w:t xml:space="preserve">APPENDIX </w:t>
      </w:r>
      <w:r>
        <w:rPr>
          <w:rFonts w:eastAsia="Calibri Light"/>
          <w:b/>
          <w:sz w:val="32"/>
          <w:szCs w:val="32"/>
          <w:lang w:val="uk-UA" w:eastAsia="en-US"/>
        </w:rPr>
        <w:t>M</w:t>
      </w:r>
    </w:p>
    <w:p w:rsidR="00112810" w:rsidRPr="00112810" w:rsidRDefault="00D045D9" w:rsidP="00112810">
      <w:pPr>
        <w:jc w:val="center"/>
        <w:rPr>
          <w:rFonts w:eastAsia="Calibri Light"/>
          <w:b/>
          <w:sz w:val="32"/>
          <w:szCs w:val="32"/>
          <w:lang w:val="uk-UA" w:eastAsia="en-US"/>
        </w:rPr>
      </w:pPr>
      <w:r w:rsidRPr="00112810">
        <w:rPr>
          <w:rFonts w:eastAsia="Calibri Light"/>
          <w:b/>
          <w:sz w:val="32"/>
          <w:szCs w:val="32"/>
          <w:lang w:val="uk-UA" w:eastAsia="en-US"/>
        </w:rPr>
        <w:t>(required)</w:t>
      </w:r>
    </w:p>
    <w:p w:rsidR="00112810" w:rsidRPr="00112810" w:rsidRDefault="00D045D9" w:rsidP="00112810">
      <w:pPr>
        <w:spacing w:after="240"/>
        <w:jc w:val="center"/>
        <w:rPr>
          <w:rFonts w:eastAsia="Calibri Light"/>
          <w:b/>
          <w:sz w:val="32"/>
          <w:szCs w:val="32"/>
          <w:lang w:val="uk-UA" w:eastAsia="en-US"/>
        </w:rPr>
      </w:pPr>
      <w:r w:rsidRPr="00112810">
        <w:rPr>
          <w:rFonts w:eastAsia="Calibri Light"/>
          <w:b/>
          <w:sz w:val="32"/>
          <w:szCs w:val="32"/>
          <w:lang w:val="uk-UA" w:eastAsia="en-US"/>
        </w:rPr>
        <w:t xml:space="preserve"> FORM </w:t>
      </w:r>
      <w:r w:rsidRPr="00112810">
        <w:rPr>
          <w:rFonts w:eastAsia="Calibri Light"/>
          <w:b/>
          <w:bCs/>
          <w:sz w:val="32"/>
          <w:szCs w:val="32"/>
          <w:lang w:val="en-US" w:eastAsia="en-US"/>
        </w:rPr>
        <w:t>SO</w:t>
      </w:r>
      <w:r w:rsidRPr="00112810">
        <w:rPr>
          <w:rFonts w:eastAsia="Calibri Light"/>
          <w:b/>
          <w:bCs/>
          <w:sz w:val="32"/>
          <w:szCs w:val="32"/>
          <w:lang w:val="uk-UA" w:eastAsia="en-US"/>
        </w:rPr>
        <w:t xml:space="preserve">.08.06.A-1 </w:t>
      </w:r>
      <w:r w:rsidRPr="00112810">
        <w:rPr>
          <w:rFonts w:eastAsia="Calibri Light"/>
          <w:b/>
          <w:sz w:val="32"/>
          <w:szCs w:val="32"/>
          <w:lang w:val="uk-UA" w:eastAsia="en-US"/>
        </w:rPr>
        <w:t>"</w:t>
      </w:r>
      <w:r w:rsidRPr="00112810">
        <w:rPr>
          <w:rFonts w:eastAsia="Calibri Light"/>
          <w:b/>
          <w:bCs/>
          <w:sz w:val="32"/>
          <w:szCs w:val="32"/>
          <w:lang w:val="uk-UA" w:eastAsia="en-US"/>
        </w:rPr>
        <w:t>LABEL OF NON-CONFORMING PRODUCTS</w:t>
      </w:r>
      <w:r w:rsidRPr="00112810">
        <w:rPr>
          <w:rFonts w:eastAsia="Calibri Light"/>
          <w:b/>
          <w:sz w:val="32"/>
          <w:szCs w:val="32"/>
          <w:lang w:val="uk-UA" w:eastAsia="en-US"/>
        </w:rPr>
        <w:t>"</w:t>
      </w:r>
    </w:p>
    <w:p w:rsidR="00112810" w:rsidRPr="00112810" w:rsidRDefault="00D045D9" w:rsidP="00112810">
      <w:pPr>
        <w:spacing w:after="240"/>
        <w:jc w:val="center"/>
        <w:rPr>
          <w:rFonts w:eastAsia="Calibri Light"/>
          <w:b/>
          <w:bCs/>
          <w:i/>
          <w:iCs/>
          <w:lang w:val="uk-UA" w:eastAsia="en-US"/>
        </w:rPr>
      </w:pPr>
      <w:r w:rsidRPr="00112810">
        <w:rPr>
          <w:rFonts w:eastAsia="Calibri Light"/>
          <w:b/>
          <w:bCs/>
          <w:i/>
          <w:iCs/>
          <w:lang w:val="uk-UA" w:eastAsia="en-US"/>
        </w:rPr>
        <w:t>Red color</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675"/>
        <w:gridCol w:w="1843"/>
        <w:gridCol w:w="1418"/>
        <w:gridCol w:w="937"/>
        <w:gridCol w:w="338"/>
        <w:gridCol w:w="1805"/>
        <w:gridCol w:w="294"/>
        <w:gridCol w:w="1507"/>
        <w:gridCol w:w="222"/>
        <w:gridCol w:w="708"/>
      </w:tblGrid>
      <w:tr w:rsidR="00914D29" w:rsidTr="005A7DE5">
        <w:trPr>
          <w:cantSplit/>
          <w:trHeight w:val="1134"/>
        </w:trPr>
        <w:tc>
          <w:tcPr>
            <w:tcW w:w="675" w:type="dxa"/>
            <w:shd w:val="clear" w:color="auto" w:fill="FF0000"/>
            <w:textDirection w:val="btLr"/>
          </w:tcPr>
          <w:p w:rsidR="00112810" w:rsidRPr="00112810" w:rsidRDefault="00D045D9" w:rsidP="00112810">
            <w:pPr>
              <w:widowControl w:val="0"/>
              <w:autoSpaceDE w:val="0"/>
              <w:autoSpaceDN w:val="0"/>
              <w:adjustRightInd w:val="0"/>
              <w:spacing w:before="30"/>
              <w:jc w:val="center"/>
              <w:rPr>
                <w:b/>
                <w:bCs/>
                <w:i/>
                <w:noProof/>
                <w:position w:val="-1"/>
                <w:sz w:val="16"/>
                <w:szCs w:val="16"/>
                <w:lang w:val="uk-UA"/>
              </w:rPr>
            </w:pPr>
            <w:r w:rsidRPr="00112810">
              <w:rPr>
                <w:b/>
                <w:bCs/>
                <w:i/>
                <w:noProof/>
                <w:position w:val="-1"/>
                <w:sz w:val="16"/>
                <w:szCs w:val="16"/>
                <w:lang w:val="uk-UA"/>
              </w:rPr>
              <w:t>Place of attachment</w:t>
            </w:r>
          </w:p>
        </w:tc>
        <w:tc>
          <w:tcPr>
            <w:tcW w:w="8364" w:type="dxa"/>
            <w:gridSpan w:val="8"/>
            <w:shd w:val="clear" w:color="auto" w:fill="FF0000"/>
          </w:tcPr>
          <w:p w:rsidR="00112810" w:rsidRPr="00112810" w:rsidRDefault="00D045D9" w:rsidP="00112810">
            <w:pPr>
              <w:widowControl w:val="0"/>
              <w:autoSpaceDE w:val="0"/>
              <w:autoSpaceDN w:val="0"/>
              <w:adjustRightInd w:val="0"/>
              <w:spacing w:before="120"/>
              <w:jc w:val="center"/>
              <w:rPr>
                <w:b/>
                <w:bCs/>
                <w:iCs/>
                <w:noProof/>
                <w:spacing w:val="-16"/>
                <w:position w:val="-1"/>
                <w:sz w:val="40"/>
                <w:szCs w:val="40"/>
                <w:lang w:val="uk-UA"/>
              </w:rPr>
            </w:pPr>
            <w:r w:rsidRPr="00112810">
              <w:rPr>
                <w:b/>
                <w:bCs/>
                <w:iCs/>
                <w:noProof/>
                <w:spacing w:val="-16"/>
                <w:position w:val="-1"/>
                <w:sz w:val="32"/>
                <w:szCs w:val="32"/>
                <w:lang w:val="uk-UA"/>
              </w:rPr>
              <w:t>LABEL OF NON-CONFORMING PRODUCTS</w:t>
            </w:r>
          </w:p>
          <w:p w:rsidR="00112810" w:rsidRPr="00112810" w:rsidRDefault="00D045D9" w:rsidP="00112810">
            <w:pPr>
              <w:widowControl w:val="0"/>
              <w:autoSpaceDE w:val="0"/>
              <w:autoSpaceDN w:val="0"/>
              <w:adjustRightInd w:val="0"/>
              <w:spacing w:after="120"/>
              <w:jc w:val="center"/>
              <w:rPr>
                <w:b/>
                <w:bCs/>
                <w:iCs/>
                <w:noProof/>
                <w:spacing w:val="-16"/>
                <w:position w:val="-1"/>
                <w:sz w:val="40"/>
                <w:szCs w:val="40"/>
                <w:lang w:val="uk-UA"/>
              </w:rPr>
            </w:pPr>
            <w:r w:rsidRPr="00112810">
              <w:rPr>
                <w:b/>
                <w:bCs/>
                <w:i/>
                <w:iCs/>
                <w:noProof/>
                <w:position w:val="-1"/>
                <w:sz w:val="32"/>
                <w:szCs w:val="32"/>
                <w:lang w:val="en-US"/>
              </w:rPr>
              <w:t>INCORRECT PRODUCT LABEL</w:t>
            </w:r>
          </w:p>
        </w:tc>
        <w:tc>
          <w:tcPr>
            <w:tcW w:w="708" w:type="dxa"/>
            <w:shd w:val="clear" w:color="auto" w:fill="FF0000"/>
            <w:textDirection w:val="btLr"/>
          </w:tcPr>
          <w:p w:rsidR="00112810" w:rsidRPr="00112810" w:rsidRDefault="00D045D9" w:rsidP="00112810">
            <w:pPr>
              <w:widowControl w:val="0"/>
              <w:autoSpaceDE w:val="0"/>
              <w:autoSpaceDN w:val="0"/>
              <w:adjustRightInd w:val="0"/>
              <w:spacing w:after="120"/>
              <w:jc w:val="center"/>
              <w:rPr>
                <w:bCs/>
                <w:noProof/>
                <w:position w:val="-1"/>
                <w:sz w:val="32"/>
                <w:szCs w:val="32"/>
              </w:rPr>
            </w:pPr>
            <w:r w:rsidRPr="00112810">
              <w:rPr>
                <w:b/>
                <w:bCs/>
                <w:i/>
                <w:noProof/>
                <w:position w:val="-1"/>
                <w:sz w:val="16"/>
                <w:szCs w:val="16"/>
                <w:lang w:val="uk-UA"/>
              </w:rPr>
              <w:t>Place of attachment</w:t>
            </w:r>
          </w:p>
        </w:tc>
      </w:tr>
      <w:tr w:rsidR="00914D29" w:rsidTr="005A7DE5">
        <w:trPr>
          <w:trHeight w:val="307"/>
        </w:trPr>
        <w:tc>
          <w:tcPr>
            <w:tcW w:w="9747" w:type="dxa"/>
            <w:gridSpan w:val="10"/>
            <w:shd w:val="clear" w:color="auto" w:fill="FF0000"/>
            <w:vAlign w:val="center"/>
          </w:tcPr>
          <w:p w:rsidR="00112810" w:rsidRPr="00112810" w:rsidRDefault="00D045D9" w:rsidP="00112810">
            <w:pPr>
              <w:widowControl w:val="0"/>
              <w:autoSpaceDE w:val="0"/>
              <w:autoSpaceDN w:val="0"/>
              <w:adjustRightInd w:val="0"/>
              <w:spacing w:before="120" w:after="120"/>
              <w:rPr>
                <w:bCs/>
                <w:noProof/>
                <w:spacing w:val="-4"/>
                <w:sz w:val="22"/>
                <w:szCs w:val="22"/>
                <w:lang w:val="en-US"/>
              </w:rPr>
            </w:pPr>
            <w:r w:rsidRPr="00112810">
              <w:rPr>
                <w:b/>
                <w:bCs/>
                <w:noProof/>
                <w:spacing w:val="-4"/>
                <w:sz w:val="22"/>
                <w:szCs w:val="22"/>
                <w:lang w:val="uk-UA"/>
              </w:rPr>
              <w:t xml:space="preserve">Isolated </w:t>
            </w:r>
            <w:r w:rsidRPr="00112810">
              <w:rPr>
                <w:i/>
                <w:iCs/>
                <w:noProof/>
                <w:spacing w:val="-4"/>
                <w:sz w:val="22"/>
                <w:szCs w:val="22"/>
                <w:lang w:val="en-US"/>
              </w:rPr>
              <w:t xml:space="preserve">in a storeroom, </w:t>
            </w:r>
            <w:r w:rsidRPr="00112810">
              <w:rPr>
                <w:b/>
                <w:bCs/>
                <w:noProof/>
                <w:spacing w:val="-4"/>
                <w:sz w:val="22"/>
                <w:szCs w:val="22"/>
                <w:lang w:val="uk-UA"/>
              </w:rPr>
              <w:t xml:space="preserve">workshop #/Isolated </w:t>
            </w:r>
            <w:r w:rsidRPr="00112810">
              <w:rPr>
                <w:i/>
                <w:iCs/>
                <w:noProof/>
                <w:spacing w:val="-4"/>
                <w:sz w:val="22"/>
                <w:szCs w:val="22"/>
                <w:lang w:val="en-US"/>
              </w:rPr>
              <w:t>in a storeroom, workshop</w:t>
            </w:r>
            <w:r w:rsidRPr="00112810">
              <w:rPr>
                <w:bCs/>
                <w:i/>
                <w:noProof/>
                <w:spacing w:val="-4"/>
                <w:sz w:val="22"/>
                <w:szCs w:val="22"/>
                <w:lang w:val="en-GB"/>
              </w:rPr>
              <w:t xml:space="preserve"> № ________</w:t>
            </w:r>
          </w:p>
        </w:tc>
      </w:tr>
      <w:tr w:rsidR="00914D29" w:rsidTr="005A7DE5">
        <w:trPr>
          <w:trHeight w:val="321"/>
        </w:trPr>
        <w:tc>
          <w:tcPr>
            <w:tcW w:w="3936" w:type="dxa"/>
            <w:gridSpan w:val="3"/>
            <w:tcBorders>
              <w:right w:val="single" w:sz="6" w:space="0" w:color="auto"/>
            </w:tcBorders>
            <w:shd w:val="clear" w:color="auto" w:fill="FF0000"/>
          </w:tcPr>
          <w:p w:rsidR="00112810" w:rsidRPr="00112810" w:rsidRDefault="00D045D9" w:rsidP="00112810">
            <w:pPr>
              <w:widowControl w:val="0"/>
              <w:autoSpaceDE w:val="0"/>
              <w:autoSpaceDN w:val="0"/>
              <w:adjustRightInd w:val="0"/>
              <w:jc w:val="center"/>
              <w:rPr>
                <w:b/>
                <w:noProof/>
                <w:position w:val="-1"/>
                <w:sz w:val="20"/>
                <w:szCs w:val="20"/>
                <w:lang w:val="uk-UA"/>
              </w:rPr>
            </w:pPr>
            <w:r w:rsidRPr="00112810">
              <w:rPr>
                <w:b/>
                <w:noProof/>
                <w:position w:val="-1"/>
                <w:sz w:val="20"/>
                <w:szCs w:val="20"/>
                <w:lang w:val="uk-UA"/>
              </w:rPr>
              <w:t>Name</w:t>
            </w:r>
          </w:p>
          <w:p w:rsidR="00112810" w:rsidRPr="00112810" w:rsidRDefault="00D045D9" w:rsidP="00112810">
            <w:pPr>
              <w:widowControl w:val="0"/>
              <w:autoSpaceDE w:val="0"/>
              <w:autoSpaceDN w:val="0"/>
              <w:adjustRightInd w:val="0"/>
              <w:jc w:val="center"/>
              <w:rPr>
                <w:bCs/>
                <w:i/>
                <w:iCs/>
                <w:noProof/>
                <w:position w:val="-1"/>
                <w:sz w:val="18"/>
                <w:szCs w:val="18"/>
              </w:rPr>
            </w:pPr>
            <w:r w:rsidRPr="00112810">
              <w:rPr>
                <w:bCs/>
                <w:i/>
                <w:iCs/>
                <w:noProof/>
                <w:position w:val="-1"/>
                <w:sz w:val="20"/>
                <w:szCs w:val="20"/>
                <w:lang w:val="en-US"/>
              </w:rPr>
              <w:t>Name</w:t>
            </w:r>
          </w:p>
        </w:tc>
        <w:tc>
          <w:tcPr>
            <w:tcW w:w="1275" w:type="dxa"/>
            <w:gridSpan w:val="2"/>
            <w:tcBorders>
              <w:left w:val="single" w:sz="6" w:space="0" w:color="auto"/>
              <w:right w:val="single" w:sz="6" w:space="0" w:color="auto"/>
            </w:tcBorders>
            <w:shd w:val="clear" w:color="auto" w:fill="FF0000"/>
          </w:tcPr>
          <w:p w:rsidR="00112810" w:rsidRPr="00112810" w:rsidRDefault="00D045D9" w:rsidP="00112810">
            <w:pPr>
              <w:widowControl w:val="0"/>
              <w:autoSpaceDE w:val="0"/>
              <w:autoSpaceDN w:val="0"/>
              <w:adjustRightInd w:val="0"/>
              <w:jc w:val="center"/>
              <w:rPr>
                <w:b/>
                <w:noProof/>
                <w:spacing w:val="-8"/>
                <w:position w:val="-1"/>
                <w:sz w:val="20"/>
                <w:szCs w:val="20"/>
                <w:lang w:val="uk-UA"/>
              </w:rPr>
            </w:pPr>
            <w:r w:rsidRPr="00112810">
              <w:rPr>
                <w:b/>
                <w:noProof/>
                <w:spacing w:val="-8"/>
                <w:position w:val="-1"/>
                <w:sz w:val="20"/>
                <w:szCs w:val="20"/>
                <w:lang w:val="uk-UA"/>
              </w:rPr>
              <w:t>Party</w:t>
            </w:r>
          </w:p>
          <w:p w:rsidR="00112810" w:rsidRPr="00112810" w:rsidRDefault="00D045D9" w:rsidP="00112810">
            <w:pPr>
              <w:widowControl w:val="0"/>
              <w:autoSpaceDE w:val="0"/>
              <w:autoSpaceDN w:val="0"/>
              <w:adjustRightInd w:val="0"/>
              <w:jc w:val="center"/>
              <w:rPr>
                <w:bCs/>
                <w:i/>
                <w:iCs/>
                <w:noProof/>
                <w:spacing w:val="-8"/>
                <w:position w:val="-1"/>
                <w:sz w:val="18"/>
                <w:szCs w:val="18"/>
              </w:rPr>
            </w:pPr>
            <w:r w:rsidRPr="00112810">
              <w:rPr>
                <w:bCs/>
                <w:i/>
                <w:iCs/>
                <w:noProof/>
                <w:spacing w:val="-8"/>
                <w:position w:val="-1"/>
                <w:sz w:val="20"/>
                <w:szCs w:val="20"/>
                <w:lang w:val="en-US"/>
              </w:rPr>
              <w:t>Batch No.</w:t>
            </w:r>
          </w:p>
        </w:tc>
        <w:tc>
          <w:tcPr>
            <w:tcW w:w="1805" w:type="dxa"/>
            <w:tcBorders>
              <w:left w:val="single" w:sz="6" w:space="0" w:color="auto"/>
              <w:right w:val="single" w:sz="6" w:space="0" w:color="auto"/>
            </w:tcBorders>
            <w:shd w:val="clear" w:color="auto" w:fill="FF0000"/>
          </w:tcPr>
          <w:p w:rsidR="00112810" w:rsidRPr="00112810" w:rsidRDefault="00D045D9" w:rsidP="00112810">
            <w:pPr>
              <w:widowControl w:val="0"/>
              <w:autoSpaceDE w:val="0"/>
              <w:autoSpaceDN w:val="0"/>
              <w:adjustRightInd w:val="0"/>
              <w:jc w:val="center"/>
              <w:rPr>
                <w:b/>
                <w:noProof/>
                <w:spacing w:val="-4"/>
                <w:position w:val="-1"/>
                <w:sz w:val="20"/>
                <w:szCs w:val="20"/>
                <w:lang w:val="uk-UA"/>
              </w:rPr>
            </w:pPr>
            <w:r w:rsidRPr="00112810">
              <w:rPr>
                <w:b/>
                <w:noProof/>
                <w:spacing w:val="-4"/>
                <w:position w:val="-1"/>
                <w:sz w:val="20"/>
                <w:szCs w:val="20"/>
                <w:lang w:val="uk-UA"/>
              </w:rPr>
              <w:t>Drawing no.</w:t>
            </w:r>
          </w:p>
          <w:p w:rsidR="00112810" w:rsidRPr="00112810" w:rsidRDefault="00D045D9" w:rsidP="00112810">
            <w:pPr>
              <w:widowControl w:val="0"/>
              <w:autoSpaceDE w:val="0"/>
              <w:autoSpaceDN w:val="0"/>
              <w:adjustRightInd w:val="0"/>
              <w:jc w:val="center"/>
              <w:rPr>
                <w:bCs/>
                <w:i/>
                <w:iCs/>
                <w:noProof/>
                <w:spacing w:val="-4"/>
                <w:position w:val="-1"/>
                <w:sz w:val="18"/>
                <w:szCs w:val="18"/>
              </w:rPr>
            </w:pPr>
            <w:r w:rsidRPr="00112810">
              <w:rPr>
                <w:bCs/>
                <w:i/>
                <w:iCs/>
                <w:noProof/>
                <w:spacing w:val="-4"/>
                <w:position w:val="-1"/>
                <w:sz w:val="20"/>
                <w:szCs w:val="20"/>
                <w:lang w:val="en-US"/>
              </w:rPr>
              <w:t>Part No</w:t>
            </w:r>
            <w:r w:rsidRPr="00112810">
              <w:rPr>
                <w:bCs/>
                <w:i/>
                <w:iCs/>
                <w:noProof/>
                <w:spacing w:val="-4"/>
                <w:position w:val="-1"/>
                <w:sz w:val="20"/>
                <w:szCs w:val="20"/>
              </w:rPr>
              <w:t>.</w:t>
            </w:r>
          </w:p>
        </w:tc>
        <w:tc>
          <w:tcPr>
            <w:tcW w:w="1801" w:type="dxa"/>
            <w:gridSpan w:val="2"/>
            <w:tcBorders>
              <w:left w:val="single" w:sz="6" w:space="0" w:color="auto"/>
              <w:right w:val="single" w:sz="6" w:space="0" w:color="auto"/>
            </w:tcBorders>
            <w:shd w:val="clear" w:color="auto" w:fill="FF0000"/>
          </w:tcPr>
          <w:p w:rsidR="00112810" w:rsidRPr="00112810" w:rsidRDefault="00D045D9" w:rsidP="00112810">
            <w:pPr>
              <w:widowControl w:val="0"/>
              <w:autoSpaceDE w:val="0"/>
              <w:autoSpaceDN w:val="0"/>
              <w:adjustRightInd w:val="0"/>
              <w:jc w:val="center"/>
              <w:rPr>
                <w:b/>
                <w:noProof/>
                <w:spacing w:val="-4"/>
                <w:position w:val="-1"/>
                <w:sz w:val="20"/>
                <w:szCs w:val="20"/>
                <w:lang w:val="uk-UA"/>
              </w:rPr>
            </w:pPr>
            <w:r w:rsidRPr="00112810">
              <w:rPr>
                <w:b/>
                <w:noProof/>
                <w:spacing w:val="-4"/>
                <w:position w:val="-1"/>
                <w:sz w:val="20"/>
                <w:szCs w:val="20"/>
                <w:lang w:val="uk-UA"/>
              </w:rPr>
              <w:t>Serial No.</w:t>
            </w:r>
          </w:p>
          <w:p w:rsidR="00112810" w:rsidRPr="00112810" w:rsidRDefault="00D045D9" w:rsidP="00112810">
            <w:pPr>
              <w:widowControl w:val="0"/>
              <w:autoSpaceDE w:val="0"/>
              <w:autoSpaceDN w:val="0"/>
              <w:adjustRightInd w:val="0"/>
              <w:jc w:val="center"/>
              <w:rPr>
                <w:bCs/>
                <w:i/>
                <w:iCs/>
                <w:noProof/>
                <w:spacing w:val="-8"/>
                <w:position w:val="-1"/>
                <w:sz w:val="20"/>
                <w:szCs w:val="20"/>
                <w:lang w:val="en-US"/>
              </w:rPr>
            </w:pPr>
            <w:r w:rsidRPr="00112810">
              <w:rPr>
                <w:bCs/>
                <w:i/>
                <w:iCs/>
                <w:noProof/>
                <w:spacing w:val="-8"/>
                <w:position w:val="-1"/>
                <w:sz w:val="20"/>
                <w:szCs w:val="20"/>
                <w:lang w:val="en-US"/>
              </w:rPr>
              <w:t>Serial No.</w:t>
            </w:r>
          </w:p>
        </w:tc>
        <w:tc>
          <w:tcPr>
            <w:tcW w:w="930" w:type="dxa"/>
            <w:gridSpan w:val="2"/>
            <w:tcBorders>
              <w:left w:val="single" w:sz="6" w:space="0" w:color="auto"/>
            </w:tcBorders>
            <w:shd w:val="clear" w:color="auto" w:fill="FF0000"/>
          </w:tcPr>
          <w:p w:rsidR="00112810" w:rsidRPr="00112810" w:rsidRDefault="00D045D9" w:rsidP="00112810">
            <w:pPr>
              <w:widowControl w:val="0"/>
              <w:autoSpaceDE w:val="0"/>
              <w:autoSpaceDN w:val="0"/>
              <w:adjustRightInd w:val="0"/>
              <w:jc w:val="center"/>
              <w:rPr>
                <w:b/>
                <w:noProof/>
                <w:spacing w:val="-8"/>
                <w:position w:val="-1"/>
                <w:sz w:val="20"/>
                <w:szCs w:val="20"/>
                <w:lang w:val="uk-UA"/>
              </w:rPr>
            </w:pPr>
            <w:r w:rsidRPr="00112810">
              <w:rPr>
                <w:b/>
                <w:noProof/>
                <w:spacing w:val="-8"/>
                <w:position w:val="-1"/>
                <w:sz w:val="20"/>
                <w:szCs w:val="20"/>
                <w:lang w:val="uk-UA"/>
              </w:rPr>
              <w:t>Quantity.</w:t>
            </w:r>
          </w:p>
          <w:p w:rsidR="00112810" w:rsidRPr="00112810" w:rsidRDefault="00D045D9" w:rsidP="00112810">
            <w:pPr>
              <w:widowControl w:val="0"/>
              <w:autoSpaceDE w:val="0"/>
              <w:autoSpaceDN w:val="0"/>
              <w:adjustRightInd w:val="0"/>
              <w:jc w:val="center"/>
              <w:rPr>
                <w:bCs/>
                <w:i/>
                <w:iCs/>
                <w:noProof/>
                <w:spacing w:val="-8"/>
                <w:position w:val="-1"/>
                <w:sz w:val="18"/>
                <w:szCs w:val="18"/>
              </w:rPr>
            </w:pPr>
            <w:r w:rsidRPr="00112810">
              <w:rPr>
                <w:bCs/>
                <w:i/>
                <w:iCs/>
                <w:noProof/>
                <w:spacing w:val="-8"/>
                <w:position w:val="-1"/>
                <w:sz w:val="20"/>
                <w:szCs w:val="20"/>
                <w:lang w:val="en-US"/>
              </w:rPr>
              <w:t>Quantity</w:t>
            </w:r>
          </w:p>
        </w:tc>
      </w:tr>
      <w:tr w:rsidR="00914D29" w:rsidTr="005A7DE5">
        <w:trPr>
          <w:trHeight w:val="510"/>
        </w:trPr>
        <w:tc>
          <w:tcPr>
            <w:tcW w:w="3936" w:type="dxa"/>
            <w:gridSpan w:val="3"/>
            <w:tcBorders>
              <w:right w:val="single" w:sz="6" w:space="0" w:color="auto"/>
            </w:tcBorders>
            <w:shd w:val="clear" w:color="auto" w:fill="FF0000"/>
          </w:tcPr>
          <w:p w:rsidR="00112810" w:rsidRPr="00112810" w:rsidRDefault="00112810" w:rsidP="00112810">
            <w:pPr>
              <w:widowControl w:val="0"/>
              <w:autoSpaceDE w:val="0"/>
              <w:autoSpaceDN w:val="0"/>
              <w:adjustRightInd w:val="0"/>
              <w:rPr>
                <w:bCs/>
                <w:noProof/>
                <w:position w:val="-1"/>
                <w:sz w:val="20"/>
                <w:szCs w:val="20"/>
              </w:rPr>
            </w:pPr>
          </w:p>
        </w:tc>
        <w:tc>
          <w:tcPr>
            <w:tcW w:w="1275" w:type="dxa"/>
            <w:gridSpan w:val="2"/>
            <w:tcBorders>
              <w:left w:val="single" w:sz="6" w:space="0" w:color="auto"/>
              <w:right w:val="single" w:sz="6" w:space="0" w:color="auto"/>
            </w:tcBorders>
            <w:shd w:val="clear" w:color="auto" w:fill="FF0000"/>
          </w:tcPr>
          <w:p w:rsidR="00112810" w:rsidRPr="00112810" w:rsidRDefault="00112810" w:rsidP="00112810">
            <w:pPr>
              <w:widowControl w:val="0"/>
              <w:autoSpaceDE w:val="0"/>
              <w:autoSpaceDN w:val="0"/>
              <w:adjustRightInd w:val="0"/>
              <w:rPr>
                <w:bCs/>
                <w:noProof/>
                <w:spacing w:val="-8"/>
                <w:position w:val="-1"/>
                <w:sz w:val="20"/>
                <w:szCs w:val="20"/>
              </w:rPr>
            </w:pPr>
          </w:p>
        </w:tc>
        <w:tc>
          <w:tcPr>
            <w:tcW w:w="1805" w:type="dxa"/>
            <w:tcBorders>
              <w:left w:val="single" w:sz="6" w:space="0" w:color="auto"/>
              <w:right w:val="single" w:sz="6" w:space="0" w:color="auto"/>
            </w:tcBorders>
            <w:shd w:val="clear" w:color="auto" w:fill="FF0000"/>
          </w:tcPr>
          <w:p w:rsidR="00112810" w:rsidRPr="00112810" w:rsidRDefault="00112810" w:rsidP="00112810">
            <w:pPr>
              <w:widowControl w:val="0"/>
              <w:autoSpaceDE w:val="0"/>
              <w:autoSpaceDN w:val="0"/>
              <w:adjustRightInd w:val="0"/>
              <w:rPr>
                <w:bCs/>
                <w:noProof/>
                <w:spacing w:val="-4"/>
                <w:position w:val="-1"/>
                <w:sz w:val="20"/>
                <w:szCs w:val="20"/>
              </w:rPr>
            </w:pPr>
          </w:p>
        </w:tc>
        <w:tc>
          <w:tcPr>
            <w:tcW w:w="1801" w:type="dxa"/>
            <w:gridSpan w:val="2"/>
            <w:tcBorders>
              <w:left w:val="single" w:sz="6" w:space="0" w:color="auto"/>
              <w:right w:val="single" w:sz="6" w:space="0" w:color="auto"/>
            </w:tcBorders>
            <w:shd w:val="clear" w:color="auto" w:fill="FF0000"/>
          </w:tcPr>
          <w:p w:rsidR="00112810" w:rsidRPr="00112810" w:rsidRDefault="00112810" w:rsidP="00112810">
            <w:pPr>
              <w:widowControl w:val="0"/>
              <w:autoSpaceDE w:val="0"/>
              <w:autoSpaceDN w:val="0"/>
              <w:adjustRightInd w:val="0"/>
              <w:rPr>
                <w:bCs/>
                <w:noProof/>
                <w:spacing w:val="-4"/>
                <w:position w:val="-1"/>
                <w:sz w:val="20"/>
                <w:szCs w:val="20"/>
              </w:rPr>
            </w:pPr>
          </w:p>
        </w:tc>
        <w:tc>
          <w:tcPr>
            <w:tcW w:w="930" w:type="dxa"/>
            <w:gridSpan w:val="2"/>
            <w:tcBorders>
              <w:left w:val="single" w:sz="6" w:space="0" w:color="auto"/>
            </w:tcBorders>
            <w:shd w:val="clear" w:color="auto" w:fill="FF0000"/>
          </w:tcPr>
          <w:p w:rsidR="00112810" w:rsidRPr="00112810" w:rsidRDefault="00112810" w:rsidP="00112810">
            <w:pPr>
              <w:widowControl w:val="0"/>
              <w:autoSpaceDE w:val="0"/>
              <w:autoSpaceDN w:val="0"/>
              <w:adjustRightInd w:val="0"/>
              <w:rPr>
                <w:bCs/>
                <w:noProof/>
                <w:spacing w:val="-8"/>
                <w:position w:val="-1"/>
                <w:sz w:val="20"/>
                <w:szCs w:val="20"/>
              </w:rPr>
            </w:pPr>
          </w:p>
        </w:tc>
      </w:tr>
      <w:tr w:rsidR="00914D29" w:rsidTr="005A7DE5">
        <w:trPr>
          <w:trHeight w:val="510"/>
        </w:trPr>
        <w:tc>
          <w:tcPr>
            <w:tcW w:w="9747" w:type="dxa"/>
            <w:gridSpan w:val="10"/>
            <w:shd w:val="clear" w:color="auto" w:fill="FF0000"/>
          </w:tcPr>
          <w:p w:rsidR="00112810" w:rsidRPr="00112810" w:rsidRDefault="00D045D9" w:rsidP="00112810">
            <w:pPr>
              <w:widowControl w:val="0"/>
              <w:autoSpaceDE w:val="0"/>
              <w:autoSpaceDN w:val="0"/>
              <w:adjustRightInd w:val="0"/>
              <w:spacing w:before="120"/>
              <w:jc w:val="center"/>
              <w:rPr>
                <w:bCs/>
                <w:noProof/>
                <w:position w:val="-1"/>
                <w:sz w:val="20"/>
                <w:szCs w:val="20"/>
                <w:lang w:val="uk-UA"/>
              </w:rPr>
            </w:pPr>
            <w:r w:rsidRPr="00112810">
              <w:rPr>
                <w:bCs/>
                <w:i/>
                <w:iCs/>
                <w:noProof/>
                <w:position w:val="-1"/>
                <w:sz w:val="20"/>
                <w:szCs w:val="20"/>
                <w:lang w:val="en-US"/>
              </w:rPr>
              <w:t xml:space="preserve">Store Keeper </w:t>
            </w:r>
            <w:r w:rsidRPr="00112810">
              <w:rPr>
                <w:bCs/>
                <w:noProof/>
                <w:sz w:val="20"/>
                <w:szCs w:val="20"/>
              </w:rPr>
              <w:t>______________</w:t>
            </w:r>
            <w:r w:rsidRPr="00112810">
              <w:rPr>
                <w:bCs/>
                <w:noProof/>
                <w:sz w:val="20"/>
                <w:szCs w:val="20"/>
                <w:lang w:val="uk-UA"/>
              </w:rPr>
              <w:t xml:space="preserve">   </w:t>
            </w:r>
            <w:r w:rsidRPr="00112810">
              <w:rPr>
                <w:bCs/>
                <w:noProof/>
                <w:sz w:val="20"/>
                <w:szCs w:val="20"/>
              </w:rPr>
              <w:t xml:space="preserve"> ____________</w:t>
            </w:r>
            <w:r w:rsidRPr="00112810">
              <w:rPr>
                <w:bCs/>
                <w:noProof/>
                <w:position w:val="-1"/>
                <w:sz w:val="20"/>
                <w:szCs w:val="20"/>
              </w:rPr>
              <w:t xml:space="preserve">   </w:t>
            </w:r>
            <w:r w:rsidRPr="00112810">
              <w:rPr>
                <w:bCs/>
                <w:i/>
                <w:iCs/>
                <w:noProof/>
                <w:position w:val="-1"/>
                <w:sz w:val="20"/>
                <w:szCs w:val="20"/>
                <w:lang w:val="en-US"/>
              </w:rPr>
              <w:t xml:space="preserve"> Date/Date___</w:t>
            </w:r>
            <w:r w:rsidRPr="00112810">
              <w:rPr>
                <w:bCs/>
                <w:noProof/>
                <w:position w:val="-1"/>
                <w:sz w:val="20"/>
                <w:szCs w:val="20"/>
                <w:lang w:val="uk-UA"/>
              </w:rPr>
              <w:t>.____ 20____</w:t>
            </w:r>
            <w:r w:rsidRPr="00112810">
              <w:rPr>
                <w:bCs/>
                <w:noProof/>
                <w:position w:val="-1"/>
                <w:sz w:val="20"/>
                <w:szCs w:val="20"/>
              </w:rPr>
              <w:t xml:space="preserve">  </w:t>
            </w:r>
          </w:p>
          <w:p w:rsidR="00112810" w:rsidRPr="00112810" w:rsidRDefault="00D045D9" w:rsidP="00112810">
            <w:pPr>
              <w:widowControl w:val="0"/>
              <w:autoSpaceDE w:val="0"/>
              <w:autoSpaceDN w:val="0"/>
              <w:adjustRightInd w:val="0"/>
              <w:rPr>
                <w:bCs/>
                <w:noProof/>
                <w:spacing w:val="-8"/>
                <w:position w:val="-1"/>
                <w:sz w:val="20"/>
                <w:szCs w:val="20"/>
                <w:vertAlign w:val="superscript"/>
              </w:rPr>
            </w:pPr>
            <w:r w:rsidRPr="00112810">
              <w:rPr>
                <w:bCs/>
                <w:noProof/>
                <w:position w:val="-1"/>
                <w:sz w:val="16"/>
                <w:szCs w:val="16"/>
                <w:lang w:val="uk-UA"/>
              </w:rPr>
              <w:t xml:space="preserve">                                                                                                             </w:t>
            </w:r>
            <w:r w:rsidRPr="00112810">
              <w:rPr>
                <w:bCs/>
                <w:noProof/>
                <w:position w:val="-1"/>
                <w:sz w:val="16"/>
                <w:szCs w:val="16"/>
                <w:vertAlign w:val="superscript"/>
                <w:lang w:val="uk-UA"/>
              </w:rPr>
              <w:t>((</w:t>
            </w:r>
            <w:r w:rsidRPr="00112810">
              <w:rPr>
                <w:bCs/>
                <w:noProof/>
                <w:position w:val="-1"/>
                <w:sz w:val="16"/>
                <w:szCs w:val="16"/>
                <w:vertAlign w:val="superscript"/>
                <w:lang w:val="en-US"/>
              </w:rPr>
              <w:t>signature/) (signature) (</w:t>
            </w:r>
            <w:r w:rsidRPr="00112810">
              <w:rPr>
                <w:bCs/>
                <w:noProof/>
                <w:position w:val="-1"/>
                <w:sz w:val="16"/>
                <w:szCs w:val="16"/>
                <w:vertAlign w:val="superscript"/>
              </w:rPr>
              <w:t>))</w:t>
            </w:r>
            <w:r w:rsidRPr="00112810">
              <w:rPr>
                <w:bCs/>
                <w:noProof/>
                <w:position w:val="-1"/>
                <w:sz w:val="16"/>
                <w:szCs w:val="16"/>
                <w:vertAlign w:val="superscript"/>
                <w:lang w:val="uk-UA"/>
              </w:rPr>
              <w:t xml:space="preserve">                          (last name/) (</w:t>
            </w:r>
            <w:r w:rsidRPr="00112810">
              <w:rPr>
                <w:bCs/>
                <w:i/>
                <w:iCs/>
                <w:noProof/>
                <w:position w:val="-1"/>
                <w:sz w:val="16"/>
                <w:szCs w:val="16"/>
                <w:vertAlign w:val="superscript"/>
                <w:lang w:val="en-US"/>
              </w:rPr>
              <w:t>name) (</w:t>
            </w:r>
            <w:r w:rsidRPr="00112810">
              <w:rPr>
                <w:bCs/>
                <w:i/>
                <w:iCs/>
                <w:noProof/>
                <w:position w:val="-1"/>
                <w:sz w:val="16"/>
                <w:szCs w:val="16"/>
                <w:vertAlign w:val="superscript"/>
                <w:lang w:val="uk-UA"/>
              </w:rPr>
              <w:t>))</w:t>
            </w:r>
            <w:r w:rsidRPr="00112810">
              <w:rPr>
                <w:bCs/>
                <w:i/>
                <w:noProof/>
                <w:position w:val="-1"/>
                <w:sz w:val="16"/>
                <w:szCs w:val="16"/>
                <w:vertAlign w:val="superscript"/>
                <w:lang w:val="uk-UA"/>
              </w:rPr>
              <w:t xml:space="preserve">                     </w:t>
            </w:r>
          </w:p>
        </w:tc>
      </w:tr>
      <w:tr w:rsidR="00914D29" w:rsidTr="005A7DE5">
        <w:trPr>
          <w:trHeight w:val="1335"/>
        </w:trPr>
        <w:tc>
          <w:tcPr>
            <w:tcW w:w="9747" w:type="dxa"/>
            <w:gridSpan w:val="10"/>
            <w:shd w:val="clear" w:color="auto" w:fill="FF0000"/>
          </w:tcPr>
          <w:p w:rsidR="00112810" w:rsidRPr="00112810" w:rsidRDefault="00D045D9" w:rsidP="00112810">
            <w:pPr>
              <w:widowControl w:val="0"/>
              <w:autoSpaceDE w:val="0"/>
              <w:autoSpaceDN w:val="0"/>
              <w:adjustRightInd w:val="0"/>
              <w:rPr>
                <w:b/>
                <w:bCs/>
                <w:iCs/>
                <w:noProof/>
                <w:position w:val="-1"/>
                <w:sz w:val="20"/>
                <w:szCs w:val="20"/>
                <w:lang w:val="uk-UA"/>
              </w:rPr>
            </w:pPr>
            <w:r w:rsidRPr="00112810">
              <w:rPr>
                <w:i/>
                <w:iCs/>
                <w:noProof/>
                <w:position w:val="-1"/>
                <w:sz w:val="20"/>
                <w:szCs w:val="20"/>
                <w:lang w:val="en-US"/>
              </w:rPr>
              <w:t xml:space="preserve">Product rejected during </w:t>
            </w:r>
            <w:r w:rsidRPr="00112810">
              <w:rPr>
                <w:b/>
                <w:bCs/>
                <w:iCs/>
                <w:noProof/>
                <w:position w:val="-1"/>
                <w:sz w:val="20"/>
                <w:szCs w:val="20"/>
                <w:lang w:val="uk-UA"/>
              </w:rPr>
              <w:t>__________________________________________________ Name, number (designation) and date of the rejection document_____________________________</w:t>
            </w:r>
          </w:p>
          <w:p w:rsidR="00112810" w:rsidRPr="00112810" w:rsidRDefault="00D045D9" w:rsidP="00112810">
            <w:pPr>
              <w:widowControl w:val="0"/>
              <w:autoSpaceDE w:val="0"/>
              <w:autoSpaceDN w:val="0"/>
              <w:adjustRightInd w:val="0"/>
              <w:rPr>
                <w:b/>
                <w:bCs/>
                <w:i/>
                <w:noProof/>
                <w:position w:val="-1"/>
                <w:sz w:val="20"/>
                <w:szCs w:val="20"/>
                <w:lang w:val="uk-UA"/>
              </w:rPr>
            </w:pPr>
            <w:r w:rsidRPr="00112810">
              <w:rPr>
                <w:i/>
                <w:noProof/>
                <w:position w:val="-1"/>
                <w:sz w:val="20"/>
                <w:szCs w:val="20"/>
                <w:lang w:val="en-US"/>
              </w:rPr>
              <w:t>Name</w:t>
            </w:r>
            <w:r w:rsidRPr="00112810">
              <w:rPr>
                <w:i/>
                <w:noProof/>
                <w:position w:val="-1"/>
                <w:sz w:val="20"/>
                <w:szCs w:val="20"/>
                <w:lang w:val="uk-UA"/>
              </w:rPr>
              <w:t xml:space="preserve">, </w:t>
            </w:r>
            <w:r w:rsidRPr="00112810">
              <w:rPr>
                <w:i/>
                <w:noProof/>
                <w:position w:val="-1"/>
                <w:sz w:val="20"/>
                <w:szCs w:val="20"/>
                <w:lang w:val="en-US"/>
              </w:rPr>
              <w:t xml:space="preserve">number (designation) and date of the deviation document </w:t>
            </w:r>
            <w:r w:rsidRPr="00112810">
              <w:rPr>
                <w:i/>
                <w:noProof/>
                <w:position w:val="-1"/>
                <w:sz w:val="20"/>
                <w:szCs w:val="20"/>
                <w:lang w:val="uk-UA"/>
              </w:rPr>
              <w:t>_________________________________________</w:t>
            </w:r>
          </w:p>
          <w:p w:rsidR="00112810" w:rsidRPr="00112810" w:rsidRDefault="00D045D9" w:rsidP="00112810">
            <w:pPr>
              <w:widowControl w:val="0"/>
              <w:autoSpaceDE w:val="0"/>
              <w:autoSpaceDN w:val="0"/>
              <w:adjustRightInd w:val="0"/>
              <w:rPr>
                <w:bCs/>
                <w:i/>
                <w:noProof/>
                <w:position w:val="-1"/>
                <w:sz w:val="18"/>
                <w:szCs w:val="18"/>
                <w:lang w:val="en-US"/>
              </w:rPr>
            </w:pPr>
            <w:r w:rsidRPr="00112810">
              <w:rPr>
                <w:b/>
                <w:bCs/>
                <w:i/>
                <w:noProof/>
                <w:position w:val="-1"/>
                <w:sz w:val="20"/>
                <w:szCs w:val="20"/>
                <w:lang w:val="uk-UA"/>
              </w:rPr>
              <w:t xml:space="preserve">The </w:t>
            </w:r>
            <w:r w:rsidRPr="00112810">
              <w:rPr>
                <w:i/>
                <w:noProof/>
                <w:position w:val="-1"/>
                <w:sz w:val="20"/>
                <w:szCs w:val="20"/>
                <w:lang w:val="en-US"/>
              </w:rPr>
              <w:t xml:space="preserve">reason for the rejection: </w:t>
            </w:r>
            <w:r w:rsidRPr="00112810">
              <w:rPr>
                <w:bCs/>
                <w:i/>
                <w:noProof/>
                <w:position w:val="-1"/>
                <w:sz w:val="18"/>
                <w:szCs w:val="18"/>
                <w:lang w:val="en-US"/>
              </w:rPr>
              <w:t xml:space="preserve">_______________________________________________________________________________________________________ </w:t>
            </w:r>
          </w:p>
          <w:p w:rsidR="00112810" w:rsidRPr="00112810" w:rsidRDefault="00D045D9" w:rsidP="00112810">
            <w:pPr>
              <w:widowControl w:val="0"/>
              <w:autoSpaceDE w:val="0"/>
              <w:autoSpaceDN w:val="0"/>
              <w:adjustRightInd w:val="0"/>
              <w:spacing w:before="120"/>
              <w:rPr>
                <w:b/>
                <w:bCs/>
                <w:i/>
                <w:noProof/>
                <w:position w:val="-1"/>
                <w:sz w:val="18"/>
                <w:szCs w:val="18"/>
                <w:lang w:val="en-US"/>
              </w:rPr>
            </w:pPr>
            <w:r w:rsidRPr="00112810">
              <w:rPr>
                <w:b/>
                <w:bCs/>
                <w:i/>
                <w:noProof/>
                <w:position w:val="-1"/>
                <w:sz w:val="18"/>
                <w:szCs w:val="18"/>
                <w:lang w:val="en-US"/>
              </w:rPr>
              <w:t>_______________________________________________________________________________________________________</w:t>
            </w:r>
          </w:p>
          <w:p w:rsidR="00112810" w:rsidRPr="00112810" w:rsidRDefault="00112810" w:rsidP="00112810">
            <w:pPr>
              <w:widowControl w:val="0"/>
              <w:autoSpaceDE w:val="0"/>
              <w:autoSpaceDN w:val="0"/>
              <w:adjustRightInd w:val="0"/>
              <w:rPr>
                <w:bCs/>
                <w:i/>
                <w:noProof/>
                <w:position w:val="-1"/>
                <w:sz w:val="18"/>
                <w:szCs w:val="18"/>
                <w:lang w:val="en-US"/>
              </w:rPr>
            </w:pPr>
          </w:p>
        </w:tc>
      </w:tr>
      <w:tr w:rsidR="00914D29" w:rsidTr="005A7DE5">
        <w:trPr>
          <w:trHeight w:val="429"/>
        </w:trPr>
        <w:tc>
          <w:tcPr>
            <w:tcW w:w="9747" w:type="dxa"/>
            <w:gridSpan w:val="10"/>
            <w:tcBorders>
              <w:top w:val="single" w:sz="12" w:space="0" w:color="auto"/>
              <w:bottom w:val="single" w:sz="12" w:space="0" w:color="auto"/>
            </w:tcBorders>
            <w:shd w:val="clear" w:color="auto" w:fill="FF0000"/>
          </w:tcPr>
          <w:p w:rsidR="00112810" w:rsidRPr="00112810" w:rsidRDefault="00D045D9" w:rsidP="00112810">
            <w:pPr>
              <w:widowControl w:val="0"/>
              <w:autoSpaceDE w:val="0"/>
              <w:autoSpaceDN w:val="0"/>
              <w:adjustRightInd w:val="0"/>
              <w:spacing w:before="120"/>
              <w:jc w:val="center"/>
              <w:rPr>
                <w:bCs/>
                <w:i/>
                <w:noProof/>
                <w:position w:val="-1"/>
                <w:sz w:val="20"/>
                <w:szCs w:val="20"/>
                <w:lang w:val="en-US"/>
              </w:rPr>
            </w:pPr>
            <w:r w:rsidRPr="00112810">
              <w:rPr>
                <w:bCs/>
                <w:i/>
                <w:iCs/>
                <w:noProof/>
                <w:position w:val="-1"/>
                <w:sz w:val="20"/>
                <w:szCs w:val="20"/>
                <w:lang w:val="en-US"/>
              </w:rPr>
              <w:t xml:space="preserve"> QA/Inspector </w:t>
            </w:r>
            <w:r w:rsidRPr="00112810">
              <w:rPr>
                <w:bCs/>
                <w:noProof/>
                <w:sz w:val="20"/>
                <w:szCs w:val="20"/>
                <w:lang w:val="uk-UA"/>
              </w:rPr>
              <w:t xml:space="preserve">   </w:t>
            </w:r>
            <w:r w:rsidRPr="00112810">
              <w:rPr>
                <w:bCs/>
                <w:noProof/>
                <w:sz w:val="20"/>
                <w:szCs w:val="20"/>
                <w:lang w:val="en-US"/>
              </w:rPr>
              <w:t xml:space="preserve"> ____________</w:t>
            </w:r>
            <w:r w:rsidRPr="00112810">
              <w:rPr>
                <w:bCs/>
                <w:noProof/>
                <w:position w:val="-1"/>
                <w:sz w:val="20"/>
                <w:szCs w:val="20"/>
                <w:lang w:val="en-US"/>
              </w:rPr>
              <w:t xml:space="preserve">             </w:t>
            </w:r>
            <w:r w:rsidRPr="00112810">
              <w:rPr>
                <w:bCs/>
                <w:i/>
                <w:iCs/>
                <w:noProof/>
                <w:position w:val="-1"/>
                <w:sz w:val="20"/>
                <w:szCs w:val="20"/>
                <w:lang w:val="en-US"/>
              </w:rPr>
              <w:t xml:space="preserve"> Date/Date </w:t>
            </w:r>
            <w:r w:rsidRPr="00112810">
              <w:rPr>
                <w:bCs/>
                <w:noProof/>
                <w:position w:val="-1"/>
                <w:sz w:val="20"/>
                <w:szCs w:val="20"/>
                <w:lang w:val="uk-UA"/>
              </w:rPr>
              <w:t>___.____ 20____</w:t>
            </w:r>
            <w:r w:rsidRPr="00112810">
              <w:rPr>
                <w:bCs/>
                <w:noProof/>
                <w:position w:val="-1"/>
                <w:sz w:val="20"/>
                <w:szCs w:val="20"/>
                <w:lang w:val="en-US"/>
              </w:rPr>
              <w:t xml:space="preserve">  </w:t>
            </w:r>
          </w:p>
          <w:p w:rsidR="00112810" w:rsidRPr="00112810" w:rsidRDefault="00D045D9" w:rsidP="00112810">
            <w:pPr>
              <w:widowControl w:val="0"/>
              <w:autoSpaceDE w:val="0"/>
              <w:autoSpaceDN w:val="0"/>
              <w:adjustRightInd w:val="0"/>
              <w:rPr>
                <w:bCs/>
                <w:noProof/>
                <w:spacing w:val="-10"/>
                <w:position w:val="-1"/>
                <w:sz w:val="20"/>
                <w:szCs w:val="20"/>
                <w:vertAlign w:val="superscript"/>
                <w:lang w:val="en-US"/>
              </w:rPr>
            </w:pPr>
            <w:r w:rsidRPr="00112810">
              <w:rPr>
                <w:bCs/>
                <w:i/>
                <w:noProof/>
                <w:position w:val="-1"/>
                <w:sz w:val="20"/>
                <w:szCs w:val="20"/>
                <w:lang w:val="en-US"/>
              </w:rPr>
              <w:t xml:space="preserve">                                                            </w:t>
            </w:r>
            <w:r w:rsidRPr="00112810">
              <w:rPr>
                <w:bCs/>
                <w:i/>
                <w:noProof/>
                <w:position w:val="-1"/>
                <w:sz w:val="20"/>
                <w:szCs w:val="20"/>
                <w:lang w:val="uk-UA"/>
              </w:rPr>
              <w:t xml:space="preserve">                </w:t>
            </w:r>
            <w:r w:rsidRPr="00112810">
              <w:rPr>
                <w:bCs/>
                <w:noProof/>
                <w:position w:val="-1"/>
                <w:sz w:val="16"/>
                <w:szCs w:val="16"/>
                <w:vertAlign w:val="superscript"/>
                <w:lang w:val="uk-UA"/>
              </w:rPr>
              <w:t>((</w:t>
            </w:r>
            <w:r w:rsidRPr="00112810">
              <w:rPr>
                <w:bCs/>
                <w:noProof/>
                <w:position w:val="-1"/>
                <w:sz w:val="16"/>
                <w:szCs w:val="16"/>
                <w:vertAlign w:val="superscript"/>
                <w:lang w:val="en-US"/>
              </w:rPr>
              <w:t>signature))</w:t>
            </w:r>
            <w:r w:rsidRPr="00112810">
              <w:rPr>
                <w:bCs/>
                <w:noProof/>
                <w:position w:val="-1"/>
                <w:sz w:val="16"/>
                <w:szCs w:val="16"/>
                <w:vertAlign w:val="superscript"/>
                <w:lang w:val="uk-UA"/>
              </w:rPr>
              <w:t xml:space="preserve">                     ((last</w:t>
            </w:r>
            <w:r w:rsidRPr="00112810">
              <w:rPr>
                <w:bCs/>
                <w:i/>
                <w:iCs/>
                <w:noProof/>
                <w:position w:val="-1"/>
                <w:sz w:val="16"/>
                <w:szCs w:val="16"/>
                <w:vertAlign w:val="superscript"/>
                <w:lang w:val="en-US"/>
              </w:rPr>
              <w:t>name)</w:t>
            </w:r>
            <w:r w:rsidRPr="00112810">
              <w:rPr>
                <w:bCs/>
                <w:i/>
                <w:iCs/>
                <w:noProof/>
                <w:position w:val="-1"/>
                <w:sz w:val="16"/>
                <w:szCs w:val="16"/>
                <w:vertAlign w:val="superscript"/>
                <w:lang w:val="uk-UA"/>
              </w:rPr>
              <w:t>)</w:t>
            </w:r>
            <w:r w:rsidRPr="00112810">
              <w:rPr>
                <w:bCs/>
                <w:i/>
                <w:noProof/>
                <w:position w:val="-1"/>
                <w:sz w:val="16"/>
                <w:szCs w:val="16"/>
                <w:vertAlign w:val="superscript"/>
                <w:lang w:val="uk-UA"/>
              </w:rPr>
              <w:t xml:space="preserve">                     </w:t>
            </w:r>
          </w:p>
        </w:tc>
      </w:tr>
      <w:tr w:rsidR="00914D29" w:rsidTr="005A7DE5">
        <w:trPr>
          <w:trHeight w:val="310"/>
        </w:trPr>
        <w:tc>
          <w:tcPr>
            <w:tcW w:w="2518" w:type="dxa"/>
            <w:gridSpan w:val="2"/>
            <w:tcBorders>
              <w:top w:val="single" w:sz="12" w:space="0" w:color="auto"/>
              <w:bottom w:val="single" w:sz="12" w:space="0" w:color="auto"/>
            </w:tcBorders>
            <w:shd w:val="clear" w:color="auto" w:fill="FF0000"/>
            <w:vAlign w:val="center"/>
          </w:tcPr>
          <w:p w:rsidR="00112810" w:rsidRPr="00112810" w:rsidRDefault="00D045D9" w:rsidP="00112810">
            <w:pPr>
              <w:ind w:firstLine="142"/>
              <w:rPr>
                <w:b/>
                <w:noProof/>
                <w:position w:val="-1"/>
                <w:sz w:val="20"/>
                <w:szCs w:val="20"/>
                <w:lang w:val="uk-UA"/>
              </w:rPr>
            </w:pPr>
            <w:r w:rsidRPr="00112810">
              <w:rPr>
                <w:rFonts w:ascii="Cambria Math" w:eastAsia="Calibri Light" w:hAnsi="Cambria Math" w:cs="Calibri Light"/>
                <w:i/>
                <w:iCs/>
                <w:sz w:val="16"/>
                <w:szCs w:val="16"/>
                <w:lang w:val="en-US" w:eastAsia="en-US"/>
              </w:rPr>
              <w:t xml:space="preserve">Form </w:t>
            </w:r>
            <w:r w:rsidRPr="00112810">
              <w:rPr>
                <w:rFonts w:ascii="Cambria Math" w:eastAsia="Calibri Light" w:hAnsi="Cambria Math" w:cs="Calibri Light"/>
                <w:sz w:val="16"/>
                <w:szCs w:val="16"/>
                <w:lang w:val="en-US" w:eastAsia="en-US"/>
              </w:rPr>
              <w:t>SO</w:t>
            </w:r>
            <w:r w:rsidRPr="00112810">
              <w:rPr>
                <w:rFonts w:ascii="Cambria Math" w:eastAsia="Calibri Light" w:hAnsi="Cambria Math" w:cs="Calibri Light"/>
                <w:sz w:val="16"/>
                <w:szCs w:val="16"/>
                <w:lang w:val="uk-UA" w:eastAsia="en-US"/>
              </w:rPr>
              <w:t>.08.06.А-1/2023</w:t>
            </w:r>
          </w:p>
        </w:tc>
        <w:tc>
          <w:tcPr>
            <w:tcW w:w="2355" w:type="dxa"/>
            <w:gridSpan w:val="2"/>
            <w:tcBorders>
              <w:top w:val="single" w:sz="12" w:space="0" w:color="auto"/>
              <w:bottom w:val="nil"/>
              <w:right w:val="nil"/>
            </w:tcBorders>
            <w:shd w:val="clear" w:color="auto" w:fill="auto"/>
          </w:tcPr>
          <w:p w:rsidR="00112810" w:rsidRPr="00112810" w:rsidRDefault="00112810" w:rsidP="00112810">
            <w:pPr>
              <w:widowControl w:val="0"/>
              <w:autoSpaceDE w:val="0"/>
              <w:autoSpaceDN w:val="0"/>
              <w:adjustRightInd w:val="0"/>
              <w:spacing w:before="120"/>
              <w:jc w:val="center"/>
              <w:rPr>
                <w:b/>
                <w:noProof/>
                <w:position w:val="-1"/>
                <w:sz w:val="20"/>
                <w:szCs w:val="20"/>
                <w:lang w:val="uk-UA"/>
              </w:rPr>
            </w:pPr>
          </w:p>
        </w:tc>
        <w:tc>
          <w:tcPr>
            <w:tcW w:w="2437" w:type="dxa"/>
            <w:gridSpan w:val="3"/>
            <w:tcBorders>
              <w:top w:val="single" w:sz="12" w:space="0" w:color="auto"/>
              <w:left w:val="nil"/>
              <w:bottom w:val="nil"/>
              <w:right w:val="nil"/>
            </w:tcBorders>
            <w:shd w:val="clear" w:color="auto" w:fill="auto"/>
          </w:tcPr>
          <w:p w:rsidR="00112810" w:rsidRPr="00112810" w:rsidRDefault="00112810" w:rsidP="00112810">
            <w:pPr>
              <w:widowControl w:val="0"/>
              <w:autoSpaceDE w:val="0"/>
              <w:autoSpaceDN w:val="0"/>
              <w:adjustRightInd w:val="0"/>
              <w:spacing w:before="120"/>
              <w:jc w:val="center"/>
              <w:rPr>
                <w:b/>
                <w:noProof/>
                <w:position w:val="-1"/>
                <w:sz w:val="20"/>
                <w:szCs w:val="20"/>
                <w:lang w:val="uk-UA"/>
              </w:rPr>
            </w:pPr>
          </w:p>
        </w:tc>
        <w:tc>
          <w:tcPr>
            <w:tcW w:w="2437" w:type="dxa"/>
            <w:gridSpan w:val="3"/>
            <w:tcBorders>
              <w:top w:val="single" w:sz="12" w:space="0" w:color="auto"/>
              <w:left w:val="nil"/>
              <w:bottom w:val="nil"/>
              <w:right w:val="nil"/>
            </w:tcBorders>
            <w:shd w:val="clear" w:color="auto" w:fill="auto"/>
          </w:tcPr>
          <w:p w:rsidR="00112810" w:rsidRPr="00112810" w:rsidRDefault="00112810" w:rsidP="00112810">
            <w:pPr>
              <w:widowControl w:val="0"/>
              <w:autoSpaceDE w:val="0"/>
              <w:autoSpaceDN w:val="0"/>
              <w:adjustRightInd w:val="0"/>
              <w:spacing w:before="120"/>
              <w:jc w:val="center"/>
              <w:rPr>
                <w:b/>
                <w:noProof/>
                <w:position w:val="-1"/>
                <w:sz w:val="20"/>
                <w:szCs w:val="20"/>
                <w:lang w:val="uk-UA"/>
              </w:rPr>
            </w:pPr>
          </w:p>
        </w:tc>
      </w:tr>
    </w:tbl>
    <w:p w:rsidR="00311575" w:rsidRDefault="00311575" w:rsidP="00C31E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lang w:val="uk-UA"/>
        </w:rPr>
      </w:pPr>
    </w:p>
    <w:p w:rsidR="00311575" w:rsidRPr="00311575" w:rsidRDefault="00D045D9" w:rsidP="00311575">
      <w:pPr>
        <w:jc w:val="center"/>
        <w:rPr>
          <w:rFonts w:eastAsia="Calibri Light"/>
          <w:b/>
          <w:sz w:val="32"/>
          <w:szCs w:val="32"/>
          <w:lang w:val="en-US" w:eastAsia="en-US"/>
        </w:rPr>
      </w:pPr>
      <w:r>
        <w:rPr>
          <w:lang w:val="uk-UA"/>
        </w:rPr>
        <w:br w:type="page"/>
      </w:r>
      <w:r w:rsidRPr="00311575">
        <w:rPr>
          <w:rFonts w:eastAsia="Calibri Light"/>
          <w:b/>
          <w:sz w:val="32"/>
          <w:szCs w:val="32"/>
          <w:lang w:val="uk-UA" w:eastAsia="en-US"/>
        </w:rPr>
        <w:t xml:space="preserve">APPENDIX </w:t>
      </w:r>
      <w:r>
        <w:rPr>
          <w:rFonts w:eastAsia="Calibri Light"/>
          <w:b/>
          <w:sz w:val="32"/>
          <w:szCs w:val="32"/>
          <w:lang w:val="en-US" w:eastAsia="en-US"/>
        </w:rPr>
        <w:t>N</w:t>
      </w:r>
    </w:p>
    <w:p w:rsidR="00311575" w:rsidRPr="00311575" w:rsidRDefault="00D045D9" w:rsidP="00311575">
      <w:pPr>
        <w:jc w:val="center"/>
        <w:rPr>
          <w:rFonts w:eastAsia="Calibri Light"/>
          <w:b/>
          <w:sz w:val="32"/>
          <w:szCs w:val="32"/>
          <w:lang w:val="uk-UA" w:eastAsia="en-US"/>
        </w:rPr>
      </w:pPr>
      <w:r w:rsidRPr="00311575">
        <w:rPr>
          <w:rFonts w:eastAsia="Calibri Light"/>
          <w:b/>
          <w:sz w:val="32"/>
          <w:szCs w:val="32"/>
          <w:lang w:val="uk-UA" w:eastAsia="en-US"/>
        </w:rPr>
        <w:t>(required)</w:t>
      </w:r>
    </w:p>
    <w:p w:rsidR="00311575" w:rsidRPr="00311575" w:rsidRDefault="00D045D9" w:rsidP="00311575">
      <w:pPr>
        <w:jc w:val="center"/>
        <w:rPr>
          <w:rFonts w:eastAsia="Calibri Light"/>
          <w:b/>
          <w:sz w:val="32"/>
          <w:szCs w:val="32"/>
          <w:lang w:val="uk-UA" w:eastAsia="en-US"/>
        </w:rPr>
      </w:pPr>
      <w:r w:rsidRPr="00311575">
        <w:rPr>
          <w:rFonts w:eastAsia="Calibri Light"/>
          <w:b/>
          <w:sz w:val="32"/>
          <w:szCs w:val="32"/>
          <w:lang w:val="uk-UA" w:eastAsia="en-US"/>
        </w:rPr>
        <w:t xml:space="preserve"> FORM </w:t>
      </w:r>
      <w:r w:rsidRPr="00311575">
        <w:rPr>
          <w:rFonts w:eastAsia="Calibri Light"/>
          <w:b/>
          <w:bCs/>
          <w:sz w:val="32"/>
          <w:szCs w:val="32"/>
          <w:lang w:val="en-US" w:eastAsia="en-US"/>
        </w:rPr>
        <w:t>SO</w:t>
      </w:r>
      <w:r w:rsidRPr="00311575">
        <w:rPr>
          <w:rFonts w:eastAsia="Calibri Light"/>
          <w:b/>
          <w:bCs/>
          <w:sz w:val="32"/>
          <w:szCs w:val="32"/>
          <w:lang w:val="uk-UA" w:eastAsia="en-US"/>
        </w:rPr>
        <w:t xml:space="preserve">.08.06.A-3 </w:t>
      </w:r>
      <w:r w:rsidRPr="00311575">
        <w:rPr>
          <w:rFonts w:eastAsia="Calibri Light"/>
          <w:b/>
          <w:sz w:val="32"/>
          <w:szCs w:val="32"/>
          <w:lang w:val="uk-UA" w:eastAsia="en-US"/>
        </w:rPr>
        <w:t>"</w:t>
      </w:r>
      <w:r w:rsidRPr="00311575">
        <w:rPr>
          <w:b/>
          <w:sz w:val="32"/>
          <w:szCs w:val="32"/>
        </w:rPr>
        <w:t xml:space="preserve">LOGBOOK OF THE </w:t>
      </w:r>
      <w:r w:rsidRPr="00311575">
        <w:rPr>
          <w:b/>
          <w:sz w:val="32"/>
          <w:szCs w:val="32"/>
          <w:lang w:val="uk-UA"/>
        </w:rPr>
        <w:t>ISOLATOR</w:t>
      </w:r>
      <w:r w:rsidRPr="00311575">
        <w:rPr>
          <w:b/>
          <w:sz w:val="32"/>
          <w:szCs w:val="32"/>
        </w:rPr>
        <w:t xml:space="preserve"> OF NON-CONFORMING PRODUCTS</w:t>
      </w:r>
      <w:r w:rsidRPr="00311575">
        <w:rPr>
          <w:rFonts w:eastAsia="Calibri Light"/>
          <w:b/>
          <w:sz w:val="32"/>
          <w:szCs w:val="32"/>
          <w:lang w:val="uk-UA" w:eastAsia="en-US"/>
        </w:rPr>
        <w:t>"</w:t>
      </w:r>
    </w:p>
    <w:tbl>
      <w:tblPr>
        <w:tblW w:w="1075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390"/>
        <w:gridCol w:w="568"/>
        <w:gridCol w:w="1274"/>
        <w:gridCol w:w="1844"/>
        <w:gridCol w:w="241"/>
        <w:gridCol w:w="1318"/>
        <w:gridCol w:w="992"/>
        <w:gridCol w:w="992"/>
        <w:gridCol w:w="514"/>
        <w:gridCol w:w="1052"/>
      </w:tblGrid>
      <w:tr w:rsidR="00914D29" w:rsidTr="005A7DE5">
        <w:tc>
          <w:tcPr>
            <w:tcW w:w="566"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No. p.p.</w:t>
            </w:r>
          </w:p>
          <w:p w:rsidR="00311575" w:rsidRPr="00311575" w:rsidRDefault="00D045D9" w:rsidP="00311575">
            <w:pPr>
              <w:jc w:val="center"/>
              <w:rPr>
                <w:rFonts w:eastAsia="Calibri"/>
                <w:b/>
                <w:bCs/>
                <w:sz w:val="18"/>
                <w:szCs w:val="18"/>
                <w:lang w:val="uk-UA" w:eastAsia="en-US"/>
              </w:rPr>
            </w:pPr>
            <w:r w:rsidRPr="00311575">
              <w:rPr>
                <w:rFonts w:eastAsia="Calibri"/>
                <w:i/>
                <w:iCs/>
                <w:sz w:val="18"/>
                <w:szCs w:val="18"/>
                <w:lang w:val="en-US" w:eastAsia="en-US"/>
              </w:rPr>
              <w:t>Item</w:t>
            </w:r>
          </w:p>
        </w:tc>
        <w:tc>
          <w:tcPr>
            <w:tcW w:w="1390"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spacing w:before="120"/>
              <w:jc w:val="center"/>
              <w:rPr>
                <w:rFonts w:eastAsia="Calibri"/>
                <w:b/>
                <w:bCs/>
                <w:sz w:val="20"/>
                <w:szCs w:val="20"/>
                <w:lang w:val="uk-UA" w:eastAsia="en-US"/>
              </w:rPr>
            </w:pPr>
            <w:r w:rsidRPr="00311575">
              <w:rPr>
                <w:rFonts w:eastAsia="Calibri"/>
                <w:b/>
                <w:bCs/>
                <w:sz w:val="20"/>
                <w:szCs w:val="20"/>
                <w:lang w:val="uk-UA" w:eastAsia="en-US"/>
              </w:rPr>
              <w:t xml:space="preserve">Date. </w:t>
            </w:r>
          </w:p>
          <w:p w:rsidR="00311575" w:rsidRPr="00311575" w:rsidRDefault="00D045D9" w:rsidP="00311575">
            <w:pPr>
              <w:jc w:val="center"/>
              <w:rPr>
                <w:rFonts w:eastAsia="Calibri"/>
                <w:i/>
                <w:iCs/>
                <w:sz w:val="20"/>
                <w:szCs w:val="20"/>
                <w:lang w:val="en-US" w:eastAsia="en-US"/>
              </w:rPr>
            </w:pPr>
            <w:r w:rsidRPr="00311575">
              <w:rPr>
                <w:rFonts w:eastAsia="Calibri"/>
                <w:i/>
                <w:iCs/>
                <w:sz w:val="18"/>
                <w:szCs w:val="18"/>
                <w:lang w:val="en-US" w:eastAsia="en-US"/>
              </w:rPr>
              <w:t>receipt Date of receipt</w:t>
            </w:r>
          </w:p>
        </w:tc>
        <w:tc>
          <w:tcPr>
            <w:tcW w:w="1842" w:type="dxa"/>
            <w:gridSpan w:val="2"/>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sz w:val="20"/>
                <w:szCs w:val="20"/>
                <w:lang w:val="uk-UA" w:eastAsia="en-US"/>
              </w:rPr>
            </w:pPr>
          </w:p>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Supplier</w:t>
            </w:r>
          </w:p>
          <w:p w:rsidR="00311575" w:rsidRPr="00311575" w:rsidRDefault="00D045D9" w:rsidP="00311575">
            <w:pPr>
              <w:jc w:val="center"/>
              <w:rPr>
                <w:rFonts w:eastAsia="Calibri"/>
                <w:i/>
                <w:iCs/>
                <w:sz w:val="18"/>
                <w:szCs w:val="18"/>
                <w:lang w:val="en-US" w:eastAsia="en-US"/>
              </w:rPr>
            </w:pPr>
            <w:r w:rsidRPr="00311575">
              <w:rPr>
                <w:rFonts w:eastAsia="Calibri"/>
                <w:i/>
                <w:iCs/>
                <w:sz w:val="18"/>
                <w:szCs w:val="18"/>
                <w:lang w:val="en-US" w:eastAsia="en-US"/>
              </w:rPr>
              <w:t>Supplier</w:t>
            </w:r>
          </w:p>
        </w:tc>
        <w:tc>
          <w:tcPr>
            <w:tcW w:w="1844"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spacing w:before="120"/>
              <w:jc w:val="center"/>
              <w:rPr>
                <w:rFonts w:eastAsia="Calibri"/>
                <w:b/>
                <w:bCs/>
                <w:sz w:val="20"/>
                <w:szCs w:val="20"/>
                <w:lang w:val="uk-UA" w:eastAsia="en-US"/>
              </w:rPr>
            </w:pPr>
            <w:r w:rsidRPr="00311575">
              <w:rPr>
                <w:rFonts w:eastAsia="Calibri"/>
                <w:b/>
                <w:bCs/>
                <w:sz w:val="20"/>
                <w:szCs w:val="20"/>
                <w:lang w:val="uk-UA" w:eastAsia="en-US"/>
              </w:rPr>
              <w:t>Product name</w:t>
            </w:r>
          </w:p>
          <w:p w:rsidR="00311575" w:rsidRPr="00311575" w:rsidRDefault="00D045D9" w:rsidP="00311575">
            <w:pPr>
              <w:jc w:val="center"/>
              <w:rPr>
                <w:rFonts w:eastAsia="Calibri"/>
                <w:b/>
                <w:bCs/>
                <w:sz w:val="20"/>
                <w:szCs w:val="20"/>
                <w:lang w:val="uk-UA" w:eastAsia="en-US"/>
              </w:rPr>
            </w:pPr>
            <w:r w:rsidRPr="00311575">
              <w:rPr>
                <w:rFonts w:eastAsia="Calibri"/>
                <w:i/>
                <w:iCs/>
                <w:sz w:val="20"/>
                <w:szCs w:val="20"/>
                <w:lang w:val="en-US" w:eastAsia="en-US"/>
              </w:rPr>
              <w:t xml:space="preserve">Product </w:t>
            </w:r>
          </w:p>
        </w:tc>
        <w:tc>
          <w:tcPr>
            <w:tcW w:w="1559" w:type="dxa"/>
            <w:gridSpan w:val="2"/>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Product designation</w:t>
            </w:r>
          </w:p>
          <w:p w:rsidR="00311575" w:rsidRPr="00311575" w:rsidRDefault="00D045D9" w:rsidP="00311575">
            <w:pPr>
              <w:jc w:val="center"/>
              <w:rPr>
                <w:rFonts w:eastAsia="Calibri"/>
                <w:b/>
                <w:bCs/>
                <w:sz w:val="20"/>
                <w:szCs w:val="20"/>
                <w:lang w:val="uk-UA" w:eastAsia="en-US"/>
              </w:rPr>
            </w:pPr>
            <w:r w:rsidRPr="00311575">
              <w:rPr>
                <w:rFonts w:eastAsia="Calibri"/>
                <w:i/>
                <w:iCs/>
                <w:color w:val="202124"/>
                <w:sz w:val="20"/>
                <w:szCs w:val="20"/>
                <w:lang w:eastAsia="en-US"/>
              </w:rPr>
              <w:t xml:space="preserve">designation </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 xml:space="preserve">Batch number/serial number </w:t>
            </w:r>
          </w:p>
          <w:p w:rsidR="00311575" w:rsidRPr="00311575" w:rsidRDefault="00D045D9" w:rsidP="00311575">
            <w:pPr>
              <w:jc w:val="center"/>
              <w:rPr>
                <w:rFonts w:eastAsia="Calibri"/>
                <w:i/>
                <w:iCs/>
                <w:sz w:val="18"/>
                <w:szCs w:val="18"/>
                <w:lang w:val="en-US" w:eastAsia="en-US"/>
              </w:rPr>
            </w:pPr>
            <w:r w:rsidRPr="00311575">
              <w:rPr>
                <w:rFonts w:eastAsia="Calibri"/>
                <w:i/>
                <w:iCs/>
                <w:sz w:val="18"/>
                <w:szCs w:val="18"/>
                <w:lang w:val="en-US" w:eastAsia="en-US"/>
              </w:rPr>
              <w:t>Batch/serial number</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ind w:hanging="11"/>
              <w:jc w:val="center"/>
              <w:rPr>
                <w:rFonts w:eastAsia="Calibri"/>
                <w:b/>
                <w:bCs/>
                <w:color w:val="000000"/>
                <w:sz w:val="20"/>
                <w:szCs w:val="20"/>
                <w:lang w:val="uk-UA" w:eastAsia="en-US"/>
              </w:rPr>
            </w:pPr>
            <w:r w:rsidRPr="00311575">
              <w:rPr>
                <w:rFonts w:eastAsia="Calibri"/>
                <w:b/>
                <w:bCs/>
                <w:color w:val="000000"/>
                <w:sz w:val="20"/>
                <w:szCs w:val="20"/>
                <w:lang w:val="uk-UA" w:eastAsia="en-US"/>
              </w:rPr>
              <w:t>Batch size</w:t>
            </w:r>
          </w:p>
          <w:p w:rsidR="00311575" w:rsidRPr="00311575" w:rsidRDefault="00D045D9" w:rsidP="00311575">
            <w:pPr>
              <w:ind w:hanging="10"/>
              <w:jc w:val="center"/>
              <w:rPr>
                <w:rFonts w:eastAsia="Calibri"/>
                <w:i/>
                <w:iCs/>
                <w:color w:val="000000"/>
                <w:sz w:val="18"/>
                <w:szCs w:val="18"/>
                <w:lang w:val="en-US" w:eastAsia="en-US"/>
              </w:rPr>
            </w:pPr>
            <w:r w:rsidRPr="00311575">
              <w:rPr>
                <w:rFonts w:eastAsia="Calibri"/>
                <w:i/>
                <w:iCs/>
                <w:color w:val="000000"/>
                <w:sz w:val="18"/>
                <w:szCs w:val="18"/>
                <w:lang w:val="en-US" w:eastAsia="en-US"/>
              </w:rPr>
              <w:t>Volume of the batch</w:t>
            </w:r>
          </w:p>
        </w:tc>
        <w:tc>
          <w:tcPr>
            <w:tcW w:w="1566" w:type="dxa"/>
            <w:gridSpan w:val="2"/>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Supporting document</w:t>
            </w:r>
          </w:p>
          <w:p w:rsidR="00311575" w:rsidRPr="00311575" w:rsidRDefault="00D045D9" w:rsidP="00311575">
            <w:pPr>
              <w:jc w:val="center"/>
              <w:rPr>
                <w:rFonts w:eastAsia="Calibri"/>
                <w:b/>
                <w:bCs/>
                <w:sz w:val="20"/>
                <w:szCs w:val="20"/>
                <w:lang w:val="uk-UA" w:eastAsia="en-US"/>
              </w:rPr>
            </w:pPr>
            <w:r w:rsidRPr="00311575">
              <w:rPr>
                <w:rFonts w:eastAsia="Calibri"/>
                <w:i/>
                <w:iCs/>
                <w:sz w:val="18"/>
                <w:szCs w:val="18"/>
                <w:lang w:val="en-US" w:eastAsia="en-US"/>
              </w:rPr>
              <w:t>Accompanying document</w:t>
            </w:r>
          </w:p>
        </w:tc>
      </w:tr>
      <w:tr w:rsidR="00914D29" w:rsidTr="005A7DE5">
        <w:tc>
          <w:tcPr>
            <w:tcW w:w="566"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1</w:t>
            </w:r>
          </w:p>
        </w:tc>
        <w:tc>
          <w:tcPr>
            <w:tcW w:w="1390"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2</w:t>
            </w:r>
          </w:p>
        </w:tc>
        <w:tc>
          <w:tcPr>
            <w:tcW w:w="1842" w:type="dxa"/>
            <w:gridSpan w:val="2"/>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3</w:t>
            </w:r>
          </w:p>
        </w:tc>
        <w:tc>
          <w:tcPr>
            <w:tcW w:w="1844"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4</w:t>
            </w:r>
          </w:p>
        </w:tc>
        <w:tc>
          <w:tcPr>
            <w:tcW w:w="1559" w:type="dxa"/>
            <w:gridSpan w:val="2"/>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5</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6</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7</w:t>
            </w:r>
          </w:p>
        </w:tc>
        <w:tc>
          <w:tcPr>
            <w:tcW w:w="1566" w:type="dxa"/>
            <w:gridSpan w:val="2"/>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8</w:t>
            </w:r>
          </w:p>
        </w:tc>
      </w:tr>
      <w:tr w:rsidR="00914D29" w:rsidTr="005A7DE5">
        <w:tc>
          <w:tcPr>
            <w:tcW w:w="566" w:type="dxa"/>
            <w:vMerge w:val="restart"/>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390"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842" w:type="dxa"/>
            <w:gridSpan w:val="2"/>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844"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559" w:type="dxa"/>
            <w:gridSpan w:val="2"/>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566" w:type="dxa"/>
            <w:gridSpan w:val="2"/>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r>
      <w:tr w:rsidR="00914D29" w:rsidTr="005A7DE5">
        <w:tc>
          <w:tcPr>
            <w:tcW w:w="566" w:type="dxa"/>
            <w:vMerge/>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2"/>
                <w:szCs w:val="22"/>
                <w:lang w:val="uk-UA" w:eastAsia="en-US"/>
              </w:rPr>
            </w:pPr>
          </w:p>
        </w:tc>
        <w:tc>
          <w:tcPr>
            <w:tcW w:w="1390"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842" w:type="dxa"/>
            <w:gridSpan w:val="2"/>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844"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en-US" w:eastAsia="en-US"/>
              </w:rPr>
            </w:pPr>
          </w:p>
        </w:tc>
        <w:tc>
          <w:tcPr>
            <w:tcW w:w="1559" w:type="dxa"/>
            <w:gridSpan w:val="2"/>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566" w:type="dxa"/>
            <w:gridSpan w:val="2"/>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r>
      <w:tr w:rsidR="00914D29" w:rsidTr="005A7DE5">
        <w:tc>
          <w:tcPr>
            <w:tcW w:w="566" w:type="dxa"/>
            <w:vMerge w:val="restart"/>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390"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842" w:type="dxa"/>
            <w:gridSpan w:val="2"/>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844"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559" w:type="dxa"/>
            <w:gridSpan w:val="2"/>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en-US" w:eastAsia="en-US"/>
              </w:rPr>
            </w:pPr>
          </w:p>
        </w:tc>
        <w:tc>
          <w:tcPr>
            <w:tcW w:w="992"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566" w:type="dxa"/>
            <w:gridSpan w:val="2"/>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r>
      <w:tr w:rsidR="00914D29" w:rsidTr="005A7DE5">
        <w:tc>
          <w:tcPr>
            <w:tcW w:w="566" w:type="dxa"/>
            <w:vMerge/>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2"/>
                <w:szCs w:val="22"/>
                <w:highlight w:val="lightGray"/>
                <w:lang w:val="uk-UA" w:eastAsia="en-US"/>
              </w:rPr>
            </w:pPr>
          </w:p>
        </w:tc>
        <w:tc>
          <w:tcPr>
            <w:tcW w:w="1390"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842" w:type="dxa"/>
            <w:gridSpan w:val="2"/>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844"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en-US" w:eastAsia="en-US"/>
              </w:rPr>
            </w:pPr>
          </w:p>
        </w:tc>
        <w:tc>
          <w:tcPr>
            <w:tcW w:w="1559" w:type="dxa"/>
            <w:gridSpan w:val="2"/>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992"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566" w:type="dxa"/>
            <w:gridSpan w:val="2"/>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r>
      <w:tr w:rsidR="00914D29" w:rsidTr="005A7DE5">
        <w:tc>
          <w:tcPr>
            <w:tcW w:w="2524" w:type="dxa"/>
            <w:gridSpan w:val="3"/>
            <w:shd w:val="clear" w:color="auto" w:fill="auto"/>
          </w:tcPr>
          <w:p w:rsidR="00311575" w:rsidRPr="00311575" w:rsidRDefault="00D045D9" w:rsidP="00311575">
            <w:pPr>
              <w:jc w:val="both"/>
              <w:rPr>
                <w:rFonts w:eastAsia="Calibri"/>
                <w:b/>
                <w:bCs/>
                <w:sz w:val="28"/>
                <w:szCs w:val="28"/>
                <w:lang w:val="uk-UA" w:eastAsia="en-US"/>
              </w:rPr>
            </w:pPr>
            <w:r w:rsidRPr="00311575">
              <w:rPr>
                <w:rFonts w:eastAsia="Calibri"/>
                <w:bCs/>
                <w:i/>
                <w:iCs/>
                <w:spacing w:val="-4"/>
                <w:sz w:val="16"/>
                <w:szCs w:val="16"/>
                <w:lang w:val="en-US" w:eastAsia="en-US"/>
              </w:rPr>
              <w:t>Form/Form</w:t>
            </w:r>
            <w:r w:rsidRPr="00311575">
              <w:rPr>
                <w:rFonts w:eastAsia="Calibri"/>
                <w:bCs/>
                <w:i/>
                <w:iCs/>
                <w:spacing w:val="-4"/>
                <w:sz w:val="16"/>
                <w:szCs w:val="16"/>
                <w:lang w:eastAsia="en-US"/>
              </w:rPr>
              <w:t xml:space="preserve">  </w:t>
            </w:r>
            <w:r w:rsidRPr="00311575">
              <w:rPr>
                <w:rFonts w:eastAsia="Calibri"/>
                <w:sz w:val="16"/>
                <w:szCs w:val="16"/>
                <w:lang w:val="en-US" w:eastAsia="en-US"/>
              </w:rPr>
              <w:t xml:space="preserve"> SO.08</w:t>
            </w:r>
            <w:r w:rsidRPr="00311575">
              <w:rPr>
                <w:rFonts w:eastAsia="Calibri"/>
                <w:sz w:val="16"/>
                <w:szCs w:val="16"/>
                <w:lang w:val="uk-UA" w:eastAsia="en-US"/>
              </w:rPr>
              <w:t>.06.А-3</w:t>
            </w:r>
          </w:p>
        </w:tc>
        <w:tc>
          <w:tcPr>
            <w:tcW w:w="3359" w:type="dxa"/>
            <w:gridSpan w:val="3"/>
            <w:tcBorders>
              <w:bottom w:val="nil"/>
              <w:right w:val="nil"/>
            </w:tcBorders>
            <w:shd w:val="clear" w:color="auto" w:fill="auto"/>
          </w:tcPr>
          <w:p w:rsidR="00311575" w:rsidRPr="00311575" w:rsidRDefault="00311575" w:rsidP="00311575">
            <w:pPr>
              <w:jc w:val="both"/>
              <w:rPr>
                <w:rFonts w:eastAsia="Calibri"/>
                <w:b/>
                <w:bCs/>
                <w:sz w:val="28"/>
                <w:szCs w:val="28"/>
                <w:lang w:val="uk-UA" w:eastAsia="en-US"/>
              </w:rPr>
            </w:pPr>
          </w:p>
        </w:tc>
        <w:tc>
          <w:tcPr>
            <w:tcW w:w="3816" w:type="dxa"/>
            <w:gridSpan w:val="4"/>
            <w:tcBorders>
              <w:left w:val="nil"/>
              <w:bottom w:val="nil"/>
              <w:right w:val="nil"/>
            </w:tcBorders>
            <w:shd w:val="clear" w:color="auto" w:fill="auto"/>
          </w:tcPr>
          <w:p w:rsidR="00311575" w:rsidRPr="00311575" w:rsidRDefault="00311575" w:rsidP="00311575">
            <w:pPr>
              <w:jc w:val="both"/>
              <w:rPr>
                <w:rFonts w:eastAsia="Calibri"/>
                <w:b/>
                <w:bCs/>
                <w:sz w:val="28"/>
                <w:szCs w:val="28"/>
                <w:lang w:val="uk-UA" w:eastAsia="en-US"/>
              </w:rPr>
            </w:pPr>
          </w:p>
        </w:tc>
        <w:tc>
          <w:tcPr>
            <w:tcW w:w="1052" w:type="dxa"/>
            <w:tcBorders>
              <w:left w:val="nil"/>
              <w:bottom w:val="nil"/>
              <w:right w:val="nil"/>
            </w:tcBorders>
            <w:shd w:val="clear" w:color="auto" w:fill="auto"/>
          </w:tcPr>
          <w:p w:rsidR="00311575" w:rsidRPr="00311575" w:rsidRDefault="00311575" w:rsidP="00311575">
            <w:pPr>
              <w:jc w:val="both"/>
              <w:rPr>
                <w:rFonts w:eastAsia="Calibri"/>
                <w:b/>
                <w:bCs/>
                <w:sz w:val="28"/>
                <w:szCs w:val="28"/>
                <w:lang w:val="uk-UA" w:eastAsia="en-US"/>
              </w:rPr>
            </w:pPr>
          </w:p>
        </w:tc>
      </w:tr>
    </w:tbl>
    <w:p w:rsidR="00311575" w:rsidRPr="00311575" w:rsidRDefault="00D045D9" w:rsidP="00311575">
      <w:pPr>
        <w:rPr>
          <w:rFonts w:eastAsia="Calibri Light"/>
          <w:b/>
          <w:i/>
          <w:iCs/>
          <w:lang w:val="uk-UA" w:eastAsia="en-US"/>
        </w:rPr>
      </w:pPr>
      <w:r w:rsidRPr="00311575">
        <w:rPr>
          <w:rFonts w:eastAsia="Calibri Light"/>
          <w:b/>
          <w:i/>
          <w:iCs/>
          <w:lang w:val="uk-UA" w:eastAsia="en-US"/>
        </w:rPr>
        <w:t>Continuation of the table</w:t>
      </w:r>
    </w:p>
    <w:tbl>
      <w:tblPr>
        <w:tblW w:w="975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5"/>
        <w:gridCol w:w="2126"/>
        <w:gridCol w:w="1563"/>
        <w:gridCol w:w="1410"/>
        <w:gridCol w:w="1421"/>
        <w:gridCol w:w="1418"/>
      </w:tblGrid>
      <w:tr w:rsidR="00914D29" w:rsidTr="005A7DE5">
        <w:tc>
          <w:tcPr>
            <w:tcW w:w="1815" w:type="dxa"/>
            <w:tcBorders>
              <w:top w:val="single" w:sz="12" w:space="0" w:color="auto"/>
              <w:left w:val="single" w:sz="12" w:space="0" w:color="auto"/>
              <w:bottom w:val="single" w:sz="12" w:space="0" w:color="auto"/>
              <w:right w:val="single" w:sz="12" w:space="0" w:color="auto"/>
            </w:tcBorders>
            <w:shd w:val="clear" w:color="auto" w:fill="auto"/>
            <w:vAlign w:val="center"/>
          </w:tcPr>
          <w:p w:rsidR="00311575" w:rsidRPr="00311575" w:rsidRDefault="00D045D9" w:rsidP="00311575">
            <w:pPr>
              <w:jc w:val="center"/>
              <w:rPr>
                <w:rFonts w:eastAsia="Calibri"/>
                <w:sz w:val="20"/>
                <w:szCs w:val="20"/>
                <w:lang w:val="en-US" w:eastAsia="en-US"/>
              </w:rPr>
            </w:pPr>
            <w:r w:rsidRPr="00311575">
              <w:rPr>
                <w:rFonts w:eastAsia="Calibri"/>
                <w:b/>
                <w:bCs/>
                <w:sz w:val="20"/>
                <w:szCs w:val="20"/>
                <w:lang w:val="uk-UA" w:eastAsia="en-US"/>
              </w:rPr>
              <w:t>Storekeeper</w:t>
            </w:r>
          </w:p>
          <w:p w:rsidR="00311575" w:rsidRPr="00311575" w:rsidRDefault="00D045D9" w:rsidP="00311575">
            <w:pPr>
              <w:jc w:val="center"/>
              <w:rPr>
                <w:rFonts w:eastAsia="Calibri"/>
                <w:i/>
                <w:iCs/>
                <w:sz w:val="18"/>
                <w:szCs w:val="18"/>
                <w:lang w:val="en-US" w:eastAsia="en-US"/>
              </w:rPr>
            </w:pPr>
            <w:r w:rsidRPr="00311575">
              <w:rPr>
                <w:rFonts w:eastAsia="Calibri"/>
                <w:i/>
                <w:iCs/>
                <w:sz w:val="18"/>
                <w:szCs w:val="18"/>
                <w:lang w:val="en-US" w:eastAsia="en-US"/>
              </w:rPr>
              <w:t>Storekeeper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Sent to the addressee</w:t>
            </w:r>
          </w:p>
          <w:p w:rsidR="00311575" w:rsidRPr="00311575" w:rsidRDefault="00D045D9" w:rsidP="00311575">
            <w:pPr>
              <w:jc w:val="center"/>
              <w:rPr>
                <w:rFonts w:eastAsia="Calibri"/>
                <w:i/>
                <w:iCs/>
                <w:sz w:val="20"/>
                <w:szCs w:val="20"/>
                <w:highlight w:val="lightGray"/>
                <w:lang w:val="en-US" w:eastAsia="en-US"/>
              </w:rPr>
            </w:pPr>
            <w:r w:rsidRPr="00311575">
              <w:rPr>
                <w:rFonts w:eastAsia="Calibri"/>
                <w:i/>
                <w:iCs/>
                <w:sz w:val="20"/>
                <w:szCs w:val="20"/>
                <w:lang w:val="en-US" w:eastAsia="en-US"/>
              </w:rPr>
              <w:t>Sent to addressee</w:t>
            </w:r>
          </w:p>
        </w:tc>
        <w:tc>
          <w:tcPr>
            <w:tcW w:w="1563"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Authorization document</w:t>
            </w:r>
          </w:p>
          <w:p w:rsidR="00311575" w:rsidRPr="00311575" w:rsidRDefault="00D045D9" w:rsidP="00311575">
            <w:pPr>
              <w:jc w:val="center"/>
              <w:rPr>
                <w:rFonts w:eastAsia="Calibri"/>
                <w:i/>
                <w:iCs/>
                <w:sz w:val="20"/>
                <w:szCs w:val="20"/>
                <w:highlight w:val="lightGray"/>
                <w:lang w:val="en-US" w:eastAsia="en-US"/>
              </w:rPr>
            </w:pPr>
            <w:r w:rsidRPr="00311575">
              <w:rPr>
                <w:rFonts w:eastAsia="Calibri"/>
                <w:i/>
                <w:iCs/>
                <w:sz w:val="20"/>
                <w:szCs w:val="20"/>
                <w:lang w:val="en-US" w:eastAsia="en-US"/>
              </w:rPr>
              <w:t>Authorization document</w:t>
            </w:r>
          </w:p>
        </w:tc>
        <w:tc>
          <w:tcPr>
            <w:tcW w:w="1410" w:type="dxa"/>
            <w:tcBorders>
              <w:top w:val="single" w:sz="12" w:space="0" w:color="auto"/>
              <w:left w:val="single" w:sz="12" w:space="0" w:color="auto"/>
              <w:bottom w:val="single" w:sz="12" w:space="0" w:color="auto"/>
              <w:right w:val="single" w:sz="12" w:space="0" w:color="auto"/>
            </w:tcBorders>
            <w:shd w:val="clear" w:color="auto" w:fill="auto"/>
            <w:vAlign w:val="center"/>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Date of departure</w:t>
            </w:r>
          </w:p>
          <w:p w:rsidR="00311575" w:rsidRPr="00311575" w:rsidRDefault="00D045D9" w:rsidP="00311575">
            <w:pPr>
              <w:jc w:val="center"/>
              <w:rPr>
                <w:rFonts w:eastAsia="Calibri"/>
                <w:b/>
                <w:bCs/>
                <w:i/>
                <w:iCs/>
                <w:sz w:val="18"/>
                <w:szCs w:val="18"/>
                <w:lang w:val="en-US" w:eastAsia="en-US"/>
              </w:rPr>
            </w:pPr>
            <w:r w:rsidRPr="00311575">
              <w:rPr>
                <w:rFonts w:eastAsia="Calibri"/>
                <w:i/>
                <w:iCs/>
                <w:sz w:val="20"/>
                <w:szCs w:val="20"/>
                <w:lang w:val="en-US" w:eastAsia="en-US"/>
              </w:rPr>
              <w:t>Withdrawal date</w:t>
            </w:r>
          </w:p>
        </w:tc>
        <w:tc>
          <w:tcPr>
            <w:tcW w:w="1421" w:type="dxa"/>
            <w:tcBorders>
              <w:top w:val="single" w:sz="12" w:space="0" w:color="auto"/>
              <w:left w:val="single" w:sz="12" w:space="0" w:color="auto"/>
              <w:bottom w:val="single" w:sz="12" w:space="0" w:color="auto"/>
              <w:right w:val="single" w:sz="12" w:space="0" w:color="auto"/>
            </w:tcBorders>
            <w:vAlign w:val="center"/>
          </w:tcPr>
          <w:p w:rsidR="00311575" w:rsidRPr="00311575" w:rsidRDefault="00D045D9" w:rsidP="00311575">
            <w:pPr>
              <w:jc w:val="center"/>
              <w:rPr>
                <w:rFonts w:eastAsia="Calibri"/>
                <w:sz w:val="20"/>
                <w:szCs w:val="20"/>
                <w:lang w:val="en-US" w:eastAsia="en-US"/>
              </w:rPr>
            </w:pPr>
            <w:r w:rsidRPr="00311575">
              <w:rPr>
                <w:rFonts w:eastAsia="Calibri"/>
                <w:b/>
                <w:bCs/>
                <w:sz w:val="20"/>
                <w:szCs w:val="20"/>
                <w:lang w:val="uk-UA" w:eastAsia="en-US"/>
              </w:rPr>
              <w:t>Storekeeper</w:t>
            </w:r>
          </w:p>
          <w:p w:rsidR="00311575" w:rsidRPr="00311575" w:rsidRDefault="00D045D9" w:rsidP="00311575">
            <w:pPr>
              <w:jc w:val="center"/>
              <w:rPr>
                <w:rFonts w:eastAsia="Calibri"/>
                <w:i/>
                <w:iCs/>
                <w:sz w:val="18"/>
                <w:szCs w:val="18"/>
                <w:lang w:val="en-US" w:eastAsia="en-US"/>
              </w:rPr>
            </w:pPr>
            <w:r w:rsidRPr="00311575">
              <w:rPr>
                <w:rFonts w:eastAsia="Calibri"/>
                <w:i/>
                <w:iCs/>
                <w:sz w:val="18"/>
                <w:szCs w:val="18"/>
                <w:lang w:val="en-US" w:eastAsia="en-US"/>
              </w:rPr>
              <w:t>Storekeeper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 xml:space="preserve">Controller  </w:t>
            </w:r>
          </w:p>
          <w:p w:rsidR="00311575" w:rsidRPr="00311575" w:rsidRDefault="00D045D9" w:rsidP="00311575">
            <w:pPr>
              <w:jc w:val="center"/>
              <w:rPr>
                <w:rFonts w:eastAsia="Calibri"/>
                <w:b/>
                <w:bCs/>
                <w:sz w:val="20"/>
                <w:szCs w:val="20"/>
                <w:lang w:val="uk-UA" w:eastAsia="en-US"/>
              </w:rPr>
            </w:pPr>
            <w:r w:rsidRPr="00311575">
              <w:rPr>
                <w:i/>
                <w:iCs/>
                <w:sz w:val="20"/>
                <w:szCs w:val="20"/>
                <w:lang w:val="en-US"/>
              </w:rPr>
              <w:t>Inspector</w:t>
            </w:r>
            <w:r w:rsidRPr="00311575">
              <w:rPr>
                <w:i/>
                <w:iCs/>
                <w:sz w:val="20"/>
                <w:szCs w:val="20"/>
                <w:lang w:val="uk-UA"/>
              </w:rPr>
              <w:t xml:space="preserve">                   </w:t>
            </w:r>
          </w:p>
        </w:tc>
      </w:tr>
      <w:tr w:rsidR="00914D29" w:rsidTr="005A7DE5">
        <w:tc>
          <w:tcPr>
            <w:tcW w:w="1815"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color w:val="000000"/>
                <w:sz w:val="20"/>
                <w:szCs w:val="20"/>
                <w:lang w:val="uk-UA" w:eastAsia="en-US"/>
              </w:rPr>
            </w:pPr>
            <w:r w:rsidRPr="00311575">
              <w:rPr>
                <w:rFonts w:eastAsia="Calibri"/>
                <w:b/>
                <w:bCs/>
                <w:sz w:val="20"/>
                <w:szCs w:val="20"/>
                <w:lang w:val="uk-UA" w:eastAsia="en-US"/>
              </w:rPr>
              <w:t>9</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highlight w:val="lightGray"/>
                <w:lang w:val="uk-UA" w:eastAsia="en-US"/>
              </w:rPr>
            </w:pPr>
            <w:r w:rsidRPr="00311575">
              <w:rPr>
                <w:rFonts w:eastAsia="Calibri"/>
                <w:b/>
                <w:bCs/>
                <w:sz w:val="20"/>
                <w:szCs w:val="20"/>
                <w:lang w:val="uk-UA" w:eastAsia="en-US"/>
              </w:rPr>
              <w:t>10</w:t>
            </w:r>
          </w:p>
        </w:tc>
        <w:tc>
          <w:tcPr>
            <w:tcW w:w="1563"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highlight w:val="lightGray"/>
                <w:lang w:val="uk-UA" w:eastAsia="en-US"/>
              </w:rPr>
            </w:pPr>
            <w:r w:rsidRPr="00311575">
              <w:rPr>
                <w:rFonts w:eastAsia="Calibri"/>
                <w:b/>
                <w:bCs/>
                <w:sz w:val="20"/>
                <w:szCs w:val="20"/>
                <w:lang w:val="uk-UA" w:eastAsia="en-US"/>
              </w:rPr>
              <w:t>11</w:t>
            </w:r>
          </w:p>
        </w:tc>
        <w:tc>
          <w:tcPr>
            <w:tcW w:w="1410"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12</w:t>
            </w:r>
          </w:p>
        </w:tc>
        <w:tc>
          <w:tcPr>
            <w:tcW w:w="1421" w:type="dxa"/>
            <w:tcBorders>
              <w:top w:val="single" w:sz="12" w:space="0" w:color="auto"/>
              <w:left w:val="single" w:sz="12" w:space="0" w:color="auto"/>
              <w:bottom w:val="single" w:sz="12" w:space="0" w:color="auto"/>
              <w:right w:val="single" w:sz="12" w:space="0" w:color="auto"/>
            </w:tcBorders>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13</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rsidR="00311575" w:rsidRPr="00311575" w:rsidRDefault="00D045D9" w:rsidP="00311575">
            <w:pPr>
              <w:jc w:val="center"/>
              <w:rPr>
                <w:rFonts w:eastAsia="Calibri"/>
                <w:b/>
                <w:bCs/>
                <w:sz w:val="20"/>
                <w:szCs w:val="20"/>
                <w:lang w:val="uk-UA" w:eastAsia="en-US"/>
              </w:rPr>
            </w:pPr>
            <w:r w:rsidRPr="00311575">
              <w:rPr>
                <w:rFonts w:eastAsia="Calibri"/>
                <w:b/>
                <w:bCs/>
                <w:sz w:val="20"/>
                <w:szCs w:val="20"/>
                <w:lang w:val="uk-UA" w:eastAsia="en-US"/>
              </w:rPr>
              <w:t>14</w:t>
            </w:r>
          </w:p>
        </w:tc>
      </w:tr>
      <w:tr w:rsidR="00914D29" w:rsidTr="005A7DE5">
        <w:tc>
          <w:tcPr>
            <w:tcW w:w="1815"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color w:val="000000"/>
                <w:sz w:val="20"/>
                <w:szCs w:val="20"/>
                <w:highlight w:val="lightGray"/>
                <w:lang w:val="uk-UA" w:eastAsia="en-US"/>
              </w:rPr>
            </w:pPr>
          </w:p>
        </w:tc>
        <w:tc>
          <w:tcPr>
            <w:tcW w:w="2126"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563"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410"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421" w:type="dxa"/>
            <w:tcBorders>
              <w:top w:val="single" w:sz="12" w:space="0" w:color="auto"/>
              <w:left w:val="single" w:sz="12" w:space="0" w:color="auto"/>
              <w:bottom w:val="single" w:sz="4"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c>
          <w:tcPr>
            <w:tcW w:w="1418" w:type="dxa"/>
            <w:tcBorders>
              <w:top w:val="single" w:sz="12" w:space="0" w:color="auto"/>
              <w:left w:val="single" w:sz="12" w:space="0" w:color="auto"/>
              <w:bottom w:val="single" w:sz="4"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r>
      <w:tr w:rsidR="00914D29" w:rsidTr="005A7DE5">
        <w:tc>
          <w:tcPr>
            <w:tcW w:w="1815" w:type="dxa"/>
            <w:tcBorders>
              <w:top w:val="single" w:sz="4"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color w:val="000000"/>
                <w:sz w:val="20"/>
                <w:szCs w:val="20"/>
                <w:highlight w:val="lightGray"/>
                <w:lang w:val="uk-UA" w:eastAsia="en-US"/>
              </w:rPr>
            </w:pPr>
          </w:p>
        </w:tc>
        <w:tc>
          <w:tcPr>
            <w:tcW w:w="2126" w:type="dxa"/>
            <w:tcBorders>
              <w:top w:val="single" w:sz="4"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563" w:type="dxa"/>
            <w:tcBorders>
              <w:top w:val="single" w:sz="4"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410" w:type="dxa"/>
            <w:tcBorders>
              <w:top w:val="single" w:sz="4"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421" w:type="dxa"/>
            <w:tcBorders>
              <w:top w:val="single" w:sz="4" w:space="0" w:color="auto"/>
              <w:left w:val="single" w:sz="12" w:space="0" w:color="auto"/>
              <w:bottom w:val="single" w:sz="12"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c>
          <w:tcPr>
            <w:tcW w:w="1418" w:type="dxa"/>
            <w:tcBorders>
              <w:top w:val="single" w:sz="4" w:space="0" w:color="auto"/>
              <w:left w:val="single" w:sz="12" w:space="0" w:color="auto"/>
              <w:bottom w:val="single" w:sz="12"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r>
      <w:tr w:rsidR="00914D29" w:rsidTr="005A7DE5">
        <w:tc>
          <w:tcPr>
            <w:tcW w:w="1815"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color w:val="000000"/>
                <w:sz w:val="20"/>
                <w:szCs w:val="20"/>
                <w:highlight w:val="lightGray"/>
                <w:lang w:val="uk-UA" w:eastAsia="en-US"/>
              </w:rPr>
            </w:pPr>
          </w:p>
        </w:tc>
        <w:tc>
          <w:tcPr>
            <w:tcW w:w="2126"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563"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410" w:type="dxa"/>
            <w:tcBorders>
              <w:top w:val="single" w:sz="12" w:space="0" w:color="auto"/>
              <w:left w:val="single" w:sz="12" w:space="0" w:color="auto"/>
              <w:bottom w:val="single" w:sz="4"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421" w:type="dxa"/>
            <w:tcBorders>
              <w:top w:val="single" w:sz="12" w:space="0" w:color="auto"/>
              <w:left w:val="single" w:sz="12" w:space="0" w:color="auto"/>
              <w:bottom w:val="single" w:sz="4"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c>
          <w:tcPr>
            <w:tcW w:w="1418" w:type="dxa"/>
            <w:tcBorders>
              <w:top w:val="single" w:sz="12" w:space="0" w:color="auto"/>
              <w:left w:val="single" w:sz="12" w:space="0" w:color="auto"/>
              <w:bottom w:val="single" w:sz="4"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r>
      <w:tr w:rsidR="00914D29" w:rsidTr="005A7DE5">
        <w:tc>
          <w:tcPr>
            <w:tcW w:w="1815"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color w:val="000000"/>
                <w:sz w:val="20"/>
                <w:szCs w:val="20"/>
                <w:highlight w:val="lightGray"/>
                <w:lang w:val="uk-UA" w:eastAsia="en-US"/>
              </w:rPr>
            </w:pPr>
          </w:p>
        </w:tc>
        <w:tc>
          <w:tcPr>
            <w:tcW w:w="2126"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highlight w:val="lightGray"/>
                <w:lang w:val="uk-UA" w:eastAsia="en-US"/>
              </w:rPr>
            </w:pPr>
          </w:p>
        </w:tc>
        <w:tc>
          <w:tcPr>
            <w:tcW w:w="1563" w:type="dxa"/>
            <w:tcBorders>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410" w:type="dxa"/>
            <w:tcBorders>
              <w:top w:val="single" w:sz="4" w:space="0" w:color="auto"/>
              <w:left w:val="single" w:sz="12" w:space="0" w:color="auto"/>
              <w:bottom w:val="single" w:sz="12" w:space="0" w:color="auto"/>
              <w:right w:val="single" w:sz="12" w:space="0" w:color="auto"/>
            </w:tcBorders>
            <w:shd w:val="clear" w:color="auto" w:fill="auto"/>
          </w:tcPr>
          <w:p w:rsidR="00311575" w:rsidRPr="00311575" w:rsidRDefault="00311575" w:rsidP="00311575">
            <w:pPr>
              <w:jc w:val="center"/>
              <w:rPr>
                <w:rFonts w:eastAsia="Calibri"/>
                <w:b/>
                <w:bCs/>
                <w:i/>
                <w:iCs/>
                <w:sz w:val="20"/>
                <w:szCs w:val="20"/>
                <w:lang w:val="uk-UA" w:eastAsia="en-US"/>
              </w:rPr>
            </w:pPr>
          </w:p>
        </w:tc>
        <w:tc>
          <w:tcPr>
            <w:tcW w:w="1421" w:type="dxa"/>
            <w:tcBorders>
              <w:left w:val="single" w:sz="12" w:space="0" w:color="auto"/>
              <w:bottom w:val="single" w:sz="12"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c>
          <w:tcPr>
            <w:tcW w:w="1418" w:type="dxa"/>
            <w:tcBorders>
              <w:left w:val="single" w:sz="12" w:space="0" w:color="auto"/>
              <w:bottom w:val="single" w:sz="12" w:space="0" w:color="auto"/>
              <w:right w:val="single" w:sz="12" w:space="0" w:color="auto"/>
            </w:tcBorders>
          </w:tcPr>
          <w:p w:rsidR="00311575" w:rsidRPr="00311575" w:rsidRDefault="00311575" w:rsidP="00311575">
            <w:pPr>
              <w:jc w:val="center"/>
              <w:rPr>
                <w:rFonts w:eastAsia="Calibri"/>
                <w:b/>
                <w:bCs/>
                <w:i/>
                <w:iCs/>
                <w:sz w:val="20"/>
                <w:szCs w:val="20"/>
                <w:highlight w:val="lightGray"/>
                <w:lang w:val="uk-UA" w:eastAsia="en-US"/>
              </w:rPr>
            </w:pPr>
          </w:p>
        </w:tc>
      </w:tr>
    </w:tbl>
    <w:p w:rsidR="00E402FA" w:rsidRDefault="00E402FA" w:rsidP="00C31E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lang w:val="uk-UA"/>
        </w:rPr>
      </w:pPr>
    </w:p>
    <w:p w:rsidR="00E402FA" w:rsidRPr="00E402FA" w:rsidRDefault="00D045D9" w:rsidP="00E402FA">
      <w:pPr>
        <w:jc w:val="center"/>
        <w:rPr>
          <w:rFonts w:eastAsia="Calibri Light"/>
          <w:b/>
          <w:sz w:val="32"/>
          <w:szCs w:val="32"/>
          <w:lang w:val="uk-UA" w:eastAsia="en-US"/>
        </w:rPr>
      </w:pPr>
      <w:r>
        <w:rPr>
          <w:lang w:val="uk-UA"/>
        </w:rPr>
        <w:br w:type="page"/>
      </w:r>
      <w:bookmarkStart w:id="117" w:name="_Hlk170916836"/>
      <w:r w:rsidRPr="00311575">
        <w:rPr>
          <w:rFonts w:eastAsia="Calibri Light"/>
          <w:b/>
          <w:sz w:val="32"/>
          <w:szCs w:val="32"/>
          <w:lang w:val="uk-UA" w:eastAsia="en-US"/>
        </w:rPr>
        <w:t xml:space="preserve">APPENDIX </w:t>
      </w:r>
      <w:r>
        <w:rPr>
          <w:rFonts w:eastAsia="Calibri Light"/>
          <w:b/>
          <w:sz w:val="32"/>
          <w:szCs w:val="32"/>
          <w:lang w:val="uk-UA" w:eastAsia="en-US"/>
        </w:rPr>
        <w:t>O</w:t>
      </w:r>
    </w:p>
    <w:p w:rsidR="00E402FA" w:rsidRPr="00311575" w:rsidRDefault="00D045D9" w:rsidP="00E402FA">
      <w:pPr>
        <w:jc w:val="center"/>
        <w:rPr>
          <w:rFonts w:eastAsia="Calibri Light"/>
          <w:b/>
          <w:sz w:val="32"/>
          <w:szCs w:val="32"/>
          <w:lang w:val="uk-UA" w:eastAsia="en-US"/>
        </w:rPr>
      </w:pPr>
      <w:r w:rsidRPr="00311575">
        <w:rPr>
          <w:rFonts w:eastAsia="Calibri Light"/>
          <w:b/>
          <w:sz w:val="32"/>
          <w:szCs w:val="32"/>
          <w:lang w:val="uk-UA" w:eastAsia="en-US"/>
        </w:rPr>
        <w:t>(required)</w:t>
      </w:r>
    </w:p>
    <w:p w:rsidR="00E402FA" w:rsidRDefault="00D045D9" w:rsidP="00E402FA">
      <w:pPr>
        <w:jc w:val="center"/>
        <w:rPr>
          <w:rFonts w:eastAsia="Calibri Light"/>
          <w:b/>
          <w:sz w:val="32"/>
          <w:szCs w:val="32"/>
          <w:lang w:val="uk-UA" w:eastAsia="en-US"/>
        </w:rPr>
      </w:pPr>
      <w:r w:rsidRPr="00311575">
        <w:rPr>
          <w:rFonts w:eastAsia="Calibri Light"/>
          <w:b/>
          <w:sz w:val="32"/>
          <w:szCs w:val="32"/>
          <w:lang w:val="uk-UA" w:eastAsia="en-US"/>
        </w:rPr>
        <w:t xml:space="preserve"> "</w:t>
      </w:r>
      <w:r w:rsidR="00235809">
        <w:rPr>
          <w:b/>
          <w:sz w:val="32"/>
          <w:szCs w:val="32"/>
          <w:lang w:val="uk-UA"/>
        </w:rPr>
        <w:t xml:space="preserve">AIRCRAFT </w:t>
      </w:r>
      <w:r>
        <w:rPr>
          <w:b/>
          <w:sz w:val="32"/>
          <w:szCs w:val="32"/>
          <w:lang w:val="uk-UA"/>
        </w:rPr>
        <w:t>TRANSFER CARD</w:t>
      </w:r>
      <w:r w:rsidRPr="00311575">
        <w:rPr>
          <w:rFonts w:eastAsia="Calibri Light"/>
          <w:b/>
          <w:sz w:val="32"/>
          <w:szCs w:val="32"/>
          <w:lang w:val="uk-UA" w:eastAsia="en-US"/>
        </w:rPr>
        <w:t>"</w:t>
      </w:r>
    </w:p>
    <w:bookmarkEnd w:id="117"/>
    <w:p w:rsidR="00E466D8" w:rsidRDefault="00E466D8" w:rsidP="00E402FA">
      <w:pPr>
        <w:jc w:val="center"/>
        <w:rPr>
          <w:rFonts w:eastAsia="Calibri Light"/>
          <w:b/>
          <w:sz w:val="32"/>
          <w:szCs w:val="32"/>
          <w:lang w:val="uk-UA" w:eastAsia="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811"/>
        <w:gridCol w:w="2445"/>
      </w:tblGrid>
      <w:tr w:rsidR="00914D29" w:rsidTr="00BA5749">
        <w:trPr>
          <w:trHeight w:val="412"/>
        </w:trPr>
        <w:tc>
          <w:tcPr>
            <w:tcW w:w="2235" w:type="dxa"/>
            <w:vMerge w:val="restart"/>
            <w:shd w:val="clear" w:color="auto" w:fill="auto"/>
          </w:tcPr>
          <w:p w:rsidR="00235809" w:rsidRPr="002A7F2E" w:rsidRDefault="00FA6A40" w:rsidP="00BA5749">
            <w:pPr>
              <w:jc w:val="center"/>
              <w:rPr>
                <w:rFonts w:eastAsia="Calibri Light"/>
                <w:b/>
                <w:sz w:val="32"/>
                <w:szCs w:val="32"/>
                <w:lang w:val="uk-UA" w:eastAsia="en-US"/>
              </w:rPr>
            </w:pPr>
            <w:r>
              <w:rPr>
                <w:rFonts w:eastAsia="Calibri Light"/>
                <w:b/>
                <w:noProof/>
                <w:sz w:val="32"/>
                <w:szCs w:val="32"/>
                <w:lang w:val="en-US" w:eastAsia="en-US"/>
              </w:rPr>
              <w:drawing>
                <wp:anchor distT="0" distB="0" distL="114300" distR="114300" simplePos="0" relativeHeight="251693056" behindDoc="0" locked="0" layoutInCell="1" allowOverlap="1">
                  <wp:simplePos x="0" y="0"/>
                  <wp:positionH relativeFrom="column">
                    <wp:posOffset>635</wp:posOffset>
                  </wp:positionH>
                  <wp:positionV relativeFrom="paragraph">
                    <wp:posOffset>80645</wp:posOffset>
                  </wp:positionV>
                  <wp:extent cx="1327785" cy="445135"/>
                  <wp:effectExtent l="19050" t="0" r="5715" b="0"/>
                  <wp:wrapNone/>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327785" cy="445135"/>
                          </a:xfrm>
                          <a:prstGeom prst="rect">
                            <a:avLst/>
                          </a:prstGeom>
                          <a:noFill/>
                          <a:ln w="9525">
                            <a:noFill/>
                            <a:miter lim="800000"/>
                            <a:headEnd/>
                            <a:tailEnd/>
                          </a:ln>
                        </pic:spPr>
                      </pic:pic>
                    </a:graphicData>
                  </a:graphic>
                </wp:anchor>
              </w:drawing>
            </w:r>
          </w:p>
          <w:p w:rsidR="00235809" w:rsidRPr="002A7F2E" w:rsidRDefault="00235809" w:rsidP="00BA5749">
            <w:pPr>
              <w:jc w:val="center"/>
              <w:rPr>
                <w:rFonts w:eastAsia="Calibri Light"/>
                <w:b/>
                <w:sz w:val="32"/>
                <w:szCs w:val="32"/>
                <w:lang w:val="uk-UA" w:eastAsia="en-US"/>
              </w:rPr>
            </w:pPr>
          </w:p>
          <w:p w:rsidR="00235809" w:rsidRPr="002A7F2E" w:rsidRDefault="00235809" w:rsidP="00BA5749">
            <w:pPr>
              <w:jc w:val="center"/>
              <w:rPr>
                <w:rFonts w:eastAsia="Calibri Light"/>
                <w:b/>
                <w:sz w:val="32"/>
                <w:szCs w:val="32"/>
                <w:lang w:val="uk-UA" w:eastAsia="en-US"/>
              </w:rPr>
            </w:pPr>
          </w:p>
        </w:tc>
        <w:tc>
          <w:tcPr>
            <w:tcW w:w="5811" w:type="dxa"/>
            <w:vMerge w:val="restart"/>
            <w:shd w:val="clear" w:color="auto" w:fill="auto"/>
          </w:tcPr>
          <w:p w:rsidR="00235809" w:rsidRPr="002A7F2E" w:rsidRDefault="00D045D9" w:rsidP="00BA5749">
            <w:pPr>
              <w:spacing w:before="120"/>
              <w:jc w:val="center"/>
              <w:rPr>
                <w:b/>
                <w:sz w:val="28"/>
                <w:szCs w:val="28"/>
                <w:lang w:val="uk-UA"/>
              </w:rPr>
            </w:pPr>
            <w:r>
              <w:rPr>
                <w:b/>
                <w:sz w:val="28"/>
                <w:szCs w:val="28"/>
                <w:lang w:val="uk-UA"/>
              </w:rPr>
              <w:t xml:space="preserve">AIRCRAFT TRANSFER </w:t>
            </w:r>
            <w:r w:rsidRPr="002A7F2E">
              <w:rPr>
                <w:b/>
                <w:sz w:val="28"/>
                <w:szCs w:val="28"/>
                <w:lang w:val="uk-UA"/>
              </w:rPr>
              <w:t>CARD</w:t>
            </w:r>
          </w:p>
          <w:p w:rsidR="00235809" w:rsidRPr="00235809" w:rsidRDefault="00D045D9" w:rsidP="00BA5749">
            <w:pPr>
              <w:spacing w:before="120"/>
              <w:jc w:val="center"/>
              <w:rPr>
                <w:rFonts w:eastAsia="Calibri Light"/>
                <w:b/>
                <w:i/>
                <w:iCs/>
                <w:sz w:val="28"/>
                <w:szCs w:val="28"/>
                <w:lang w:val="en-US" w:eastAsia="en-US"/>
              </w:rPr>
            </w:pPr>
            <w:r>
              <w:rPr>
                <w:rFonts w:eastAsia="Calibri Light"/>
                <w:b/>
                <w:i/>
                <w:iCs/>
                <w:sz w:val="28"/>
                <w:szCs w:val="28"/>
                <w:lang w:val="en-US"/>
              </w:rPr>
              <w:t xml:space="preserve">AIRCRAFT TRANSMISSION </w:t>
            </w:r>
            <w:r w:rsidRPr="002A7F2E">
              <w:rPr>
                <w:rFonts w:eastAsia="Calibri Light"/>
                <w:b/>
                <w:i/>
                <w:iCs/>
                <w:sz w:val="28"/>
                <w:szCs w:val="28"/>
                <w:lang w:val="en-US"/>
              </w:rPr>
              <w:t>CARD</w:t>
            </w:r>
          </w:p>
        </w:tc>
        <w:tc>
          <w:tcPr>
            <w:tcW w:w="2445" w:type="dxa"/>
            <w:shd w:val="clear" w:color="auto" w:fill="auto"/>
            <w:vAlign w:val="center"/>
          </w:tcPr>
          <w:p w:rsidR="00235809" w:rsidRPr="002A7F2E" w:rsidRDefault="00D045D9" w:rsidP="00BA5749">
            <w:pPr>
              <w:rPr>
                <w:rFonts w:eastAsia="Calibri Light"/>
                <w:b/>
                <w:lang w:val="uk-UA" w:eastAsia="en-US"/>
              </w:rPr>
            </w:pPr>
            <w:r w:rsidRPr="002A7F2E">
              <w:rPr>
                <w:rFonts w:eastAsia="Calibri Light"/>
                <w:b/>
                <w:lang w:val="uk-UA" w:eastAsia="en-US"/>
              </w:rPr>
              <w:t>№</w:t>
            </w:r>
          </w:p>
        </w:tc>
      </w:tr>
      <w:tr w:rsidR="00914D29" w:rsidTr="00BA5749">
        <w:trPr>
          <w:trHeight w:val="555"/>
        </w:trPr>
        <w:tc>
          <w:tcPr>
            <w:tcW w:w="2235" w:type="dxa"/>
            <w:vMerge/>
            <w:shd w:val="clear" w:color="auto" w:fill="auto"/>
          </w:tcPr>
          <w:p w:rsidR="00235809" w:rsidRPr="002A7F2E" w:rsidRDefault="00235809" w:rsidP="00BA5749">
            <w:pPr>
              <w:jc w:val="center"/>
              <w:rPr>
                <w:rFonts w:eastAsia="Calibri Light"/>
                <w:b/>
                <w:noProof/>
                <w:sz w:val="32"/>
                <w:szCs w:val="32"/>
                <w:lang w:val="uk-UA" w:eastAsia="en-US"/>
              </w:rPr>
            </w:pPr>
          </w:p>
        </w:tc>
        <w:tc>
          <w:tcPr>
            <w:tcW w:w="5811" w:type="dxa"/>
            <w:vMerge/>
            <w:shd w:val="clear" w:color="auto" w:fill="auto"/>
          </w:tcPr>
          <w:p w:rsidR="00235809" w:rsidRPr="002A7F2E" w:rsidRDefault="00235809" w:rsidP="00BA5749">
            <w:pPr>
              <w:spacing w:before="120"/>
              <w:jc w:val="center"/>
              <w:rPr>
                <w:b/>
                <w:sz w:val="28"/>
                <w:szCs w:val="28"/>
                <w:lang w:val="uk-UA"/>
              </w:rPr>
            </w:pPr>
          </w:p>
        </w:tc>
        <w:tc>
          <w:tcPr>
            <w:tcW w:w="2445" w:type="dxa"/>
            <w:shd w:val="clear" w:color="auto" w:fill="auto"/>
          </w:tcPr>
          <w:p w:rsidR="00235809" w:rsidRPr="002A7F2E" w:rsidRDefault="00D045D9" w:rsidP="00BA5749">
            <w:pPr>
              <w:rPr>
                <w:rFonts w:eastAsia="Calibri Light"/>
                <w:b/>
                <w:lang w:val="uk-UA" w:eastAsia="en-US"/>
              </w:rPr>
            </w:pPr>
            <w:r w:rsidRPr="002A7F2E">
              <w:rPr>
                <w:rFonts w:eastAsia="Calibri Light"/>
                <w:b/>
                <w:lang w:val="uk-UA" w:eastAsia="en-US"/>
              </w:rPr>
              <w:t>Date.</w:t>
            </w:r>
          </w:p>
          <w:p w:rsidR="00235809" w:rsidRPr="002A7F2E" w:rsidRDefault="00D045D9" w:rsidP="00BA5749">
            <w:pPr>
              <w:rPr>
                <w:rFonts w:eastAsia="Calibri Light"/>
                <w:bCs/>
                <w:i/>
                <w:iCs/>
                <w:lang w:val="en-US" w:eastAsia="en-US"/>
              </w:rPr>
            </w:pPr>
            <w:r w:rsidRPr="002A7F2E">
              <w:rPr>
                <w:rFonts w:eastAsia="Calibri Light"/>
                <w:bCs/>
                <w:i/>
                <w:iCs/>
                <w:lang w:val="en-US" w:eastAsia="en-US"/>
              </w:rPr>
              <w:t>Date ___.___. 20___</w:t>
            </w:r>
          </w:p>
        </w:tc>
      </w:tr>
      <w:tr w:rsidR="00914D29" w:rsidTr="00C9026C">
        <w:trPr>
          <w:trHeight w:val="4778"/>
        </w:trPr>
        <w:tc>
          <w:tcPr>
            <w:tcW w:w="10491" w:type="dxa"/>
            <w:gridSpan w:val="3"/>
            <w:shd w:val="clear" w:color="auto" w:fill="auto"/>
          </w:tcPr>
          <w:p w:rsidR="000E782B" w:rsidRPr="0083414A" w:rsidRDefault="00B71D1F" w:rsidP="00B71D1F">
            <w:pPr>
              <w:spacing w:before="240"/>
              <w:rPr>
                <w:lang w:val="uk-UA"/>
              </w:rPr>
            </w:pPr>
            <w:r w:rsidRPr="000E782B">
              <w:rPr>
                <w:bCs/>
                <w:i/>
                <w:iCs/>
                <w:lang w:val="en-US"/>
              </w:rPr>
              <w:t>Airplane/Aircraft</w:t>
            </w:r>
            <w:r w:rsidR="00357E99">
              <w:rPr>
                <w:lang w:val="en-US"/>
              </w:rPr>
              <w:t xml:space="preserve">                       </w:t>
            </w:r>
            <w:r w:rsidR="00A41346">
              <w:rPr>
                <w:lang w:val="en-US"/>
              </w:rPr>
              <w:t xml:space="preserve">    </w:t>
            </w:r>
            <w:r w:rsidR="00D045D9" w:rsidRPr="0083414A">
              <w:rPr>
                <w:lang w:val="uk-UA"/>
              </w:rPr>
              <w:t xml:space="preserve"> ____________ № ___________________</w:t>
            </w:r>
          </w:p>
          <w:p w:rsidR="000E782B" w:rsidRPr="0069769D" w:rsidRDefault="00D045D9" w:rsidP="000E782B">
            <w:pPr>
              <w:rPr>
                <w:sz w:val="16"/>
                <w:szCs w:val="16"/>
                <w:lang w:val="en-US"/>
              </w:rPr>
            </w:pPr>
            <w:r w:rsidRPr="0069769D">
              <w:rPr>
                <w:sz w:val="16"/>
                <w:szCs w:val="16"/>
                <w:lang w:val="uk-UA"/>
              </w:rPr>
              <w:t xml:space="preserve">                                   </w:t>
            </w:r>
            <w:r w:rsidR="00357E99" w:rsidRPr="0069769D">
              <w:rPr>
                <w:sz w:val="16"/>
                <w:szCs w:val="16"/>
                <w:lang w:val="en-US"/>
              </w:rPr>
              <w:t xml:space="preserve">                           </w:t>
            </w:r>
            <w:r w:rsidR="0069769D">
              <w:rPr>
                <w:sz w:val="16"/>
                <w:szCs w:val="16"/>
                <w:lang w:val="en-US"/>
              </w:rPr>
              <w:t xml:space="preserve">               </w:t>
            </w:r>
            <w:r w:rsidR="00357E99" w:rsidRPr="0069769D">
              <w:rPr>
                <w:sz w:val="16"/>
                <w:szCs w:val="16"/>
                <w:lang w:val="en-US"/>
              </w:rPr>
              <w:t xml:space="preserve">       </w:t>
            </w:r>
            <w:r w:rsidRPr="0069769D">
              <w:rPr>
                <w:sz w:val="16"/>
                <w:szCs w:val="16"/>
                <w:lang w:val="uk-UA"/>
              </w:rPr>
              <w:t>(</w:t>
            </w:r>
            <w:r w:rsidRPr="0069769D">
              <w:rPr>
                <w:i/>
                <w:iCs/>
                <w:sz w:val="16"/>
                <w:szCs w:val="16"/>
                <w:lang w:val="en-US"/>
              </w:rPr>
              <w:t>type</w:t>
            </w:r>
          </w:p>
          <w:p w:rsidR="000E782B" w:rsidRPr="0083414A" w:rsidRDefault="00D045D9" w:rsidP="000E782B">
            <w:pPr>
              <w:spacing w:before="120"/>
              <w:rPr>
                <w:lang w:val="uk-UA"/>
              </w:rPr>
            </w:pPr>
            <w:r w:rsidRPr="002A7F2E">
              <w:rPr>
                <w:bCs/>
                <w:i/>
                <w:iCs/>
                <w:lang w:val="en-US"/>
              </w:rPr>
              <w:t xml:space="preserve">Engine/Engine </w:t>
            </w:r>
            <w:r w:rsidR="00357E99">
              <w:rPr>
                <w:b/>
                <w:lang w:val="en-US"/>
              </w:rPr>
              <w:t xml:space="preserve">                       </w:t>
            </w:r>
            <w:r w:rsidR="00046FAE">
              <w:rPr>
                <w:b/>
                <w:lang w:val="en-US"/>
              </w:rPr>
              <w:t xml:space="preserve">  </w:t>
            </w:r>
            <w:r w:rsidRPr="0083414A">
              <w:rPr>
                <w:lang w:val="uk-UA"/>
              </w:rPr>
              <w:t xml:space="preserve"> ____________ No. ___________________</w:t>
            </w:r>
          </w:p>
          <w:p w:rsidR="00357E99" w:rsidRPr="0069769D" w:rsidRDefault="00D045D9" w:rsidP="00357E99">
            <w:pPr>
              <w:rPr>
                <w:sz w:val="16"/>
                <w:szCs w:val="16"/>
                <w:lang w:val="en-US"/>
              </w:rPr>
            </w:pPr>
            <w:r w:rsidRPr="0069769D">
              <w:rPr>
                <w:sz w:val="16"/>
                <w:szCs w:val="16"/>
                <w:lang w:val="uk-UA"/>
              </w:rPr>
              <w:t xml:space="preserve">                                  </w:t>
            </w:r>
            <w:r w:rsidRPr="0069769D">
              <w:rPr>
                <w:sz w:val="16"/>
                <w:szCs w:val="16"/>
                <w:lang w:val="en-US"/>
              </w:rPr>
              <w:t xml:space="preserve">        </w:t>
            </w:r>
            <w:r w:rsidR="0069769D">
              <w:rPr>
                <w:sz w:val="16"/>
                <w:szCs w:val="16"/>
                <w:lang w:val="en-US"/>
              </w:rPr>
              <w:t xml:space="preserve">                </w:t>
            </w:r>
            <w:r w:rsidRPr="0069769D">
              <w:rPr>
                <w:sz w:val="16"/>
                <w:szCs w:val="16"/>
                <w:lang w:val="en-US"/>
              </w:rPr>
              <w:t xml:space="preserve">                          </w:t>
            </w:r>
            <w:r w:rsidRPr="0069769D">
              <w:rPr>
                <w:sz w:val="16"/>
                <w:szCs w:val="16"/>
                <w:lang w:val="uk-UA"/>
              </w:rPr>
              <w:t xml:space="preserve"> (</w:t>
            </w:r>
            <w:r w:rsidRPr="0069769D">
              <w:rPr>
                <w:i/>
                <w:iCs/>
                <w:sz w:val="16"/>
                <w:szCs w:val="16"/>
                <w:lang w:val="en-US"/>
              </w:rPr>
              <w:t>type</w:t>
            </w:r>
          </w:p>
          <w:p w:rsidR="00357E99" w:rsidRPr="0083414A" w:rsidRDefault="00D045D9" w:rsidP="00357E99">
            <w:pPr>
              <w:spacing w:before="120"/>
              <w:rPr>
                <w:lang w:val="uk-UA"/>
              </w:rPr>
            </w:pPr>
            <w:r w:rsidRPr="00357E99">
              <w:rPr>
                <w:i/>
                <w:iCs/>
                <w:lang w:val="en-US"/>
              </w:rPr>
              <w:t>Propeller</w:t>
            </w:r>
            <w:r w:rsidR="00046FAE">
              <w:rPr>
                <w:i/>
                <w:iCs/>
                <w:lang w:val="en-US"/>
              </w:rPr>
              <w:t xml:space="preserve">  </w:t>
            </w:r>
            <w:r w:rsidRPr="0083414A">
              <w:rPr>
                <w:lang w:val="uk-UA"/>
              </w:rPr>
              <w:t xml:space="preserve"> ____________ No. ___________________</w:t>
            </w:r>
          </w:p>
          <w:p w:rsidR="00357E99" w:rsidRPr="00A41346" w:rsidRDefault="0069769D" w:rsidP="00357E99">
            <w:pPr>
              <w:rPr>
                <w:sz w:val="16"/>
                <w:szCs w:val="16"/>
                <w:lang w:val="uk-UA"/>
              </w:rPr>
            </w:pPr>
            <w:r w:rsidRPr="00A41346">
              <w:rPr>
                <w:sz w:val="16"/>
                <w:szCs w:val="16"/>
                <w:lang w:val="uk-UA"/>
              </w:rPr>
              <w:t xml:space="preserve">                 </w:t>
            </w:r>
            <w:r w:rsidR="00D045D9" w:rsidRPr="0069769D">
              <w:rPr>
                <w:sz w:val="16"/>
                <w:szCs w:val="16"/>
                <w:lang w:val="uk-UA"/>
              </w:rPr>
              <w:t xml:space="preserve">                                  </w:t>
            </w:r>
            <w:r w:rsidR="00D045D9" w:rsidRPr="00A41346">
              <w:rPr>
                <w:sz w:val="16"/>
                <w:szCs w:val="16"/>
                <w:lang w:val="uk-UA"/>
              </w:rPr>
              <w:t xml:space="preserve">                                  </w:t>
            </w:r>
            <w:r w:rsidR="00D045D9" w:rsidRPr="0069769D">
              <w:rPr>
                <w:sz w:val="16"/>
                <w:szCs w:val="16"/>
                <w:lang w:val="uk-UA"/>
              </w:rPr>
              <w:t xml:space="preserve"> (</w:t>
            </w:r>
            <w:r w:rsidR="00D045D9" w:rsidRPr="0069769D">
              <w:rPr>
                <w:i/>
                <w:iCs/>
                <w:sz w:val="16"/>
                <w:szCs w:val="16"/>
                <w:lang w:val="en-US"/>
              </w:rPr>
              <w:t>type</w:t>
            </w:r>
          </w:p>
          <w:p w:rsidR="00357E99" w:rsidRPr="00A41346" w:rsidRDefault="00357E99" w:rsidP="00357E99">
            <w:pPr>
              <w:rPr>
                <w:sz w:val="20"/>
                <w:szCs w:val="20"/>
                <w:lang w:val="uk-UA"/>
              </w:rPr>
            </w:pPr>
          </w:p>
          <w:p w:rsidR="00357E99" w:rsidRDefault="00D045D9" w:rsidP="00357E99">
            <w:pPr>
              <w:rPr>
                <w:b/>
                <w:bCs/>
                <w:lang w:val="uk-UA"/>
              </w:rPr>
            </w:pPr>
            <w:r>
              <w:rPr>
                <w:b/>
                <w:bCs/>
                <w:lang w:val="uk-UA"/>
              </w:rPr>
              <w:t>Additional equipment ________________________________________________________</w:t>
            </w:r>
          </w:p>
          <w:p w:rsidR="00357E99" w:rsidRPr="00A41346" w:rsidRDefault="00D045D9" w:rsidP="00357E99">
            <w:pPr>
              <w:rPr>
                <w:sz w:val="20"/>
                <w:szCs w:val="20"/>
                <w:lang w:val="uk-UA"/>
              </w:rPr>
            </w:pPr>
            <w:r>
              <w:rPr>
                <w:i/>
                <w:iCs/>
                <w:lang w:val="en-US"/>
              </w:rPr>
              <w:t xml:space="preserve">Additional equipment </w:t>
            </w:r>
            <w:r w:rsidRPr="00A41346">
              <w:rPr>
                <w:i/>
                <w:iCs/>
                <w:lang w:val="uk-UA"/>
              </w:rPr>
              <w:t xml:space="preserve">                                </w:t>
            </w:r>
            <w:r w:rsidR="00A41346">
              <w:rPr>
                <w:i/>
                <w:iCs/>
                <w:lang w:val="en-US"/>
              </w:rPr>
              <w:t xml:space="preserve">   </w:t>
            </w:r>
            <w:r w:rsidRPr="00A41346">
              <w:rPr>
                <w:sz w:val="16"/>
                <w:szCs w:val="16"/>
                <w:lang w:val="uk-UA"/>
              </w:rPr>
              <w:t xml:space="preserve">(name, type, </w:t>
            </w:r>
            <w:r w:rsidRPr="00A41346">
              <w:rPr>
                <w:i/>
                <w:iCs/>
                <w:sz w:val="16"/>
                <w:szCs w:val="16"/>
                <w:lang w:val="en-US"/>
              </w:rPr>
              <w:t>number/name</w:t>
            </w:r>
            <w:r w:rsidRPr="00A41346">
              <w:rPr>
                <w:i/>
                <w:iCs/>
                <w:sz w:val="16"/>
                <w:szCs w:val="16"/>
                <w:lang w:val="uk-UA"/>
              </w:rPr>
              <w:t xml:space="preserve">, </w:t>
            </w:r>
            <w:r w:rsidRPr="00A41346">
              <w:rPr>
                <w:i/>
                <w:iCs/>
                <w:sz w:val="16"/>
                <w:szCs w:val="16"/>
                <w:lang w:val="en-US"/>
              </w:rPr>
              <w:t>type</w:t>
            </w:r>
            <w:r w:rsidRPr="00A41346">
              <w:rPr>
                <w:i/>
                <w:iCs/>
                <w:sz w:val="16"/>
                <w:szCs w:val="16"/>
                <w:lang w:val="uk-UA"/>
              </w:rPr>
              <w:t xml:space="preserve">, </w:t>
            </w:r>
            <w:r w:rsidRPr="00A41346">
              <w:rPr>
                <w:i/>
                <w:iCs/>
                <w:sz w:val="16"/>
                <w:szCs w:val="16"/>
                <w:lang w:val="en-US"/>
              </w:rPr>
              <w:t>number</w:t>
            </w:r>
            <w:r w:rsidRPr="00A41346">
              <w:rPr>
                <w:sz w:val="16"/>
                <w:szCs w:val="16"/>
                <w:lang w:val="uk-UA"/>
              </w:rPr>
              <w:t>)</w:t>
            </w:r>
          </w:p>
          <w:p w:rsidR="00357E99" w:rsidRDefault="00D045D9" w:rsidP="00357E99">
            <w:pPr>
              <w:rPr>
                <w:i/>
                <w:iCs/>
                <w:lang w:val="en-US"/>
              </w:rPr>
            </w:pPr>
            <w:r w:rsidRPr="00A41346">
              <w:rPr>
                <w:i/>
                <w:iCs/>
                <w:lang w:val="uk-UA"/>
              </w:rPr>
              <w:t xml:space="preserve">                                                   </w:t>
            </w:r>
            <w:r>
              <w:rPr>
                <w:i/>
                <w:iCs/>
                <w:lang w:val="en-US"/>
              </w:rPr>
              <w:t>________________________________________________________</w:t>
            </w:r>
          </w:p>
          <w:p w:rsidR="00357E99" w:rsidRDefault="00357E99" w:rsidP="00357E99">
            <w:pPr>
              <w:rPr>
                <w:i/>
                <w:iCs/>
                <w:lang w:val="en-US"/>
              </w:rPr>
            </w:pPr>
          </w:p>
          <w:p w:rsidR="00C30C89" w:rsidRDefault="00357E99" w:rsidP="00357E99">
            <w:pPr>
              <w:rPr>
                <w:lang w:val="en-US"/>
              </w:rPr>
            </w:pPr>
            <w:r w:rsidRPr="000E782B">
              <w:rPr>
                <w:bCs/>
                <w:i/>
                <w:iCs/>
                <w:lang w:val="en-US"/>
              </w:rPr>
              <w:t xml:space="preserve">Aircraft </w:t>
            </w:r>
            <w:r w:rsidR="00D045D9">
              <w:rPr>
                <w:i/>
                <w:iCs/>
                <w:lang w:val="en-US"/>
              </w:rPr>
              <w:t xml:space="preserve">weight _______________  </w:t>
            </w:r>
          </w:p>
          <w:p w:rsidR="00C30C89" w:rsidRDefault="00C30C89" w:rsidP="00357E99">
            <w:pPr>
              <w:rPr>
                <w:lang w:val="en-US"/>
              </w:rPr>
            </w:pPr>
          </w:p>
          <w:p w:rsidR="00C30C89" w:rsidRDefault="00D045D9" w:rsidP="00357E99">
            <w:pPr>
              <w:rPr>
                <w:i/>
                <w:iCs/>
                <w:lang w:val="en-US"/>
              </w:rPr>
            </w:pPr>
            <w:r>
              <w:rPr>
                <w:lang w:val="uk-UA"/>
              </w:rPr>
              <w:t xml:space="preserve">Centering </w:t>
            </w:r>
            <w:r>
              <w:rPr>
                <w:i/>
                <w:iCs/>
                <w:lang w:val="en-US"/>
              </w:rPr>
              <w:t>_______________ %</w:t>
            </w:r>
          </w:p>
          <w:p w:rsidR="00C30C89" w:rsidRDefault="00C30C89" w:rsidP="00357E99">
            <w:pPr>
              <w:rPr>
                <w:lang w:val="en-US"/>
              </w:rPr>
            </w:pPr>
          </w:p>
          <w:p w:rsidR="00357E99" w:rsidRPr="00357E99" w:rsidRDefault="00C30C89" w:rsidP="00357E99">
            <w:pPr>
              <w:rPr>
                <w:i/>
                <w:iCs/>
                <w:lang w:val="en-US"/>
              </w:rPr>
            </w:pPr>
            <w:r>
              <w:rPr>
                <w:lang w:val="uk-UA"/>
              </w:rPr>
              <w:t xml:space="preserve">Remaining </w:t>
            </w:r>
            <w:r>
              <w:rPr>
                <w:i/>
                <w:iCs/>
                <w:lang w:val="en-US"/>
              </w:rPr>
              <w:t>fuel</w:t>
            </w:r>
            <w:r w:rsidR="00D045D9">
              <w:rPr>
                <w:lang w:val="en-US"/>
              </w:rPr>
              <w:t xml:space="preserve">  </w:t>
            </w:r>
            <w:r>
              <w:rPr>
                <w:i/>
                <w:iCs/>
                <w:lang w:val="en-US"/>
              </w:rPr>
              <w:t xml:space="preserve"> _______________  kg/kg</w:t>
            </w:r>
            <w:r w:rsidR="00D045D9">
              <w:rPr>
                <w:lang w:val="en-US"/>
              </w:rPr>
              <w:t xml:space="preserve">          </w:t>
            </w:r>
          </w:p>
          <w:p w:rsidR="000E782B" w:rsidRPr="00C9026C" w:rsidRDefault="000E782B" w:rsidP="00BA5749">
            <w:pPr>
              <w:rPr>
                <w:rFonts w:eastAsia="Calibri Light"/>
                <w:b/>
                <w:lang w:val="en-US" w:eastAsia="en-US"/>
              </w:rPr>
            </w:pPr>
          </w:p>
        </w:tc>
      </w:tr>
      <w:tr w:rsidR="00914D29" w:rsidTr="00BA5749">
        <w:trPr>
          <w:trHeight w:val="555"/>
        </w:trPr>
        <w:tc>
          <w:tcPr>
            <w:tcW w:w="10491" w:type="dxa"/>
            <w:gridSpan w:val="3"/>
            <w:shd w:val="clear" w:color="auto" w:fill="auto"/>
          </w:tcPr>
          <w:p w:rsidR="005F2EA2" w:rsidRDefault="00D045D9" w:rsidP="0069769D">
            <w:pPr>
              <w:spacing w:before="120"/>
              <w:jc w:val="center"/>
              <w:rPr>
                <w:b/>
                <w:lang w:val="uk-UA"/>
              </w:rPr>
            </w:pPr>
            <w:r>
              <w:rPr>
                <w:b/>
                <w:lang w:val="uk-UA"/>
              </w:rPr>
              <w:t xml:space="preserve">This fully equipped aircraft, </w:t>
            </w:r>
            <w:r w:rsidR="00F13A10">
              <w:rPr>
                <w:b/>
                <w:lang w:val="uk-UA"/>
              </w:rPr>
              <w:t xml:space="preserve">with tested operational systems </w:t>
            </w:r>
            <w:r>
              <w:rPr>
                <w:b/>
                <w:lang w:val="uk-UA"/>
              </w:rPr>
              <w:t xml:space="preserve">and </w:t>
            </w:r>
            <w:r w:rsidR="00F0041A">
              <w:rPr>
                <w:b/>
                <w:lang w:val="uk-UA"/>
              </w:rPr>
              <w:t xml:space="preserve">satisfactory </w:t>
            </w:r>
            <w:r w:rsidR="00F13A10">
              <w:rPr>
                <w:b/>
                <w:lang w:val="uk-UA"/>
              </w:rPr>
              <w:t xml:space="preserve">structural </w:t>
            </w:r>
            <w:r w:rsidR="00F0041A">
              <w:rPr>
                <w:b/>
                <w:lang w:val="uk-UA"/>
              </w:rPr>
              <w:t xml:space="preserve">condition, </w:t>
            </w:r>
            <w:r w:rsidR="00F13A10">
              <w:rPr>
                <w:b/>
                <w:lang w:val="uk-UA"/>
              </w:rPr>
              <w:t>is handed over to the engineering and aviation service of the operating organization for responsible storage and production test flights.</w:t>
            </w:r>
          </w:p>
          <w:p w:rsidR="009B08A9" w:rsidRDefault="00F13A10" w:rsidP="00F13A10">
            <w:pPr>
              <w:jc w:val="center"/>
              <w:rPr>
                <w:bCs/>
                <w:i/>
                <w:iCs/>
                <w:lang w:val="en-US"/>
              </w:rPr>
            </w:pPr>
            <w:r>
              <w:rPr>
                <w:bCs/>
                <w:i/>
                <w:iCs/>
                <w:lang w:val="en-US"/>
              </w:rPr>
              <w:t xml:space="preserve">This </w:t>
            </w:r>
            <w:r w:rsidRPr="000E782B">
              <w:rPr>
                <w:bCs/>
                <w:i/>
                <w:iCs/>
                <w:lang w:val="en-US"/>
              </w:rPr>
              <w:t>aircraft</w:t>
            </w:r>
            <w:r>
              <w:rPr>
                <w:bCs/>
                <w:i/>
                <w:iCs/>
                <w:lang w:val="en-US"/>
              </w:rPr>
              <w:t xml:space="preserve">, fully equipped, with proven operational systems and </w:t>
            </w:r>
            <w:r w:rsidR="00F0041A">
              <w:rPr>
                <w:bCs/>
                <w:i/>
                <w:iCs/>
                <w:lang w:val="en-US"/>
              </w:rPr>
              <w:t>a satisfactory structural condition</w:t>
            </w:r>
            <w:r>
              <w:rPr>
                <w:bCs/>
                <w:i/>
                <w:iCs/>
                <w:lang w:val="en-US"/>
              </w:rPr>
              <w:t xml:space="preserve">, is being transferred to the aviation </w:t>
            </w:r>
            <w:r w:rsidR="00D849DB">
              <w:rPr>
                <w:bCs/>
                <w:i/>
                <w:iCs/>
                <w:lang w:val="en-US"/>
              </w:rPr>
              <w:t xml:space="preserve">engineering service of the </w:t>
            </w:r>
            <w:r w:rsidR="00D045D9">
              <w:rPr>
                <w:bCs/>
                <w:i/>
                <w:iCs/>
                <w:lang w:val="en-US"/>
              </w:rPr>
              <w:t>operating organization for responsible storage and production test flights</w:t>
            </w:r>
          </w:p>
          <w:p w:rsidR="00F06B97" w:rsidRPr="002A7F2E" w:rsidRDefault="00D045D9" w:rsidP="0069769D">
            <w:pPr>
              <w:spacing w:before="120"/>
              <w:rPr>
                <w:b/>
                <w:lang w:val="uk-UA"/>
              </w:rPr>
            </w:pPr>
            <w:r w:rsidRPr="002A7F2E">
              <w:rPr>
                <w:b/>
                <w:lang w:val="uk-UA"/>
              </w:rPr>
              <w:t>Deputy Director for Production of JSC</w:t>
            </w:r>
          </w:p>
          <w:p w:rsidR="00F06B97" w:rsidRDefault="00D045D9" w:rsidP="00F06B97">
            <w:pPr>
              <w:rPr>
                <w:b/>
                <w:lang w:val="uk-UA"/>
              </w:rPr>
            </w:pPr>
            <w:r w:rsidRPr="002A7F2E">
              <w:rPr>
                <w:bCs/>
                <w:i/>
                <w:iCs/>
                <w:lang w:val="en-US"/>
              </w:rPr>
              <w:t xml:space="preserve"> Deputy director of AE</w:t>
            </w:r>
            <w:r w:rsidRPr="002A7F2E">
              <w:rPr>
                <w:bCs/>
                <w:i/>
                <w:iCs/>
                <w:lang w:val="en-US"/>
              </w:rPr>
              <w:t xml:space="preserve"> production</w:t>
            </w:r>
            <w:r>
              <w:rPr>
                <w:bCs/>
                <w:i/>
                <w:iCs/>
                <w:lang w:val="en-US"/>
              </w:rPr>
              <w:t xml:space="preserve">                      </w:t>
            </w:r>
            <w:r w:rsidRPr="002A7F2E">
              <w:rPr>
                <w:b/>
                <w:lang w:val="en-US"/>
              </w:rPr>
              <w:t xml:space="preserve"> _________________ </w:t>
            </w:r>
            <w:r w:rsidRPr="002A7F2E">
              <w:rPr>
                <w:b/>
                <w:lang w:val="uk-UA"/>
              </w:rPr>
              <w:t>/________________/</w:t>
            </w:r>
          </w:p>
          <w:p w:rsidR="00C9026C" w:rsidRPr="00C9026C" w:rsidRDefault="00D045D9" w:rsidP="00F06B97">
            <w:pPr>
              <w:rPr>
                <w:b/>
                <w:sz w:val="16"/>
                <w:szCs w:val="16"/>
                <w:lang w:val="uk-UA"/>
              </w:rPr>
            </w:pPr>
            <w:r w:rsidRPr="00C9026C">
              <w:rPr>
                <w:sz w:val="16"/>
                <w:szCs w:val="16"/>
                <w:lang w:val="en-US"/>
              </w:rPr>
              <w:t xml:space="preserve">                                                                                            </w:t>
            </w:r>
            <w:r>
              <w:rPr>
                <w:sz w:val="16"/>
                <w:szCs w:val="16"/>
                <w:lang w:val="en-US"/>
              </w:rPr>
              <w:t xml:space="preserve">                             </w:t>
            </w:r>
            <w:r w:rsidRPr="00C9026C">
              <w:rPr>
                <w:sz w:val="16"/>
                <w:szCs w:val="16"/>
                <w:lang w:val="en-US"/>
              </w:rPr>
              <w:t xml:space="preserve">        </w:t>
            </w:r>
            <w:r w:rsidRPr="00C9026C">
              <w:rPr>
                <w:sz w:val="16"/>
                <w:szCs w:val="16"/>
                <w:lang w:val="uk-UA"/>
              </w:rPr>
              <w:t>(</w:t>
            </w:r>
            <w:r w:rsidRPr="00C9026C">
              <w:rPr>
                <w:i/>
                <w:iCs/>
                <w:sz w:val="16"/>
                <w:szCs w:val="16"/>
                <w:lang w:val="en-US"/>
              </w:rPr>
              <w:t>signature</w:t>
            </w:r>
            <w:r w:rsidRPr="00C9026C">
              <w:rPr>
                <w:sz w:val="16"/>
                <w:szCs w:val="16"/>
                <w:lang w:val="uk-UA"/>
              </w:rPr>
              <w:t xml:space="preserve">)  </w:t>
            </w:r>
            <w:r>
              <w:rPr>
                <w:sz w:val="16"/>
                <w:szCs w:val="16"/>
                <w:lang w:val="en-US"/>
              </w:rPr>
              <w:t xml:space="preserve">             </w:t>
            </w:r>
            <w:r w:rsidRPr="00C9026C">
              <w:rPr>
                <w:sz w:val="16"/>
                <w:szCs w:val="16"/>
                <w:lang w:val="en-US"/>
              </w:rPr>
              <w:t xml:space="preserve">      (</w:t>
            </w:r>
            <w:r w:rsidRPr="00C9026C">
              <w:rPr>
                <w:sz w:val="16"/>
                <w:szCs w:val="16"/>
                <w:lang w:val="uk-UA"/>
              </w:rPr>
              <w:t>last name</w:t>
            </w:r>
            <w:r w:rsidRPr="00C9026C">
              <w:rPr>
                <w:i/>
                <w:iCs/>
                <w:sz w:val="16"/>
                <w:szCs w:val="16"/>
                <w:lang w:val="en-US"/>
              </w:rPr>
              <w:t>)</w:t>
            </w:r>
          </w:p>
          <w:p w:rsidR="00F06B97" w:rsidRPr="00F13A10" w:rsidRDefault="00D045D9" w:rsidP="0069769D">
            <w:pPr>
              <w:spacing w:before="120" w:after="120"/>
              <w:jc w:val="right"/>
              <w:rPr>
                <w:bCs/>
                <w:i/>
                <w:iCs/>
                <w:lang w:val="en-US"/>
              </w:rPr>
            </w:pPr>
            <w:r w:rsidRPr="002A7F2E">
              <w:rPr>
                <w:b/>
                <w:lang w:val="en-US"/>
              </w:rPr>
              <w:t xml:space="preserve">____ ______ </w:t>
            </w:r>
            <w:r w:rsidRPr="002A7F2E">
              <w:rPr>
                <w:b/>
              </w:rPr>
              <w:t>20___</w:t>
            </w:r>
          </w:p>
        </w:tc>
      </w:tr>
      <w:tr w:rsidR="00914D29" w:rsidTr="00BA5749">
        <w:trPr>
          <w:trHeight w:val="555"/>
        </w:trPr>
        <w:tc>
          <w:tcPr>
            <w:tcW w:w="10491" w:type="dxa"/>
            <w:gridSpan w:val="3"/>
            <w:shd w:val="clear" w:color="auto" w:fill="auto"/>
          </w:tcPr>
          <w:p w:rsidR="00F06B97" w:rsidRPr="00F0041A" w:rsidRDefault="00D045D9" w:rsidP="00F06B97">
            <w:pPr>
              <w:spacing w:before="120"/>
              <w:jc w:val="center"/>
              <w:rPr>
                <w:b/>
                <w:sz w:val="28"/>
                <w:szCs w:val="28"/>
                <w:lang w:val="uk-UA"/>
              </w:rPr>
            </w:pPr>
            <w:r>
              <w:rPr>
                <w:b/>
                <w:sz w:val="28"/>
                <w:szCs w:val="28"/>
                <w:lang w:val="uk-UA"/>
              </w:rPr>
              <w:t>Engineering</w:t>
            </w:r>
            <w:r w:rsidRPr="00F06B97">
              <w:rPr>
                <w:b/>
                <w:sz w:val="28"/>
                <w:szCs w:val="28"/>
                <w:lang w:val="uk-UA"/>
              </w:rPr>
              <w:t xml:space="preserve"> and Aviation </w:t>
            </w:r>
            <w:r>
              <w:rPr>
                <w:b/>
                <w:sz w:val="28"/>
                <w:szCs w:val="28"/>
                <w:lang w:val="uk-UA"/>
              </w:rPr>
              <w:t xml:space="preserve">Service </w:t>
            </w:r>
            <w:r w:rsidR="00F0041A">
              <w:rPr>
                <w:b/>
                <w:sz w:val="28"/>
                <w:szCs w:val="28"/>
                <w:lang w:val="en-US"/>
              </w:rPr>
              <w:t>(</w:t>
            </w:r>
            <w:r w:rsidR="00F0041A">
              <w:rPr>
                <w:b/>
                <w:sz w:val="28"/>
                <w:szCs w:val="28"/>
                <w:lang w:val="uk-UA"/>
              </w:rPr>
              <w:t>EAS</w:t>
            </w:r>
            <w:r w:rsidR="00F0041A">
              <w:rPr>
                <w:b/>
                <w:sz w:val="28"/>
                <w:szCs w:val="28"/>
                <w:lang w:val="en-US"/>
              </w:rPr>
              <w:t>)</w:t>
            </w:r>
          </w:p>
          <w:p w:rsidR="00F06B97" w:rsidRPr="00F0041A" w:rsidRDefault="00D045D9" w:rsidP="00F06B97">
            <w:pPr>
              <w:spacing w:after="120"/>
              <w:jc w:val="center"/>
              <w:rPr>
                <w:bCs/>
                <w:i/>
                <w:iCs/>
                <w:sz w:val="28"/>
                <w:szCs w:val="28"/>
                <w:lang w:val="uk-UA"/>
              </w:rPr>
            </w:pPr>
            <w:r w:rsidRPr="00F06B97">
              <w:rPr>
                <w:bCs/>
                <w:i/>
                <w:iCs/>
                <w:sz w:val="28"/>
                <w:szCs w:val="28"/>
                <w:lang w:val="en-US"/>
              </w:rPr>
              <w:t xml:space="preserve">Aviation engineering service </w:t>
            </w:r>
            <w:r w:rsidR="00F0041A">
              <w:rPr>
                <w:bCs/>
                <w:i/>
                <w:iCs/>
                <w:sz w:val="28"/>
                <w:szCs w:val="28"/>
                <w:lang w:val="en-US"/>
              </w:rPr>
              <w:t>(AES)</w:t>
            </w:r>
          </w:p>
          <w:p w:rsidR="00D57AD4" w:rsidRPr="00A41346" w:rsidRDefault="00F06B97" w:rsidP="00A41346">
            <w:pPr>
              <w:rPr>
                <w:bCs/>
                <w:i/>
                <w:iCs/>
                <w:lang w:val="en-US"/>
              </w:rPr>
            </w:pPr>
            <w:r w:rsidRPr="00F06B97">
              <w:rPr>
                <w:b/>
                <w:lang w:val="uk-UA"/>
              </w:rPr>
              <w:t xml:space="preserve">злітно-посадкового </w:t>
            </w:r>
            <w:r w:rsidR="00D045D9">
              <w:rPr>
                <w:bCs/>
                <w:i/>
                <w:iCs/>
                <w:lang w:val="en-US"/>
              </w:rPr>
              <w:t xml:space="preserve">майданчика/airstrip </w:t>
            </w:r>
            <w:r w:rsidR="00A41346">
              <w:rPr>
                <w:bCs/>
                <w:i/>
                <w:iCs/>
                <w:lang w:val="en-US"/>
              </w:rPr>
              <w:t>_____________________________________________</w:t>
            </w:r>
          </w:p>
          <w:p w:rsidR="0069769D" w:rsidRDefault="00D045D9" w:rsidP="0069769D">
            <w:pPr>
              <w:spacing w:before="120"/>
              <w:rPr>
                <w:b/>
                <w:lang w:val="uk-UA"/>
              </w:rPr>
            </w:pPr>
            <w:r>
              <w:rPr>
                <w:b/>
                <w:lang w:val="uk-UA"/>
              </w:rPr>
              <w:t xml:space="preserve">The aircraft has been accepted for safekeeping. Remarks </w:t>
            </w:r>
          </w:p>
          <w:p w:rsidR="0069769D" w:rsidRPr="0069769D" w:rsidRDefault="00D045D9" w:rsidP="0069769D">
            <w:pPr>
              <w:rPr>
                <w:bCs/>
                <w:i/>
                <w:iCs/>
                <w:lang w:val="en-US"/>
              </w:rPr>
            </w:pPr>
            <w:r>
              <w:rPr>
                <w:bCs/>
                <w:i/>
                <w:iCs/>
                <w:lang w:val="en-US"/>
              </w:rPr>
              <w:t>The aircraft was accepted for safekeeping. Remarks _____________________________</w:t>
            </w:r>
          </w:p>
          <w:p w:rsidR="00F0041A" w:rsidRPr="002A7F2E" w:rsidRDefault="00D045D9" w:rsidP="0069769D">
            <w:pPr>
              <w:spacing w:before="120"/>
              <w:rPr>
                <w:b/>
                <w:lang w:val="uk-UA"/>
              </w:rPr>
            </w:pPr>
            <w:r>
              <w:rPr>
                <w:b/>
                <w:lang w:val="uk-UA"/>
              </w:rPr>
              <w:t>Head of the IAS</w:t>
            </w:r>
          </w:p>
          <w:p w:rsidR="00C9026C" w:rsidRDefault="00F0041A" w:rsidP="00C9026C">
            <w:pPr>
              <w:rPr>
                <w:sz w:val="16"/>
                <w:szCs w:val="16"/>
                <w:lang w:val="en-US"/>
              </w:rPr>
            </w:pPr>
            <w:r>
              <w:rPr>
                <w:bCs/>
                <w:i/>
                <w:iCs/>
                <w:lang w:val="en-US"/>
              </w:rPr>
              <w:t>AES Head</w:t>
            </w:r>
            <w:r w:rsidRPr="00046FAE">
              <w:rPr>
                <w:bCs/>
                <w:i/>
                <w:iCs/>
                <w:lang w:val="en-US"/>
              </w:rPr>
              <w:t xml:space="preserve">                    </w:t>
            </w:r>
            <w:r w:rsidRPr="00046FAE">
              <w:rPr>
                <w:b/>
                <w:lang w:val="en-US"/>
              </w:rPr>
              <w:t xml:space="preserve"> _________________ </w:t>
            </w:r>
            <w:r w:rsidRPr="002A7F2E">
              <w:rPr>
                <w:b/>
                <w:lang w:val="uk-UA"/>
              </w:rPr>
              <w:t>/________________/</w:t>
            </w:r>
            <w:r w:rsidR="00D045D9">
              <w:rPr>
                <w:b/>
                <w:lang w:val="en-US"/>
              </w:rPr>
              <w:t xml:space="preserve">                   </w:t>
            </w:r>
            <w:r w:rsidR="00D045D9" w:rsidRPr="00C9026C">
              <w:rPr>
                <w:b/>
                <w:lang w:val="en-US"/>
              </w:rPr>
              <w:t xml:space="preserve"> ____ </w:t>
            </w:r>
            <w:r w:rsidR="00D045D9" w:rsidRPr="002A7F2E">
              <w:rPr>
                <w:b/>
                <w:lang w:val="en-US"/>
              </w:rPr>
              <w:t xml:space="preserve">______ </w:t>
            </w:r>
            <w:r w:rsidR="00D045D9" w:rsidRPr="00C9026C">
              <w:rPr>
                <w:b/>
                <w:lang w:val="en-US"/>
              </w:rPr>
              <w:t>20___</w:t>
            </w:r>
            <w:r w:rsidR="00D045D9">
              <w:rPr>
                <w:sz w:val="16"/>
                <w:szCs w:val="16"/>
                <w:lang w:val="en-US"/>
              </w:rPr>
              <w:t xml:space="preserve">                                                         </w:t>
            </w:r>
            <w:r w:rsidR="00D045D9">
              <w:rPr>
                <w:sz w:val="16"/>
                <w:szCs w:val="16"/>
                <w:lang w:val="en-US"/>
              </w:rPr>
              <w:t xml:space="preserve">                                               </w:t>
            </w:r>
          </w:p>
          <w:p w:rsidR="00C9026C" w:rsidRPr="00046FAE" w:rsidRDefault="00D045D9" w:rsidP="00C9026C">
            <w:pPr>
              <w:rPr>
                <w:b/>
                <w:lang w:val="en-US"/>
              </w:rPr>
            </w:pPr>
            <w:r>
              <w:rPr>
                <w:sz w:val="16"/>
                <w:szCs w:val="16"/>
                <w:lang w:val="en-US"/>
              </w:rPr>
              <w:t xml:space="preserve">                                                             </w:t>
            </w:r>
            <w:r w:rsidRPr="00C9026C">
              <w:rPr>
                <w:sz w:val="16"/>
                <w:szCs w:val="16"/>
                <w:lang w:val="uk-UA"/>
              </w:rPr>
              <w:t>(</w:t>
            </w:r>
            <w:r w:rsidRPr="00C9026C">
              <w:rPr>
                <w:i/>
                <w:iCs/>
                <w:sz w:val="16"/>
                <w:szCs w:val="16"/>
                <w:lang w:val="en-US"/>
              </w:rPr>
              <w:t>signature</w:t>
            </w:r>
            <w:r w:rsidRPr="00C9026C">
              <w:rPr>
                <w:sz w:val="16"/>
                <w:szCs w:val="16"/>
                <w:lang w:val="uk-UA"/>
              </w:rPr>
              <w:t>)</w:t>
            </w:r>
            <w:r>
              <w:rPr>
                <w:sz w:val="16"/>
                <w:szCs w:val="16"/>
                <w:lang w:val="en-US"/>
              </w:rPr>
              <w:t xml:space="preserve">                        </w:t>
            </w:r>
            <w:r w:rsidRPr="00C9026C">
              <w:rPr>
                <w:sz w:val="16"/>
                <w:szCs w:val="16"/>
                <w:lang w:val="uk-UA"/>
              </w:rPr>
              <w:t xml:space="preserve"> (surname)</w:t>
            </w:r>
          </w:p>
          <w:p w:rsidR="00F0041A" w:rsidRPr="00F06B97" w:rsidRDefault="00F0041A" w:rsidP="00A41346">
            <w:pPr>
              <w:spacing w:after="240"/>
              <w:jc w:val="right"/>
              <w:rPr>
                <w:b/>
                <w:sz w:val="28"/>
                <w:szCs w:val="28"/>
                <w:lang w:val="uk-UA"/>
              </w:rPr>
            </w:pPr>
          </w:p>
        </w:tc>
      </w:tr>
    </w:tbl>
    <w:p w:rsidR="00CD04DB" w:rsidRPr="00B30B77" w:rsidRDefault="00D045D9" w:rsidP="00CD04DB">
      <w:pPr>
        <w:jc w:val="center"/>
        <w:rPr>
          <w:rFonts w:eastAsia="Calibri Light"/>
          <w:b/>
          <w:sz w:val="32"/>
          <w:szCs w:val="32"/>
          <w:lang w:eastAsia="en-US"/>
        </w:rPr>
      </w:pPr>
      <w:r w:rsidRPr="00311575">
        <w:rPr>
          <w:rFonts w:eastAsia="Calibri Light"/>
          <w:b/>
          <w:sz w:val="32"/>
          <w:szCs w:val="32"/>
          <w:lang w:val="uk-UA" w:eastAsia="en-US"/>
        </w:rPr>
        <w:t xml:space="preserve">APPENDIX </w:t>
      </w:r>
      <w:r>
        <w:rPr>
          <w:rFonts w:eastAsia="Calibri Light"/>
          <w:b/>
          <w:sz w:val="32"/>
          <w:szCs w:val="32"/>
          <w:lang w:val="en-US" w:eastAsia="en-US"/>
        </w:rPr>
        <w:t>P</w:t>
      </w:r>
    </w:p>
    <w:p w:rsidR="00CD04DB" w:rsidRPr="00311575" w:rsidRDefault="00D045D9" w:rsidP="00CD04DB">
      <w:pPr>
        <w:jc w:val="center"/>
        <w:rPr>
          <w:rFonts w:eastAsia="Calibri Light"/>
          <w:b/>
          <w:sz w:val="32"/>
          <w:szCs w:val="32"/>
          <w:lang w:val="uk-UA" w:eastAsia="en-US"/>
        </w:rPr>
      </w:pPr>
      <w:r w:rsidRPr="00311575">
        <w:rPr>
          <w:rFonts w:eastAsia="Calibri Light"/>
          <w:b/>
          <w:sz w:val="32"/>
          <w:szCs w:val="32"/>
          <w:lang w:val="uk-UA" w:eastAsia="en-US"/>
        </w:rPr>
        <w:t>(required)</w:t>
      </w:r>
    </w:p>
    <w:p w:rsidR="00CD04DB" w:rsidRDefault="00D045D9" w:rsidP="0083414A">
      <w:pPr>
        <w:spacing w:after="240"/>
        <w:jc w:val="center"/>
        <w:rPr>
          <w:rFonts w:eastAsia="Calibri Light"/>
          <w:b/>
          <w:sz w:val="32"/>
          <w:szCs w:val="32"/>
          <w:lang w:val="uk-UA" w:eastAsia="en-US"/>
        </w:rPr>
      </w:pPr>
      <w:r w:rsidRPr="00311575">
        <w:rPr>
          <w:rFonts w:eastAsia="Calibri Light"/>
          <w:b/>
          <w:sz w:val="32"/>
          <w:szCs w:val="32"/>
          <w:lang w:val="uk-UA" w:eastAsia="en-US"/>
        </w:rPr>
        <w:t xml:space="preserve"> "</w:t>
      </w:r>
      <w:r w:rsidR="00B30B77">
        <w:rPr>
          <w:b/>
          <w:sz w:val="32"/>
          <w:szCs w:val="32"/>
          <w:lang w:val="uk-UA"/>
        </w:rPr>
        <w:t xml:space="preserve">TEST FLIGHT </w:t>
      </w:r>
      <w:r>
        <w:rPr>
          <w:b/>
          <w:sz w:val="32"/>
          <w:szCs w:val="32"/>
          <w:lang w:val="uk-UA"/>
        </w:rPr>
        <w:t>MAP</w:t>
      </w:r>
      <w:r w:rsidRPr="00311575">
        <w:rPr>
          <w:rFonts w:eastAsia="Calibri Light"/>
          <w:b/>
          <w:sz w:val="32"/>
          <w:szCs w:val="32"/>
          <w:lang w:val="uk-UA" w:eastAsia="en-US"/>
        </w:rPr>
        <w:t>"</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811"/>
        <w:gridCol w:w="2445"/>
      </w:tblGrid>
      <w:tr w:rsidR="00914D29" w:rsidTr="002A7F2E">
        <w:trPr>
          <w:trHeight w:val="412"/>
        </w:trPr>
        <w:tc>
          <w:tcPr>
            <w:tcW w:w="2235" w:type="dxa"/>
            <w:vMerge w:val="restart"/>
            <w:shd w:val="clear" w:color="auto" w:fill="auto"/>
          </w:tcPr>
          <w:p w:rsidR="004E75BC" w:rsidRPr="002A7F2E" w:rsidRDefault="00FA6A40" w:rsidP="002A7F2E">
            <w:pPr>
              <w:jc w:val="center"/>
              <w:rPr>
                <w:rFonts w:eastAsia="Calibri Light"/>
                <w:b/>
                <w:sz w:val="32"/>
                <w:szCs w:val="32"/>
                <w:lang w:val="uk-UA" w:eastAsia="en-US"/>
              </w:rPr>
            </w:pPr>
            <w:bookmarkStart w:id="118" w:name="_Hlk172556759"/>
            <w:r>
              <w:rPr>
                <w:rFonts w:eastAsia="Calibri Light"/>
                <w:b/>
                <w:noProof/>
                <w:sz w:val="32"/>
                <w:szCs w:val="32"/>
                <w:lang w:val="en-US" w:eastAsia="en-US"/>
              </w:rPr>
              <w:drawing>
                <wp:anchor distT="0" distB="0" distL="114300" distR="114300" simplePos="0" relativeHeight="251692032" behindDoc="0" locked="0" layoutInCell="1" allowOverlap="1">
                  <wp:simplePos x="0" y="0"/>
                  <wp:positionH relativeFrom="column">
                    <wp:posOffset>635</wp:posOffset>
                  </wp:positionH>
                  <wp:positionV relativeFrom="paragraph">
                    <wp:posOffset>80645</wp:posOffset>
                  </wp:positionV>
                  <wp:extent cx="1327785" cy="445135"/>
                  <wp:effectExtent l="19050" t="0" r="5715" b="0"/>
                  <wp:wrapNone/>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327785" cy="445135"/>
                          </a:xfrm>
                          <a:prstGeom prst="rect">
                            <a:avLst/>
                          </a:prstGeom>
                          <a:noFill/>
                          <a:ln w="9525">
                            <a:noFill/>
                            <a:miter lim="800000"/>
                            <a:headEnd/>
                            <a:tailEnd/>
                          </a:ln>
                        </pic:spPr>
                      </pic:pic>
                    </a:graphicData>
                  </a:graphic>
                </wp:anchor>
              </w:drawing>
            </w:r>
          </w:p>
          <w:p w:rsidR="004E75BC" w:rsidRPr="002A7F2E" w:rsidRDefault="004E75BC" w:rsidP="002A7F2E">
            <w:pPr>
              <w:jc w:val="center"/>
              <w:rPr>
                <w:rFonts w:eastAsia="Calibri Light"/>
                <w:b/>
                <w:sz w:val="32"/>
                <w:szCs w:val="32"/>
                <w:lang w:val="uk-UA" w:eastAsia="en-US"/>
              </w:rPr>
            </w:pPr>
          </w:p>
          <w:p w:rsidR="004E75BC" w:rsidRPr="002A7F2E" w:rsidRDefault="004E75BC" w:rsidP="002A7F2E">
            <w:pPr>
              <w:jc w:val="center"/>
              <w:rPr>
                <w:rFonts w:eastAsia="Calibri Light"/>
                <w:b/>
                <w:sz w:val="32"/>
                <w:szCs w:val="32"/>
                <w:lang w:val="uk-UA" w:eastAsia="en-US"/>
              </w:rPr>
            </w:pPr>
          </w:p>
        </w:tc>
        <w:tc>
          <w:tcPr>
            <w:tcW w:w="5811" w:type="dxa"/>
            <w:vMerge w:val="restart"/>
            <w:shd w:val="clear" w:color="auto" w:fill="auto"/>
          </w:tcPr>
          <w:p w:rsidR="004E75BC" w:rsidRPr="002A7F2E" w:rsidRDefault="00D045D9" w:rsidP="002A7F2E">
            <w:pPr>
              <w:spacing w:before="120"/>
              <w:jc w:val="center"/>
              <w:rPr>
                <w:b/>
                <w:sz w:val="28"/>
                <w:szCs w:val="28"/>
                <w:lang w:val="uk-UA"/>
              </w:rPr>
            </w:pPr>
            <w:r w:rsidRPr="002A7F2E">
              <w:rPr>
                <w:b/>
                <w:sz w:val="28"/>
                <w:szCs w:val="28"/>
                <w:lang w:val="uk-UA"/>
              </w:rPr>
              <w:t>TEST FLIGHT MAP</w:t>
            </w:r>
          </w:p>
          <w:p w:rsidR="004E75BC" w:rsidRPr="002A7F2E" w:rsidRDefault="00D045D9" w:rsidP="002A7F2E">
            <w:pPr>
              <w:spacing w:before="120"/>
              <w:jc w:val="center"/>
              <w:rPr>
                <w:rFonts w:eastAsia="Calibri Light"/>
                <w:b/>
                <w:i/>
                <w:iCs/>
                <w:sz w:val="28"/>
                <w:szCs w:val="28"/>
                <w:lang w:val="en-US" w:eastAsia="en-US"/>
              </w:rPr>
            </w:pPr>
            <w:r w:rsidRPr="002A7F2E">
              <w:rPr>
                <w:rFonts w:eastAsia="Calibri Light"/>
                <w:b/>
                <w:i/>
                <w:iCs/>
                <w:sz w:val="28"/>
                <w:szCs w:val="28"/>
                <w:lang w:val="en-US"/>
              </w:rPr>
              <w:t>TEST FLIGHT CARD</w:t>
            </w:r>
          </w:p>
        </w:tc>
        <w:tc>
          <w:tcPr>
            <w:tcW w:w="2445" w:type="dxa"/>
            <w:shd w:val="clear" w:color="auto" w:fill="auto"/>
            <w:vAlign w:val="center"/>
          </w:tcPr>
          <w:p w:rsidR="004E75BC" w:rsidRPr="002A7F2E" w:rsidRDefault="00D045D9" w:rsidP="004E75BC">
            <w:pPr>
              <w:rPr>
                <w:rFonts w:eastAsia="Calibri Light"/>
                <w:b/>
                <w:lang w:val="uk-UA" w:eastAsia="en-US"/>
              </w:rPr>
            </w:pPr>
            <w:r w:rsidRPr="002A7F2E">
              <w:rPr>
                <w:rFonts w:eastAsia="Calibri Light"/>
                <w:b/>
                <w:lang w:val="uk-UA" w:eastAsia="en-US"/>
              </w:rPr>
              <w:t>№</w:t>
            </w:r>
          </w:p>
        </w:tc>
      </w:tr>
      <w:tr w:rsidR="00914D29" w:rsidTr="002A7F2E">
        <w:trPr>
          <w:trHeight w:val="555"/>
        </w:trPr>
        <w:tc>
          <w:tcPr>
            <w:tcW w:w="2235" w:type="dxa"/>
            <w:vMerge/>
            <w:shd w:val="clear" w:color="auto" w:fill="auto"/>
          </w:tcPr>
          <w:p w:rsidR="004E75BC" w:rsidRPr="002A7F2E" w:rsidRDefault="004E75BC" w:rsidP="002A7F2E">
            <w:pPr>
              <w:jc w:val="center"/>
              <w:rPr>
                <w:rFonts w:eastAsia="Calibri Light"/>
                <w:b/>
                <w:noProof/>
                <w:sz w:val="32"/>
                <w:szCs w:val="32"/>
                <w:lang w:val="uk-UA" w:eastAsia="en-US"/>
              </w:rPr>
            </w:pPr>
          </w:p>
        </w:tc>
        <w:tc>
          <w:tcPr>
            <w:tcW w:w="5811" w:type="dxa"/>
            <w:vMerge/>
            <w:shd w:val="clear" w:color="auto" w:fill="auto"/>
          </w:tcPr>
          <w:p w:rsidR="004E75BC" w:rsidRPr="002A7F2E" w:rsidRDefault="004E75BC" w:rsidP="002A7F2E">
            <w:pPr>
              <w:spacing w:before="120"/>
              <w:jc w:val="center"/>
              <w:rPr>
                <w:b/>
                <w:sz w:val="28"/>
                <w:szCs w:val="28"/>
                <w:lang w:val="uk-UA"/>
              </w:rPr>
            </w:pPr>
          </w:p>
        </w:tc>
        <w:tc>
          <w:tcPr>
            <w:tcW w:w="2445" w:type="dxa"/>
            <w:shd w:val="clear" w:color="auto" w:fill="auto"/>
          </w:tcPr>
          <w:p w:rsidR="004E75BC" w:rsidRPr="002A7F2E" w:rsidRDefault="00D045D9" w:rsidP="004E75BC">
            <w:pPr>
              <w:rPr>
                <w:rFonts w:eastAsia="Calibri Light"/>
                <w:b/>
                <w:lang w:val="uk-UA" w:eastAsia="en-US"/>
              </w:rPr>
            </w:pPr>
            <w:r w:rsidRPr="002A7F2E">
              <w:rPr>
                <w:rFonts w:eastAsia="Calibri Light"/>
                <w:b/>
                <w:lang w:val="uk-UA" w:eastAsia="en-US"/>
              </w:rPr>
              <w:t>Date.</w:t>
            </w:r>
          </w:p>
          <w:p w:rsidR="004E75BC" w:rsidRPr="002A7F2E" w:rsidRDefault="00D045D9" w:rsidP="004E75BC">
            <w:pPr>
              <w:rPr>
                <w:rFonts w:eastAsia="Calibri Light"/>
                <w:bCs/>
                <w:i/>
                <w:iCs/>
                <w:lang w:val="en-US" w:eastAsia="en-US"/>
              </w:rPr>
            </w:pPr>
            <w:r w:rsidRPr="002A7F2E">
              <w:rPr>
                <w:rFonts w:eastAsia="Calibri Light"/>
                <w:bCs/>
                <w:i/>
                <w:iCs/>
                <w:lang w:val="en-US" w:eastAsia="en-US"/>
              </w:rPr>
              <w:t>Date ___.___. 20___</w:t>
            </w:r>
          </w:p>
        </w:tc>
      </w:tr>
      <w:bookmarkEnd w:id="118"/>
      <w:tr w:rsidR="00914D29" w:rsidTr="002A7F2E">
        <w:tc>
          <w:tcPr>
            <w:tcW w:w="10491" w:type="dxa"/>
            <w:gridSpan w:val="3"/>
            <w:shd w:val="clear" w:color="auto" w:fill="auto"/>
          </w:tcPr>
          <w:p w:rsidR="004E75BC" w:rsidRPr="002A7F2E" w:rsidRDefault="00D045D9" w:rsidP="002A7F2E">
            <w:pPr>
              <w:spacing w:before="120"/>
              <w:rPr>
                <w:b/>
                <w:i/>
                <w:iCs/>
              </w:rPr>
            </w:pPr>
            <w:r w:rsidRPr="002A7F2E">
              <w:rPr>
                <w:b/>
                <w:i/>
                <w:iCs/>
                <w:lang w:val="en-US"/>
              </w:rPr>
              <w:t>APPROVE</w:t>
            </w:r>
          </w:p>
          <w:p w:rsidR="004E75BC" w:rsidRPr="002A7F2E" w:rsidRDefault="00D045D9" w:rsidP="002A7F2E">
            <w:pPr>
              <w:rPr>
                <w:b/>
                <w:lang w:val="uk-UA"/>
              </w:rPr>
            </w:pPr>
            <w:r w:rsidRPr="002A7F2E">
              <w:rPr>
                <w:b/>
                <w:lang w:val="uk-UA"/>
              </w:rPr>
              <w:t>Deputy Director for Production of JSC</w:t>
            </w:r>
          </w:p>
          <w:p w:rsidR="004E75BC" w:rsidRPr="002A7F2E" w:rsidRDefault="000B76F7" w:rsidP="002A7F2E">
            <w:pPr>
              <w:rPr>
                <w:b/>
                <w:lang w:val="en-US"/>
              </w:rPr>
            </w:pPr>
            <w:r w:rsidRPr="002A7F2E">
              <w:rPr>
                <w:bCs/>
                <w:i/>
                <w:iCs/>
                <w:lang w:val="en-US"/>
              </w:rPr>
              <w:t xml:space="preserve"> Deputy director of AE production </w:t>
            </w:r>
          </w:p>
          <w:p w:rsidR="004E75BC" w:rsidRPr="002A7F2E" w:rsidRDefault="00D045D9" w:rsidP="002A7F2E">
            <w:pPr>
              <w:spacing w:before="120"/>
              <w:rPr>
                <w:b/>
                <w:lang w:val="en-US"/>
              </w:rPr>
            </w:pPr>
            <w:r w:rsidRPr="002A7F2E">
              <w:rPr>
                <w:b/>
                <w:lang w:val="en-US"/>
              </w:rPr>
              <w:t xml:space="preserve">_________________ </w:t>
            </w:r>
            <w:r w:rsidR="000B76F7" w:rsidRPr="002A7F2E">
              <w:rPr>
                <w:b/>
                <w:lang w:val="uk-UA"/>
              </w:rPr>
              <w:t>/________________/</w:t>
            </w:r>
          </w:p>
          <w:p w:rsidR="000B76F7" w:rsidRPr="002A7F2E" w:rsidRDefault="004E75BC" w:rsidP="002A7F2E">
            <w:pPr>
              <w:spacing w:before="120" w:after="120"/>
              <w:jc w:val="right"/>
              <w:rPr>
                <w:rFonts w:eastAsia="Calibri Light"/>
                <w:b/>
                <w:lang w:val="uk-UA" w:eastAsia="en-US"/>
              </w:rPr>
            </w:pPr>
            <w:r w:rsidRPr="002A7F2E">
              <w:rPr>
                <w:b/>
                <w:lang w:val="en-US"/>
              </w:rPr>
              <w:t xml:space="preserve">           </w:t>
            </w:r>
            <w:r w:rsidR="00D045D9" w:rsidRPr="002A7F2E">
              <w:rPr>
                <w:b/>
                <w:lang w:val="en-US"/>
              </w:rPr>
              <w:t xml:space="preserve">____ ______ </w:t>
            </w:r>
            <w:r w:rsidRPr="002A7F2E">
              <w:rPr>
                <w:b/>
              </w:rPr>
              <w:t>20___</w:t>
            </w:r>
          </w:p>
        </w:tc>
      </w:tr>
      <w:tr w:rsidR="00914D29" w:rsidTr="002A7F2E">
        <w:trPr>
          <w:trHeight w:val="9327"/>
        </w:trPr>
        <w:tc>
          <w:tcPr>
            <w:tcW w:w="10491" w:type="dxa"/>
            <w:gridSpan w:val="3"/>
            <w:shd w:val="clear" w:color="auto" w:fill="auto"/>
          </w:tcPr>
          <w:p w:rsidR="00C010E7" w:rsidRPr="0083414A" w:rsidRDefault="00D045D9" w:rsidP="002A7F2E">
            <w:pPr>
              <w:spacing w:before="120"/>
              <w:rPr>
                <w:lang w:val="uk-UA"/>
              </w:rPr>
            </w:pPr>
            <w:r w:rsidRPr="0083414A">
              <w:rPr>
                <w:b/>
                <w:lang w:val="uk-UA"/>
              </w:rPr>
              <w:t xml:space="preserve">               </w:t>
            </w:r>
            <w:r w:rsidR="000E782B" w:rsidRPr="000E782B">
              <w:rPr>
                <w:bCs/>
                <w:i/>
                <w:iCs/>
                <w:lang w:val="en-US"/>
              </w:rPr>
              <w:t xml:space="preserve">Airplane/Aircraft </w:t>
            </w:r>
            <w:r w:rsidR="006C5BE3" w:rsidRPr="0083414A">
              <w:rPr>
                <w:lang w:val="uk-UA"/>
              </w:rPr>
              <w:t xml:space="preserve">_____________ </w:t>
            </w:r>
            <w:r w:rsidRPr="0083414A">
              <w:rPr>
                <w:lang w:val="uk-UA"/>
              </w:rPr>
              <w:t>№ ___________________</w:t>
            </w:r>
          </w:p>
          <w:p w:rsidR="00C010E7" w:rsidRPr="0083414A" w:rsidRDefault="00D045D9" w:rsidP="002A7F2E">
            <w:pPr>
              <w:rPr>
                <w:sz w:val="20"/>
                <w:szCs w:val="20"/>
                <w:lang w:val="uk-UA"/>
              </w:rPr>
            </w:pPr>
            <w:r w:rsidRPr="0083414A">
              <w:rPr>
                <w:sz w:val="20"/>
                <w:szCs w:val="20"/>
                <w:lang w:val="uk-UA"/>
              </w:rPr>
              <w:t xml:space="preserve">                                        </w:t>
            </w:r>
            <w:r w:rsidRPr="002A7F2E">
              <w:rPr>
                <w:sz w:val="20"/>
                <w:szCs w:val="20"/>
                <w:lang w:val="uk-UA"/>
              </w:rPr>
              <w:t xml:space="preserve">       </w:t>
            </w:r>
            <w:r w:rsidR="0083414A" w:rsidRPr="0083414A">
              <w:rPr>
                <w:sz w:val="20"/>
                <w:szCs w:val="20"/>
                <w:lang w:val="uk-UA"/>
              </w:rPr>
              <w:t xml:space="preserve">  </w:t>
            </w:r>
            <w:r w:rsidR="0083414A">
              <w:rPr>
                <w:sz w:val="20"/>
                <w:szCs w:val="20"/>
                <w:lang w:val="en-US"/>
              </w:rPr>
              <w:t xml:space="preserve">  </w:t>
            </w:r>
            <w:r w:rsidRPr="0083414A">
              <w:rPr>
                <w:sz w:val="20"/>
                <w:szCs w:val="20"/>
                <w:lang w:val="uk-UA"/>
              </w:rPr>
              <w:t xml:space="preserve"> (</w:t>
            </w:r>
            <w:r w:rsidRPr="002A7F2E">
              <w:rPr>
                <w:i/>
                <w:iCs/>
                <w:sz w:val="20"/>
                <w:szCs w:val="20"/>
                <w:lang w:val="en-US"/>
              </w:rPr>
              <w:t>type</w:t>
            </w:r>
            <w:r w:rsidRPr="0083414A">
              <w:rPr>
                <w:sz w:val="20"/>
                <w:szCs w:val="20"/>
                <w:lang w:val="uk-UA"/>
              </w:rPr>
              <w:t>)</w:t>
            </w:r>
          </w:p>
          <w:p w:rsidR="00C010E7" w:rsidRPr="0083414A" w:rsidRDefault="006C5BE3" w:rsidP="0083414A">
            <w:pPr>
              <w:spacing w:before="120"/>
              <w:rPr>
                <w:lang w:val="uk-UA"/>
              </w:rPr>
            </w:pPr>
            <w:r w:rsidRPr="002A7F2E">
              <w:rPr>
                <w:bCs/>
                <w:i/>
                <w:iCs/>
                <w:lang w:val="en-US"/>
              </w:rPr>
              <w:t xml:space="preserve">with engine </w:t>
            </w:r>
            <w:r w:rsidRPr="0083414A">
              <w:rPr>
                <w:lang w:val="uk-UA"/>
              </w:rPr>
              <w:t xml:space="preserve">____________ </w:t>
            </w:r>
            <w:r w:rsidR="00D045D9" w:rsidRPr="0083414A">
              <w:rPr>
                <w:lang w:val="uk-UA"/>
              </w:rPr>
              <w:t>№ ___________________</w:t>
            </w:r>
          </w:p>
          <w:p w:rsidR="006C5BE3" w:rsidRPr="002A7F2E" w:rsidRDefault="00C010E7" w:rsidP="002A7F2E">
            <w:pPr>
              <w:rPr>
                <w:sz w:val="20"/>
                <w:szCs w:val="20"/>
              </w:rPr>
            </w:pPr>
            <w:r w:rsidRPr="0083414A">
              <w:rPr>
                <w:sz w:val="20"/>
                <w:szCs w:val="20"/>
                <w:lang w:val="uk-UA"/>
              </w:rPr>
              <w:t xml:space="preserve">                                        </w:t>
            </w:r>
            <w:r w:rsidR="00D045D9" w:rsidRPr="0083414A">
              <w:rPr>
                <w:sz w:val="20"/>
                <w:szCs w:val="20"/>
                <w:lang w:val="uk-UA"/>
              </w:rPr>
              <w:t xml:space="preserve">          </w:t>
            </w:r>
            <w:r w:rsidR="00D045D9" w:rsidRPr="002A7F2E">
              <w:rPr>
                <w:sz w:val="20"/>
                <w:szCs w:val="20"/>
              </w:rPr>
              <w:t xml:space="preserve">  (</w:t>
            </w:r>
            <w:r w:rsidR="00D045D9" w:rsidRPr="002A7F2E">
              <w:rPr>
                <w:i/>
                <w:iCs/>
                <w:sz w:val="20"/>
                <w:szCs w:val="20"/>
                <w:lang w:val="en-US"/>
              </w:rPr>
              <w:t>type</w:t>
            </w:r>
            <w:r w:rsidR="00D045D9" w:rsidRPr="002A7F2E">
              <w:rPr>
                <w:sz w:val="20"/>
                <w:szCs w:val="20"/>
              </w:rPr>
              <w:t>)</w:t>
            </w:r>
          </w:p>
          <w:p w:rsidR="003F0137" w:rsidRDefault="006C5BE3" w:rsidP="00CF3492">
            <w:pPr>
              <w:numPr>
                <w:ilvl w:val="0"/>
                <w:numId w:val="21"/>
              </w:numPr>
              <w:spacing w:before="120"/>
            </w:pPr>
            <w:r w:rsidRPr="002A7F2E">
              <w:rPr>
                <w:bCs/>
                <w:i/>
                <w:iCs/>
                <w:lang w:val="en-US"/>
              </w:rPr>
              <w:t xml:space="preserve">Flight </w:t>
            </w:r>
            <w:r w:rsidR="00C010E7" w:rsidRPr="002A7F2E">
              <w:rPr>
                <w:b/>
              </w:rPr>
              <w:t>task</w:t>
            </w:r>
          </w:p>
          <w:p w:rsidR="00C010E7" w:rsidRPr="006C5BE3" w:rsidRDefault="00D045D9" w:rsidP="002A7F2E">
            <w:pPr>
              <w:spacing w:before="120"/>
            </w:pPr>
            <w:r w:rsidRPr="002862BE">
              <w:t>__________________________________________________________________________________</w:t>
            </w:r>
          </w:p>
          <w:p w:rsidR="00C010E7" w:rsidRPr="002A7F2E" w:rsidRDefault="00D045D9" w:rsidP="0083414A">
            <w:pPr>
              <w:rPr>
                <w:lang w:val="en-US"/>
              </w:rPr>
            </w:pPr>
            <w:r w:rsidRPr="002A7F2E">
              <w:rPr>
                <w:lang w:val="en-US"/>
              </w:rPr>
              <w:t>__________________________________________________________________________________.</w:t>
            </w:r>
          </w:p>
          <w:p w:rsidR="00C010E7" w:rsidRPr="002A7F2E" w:rsidRDefault="00D045D9" w:rsidP="002A7F2E">
            <w:pPr>
              <w:spacing w:before="240"/>
              <w:rPr>
                <w:b/>
                <w:lang w:val="en-US"/>
              </w:rPr>
            </w:pPr>
            <w:r w:rsidRPr="002A7F2E">
              <w:rPr>
                <w:b/>
                <w:lang w:val="en-US"/>
              </w:rPr>
              <w:t xml:space="preserve">2. </w:t>
            </w:r>
            <w:r w:rsidR="0039462C" w:rsidRPr="002A7F2E">
              <w:rPr>
                <w:b/>
                <w:lang w:val="uk-UA"/>
              </w:rPr>
              <w:t xml:space="preserve">Number </w:t>
            </w:r>
            <w:r w:rsidR="0039462C" w:rsidRPr="002A7F2E">
              <w:rPr>
                <w:bCs/>
                <w:i/>
                <w:iCs/>
                <w:lang w:val="en-US"/>
              </w:rPr>
              <w:t xml:space="preserve">of flights </w:t>
            </w:r>
            <w:r w:rsidRPr="002A7F2E">
              <w:rPr>
                <w:b/>
                <w:lang w:val="en-US"/>
              </w:rPr>
              <w:t>- _____</w:t>
            </w:r>
          </w:p>
          <w:p w:rsidR="0039462C" w:rsidRPr="002A7F2E" w:rsidRDefault="00C010E7" w:rsidP="002A7F2E">
            <w:pPr>
              <w:spacing w:before="120"/>
              <w:rPr>
                <w:b/>
                <w:lang w:val="en-US"/>
              </w:rPr>
            </w:pPr>
            <w:r w:rsidRPr="002A7F2E">
              <w:rPr>
                <w:b/>
                <w:lang w:val="en-US"/>
              </w:rPr>
              <w:t xml:space="preserve">3. </w:t>
            </w:r>
            <w:r w:rsidR="006B7A40" w:rsidRPr="002A7F2E">
              <w:rPr>
                <w:bCs/>
                <w:i/>
                <w:iCs/>
                <w:lang w:val="en-US"/>
              </w:rPr>
              <w:t xml:space="preserve">Means </w:t>
            </w:r>
            <w:r w:rsidR="00D045D9" w:rsidRPr="002A7F2E">
              <w:rPr>
                <w:bCs/>
                <w:i/>
                <w:iCs/>
                <w:lang w:val="en-US"/>
              </w:rPr>
              <w:t xml:space="preserve">of objective control </w:t>
            </w:r>
            <w:r w:rsidR="006B7A40" w:rsidRPr="002A7F2E">
              <w:rPr>
                <w:b/>
                <w:lang w:val="uk-UA"/>
              </w:rPr>
              <w:t>(</w:t>
            </w:r>
            <w:r w:rsidR="006B7A40" w:rsidRPr="002A7F2E">
              <w:rPr>
                <w:bCs/>
                <w:i/>
                <w:iCs/>
                <w:lang w:val="en-US"/>
              </w:rPr>
              <w:t>MOC</w:t>
            </w:r>
            <w:r w:rsidR="006B7A40" w:rsidRPr="002A7F2E">
              <w:rPr>
                <w:b/>
                <w:lang w:val="uk-UA"/>
              </w:rPr>
              <w:t>)</w:t>
            </w:r>
            <w:r w:rsidRPr="002A7F2E">
              <w:rPr>
                <w:b/>
                <w:lang w:val="en-US"/>
              </w:rPr>
              <w:t xml:space="preserve">: </w:t>
            </w:r>
          </w:p>
          <w:p w:rsidR="00C010E7" w:rsidRPr="002A7F2E" w:rsidRDefault="00D045D9" w:rsidP="0083414A">
            <w:pPr>
              <w:spacing w:before="120"/>
              <w:rPr>
                <w:b/>
                <w:lang w:val="en-US"/>
              </w:rPr>
            </w:pPr>
            <w:r w:rsidRPr="002A7F2E">
              <w:rPr>
                <w:b/>
                <w:lang w:val="en-US"/>
              </w:rPr>
              <w:t>_________________________________________________________________________________</w:t>
            </w:r>
          </w:p>
          <w:p w:rsidR="00C010E7" w:rsidRPr="002A7F2E" w:rsidRDefault="00D045D9" w:rsidP="002A7F2E">
            <w:pPr>
              <w:rPr>
                <w:sz w:val="20"/>
                <w:szCs w:val="20"/>
                <w:lang w:val="en-US"/>
              </w:rPr>
            </w:pPr>
            <w:r w:rsidRPr="002A7F2E">
              <w:rPr>
                <w:sz w:val="20"/>
                <w:szCs w:val="20"/>
                <w:lang w:val="en-US"/>
              </w:rPr>
              <w:t xml:space="preserve">                                                                                   (</w:t>
            </w:r>
            <w:r w:rsidR="0039462C" w:rsidRPr="002A7F2E">
              <w:rPr>
                <w:i/>
                <w:iCs/>
                <w:sz w:val="20"/>
                <w:szCs w:val="20"/>
                <w:lang w:val="en-US"/>
              </w:rPr>
              <w:t>type/type</w:t>
            </w:r>
            <w:r w:rsidRPr="002A7F2E">
              <w:rPr>
                <w:sz w:val="20"/>
                <w:szCs w:val="20"/>
                <w:lang w:val="en-US"/>
              </w:rPr>
              <w:t>, No.)</w:t>
            </w:r>
          </w:p>
          <w:p w:rsidR="00C010E7" w:rsidRPr="002A7F2E" w:rsidRDefault="00D045D9" w:rsidP="002A7F2E">
            <w:pPr>
              <w:spacing w:before="120"/>
              <w:rPr>
                <w:b/>
                <w:lang w:val="en-US"/>
              </w:rPr>
            </w:pPr>
            <w:r w:rsidRPr="002A7F2E">
              <w:rPr>
                <w:b/>
                <w:lang w:val="en-US"/>
              </w:rPr>
              <w:t xml:space="preserve">4. </w:t>
            </w:r>
            <w:r w:rsidR="0039462C" w:rsidRPr="002A7F2E">
              <w:rPr>
                <w:b/>
                <w:lang w:val="en-US"/>
              </w:rPr>
              <w:t xml:space="preserve">Flight </w:t>
            </w:r>
            <w:r w:rsidR="0045043C" w:rsidRPr="002A7F2E">
              <w:rPr>
                <w:bCs/>
                <w:i/>
                <w:iCs/>
                <w:lang w:val="en-US"/>
              </w:rPr>
              <w:t>data</w:t>
            </w:r>
            <w:r w:rsidRPr="002A7F2E">
              <w:rPr>
                <w:b/>
                <w:lang w:val="en-US"/>
              </w:rPr>
              <w:t>:</w:t>
            </w:r>
          </w:p>
          <w:p w:rsidR="00C010E7" w:rsidRPr="002A7F2E" w:rsidRDefault="0045043C" w:rsidP="002A7F2E">
            <w:pPr>
              <w:rPr>
                <w:lang w:val="en-US"/>
              </w:rPr>
            </w:pPr>
            <w:r w:rsidRPr="002A7F2E">
              <w:rPr>
                <w:b/>
                <w:bCs/>
                <w:lang w:val="en-US"/>
              </w:rPr>
              <w:t xml:space="preserve">4.1 Flight </w:t>
            </w:r>
            <w:r w:rsidRPr="002A7F2E">
              <w:rPr>
                <w:i/>
                <w:iCs/>
                <w:lang w:val="en-US"/>
              </w:rPr>
              <w:t>duration __________</w:t>
            </w:r>
            <w:r w:rsidRPr="002A7F2E">
              <w:rPr>
                <w:lang w:val="en-US"/>
              </w:rPr>
              <w:t xml:space="preserve">     </w:t>
            </w:r>
            <w:r w:rsidR="00D045D9" w:rsidRPr="002A7F2E">
              <w:rPr>
                <w:lang w:val="en-US"/>
              </w:rPr>
              <w:t xml:space="preserve"> ____________</w:t>
            </w:r>
          </w:p>
          <w:p w:rsidR="0045043C" w:rsidRPr="002A7F2E" w:rsidRDefault="00D045D9" w:rsidP="002A7F2E">
            <w:pPr>
              <w:rPr>
                <w:sz w:val="20"/>
                <w:szCs w:val="20"/>
                <w:lang w:val="en-US"/>
              </w:rPr>
            </w:pPr>
            <w:r w:rsidRPr="002A7F2E">
              <w:rPr>
                <w:sz w:val="20"/>
                <w:szCs w:val="20"/>
                <w:lang w:val="en-US"/>
              </w:rPr>
              <w:t xml:space="preserve">         </w:t>
            </w:r>
            <w:r w:rsidRPr="002A7F2E">
              <w:rPr>
                <w:sz w:val="20"/>
                <w:szCs w:val="20"/>
                <w:lang w:val="en-US"/>
              </w:rPr>
              <w:t xml:space="preserve">                                                                             (</w:t>
            </w:r>
            <w:r w:rsidRPr="002A7F2E">
              <w:rPr>
                <w:i/>
                <w:iCs/>
                <w:sz w:val="20"/>
                <w:szCs w:val="20"/>
                <w:lang w:val="en-US"/>
              </w:rPr>
              <w:t>hours/hours</w:t>
            </w:r>
            <w:r w:rsidRPr="002A7F2E">
              <w:rPr>
                <w:sz w:val="20"/>
                <w:szCs w:val="20"/>
                <w:lang w:val="en-US"/>
              </w:rPr>
              <w:t>) (</w:t>
            </w:r>
            <w:r w:rsidRPr="002A7F2E">
              <w:rPr>
                <w:i/>
                <w:iCs/>
                <w:sz w:val="20"/>
                <w:szCs w:val="20"/>
                <w:lang w:val="en-US"/>
              </w:rPr>
              <w:t>minutes/minutes</w:t>
            </w:r>
            <w:r w:rsidRPr="002A7F2E">
              <w:rPr>
                <w:sz w:val="20"/>
                <w:szCs w:val="20"/>
                <w:lang w:val="en-US"/>
              </w:rPr>
              <w:t>)</w:t>
            </w:r>
          </w:p>
          <w:p w:rsidR="00C010E7" w:rsidRPr="002A7F2E" w:rsidRDefault="0045043C" w:rsidP="002A7F2E">
            <w:pPr>
              <w:spacing w:before="120"/>
              <w:rPr>
                <w:lang w:val="en-US"/>
              </w:rPr>
            </w:pPr>
            <w:r w:rsidRPr="002A7F2E">
              <w:rPr>
                <w:b/>
                <w:bCs/>
                <w:lang w:val="en-US"/>
              </w:rPr>
              <w:t xml:space="preserve">4.2. </w:t>
            </w:r>
            <w:r w:rsidR="00D045D9" w:rsidRPr="002A7F2E">
              <w:rPr>
                <w:b/>
                <w:bCs/>
              </w:rPr>
              <w:t xml:space="preserve">Takeoff </w:t>
            </w:r>
            <w:r w:rsidRPr="002A7F2E">
              <w:rPr>
                <w:b/>
                <w:bCs/>
                <w:lang w:val="en-US"/>
              </w:rPr>
              <w:t xml:space="preserve">weight/Takeoff </w:t>
            </w:r>
            <w:r w:rsidRPr="002A7F2E">
              <w:rPr>
                <w:i/>
                <w:iCs/>
                <w:lang w:val="en-US"/>
              </w:rPr>
              <w:t xml:space="preserve">weight </w:t>
            </w:r>
            <w:r w:rsidR="00D045D9" w:rsidRPr="002A7F2E">
              <w:rPr>
                <w:lang w:val="en-US"/>
              </w:rPr>
              <w:t xml:space="preserve">_________________ </w:t>
            </w:r>
            <w:r w:rsidRPr="002A7F2E">
              <w:rPr>
                <w:lang w:val="en-US"/>
              </w:rPr>
              <w:t>(</w:t>
            </w:r>
            <w:r w:rsidRPr="002A7F2E">
              <w:rPr>
                <w:i/>
                <w:iCs/>
                <w:lang w:val="en-US"/>
              </w:rPr>
              <w:t>kg/kg</w:t>
            </w:r>
            <w:r w:rsidRPr="002A7F2E">
              <w:rPr>
                <w:lang w:val="en-US"/>
              </w:rPr>
              <w:t>)</w:t>
            </w:r>
          </w:p>
          <w:p w:rsidR="00C010E7" w:rsidRPr="002A7F2E" w:rsidRDefault="00933C83" w:rsidP="002A7F2E">
            <w:pPr>
              <w:spacing w:before="120"/>
              <w:rPr>
                <w:lang w:val="en-US"/>
              </w:rPr>
            </w:pPr>
            <w:r w:rsidRPr="002A7F2E">
              <w:rPr>
                <w:b/>
                <w:bCs/>
                <w:lang w:val="uk-UA"/>
              </w:rPr>
              <w:t>5</w:t>
            </w:r>
            <w:r w:rsidR="00AE3D30" w:rsidRPr="002A7F2E">
              <w:rPr>
                <w:b/>
                <w:bCs/>
                <w:lang w:val="uk-UA"/>
              </w:rPr>
              <w:t xml:space="preserve">. </w:t>
            </w:r>
            <w:r w:rsidR="00AE3D30" w:rsidRPr="002A7F2E">
              <w:rPr>
                <w:lang w:val="uk-UA"/>
              </w:rPr>
              <w:t xml:space="preserve">Meteorological </w:t>
            </w:r>
            <w:r w:rsidRPr="002A7F2E">
              <w:rPr>
                <w:i/>
                <w:iCs/>
                <w:lang w:val="en-US"/>
              </w:rPr>
              <w:t>conditions:</w:t>
            </w:r>
          </w:p>
          <w:p w:rsidR="00933C83" w:rsidRPr="002A7F2E" w:rsidRDefault="00D045D9" w:rsidP="002A7F2E">
            <w:pPr>
              <w:rPr>
                <w:lang w:val="en-US"/>
              </w:rPr>
            </w:pPr>
            <w:r w:rsidRPr="002A7F2E">
              <w:rPr>
                <w:b/>
                <w:bCs/>
                <w:lang w:val="uk-UA"/>
              </w:rPr>
              <w:t xml:space="preserve">5.1. </w:t>
            </w:r>
            <w:r w:rsidRPr="002A7F2E">
              <w:rPr>
                <w:b/>
                <w:bCs/>
                <w:lang w:val="en-US"/>
              </w:rPr>
              <w:t xml:space="preserve">Ambient </w:t>
            </w:r>
            <w:r w:rsidRPr="002A7F2E">
              <w:rPr>
                <w:i/>
                <w:iCs/>
                <w:lang w:val="en-US"/>
              </w:rPr>
              <w:t xml:space="preserve">air temperature ___________ </w:t>
            </w:r>
            <w:r w:rsidR="00C010E7" w:rsidRPr="002A7F2E">
              <w:rPr>
                <w:lang w:val="en-US"/>
              </w:rPr>
              <w:t>(°C)</w:t>
            </w:r>
          </w:p>
          <w:p w:rsidR="00C010E7" w:rsidRPr="002862BE" w:rsidRDefault="00933C83" w:rsidP="002A7F2E">
            <w:pPr>
              <w:spacing w:before="120"/>
            </w:pPr>
            <w:r w:rsidRPr="002A7F2E">
              <w:rPr>
                <w:b/>
                <w:bCs/>
                <w:lang w:val="en-US"/>
              </w:rPr>
              <w:t xml:space="preserve">5.2. </w:t>
            </w:r>
            <w:r w:rsidRPr="002A7F2E">
              <w:rPr>
                <w:lang w:val="en-US"/>
              </w:rPr>
              <w:t xml:space="preserve">The </w:t>
            </w:r>
            <w:r w:rsidRPr="002A7F2E">
              <w:rPr>
                <w:i/>
                <w:iCs/>
                <w:lang w:val="en-US"/>
              </w:rPr>
              <w:t xml:space="preserve">pressure of the day </w:t>
            </w:r>
            <w:r w:rsidRPr="002A7F2E">
              <w:rPr>
                <w:lang w:val="en-US"/>
              </w:rPr>
              <w:t xml:space="preserve">__________________ </w:t>
            </w:r>
            <w:r w:rsidR="00D045D9" w:rsidRPr="002A7F2E">
              <w:rPr>
                <w:lang w:val="en-US"/>
              </w:rPr>
              <w:t>(</w:t>
            </w:r>
            <w:r w:rsidR="009056DA" w:rsidRPr="002A7F2E">
              <w:rPr>
                <w:lang w:val="en-US"/>
              </w:rPr>
              <w:t xml:space="preserve">mm </w:t>
            </w:r>
            <w:r w:rsidR="009056DA" w:rsidRPr="002A7F2E">
              <w:rPr>
                <w:i/>
                <w:iCs/>
                <w:lang w:val="en-US"/>
              </w:rPr>
              <w:t>Hg</w:t>
            </w:r>
            <w:r w:rsidR="00D045D9" w:rsidRPr="002A7F2E">
              <w:rPr>
                <w:lang w:val="en-US"/>
              </w:rPr>
              <w:t>)</w:t>
            </w:r>
          </w:p>
          <w:p w:rsidR="00C010E7" w:rsidRPr="002A7F2E" w:rsidRDefault="003F0137" w:rsidP="002A7F2E">
            <w:pPr>
              <w:spacing w:before="120"/>
              <w:rPr>
                <w:b/>
              </w:rPr>
            </w:pPr>
            <w:r w:rsidRPr="002A7F2E">
              <w:rPr>
                <w:b/>
                <w:lang w:val="uk-UA"/>
              </w:rPr>
              <w:t>6</w:t>
            </w:r>
            <w:r w:rsidR="00D045D9" w:rsidRPr="002A7F2E">
              <w:rPr>
                <w:b/>
              </w:rPr>
              <w:t xml:space="preserve">. </w:t>
            </w:r>
            <w:r w:rsidRPr="002A7F2E">
              <w:rPr>
                <w:bCs/>
                <w:i/>
                <w:iCs/>
                <w:lang w:val="en-US"/>
              </w:rPr>
              <w:t xml:space="preserve">Flight </w:t>
            </w:r>
            <w:r w:rsidR="00E54393" w:rsidRPr="002A7F2E">
              <w:rPr>
                <w:bCs/>
                <w:i/>
                <w:iCs/>
                <w:lang w:val="en-US"/>
              </w:rPr>
              <w:t>profile</w:t>
            </w:r>
            <w:r w:rsidR="00D045D9" w:rsidRPr="002A7F2E">
              <w:rPr>
                <w:b/>
              </w:rPr>
              <w:t>:</w:t>
            </w:r>
          </w:p>
          <w:p w:rsidR="006E361D" w:rsidRPr="002A7F2E" w:rsidRDefault="00FA6A40" w:rsidP="002A7F2E">
            <w:pPr>
              <w:jc w:val="center"/>
              <w:rPr>
                <w:rFonts w:eastAsia="Calibri Light"/>
                <w:b/>
                <w:sz w:val="32"/>
                <w:szCs w:val="32"/>
                <w:lang w:val="uk-UA" w:eastAsia="en-US"/>
              </w:rPr>
            </w:pPr>
            <w:r>
              <w:rPr>
                <w:noProof/>
                <w:lang w:val="en-US" w:eastAsia="en-US"/>
              </w:rPr>
              <w:drawing>
                <wp:inline distT="0" distB="0" distL="0" distR="0">
                  <wp:extent cx="4991100" cy="155257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srcRect l="4520" t="14105" r="1436" b="25452"/>
                          <a:stretch>
                            <a:fillRect/>
                          </a:stretch>
                        </pic:blipFill>
                        <pic:spPr bwMode="auto">
                          <a:xfrm>
                            <a:off x="0" y="0"/>
                            <a:ext cx="4991100" cy="1552575"/>
                          </a:xfrm>
                          <a:prstGeom prst="rect">
                            <a:avLst/>
                          </a:prstGeom>
                          <a:noFill/>
                          <a:ln w="9525">
                            <a:noFill/>
                            <a:miter lim="800000"/>
                            <a:headEnd/>
                            <a:tailEnd/>
                          </a:ln>
                        </pic:spPr>
                      </pic:pic>
                    </a:graphicData>
                  </a:graphic>
                </wp:inline>
              </w:drawing>
            </w:r>
          </w:p>
        </w:tc>
      </w:tr>
    </w:tbl>
    <w:p w:rsidR="0083414A" w:rsidRDefault="0083414A" w:rsidP="00990E27">
      <w:pPr>
        <w:jc w:val="center"/>
        <w:rPr>
          <w:b/>
          <w:bCs/>
          <w:noProof/>
          <w:position w:val="-1"/>
          <w:sz w:val="26"/>
          <w:szCs w:val="26"/>
          <w:lang w:val="uk-UA"/>
        </w:rPr>
      </w:pPr>
    </w:p>
    <w:p w:rsidR="00990E27" w:rsidRDefault="00D045D9" w:rsidP="00990E27">
      <w:pPr>
        <w:jc w:val="center"/>
        <w:rPr>
          <w:b/>
          <w:bCs/>
          <w:noProof/>
          <w:position w:val="-1"/>
          <w:sz w:val="26"/>
          <w:szCs w:val="26"/>
          <w:lang w:val="uk-UA"/>
        </w:rPr>
      </w:pPr>
      <w:r>
        <w:rPr>
          <w:b/>
          <w:bCs/>
          <w:noProof/>
          <w:position w:val="-1"/>
          <w:sz w:val="26"/>
          <w:szCs w:val="26"/>
          <w:lang w:val="uk-UA"/>
        </w:rPr>
        <w:t xml:space="preserve">Test flight map </w:t>
      </w:r>
      <w:r w:rsidRPr="00ED5949">
        <w:rPr>
          <w:b/>
          <w:bCs/>
          <w:noProof/>
          <w:position w:val="-1"/>
          <w:sz w:val="26"/>
          <w:szCs w:val="26"/>
        </w:rPr>
        <w:t>(</w:t>
      </w:r>
      <w:r>
        <w:rPr>
          <w:b/>
          <w:bCs/>
          <w:noProof/>
          <w:position w:val="-1"/>
          <w:sz w:val="26"/>
          <w:szCs w:val="26"/>
          <w:lang w:val="uk-UA"/>
        </w:rPr>
        <w:t>reverse side</w:t>
      </w:r>
      <w:r w:rsidRPr="00ED5949">
        <w:rPr>
          <w:b/>
          <w:bCs/>
          <w:noProof/>
          <w:position w:val="-1"/>
          <w:sz w:val="26"/>
          <w:szCs w:val="26"/>
        </w:rPr>
        <w:t>)</w:t>
      </w:r>
    </w:p>
    <w:p w:rsidR="00990E27" w:rsidRDefault="00990E27" w:rsidP="00990E27">
      <w:pPr>
        <w:jc w:val="center"/>
        <w:rPr>
          <w:b/>
          <w:bCs/>
          <w:noProof/>
          <w:position w:val="-1"/>
          <w:sz w:val="26"/>
          <w:szCs w:val="26"/>
          <w:lang w:val="uk-UA"/>
        </w:rPr>
      </w:pPr>
    </w:p>
    <w:tbl>
      <w:tblPr>
        <w:tblW w:w="107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
        <w:gridCol w:w="1003"/>
        <w:gridCol w:w="1230"/>
        <w:gridCol w:w="950"/>
        <w:gridCol w:w="1230"/>
        <w:gridCol w:w="1389"/>
        <w:gridCol w:w="1283"/>
        <w:gridCol w:w="1216"/>
        <w:gridCol w:w="1589"/>
      </w:tblGrid>
      <w:tr w:rsidR="00914D29" w:rsidTr="00DD05AE">
        <w:tc>
          <w:tcPr>
            <w:tcW w:w="978" w:type="dxa"/>
            <w:vMerge w:val="restart"/>
            <w:shd w:val="clear" w:color="auto" w:fill="auto"/>
            <w:vAlign w:val="center"/>
          </w:tcPr>
          <w:p w:rsidR="00B4391B" w:rsidRPr="002A7F2E" w:rsidRDefault="00D045D9" w:rsidP="002A7F2E">
            <w:pPr>
              <w:jc w:val="center"/>
              <w:rPr>
                <w:b/>
                <w:bCs/>
                <w:noProof/>
                <w:position w:val="-1"/>
                <w:lang w:val="uk-UA"/>
              </w:rPr>
            </w:pPr>
            <w:r w:rsidRPr="002A7F2E">
              <w:rPr>
                <w:b/>
                <w:bCs/>
                <w:noProof/>
                <w:position w:val="-1"/>
                <w:lang w:val="uk-UA"/>
              </w:rPr>
              <w:t>No. of points according to the flight profile</w:t>
            </w:r>
          </w:p>
          <w:p w:rsidR="00B4391B" w:rsidRPr="002A7F2E" w:rsidRDefault="00D045D9" w:rsidP="002A7F2E">
            <w:pPr>
              <w:jc w:val="center"/>
              <w:rPr>
                <w:i/>
                <w:iCs/>
                <w:noProof/>
                <w:position w:val="-1"/>
                <w:lang w:val="uk-UA"/>
              </w:rPr>
            </w:pPr>
            <w:r w:rsidRPr="002A7F2E">
              <w:rPr>
                <w:i/>
                <w:iCs/>
                <w:noProof/>
                <w:position w:val="-1"/>
                <w:lang w:val="en-US"/>
              </w:rPr>
              <w:t xml:space="preserve">No. of the point according to the flight </w:t>
            </w:r>
          </w:p>
        </w:tc>
        <w:tc>
          <w:tcPr>
            <w:tcW w:w="2134" w:type="dxa"/>
            <w:gridSpan w:val="2"/>
            <w:shd w:val="clear" w:color="auto" w:fill="auto"/>
          </w:tcPr>
          <w:p w:rsidR="00B4391B" w:rsidRPr="002A7F2E" w:rsidRDefault="00D045D9" w:rsidP="002A7F2E">
            <w:pPr>
              <w:jc w:val="center"/>
              <w:rPr>
                <w:b/>
                <w:bCs/>
                <w:noProof/>
                <w:position w:val="-1"/>
                <w:lang w:val="uk-UA"/>
              </w:rPr>
            </w:pPr>
            <w:r w:rsidRPr="002A7F2E">
              <w:rPr>
                <w:b/>
                <w:bCs/>
                <w:noProof/>
                <w:position w:val="-1"/>
                <w:lang w:val="uk-UA"/>
              </w:rPr>
              <w:t>Height (m)</w:t>
            </w:r>
          </w:p>
          <w:p w:rsidR="00B4391B" w:rsidRPr="002A7F2E" w:rsidRDefault="00D045D9" w:rsidP="002A7F2E">
            <w:pPr>
              <w:jc w:val="center"/>
              <w:rPr>
                <w:i/>
                <w:iCs/>
                <w:noProof/>
                <w:position w:val="-1"/>
                <w:lang w:val="en-US"/>
              </w:rPr>
            </w:pPr>
            <w:r w:rsidRPr="002A7F2E">
              <w:rPr>
                <w:i/>
                <w:iCs/>
                <w:noProof/>
                <w:position w:val="-1"/>
                <w:lang w:val="en-US"/>
              </w:rPr>
              <w:t>Altitude (m)</w:t>
            </w:r>
          </w:p>
        </w:tc>
        <w:tc>
          <w:tcPr>
            <w:tcW w:w="2598" w:type="dxa"/>
            <w:gridSpan w:val="2"/>
            <w:shd w:val="clear" w:color="auto" w:fill="auto"/>
          </w:tcPr>
          <w:p w:rsidR="00B4391B" w:rsidRPr="002A7F2E" w:rsidRDefault="00D045D9" w:rsidP="002A7F2E">
            <w:pPr>
              <w:jc w:val="center"/>
              <w:rPr>
                <w:b/>
                <w:bCs/>
                <w:noProof/>
                <w:position w:val="-1"/>
                <w:lang w:val="uk-UA"/>
              </w:rPr>
            </w:pPr>
            <w:r w:rsidRPr="002A7F2E">
              <w:rPr>
                <w:b/>
                <w:bCs/>
                <w:noProof/>
                <w:position w:val="-1"/>
                <w:lang w:val="uk-UA"/>
              </w:rPr>
              <w:t>Speed (km/h)</w:t>
            </w:r>
          </w:p>
          <w:p w:rsidR="00B4391B" w:rsidRPr="002A7F2E" w:rsidRDefault="00D045D9" w:rsidP="002A7F2E">
            <w:pPr>
              <w:jc w:val="center"/>
              <w:rPr>
                <w:i/>
                <w:iCs/>
                <w:noProof/>
                <w:position w:val="-1"/>
                <w:lang w:val="en-US"/>
              </w:rPr>
            </w:pPr>
            <w:r w:rsidRPr="002A7F2E">
              <w:rPr>
                <w:i/>
                <w:iCs/>
                <w:noProof/>
                <w:position w:val="-1"/>
                <w:lang w:val="en-US"/>
              </w:rPr>
              <w:t>Speed (km/h)</w:t>
            </w:r>
          </w:p>
        </w:tc>
        <w:tc>
          <w:tcPr>
            <w:tcW w:w="1777" w:type="dxa"/>
            <w:vMerge w:val="restart"/>
            <w:shd w:val="clear" w:color="auto" w:fill="auto"/>
            <w:vAlign w:val="center"/>
          </w:tcPr>
          <w:p w:rsidR="00B4391B" w:rsidRDefault="00D045D9" w:rsidP="002A7F2E">
            <w:pPr>
              <w:ind w:firstLine="50"/>
              <w:jc w:val="center"/>
              <w:rPr>
                <w:b/>
                <w:bCs/>
                <w:noProof/>
                <w:position w:val="-1"/>
              </w:rPr>
            </w:pPr>
            <w:r w:rsidRPr="002A7F2E">
              <w:rPr>
                <w:b/>
                <w:bCs/>
                <w:noProof/>
                <w:position w:val="-1"/>
                <w:lang w:val="uk-UA"/>
              </w:rPr>
              <w:t xml:space="preserve">Name of the parameters to be </w:t>
            </w:r>
          </w:p>
          <w:p w:rsidR="00B4391B" w:rsidRPr="00B4391B" w:rsidRDefault="00D045D9" w:rsidP="002A7F2E">
            <w:pPr>
              <w:ind w:firstLine="50"/>
              <w:jc w:val="center"/>
              <w:rPr>
                <w:i/>
                <w:iCs/>
                <w:noProof/>
                <w:position w:val="-1"/>
                <w:lang w:val="en-US"/>
              </w:rPr>
            </w:pPr>
            <w:r>
              <w:rPr>
                <w:i/>
                <w:iCs/>
                <w:noProof/>
                <w:position w:val="-1"/>
                <w:lang w:val="en-US"/>
              </w:rPr>
              <w:t>The name of the parameters to be checked</w:t>
            </w:r>
          </w:p>
        </w:tc>
        <w:tc>
          <w:tcPr>
            <w:tcW w:w="3290" w:type="dxa"/>
            <w:gridSpan w:val="3"/>
            <w:shd w:val="clear" w:color="auto" w:fill="auto"/>
          </w:tcPr>
          <w:p w:rsidR="00B4391B" w:rsidRDefault="00D045D9" w:rsidP="002A7F2E">
            <w:pPr>
              <w:jc w:val="center"/>
              <w:rPr>
                <w:b/>
                <w:bCs/>
                <w:noProof/>
                <w:position w:val="-1"/>
                <w:lang w:val="uk-UA"/>
              </w:rPr>
            </w:pPr>
            <w:r>
              <w:rPr>
                <w:b/>
                <w:bCs/>
                <w:noProof/>
                <w:position w:val="-1"/>
                <w:lang w:val="uk-UA"/>
              </w:rPr>
              <w:t>Parameter values</w:t>
            </w:r>
          </w:p>
          <w:p w:rsidR="00B4391B" w:rsidRPr="00B4391B" w:rsidRDefault="00D045D9" w:rsidP="002A7F2E">
            <w:pPr>
              <w:jc w:val="center"/>
              <w:rPr>
                <w:i/>
                <w:iCs/>
                <w:noProof/>
                <w:position w:val="-1"/>
                <w:lang w:val="en-US"/>
              </w:rPr>
            </w:pPr>
            <w:r>
              <w:rPr>
                <w:i/>
                <w:iCs/>
                <w:noProof/>
                <w:position w:val="-1"/>
                <w:lang w:val="en-US"/>
              </w:rPr>
              <w:t>Parameter values</w:t>
            </w:r>
          </w:p>
        </w:tc>
      </w:tr>
      <w:tr w:rsidR="00914D29" w:rsidTr="00DD05AE">
        <w:tc>
          <w:tcPr>
            <w:tcW w:w="978" w:type="dxa"/>
            <w:vMerge/>
            <w:shd w:val="clear" w:color="auto" w:fill="auto"/>
          </w:tcPr>
          <w:p w:rsidR="009415CF" w:rsidRPr="002A7F2E" w:rsidRDefault="009415CF" w:rsidP="002A7F2E">
            <w:pPr>
              <w:jc w:val="center"/>
              <w:rPr>
                <w:b/>
                <w:bCs/>
                <w:noProof/>
                <w:position w:val="-1"/>
                <w:lang w:val="uk-UA"/>
              </w:rPr>
            </w:pPr>
          </w:p>
        </w:tc>
        <w:tc>
          <w:tcPr>
            <w:tcW w:w="1094" w:type="dxa"/>
            <w:shd w:val="clear" w:color="auto" w:fill="auto"/>
            <w:vAlign w:val="center"/>
          </w:tcPr>
          <w:p w:rsidR="009415CF" w:rsidRPr="002A7F2E" w:rsidRDefault="00D045D9" w:rsidP="002A7F2E">
            <w:pPr>
              <w:jc w:val="center"/>
              <w:rPr>
                <w:b/>
                <w:bCs/>
                <w:noProof/>
                <w:position w:val="-1"/>
                <w:lang w:val="uk-UA"/>
              </w:rPr>
            </w:pPr>
            <w:r w:rsidRPr="002A7F2E">
              <w:rPr>
                <w:b/>
                <w:bCs/>
                <w:noProof/>
                <w:position w:val="-1"/>
                <w:lang w:val="uk-UA"/>
              </w:rPr>
              <w:t>Set flight altitude</w:t>
            </w:r>
          </w:p>
          <w:p w:rsidR="009415CF" w:rsidRPr="002A7F2E" w:rsidRDefault="00D045D9" w:rsidP="002A7F2E">
            <w:pPr>
              <w:jc w:val="center"/>
              <w:rPr>
                <w:i/>
                <w:iCs/>
                <w:noProof/>
                <w:position w:val="-1"/>
                <w:lang w:val="en-US"/>
              </w:rPr>
            </w:pPr>
            <w:r w:rsidRPr="002A7F2E">
              <w:rPr>
                <w:i/>
                <w:iCs/>
                <w:noProof/>
                <w:position w:val="-1"/>
                <w:lang w:val="en-US"/>
              </w:rPr>
              <w:t>Set flight altitude</w:t>
            </w:r>
          </w:p>
        </w:tc>
        <w:tc>
          <w:tcPr>
            <w:tcW w:w="1040" w:type="dxa"/>
            <w:shd w:val="clear" w:color="auto" w:fill="auto"/>
          </w:tcPr>
          <w:p w:rsidR="009415CF" w:rsidRPr="002A7F2E" w:rsidRDefault="00D045D9" w:rsidP="002A7F2E">
            <w:pPr>
              <w:jc w:val="center"/>
              <w:rPr>
                <w:b/>
                <w:bCs/>
                <w:noProof/>
                <w:position w:val="-1"/>
                <w:lang w:val="uk-UA"/>
              </w:rPr>
            </w:pPr>
            <w:r w:rsidRPr="002A7F2E">
              <w:rPr>
                <w:b/>
                <w:bCs/>
                <w:noProof/>
                <w:position w:val="-1"/>
                <w:lang w:val="uk-UA"/>
              </w:rPr>
              <w:t>Flight altitude according to ZOC data</w:t>
            </w:r>
          </w:p>
          <w:p w:rsidR="009415CF" w:rsidRPr="002A7F2E" w:rsidRDefault="00D045D9" w:rsidP="002A7F2E">
            <w:pPr>
              <w:jc w:val="center"/>
              <w:rPr>
                <w:i/>
                <w:iCs/>
                <w:noProof/>
                <w:position w:val="-1"/>
                <w:lang w:val="en-US"/>
              </w:rPr>
            </w:pPr>
            <w:r w:rsidRPr="002A7F2E">
              <w:rPr>
                <w:i/>
                <w:iCs/>
                <w:noProof/>
                <w:position w:val="-1"/>
                <w:lang w:val="en-US"/>
              </w:rPr>
              <w:t xml:space="preserve">Flight altitude according to MOC data </w:t>
            </w:r>
          </w:p>
        </w:tc>
        <w:tc>
          <w:tcPr>
            <w:tcW w:w="1365" w:type="dxa"/>
            <w:shd w:val="clear" w:color="auto" w:fill="auto"/>
            <w:vAlign w:val="center"/>
          </w:tcPr>
          <w:p w:rsidR="009415CF" w:rsidRPr="002A7F2E" w:rsidRDefault="00D045D9" w:rsidP="002A7F2E">
            <w:pPr>
              <w:jc w:val="center"/>
              <w:rPr>
                <w:b/>
                <w:bCs/>
                <w:noProof/>
                <w:position w:val="-1"/>
                <w:lang w:val="uk-UA"/>
              </w:rPr>
            </w:pPr>
            <w:r w:rsidRPr="002A7F2E">
              <w:rPr>
                <w:b/>
                <w:bCs/>
                <w:noProof/>
                <w:position w:val="-1"/>
                <w:lang w:val="uk-UA"/>
              </w:rPr>
              <w:t>Set flight speed</w:t>
            </w:r>
          </w:p>
          <w:p w:rsidR="009415CF" w:rsidRPr="002A7F2E" w:rsidRDefault="00D045D9" w:rsidP="002A7F2E">
            <w:pPr>
              <w:jc w:val="center"/>
              <w:rPr>
                <w:b/>
                <w:bCs/>
                <w:noProof/>
                <w:position w:val="-1"/>
                <w:lang w:val="uk-UA"/>
              </w:rPr>
            </w:pPr>
            <w:r w:rsidRPr="002A7F2E">
              <w:rPr>
                <w:i/>
                <w:iCs/>
                <w:noProof/>
                <w:position w:val="-1"/>
                <w:lang w:val="en-US"/>
              </w:rPr>
              <w:t>Set speed altitude</w:t>
            </w:r>
          </w:p>
        </w:tc>
        <w:tc>
          <w:tcPr>
            <w:tcW w:w="1233" w:type="dxa"/>
            <w:shd w:val="clear" w:color="auto" w:fill="auto"/>
          </w:tcPr>
          <w:p w:rsidR="009415CF" w:rsidRPr="002A7F2E" w:rsidRDefault="00D045D9" w:rsidP="002A7F2E">
            <w:pPr>
              <w:jc w:val="center"/>
              <w:rPr>
                <w:b/>
                <w:bCs/>
                <w:noProof/>
                <w:position w:val="-1"/>
                <w:lang w:val="uk-UA"/>
              </w:rPr>
            </w:pPr>
            <w:r w:rsidRPr="002A7F2E">
              <w:rPr>
                <w:b/>
                <w:bCs/>
                <w:noProof/>
                <w:position w:val="-1"/>
                <w:lang w:val="uk-UA"/>
              </w:rPr>
              <w:t>Flight speed according to the ZOC data</w:t>
            </w:r>
          </w:p>
          <w:p w:rsidR="009415CF" w:rsidRPr="002A7F2E" w:rsidRDefault="00D045D9" w:rsidP="002A7F2E">
            <w:pPr>
              <w:jc w:val="center"/>
              <w:rPr>
                <w:b/>
                <w:bCs/>
                <w:noProof/>
                <w:position w:val="-1"/>
                <w:lang w:val="uk-UA"/>
              </w:rPr>
            </w:pPr>
            <w:r w:rsidRPr="002A7F2E">
              <w:rPr>
                <w:i/>
                <w:iCs/>
                <w:noProof/>
                <w:position w:val="-1"/>
                <w:lang w:val="en-US"/>
              </w:rPr>
              <w:t>Flight speed according to MOC data</w:t>
            </w:r>
          </w:p>
        </w:tc>
        <w:tc>
          <w:tcPr>
            <w:tcW w:w="1777" w:type="dxa"/>
            <w:vMerge/>
            <w:shd w:val="clear" w:color="auto" w:fill="auto"/>
          </w:tcPr>
          <w:p w:rsidR="009415CF" w:rsidRPr="002A7F2E" w:rsidRDefault="009415CF" w:rsidP="002A7F2E">
            <w:pPr>
              <w:jc w:val="center"/>
              <w:rPr>
                <w:b/>
                <w:bCs/>
                <w:noProof/>
                <w:position w:val="-1"/>
                <w:lang w:val="uk-UA"/>
              </w:rPr>
            </w:pPr>
          </w:p>
        </w:tc>
        <w:tc>
          <w:tcPr>
            <w:tcW w:w="1073" w:type="dxa"/>
            <w:shd w:val="clear" w:color="auto" w:fill="auto"/>
            <w:vAlign w:val="center"/>
          </w:tcPr>
          <w:p w:rsidR="009415CF" w:rsidRDefault="00B4391B" w:rsidP="002A7F2E">
            <w:pPr>
              <w:jc w:val="center"/>
              <w:rPr>
                <w:b/>
                <w:bCs/>
                <w:noProof/>
                <w:position w:val="-1"/>
                <w:lang w:val="uk-UA"/>
              </w:rPr>
            </w:pPr>
            <w:r>
              <w:rPr>
                <w:b/>
                <w:bCs/>
                <w:noProof/>
                <w:position w:val="-1"/>
                <w:lang w:val="uk-UA"/>
              </w:rPr>
              <w:t>According to the pilot</w:t>
            </w:r>
          </w:p>
          <w:p w:rsidR="00B4391B" w:rsidRPr="000C7AE5" w:rsidRDefault="000C7AE5" w:rsidP="002A7F2E">
            <w:pPr>
              <w:jc w:val="center"/>
              <w:rPr>
                <w:i/>
                <w:iCs/>
                <w:noProof/>
                <w:position w:val="-1"/>
                <w:lang w:val="en-US"/>
              </w:rPr>
            </w:pPr>
            <w:r>
              <w:rPr>
                <w:i/>
                <w:iCs/>
                <w:noProof/>
                <w:position w:val="-1"/>
                <w:lang w:val="en-US"/>
              </w:rPr>
              <w:t>According to the pilot</w:t>
            </w:r>
          </w:p>
        </w:tc>
        <w:tc>
          <w:tcPr>
            <w:tcW w:w="1027" w:type="dxa"/>
            <w:shd w:val="clear" w:color="auto" w:fill="auto"/>
            <w:vAlign w:val="center"/>
          </w:tcPr>
          <w:p w:rsidR="000C7AE5" w:rsidRDefault="00D045D9" w:rsidP="002A7F2E">
            <w:pPr>
              <w:jc w:val="center"/>
              <w:rPr>
                <w:b/>
                <w:bCs/>
                <w:noProof/>
                <w:position w:val="-1"/>
                <w:lang w:val="uk-UA"/>
              </w:rPr>
            </w:pPr>
            <w:r>
              <w:rPr>
                <w:b/>
                <w:bCs/>
                <w:noProof/>
                <w:position w:val="-1"/>
                <w:lang w:val="uk-UA"/>
              </w:rPr>
              <w:t xml:space="preserve">Pros. </w:t>
            </w:r>
          </w:p>
          <w:p w:rsidR="009415CF" w:rsidRDefault="000C7AE5" w:rsidP="002A7F2E">
            <w:pPr>
              <w:jc w:val="center"/>
              <w:rPr>
                <w:b/>
                <w:bCs/>
                <w:noProof/>
                <w:position w:val="-1"/>
                <w:lang w:val="uk-UA"/>
              </w:rPr>
            </w:pPr>
            <w:r>
              <w:rPr>
                <w:b/>
                <w:bCs/>
                <w:noProof/>
                <w:position w:val="-1"/>
                <w:lang w:val="uk-UA"/>
              </w:rPr>
              <w:t>data from the ZOC</w:t>
            </w:r>
          </w:p>
          <w:p w:rsidR="000C7AE5" w:rsidRPr="000C7AE5" w:rsidRDefault="00D045D9" w:rsidP="000C7AE5">
            <w:pPr>
              <w:jc w:val="center"/>
              <w:rPr>
                <w:b/>
                <w:bCs/>
                <w:noProof/>
                <w:position w:val="-1"/>
                <w:lang w:val="uk-UA"/>
              </w:rPr>
            </w:pPr>
            <w:r>
              <w:rPr>
                <w:i/>
                <w:iCs/>
                <w:noProof/>
                <w:position w:val="-1"/>
                <w:lang w:val="en-US"/>
              </w:rPr>
              <w:t xml:space="preserve">According to the </w:t>
            </w:r>
            <w:r>
              <w:rPr>
                <w:i/>
                <w:iCs/>
                <w:noProof/>
                <w:position w:val="-1"/>
                <w:lang w:val="uk-UA"/>
              </w:rPr>
              <w:t>MOS</w:t>
            </w:r>
          </w:p>
        </w:tc>
        <w:tc>
          <w:tcPr>
            <w:tcW w:w="1190" w:type="dxa"/>
            <w:shd w:val="clear" w:color="auto" w:fill="auto"/>
          </w:tcPr>
          <w:p w:rsidR="009415CF" w:rsidRDefault="000C7AE5" w:rsidP="002A7F2E">
            <w:pPr>
              <w:jc w:val="center"/>
              <w:rPr>
                <w:b/>
                <w:bCs/>
                <w:noProof/>
                <w:position w:val="-1"/>
                <w:lang w:val="uk-UA"/>
              </w:rPr>
            </w:pPr>
            <w:r>
              <w:rPr>
                <w:b/>
                <w:bCs/>
                <w:noProof/>
                <w:position w:val="-1"/>
                <w:lang w:val="uk-UA"/>
              </w:rPr>
              <w:t>Set according to technical requirements</w:t>
            </w:r>
          </w:p>
          <w:p w:rsidR="000C7AE5" w:rsidRPr="000C7AE5" w:rsidRDefault="00D045D9" w:rsidP="002A7F2E">
            <w:pPr>
              <w:jc w:val="center"/>
              <w:rPr>
                <w:i/>
                <w:iCs/>
                <w:noProof/>
                <w:position w:val="-1"/>
                <w:lang w:val="en-US"/>
              </w:rPr>
            </w:pPr>
            <w:r>
              <w:rPr>
                <w:i/>
                <w:iCs/>
                <w:noProof/>
                <w:position w:val="-1"/>
                <w:lang w:val="en-US"/>
              </w:rPr>
              <w:t xml:space="preserve">Given according to technical </w:t>
            </w:r>
            <w:r w:rsidR="00DD05AE">
              <w:rPr>
                <w:i/>
                <w:iCs/>
                <w:noProof/>
                <w:position w:val="-1"/>
                <w:lang w:val="en-US"/>
              </w:rPr>
              <w:t>requirements</w:t>
            </w:r>
          </w:p>
        </w:tc>
      </w:tr>
      <w:tr w:rsidR="00914D29" w:rsidTr="00DD05AE">
        <w:tc>
          <w:tcPr>
            <w:tcW w:w="978" w:type="dxa"/>
            <w:shd w:val="clear" w:color="auto" w:fill="auto"/>
          </w:tcPr>
          <w:p w:rsidR="00990E27" w:rsidRPr="002A7F2E" w:rsidRDefault="00990E27" w:rsidP="002A7F2E">
            <w:pPr>
              <w:jc w:val="center"/>
              <w:rPr>
                <w:b/>
                <w:bCs/>
                <w:noProof/>
                <w:position w:val="-1"/>
                <w:lang w:val="uk-UA"/>
              </w:rPr>
            </w:pPr>
          </w:p>
        </w:tc>
        <w:tc>
          <w:tcPr>
            <w:tcW w:w="1094" w:type="dxa"/>
            <w:shd w:val="clear" w:color="auto" w:fill="auto"/>
          </w:tcPr>
          <w:p w:rsidR="00990E27" w:rsidRPr="002A7F2E" w:rsidRDefault="00990E27" w:rsidP="002A7F2E">
            <w:pPr>
              <w:jc w:val="center"/>
              <w:rPr>
                <w:b/>
                <w:bCs/>
                <w:noProof/>
                <w:position w:val="-1"/>
                <w:lang w:val="uk-UA"/>
              </w:rPr>
            </w:pPr>
          </w:p>
        </w:tc>
        <w:tc>
          <w:tcPr>
            <w:tcW w:w="1040" w:type="dxa"/>
            <w:shd w:val="clear" w:color="auto" w:fill="auto"/>
          </w:tcPr>
          <w:p w:rsidR="00990E27" w:rsidRPr="002A7F2E" w:rsidRDefault="00990E27" w:rsidP="002A7F2E">
            <w:pPr>
              <w:jc w:val="center"/>
              <w:rPr>
                <w:b/>
                <w:bCs/>
                <w:noProof/>
                <w:position w:val="-1"/>
                <w:lang w:val="uk-UA"/>
              </w:rPr>
            </w:pPr>
          </w:p>
        </w:tc>
        <w:tc>
          <w:tcPr>
            <w:tcW w:w="1365" w:type="dxa"/>
            <w:shd w:val="clear" w:color="auto" w:fill="auto"/>
          </w:tcPr>
          <w:p w:rsidR="00990E27" w:rsidRPr="002A7F2E" w:rsidRDefault="00990E27" w:rsidP="002A7F2E">
            <w:pPr>
              <w:jc w:val="center"/>
              <w:rPr>
                <w:b/>
                <w:bCs/>
                <w:noProof/>
                <w:position w:val="-1"/>
                <w:lang w:val="uk-UA"/>
              </w:rPr>
            </w:pPr>
          </w:p>
        </w:tc>
        <w:tc>
          <w:tcPr>
            <w:tcW w:w="1233" w:type="dxa"/>
            <w:shd w:val="clear" w:color="auto" w:fill="auto"/>
          </w:tcPr>
          <w:p w:rsidR="00990E27" w:rsidRPr="002A7F2E" w:rsidRDefault="00990E27" w:rsidP="002A7F2E">
            <w:pPr>
              <w:jc w:val="center"/>
              <w:rPr>
                <w:b/>
                <w:bCs/>
                <w:noProof/>
                <w:position w:val="-1"/>
                <w:lang w:val="uk-UA"/>
              </w:rPr>
            </w:pPr>
          </w:p>
        </w:tc>
        <w:tc>
          <w:tcPr>
            <w:tcW w:w="1777" w:type="dxa"/>
            <w:shd w:val="clear" w:color="auto" w:fill="auto"/>
          </w:tcPr>
          <w:p w:rsidR="00990E27" w:rsidRPr="002A7F2E" w:rsidRDefault="00990E27" w:rsidP="002A7F2E">
            <w:pPr>
              <w:jc w:val="center"/>
              <w:rPr>
                <w:b/>
                <w:bCs/>
                <w:noProof/>
                <w:position w:val="-1"/>
                <w:lang w:val="uk-UA"/>
              </w:rPr>
            </w:pPr>
          </w:p>
        </w:tc>
        <w:tc>
          <w:tcPr>
            <w:tcW w:w="1073" w:type="dxa"/>
            <w:shd w:val="clear" w:color="auto" w:fill="auto"/>
          </w:tcPr>
          <w:p w:rsidR="00990E27" w:rsidRPr="002A7F2E" w:rsidRDefault="00990E27" w:rsidP="002A7F2E">
            <w:pPr>
              <w:jc w:val="center"/>
              <w:rPr>
                <w:b/>
                <w:bCs/>
                <w:noProof/>
                <w:position w:val="-1"/>
                <w:lang w:val="uk-UA"/>
              </w:rPr>
            </w:pPr>
          </w:p>
        </w:tc>
        <w:tc>
          <w:tcPr>
            <w:tcW w:w="1027" w:type="dxa"/>
            <w:shd w:val="clear" w:color="auto" w:fill="auto"/>
          </w:tcPr>
          <w:p w:rsidR="00990E27" w:rsidRPr="002A7F2E" w:rsidRDefault="00990E27" w:rsidP="002A7F2E">
            <w:pPr>
              <w:jc w:val="center"/>
              <w:rPr>
                <w:b/>
                <w:bCs/>
                <w:noProof/>
                <w:position w:val="-1"/>
                <w:lang w:val="uk-UA"/>
              </w:rPr>
            </w:pPr>
          </w:p>
        </w:tc>
        <w:tc>
          <w:tcPr>
            <w:tcW w:w="1190" w:type="dxa"/>
            <w:shd w:val="clear" w:color="auto" w:fill="auto"/>
          </w:tcPr>
          <w:p w:rsidR="00990E27" w:rsidRPr="002A7F2E" w:rsidRDefault="00990E27" w:rsidP="002A7F2E">
            <w:pPr>
              <w:jc w:val="center"/>
              <w:rPr>
                <w:b/>
                <w:bCs/>
                <w:noProof/>
                <w:position w:val="-1"/>
                <w:lang w:val="uk-UA"/>
              </w:rPr>
            </w:pPr>
          </w:p>
        </w:tc>
      </w:tr>
      <w:tr w:rsidR="00914D29" w:rsidTr="00DD05AE">
        <w:tc>
          <w:tcPr>
            <w:tcW w:w="978" w:type="dxa"/>
            <w:shd w:val="clear" w:color="auto" w:fill="auto"/>
          </w:tcPr>
          <w:p w:rsidR="00990E27" w:rsidRPr="002A7F2E" w:rsidRDefault="00990E27" w:rsidP="002A7F2E">
            <w:pPr>
              <w:jc w:val="center"/>
              <w:rPr>
                <w:b/>
                <w:bCs/>
                <w:noProof/>
                <w:position w:val="-1"/>
                <w:lang w:val="uk-UA"/>
              </w:rPr>
            </w:pPr>
          </w:p>
        </w:tc>
        <w:tc>
          <w:tcPr>
            <w:tcW w:w="1094" w:type="dxa"/>
            <w:shd w:val="clear" w:color="auto" w:fill="auto"/>
          </w:tcPr>
          <w:p w:rsidR="00990E27" w:rsidRPr="002A7F2E" w:rsidRDefault="00990E27" w:rsidP="002A7F2E">
            <w:pPr>
              <w:jc w:val="center"/>
              <w:rPr>
                <w:b/>
                <w:bCs/>
                <w:noProof/>
                <w:position w:val="-1"/>
                <w:lang w:val="uk-UA"/>
              </w:rPr>
            </w:pPr>
          </w:p>
        </w:tc>
        <w:tc>
          <w:tcPr>
            <w:tcW w:w="1040" w:type="dxa"/>
            <w:shd w:val="clear" w:color="auto" w:fill="auto"/>
          </w:tcPr>
          <w:p w:rsidR="00990E27" w:rsidRPr="002A7F2E" w:rsidRDefault="00990E27" w:rsidP="002A7F2E">
            <w:pPr>
              <w:jc w:val="center"/>
              <w:rPr>
                <w:b/>
                <w:bCs/>
                <w:noProof/>
                <w:position w:val="-1"/>
                <w:lang w:val="uk-UA"/>
              </w:rPr>
            </w:pPr>
          </w:p>
        </w:tc>
        <w:tc>
          <w:tcPr>
            <w:tcW w:w="1365" w:type="dxa"/>
            <w:shd w:val="clear" w:color="auto" w:fill="auto"/>
          </w:tcPr>
          <w:p w:rsidR="00990E27" w:rsidRPr="002A7F2E" w:rsidRDefault="00990E27" w:rsidP="002A7F2E">
            <w:pPr>
              <w:jc w:val="center"/>
              <w:rPr>
                <w:b/>
                <w:bCs/>
                <w:noProof/>
                <w:position w:val="-1"/>
                <w:lang w:val="uk-UA"/>
              </w:rPr>
            </w:pPr>
          </w:p>
        </w:tc>
        <w:tc>
          <w:tcPr>
            <w:tcW w:w="1233" w:type="dxa"/>
            <w:shd w:val="clear" w:color="auto" w:fill="auto"/>
          </w:tcPr>
          <w:p w:rsidR="00990E27" w:rsidRPr="002A7F2E" w:rsidRDefault="00990E27" w:rsidP="002A7F2E">
            <w:pPr>
              <w:jc w:val="center"/>
              <w:rPr>
                <w:b/>
                <w:bCs/>
                <w:noProof/>
                <w:position w:val="-1"/>
                <w:lang w:val="uk-UA"/>
              </w:rPr>
            </w:pPr>
          </w:p>
        </w:tc>
        <w:tc>
          <w:tcPr>
            <w:tcW w:w="1777" w:type="dxa"/>
            <w:shd w:val="clear" w:color="auto" w:fill="auto"/>
          </w:tcPr>
          <w:p w:rsidR="00990E27" w:rsidRPr="002A7F2E" w:rsidRDefault="00990E27" w:rsidP="002A7F2E">
            <w:pPr>
              <w:jc w:val="center"/>
              <w:rPr>
                <w:b/>
                <w:bCs/>
                <w:noProof/>
                <w:position w:val="-1"/>
                <w:lang w:val="uk-UA"/>
              </w:rPr>
            </w:pPr>
          </w:p>
        </w:tc>
        <w:tc>
          <w:tcPr>
            <w:tcW w:w="1073" w:type="dxa"/>
            <w:shd w:val="clear" w:color="auto" w:fill="auto"/>
          </w:tcPr>
          <w:p w:rsidR="00990E27" w:rsidRPr="002A7F2E" w:rsidRDefault="00990E27" w:rsidP="002A7F2E">
            <w:pPr>
              <w:jc w:val="center"/>
              <w:rPr>
                <w:b/>
                <w:bCs/>
                <w:noProof/>
                <w:position w:val="-1"/>
                <w:lang w:val="uk-UA"/>
              </w:rPr>
            </w:pPr>
          </w:p>
        </w:tc>
        <w:tc>
          <w:tcPr>
            <w:tcW w:w="1027" w:type="dxa"/>
            <w:shd w:val="clear" w:color="auto" w:fill="auto"/>
          </w:tcPr>
          <w:p w:rsidR="00990E27" w:rsidRPr="002A7F2E" w:rsidRDefault="00990E27" w:rsidP="002A7F2E">
            <w:pPr>
              <w:jc w:val="center"/>
              <w:rPr>
                <w:b/>
                <w:bCs/>
                <w:noProof/>
                <w:position w:val="-1"/>
                <w:lang w:val="uk-UA"/>
              </w:rPr>
            </w:pPr>
          </w:p>
        </w:tc>
        <w:tc>
          <w:tcPr>
            <w:tcW w:w="1190" w:type="dxa"/>
            <w:shd w:val="clear" w:color="auto" w:fill="auto"/>
          </w:tcPr>
          <w:p w:rsidR="00990E27" w:rsidRPr="002A7F2E" w:rsidRDefault="00990E27" w:rsidP="002A7F2E">
            <w:pPr>
              <w:jc w:val="center"/>
              <w:rPr>
                <w:b/>
                <w:bCs/>
                <w:noProof/>
                <w:position w:val="-1"/>
                <w:lang w:val="uk-UA"/>
              </w:rPr>
            </w:pPr>
          </w:p>
        </w:tc>
      </w:tr>
      <w:tr w:rsidR="00914D29" w:rsidTr="00DD05AE">
        <w:tc>
          <w:tcPr>
            <w:tcW w:w="978" w:type="dxa"/>
            <w:shd w:val="clear" w:color="auto" w:fill="auto"/>
          </w:tcPr>
          <w:p w:rsidR="00990E27" w:rsidRPr="002A7F2E" w:rsidRDefault="00990E27" w:rsidP="002A7F2E">
            <w:pPr>
              <w:jc w:val="center"/>
              <w:rPr>
                <w:b/>
                <w:bCs/>
                <w:noProof/>
                <w:position w:val="-1"/>
                <w:lang w:val="uk-UA"/>
              </w:rPr>
            </w:pPr>
          </w:p>
        </w:tc>
        <w:tc>
          <w:tcPr>
            <w:tcW w:w="1094" w:type="dxa"/>
            <w:shd w:val="clear" w:color="auto" w:fill="auto"/>
          </w:tcPr>
          <w:p w:rsidR="00990E27" w:rsidRPr="002A7F2E" w:rsidRDefault="00990E27" w:rsidP="002A7F2E">
            <w:pPr>
              <w:jc w:val="center"/>
              <w:rPr>
                <w:b/>
                <w:bCs/>
                <w:noProof/>
                <w:position w:val="-1"/>
                <w:lang w:val="uk-UA"/>
              </w:rPr>
            </w:pPr>
          </w:p>
        </w:tc>
        <w:tc>
          <w:tcPr>
            <w:tcW w:w="1040" w:type="dxa"/>
            <w:shd w:val="clear" w:color="auto" w:fill="auto"/>
          </w:tcPr>
          <w:p w:rsidR="00990E27" w:rsidRPr="002A7F2E" w:rsidRDefault="00990E27" w:rsidP="002A7F2E">
            <w:pPr>
              <w:jc w:val="center"/>
              <w:rPr>
                <w:b/>
                <w:bCs/>
                <w:noProof/>
                <w:position w:val="-1"/>
                <w:lang w:val="uk-UA"/>
              </w:rPr>
            </w:pPr>
          </w:p>
        </w:tc>
        <w:tc>
          <w:tcPr>
            <w:tcW w:w="1365" w:type="dxa"/>
            <w:shd w:val="clear" w:color="auto" w:fill="auto"/>
          </w:tcPr>
          <w:p w:rsidR="00990E27" w:rsidRPr="002A7F2E" w:rsidRDefault="00990E27" w:rsidP="002A7F2E">
            <w:pPr>
              <w:jc w:val="center"/>
              <w:rPr>
                <w:b/>
                <w:bCs/>
                <w:noProof/>
                <w:position w:val="-1"/>
                <w:lang w:val="uk-UA"/>
              </w:rPr>
            </w:pPr>
          </w:p>
        </w:tc>
        <w:tc>
          <w:tcPr>
            <w:tcW w:w="1233" w:type="dxa"/>
            <w:shd w:val="clear" w:color="auto" w:fill="auto"/>
          </w:tcPr>
          <w:p w:rsidR="00990E27" w:rsidRPr="002A7F2E" w:rsidRDefault="00990E27" w:rsidP="002A7F2E">
            <w:pPr>
              <w:jc w:val="center"/>
              <w:rPr>
                <w:b/>
                <w:bCs/>
                <w:noProof/>
                <w:position w:val="-1"/>
                <w:lang w:val="uk-UA"/>
              </w:rPr>
            </w:pPr>
          </w:p>
        </w:tc>
        <w:tc>
          <w:tcPr>
            <w:tcW w:w="1777" w:type="dxa"/>
            <w:shd w:val="clear" w:color="auto" w:fill="auto"/>
          </w:tcPr>
          <w:p w:rsidR="00990E27" w:rsidRPr="002A7F2E" w:rsidRDefault="00990E27" w:rsidP="002A7F2E">
            <w:pPr>
              <w:jc w:val="center"/>
              <w:rPr>
                <w:b/>
                <w:bCs/>
                <w:noProof/>
                <w:position w:val="-1"/>
                <w:lang w:val="uk-UA"/>
              </w:rPr>
            </w:pPr>
          </w:p>
        </w:tc>
        <w:tc>
          <w:tcPr>
            <w:tcW w:w="1073" w:type="dxa"/>
            <w:shd w:val="clear" w:color="auto" w:fill="auto"/>
          </w:tcPr>
          <w:p w:rsidR="00990E27" w:rsidRPr="002A7F2E" w:rsidRDefault="00990E27" w:rsidP="002A7F2E">
            <w:pPr>
              <w:jc w:val="center"/>
              <w:rPr>
                <w:b/>
                <w:bCs/>
                <w:noProof/>
                <w:position w:val="-1"/>
                <w:lang w:val="uk-UA"/>
              </w:rPr>
            </w:pPr>
          </w:p>
        </w:tc>
        <w:tc>
          <w:tcPr>
            <w:tcW w:w="1027" w:type="dxa"/>
            <w:shd w:val="clear" w:color="auto" w:fill="auto"/>
          </w:tcPr>
          <w:p w:rsidR="00990E27" w:rsidRPr="002A7F2E" w:rsidRDefault="00990E27" w:rsidP="002A7F2E">
            <w:pPr>
              <w:jc w:val="center"/>
              <w:rPr>
                <w:b/>
                <w:bCs/>
                <w:noProof/>
                <w:position w:val="-1"/>
                <w:lang w:val="uk-UA"/>
              </w:rPr>
            </w:pPr>
          </w:p>
        </w:tc>
        <w:tc>
          <w:tcPr>
            <w:tcW w:w="1190" w:type="dxa"/>
            <w:shd w:val="clear" w:color="auto" w:fill="auto"/>
          </w:tcPr>
          <w:p w:rsidR="00990E27" w:rsidRPr="002A7F2E" w:rsidRDefault="00990E27" w:rsidP="002A7F2E">
            <w:pPr>
              <w:jc w:val="center"/>
              <w:rPr>
                <w:b/>
                <w:bCs/>
                <w:noProof/>
                <w:position w:val="-1"/>
                <w:lang w:val="uk-UA"/>
              </w:rPr>
            </w:pPr>
          </w:p>
        </w:tc>
      </w:tr>
      <w:tr w:rsidR="00914D29" w:rsidTr="00DD05AE">
        <w:tc>
          <w:tcPr>
            <w:tcW w:w="978" w:type="dxa"/>
            <w:shd w:val="clear" w:color="auto" w:fill="auto"/>
          </w:tcPr>
          <w:p w:rsidR="00990E27" w:rsidRPr="002A7F2E" w:rsidRDefault="00990E27" w:rsidP="002A7F2E">
            <w:pPr>
              <w:jc w:val="center"/>
              <w:rPr>
                <w:b/>
                <w:bCs/>
                <w:noProof/>
                <w:position w:val="-1"/>
                <w:lang w:val="uk-UA"/>
              </w:rPr>
            </w:pPr>
          </w:p>
        </w:tc>
        <w:tc>
          <w:tcPr>
            <w:tcW w:w="1094" w:type="dxa"/>
            <w:shd w:val="clear" w:color="auto" w:fill="auto"/>
          </w:tcPr>
          <w:p w:rsidR="00990E27" w:rsidRPr="002A7F2E" w:rsidRDefault="00990E27" w:rsidP="002A7F2E">
            <w:pPr>
              <w:jc w:val="center"/>
              <w:rPr>
                <w:b/>
                <w:bCs/>
                <w:noProof/>
                <w:position w:val="-1"/>
                <w:lang w:val="uk-UA"/>
              </w:rPr>
            </w:pPr>
          </w:p>
        </w:tc>
        <w:tc>
          <w:tcPr>
            <w:tcW w:w="1040" w:type="dxa"/>
            <w:shd w:val="clear" w:color="auto" w:fill="auto"/>
          </w:tcPr>
          <w:p w:rsidR="00990E27" w:rsidRPr="002A7F2E" w:rsidRDefault="00990E27" w:rsidP="002A7F2E">
            <w:pPr>
              <w:jc w:val="center"/>
              <w:rPr>
                <w:b/>
                <w:bCs/>
                <w:noProof/>
                <w:position w:val="-1"/>
                <w:lang w:val="uk-UA"/>
              </w:rPr>
            </w:pPr>
          </w:p>
        </w:tc>
        <w:tc>
          <w:tcPr>
            <w:tcW w:w="1365" w:type="dxa"/>
            <w:shd w:val="clear" w:color="auto" w:fill="auto"/>
          </w:tcPr>
          <w:p w:rsidR="00990E27" w:rsidRPr="002A7F2E" w:rsidRDefault="00990E27" w:rsidP="002A7F2E">
            <w:pPr>
              <w:jc w:val="center"/>
              <w:rPr>
                <w:b/>
                <w:bCs/>
                <w:noProof/>
                <w:position w:val="-1"/>
                <w:lang w:val="uk-UA"/>
              </w:rPr>
            </w:pPr>
          </w:p>
        </w:tc>
        <w:tc>
          <w:tcPr>
            <w:tcW w:w="1233" w:type="dxa"/>
            <w:shd w:val="clear" w:color="auto" w:fill="auto"/>
          </w:tcPr>
          <w:p w:rsidR="00990E27" w:rsidRPr="002A7F2E" w:rsidRDefault="00990E27" w:rsidP="002A7F2E">
            <w:pPr>
              <w:jc w:val="center"/>
              <w:rPr>
                <w:b/>
                <w:bCs/>
                <w:noProof/>
                <w:position w:val="-1"/>
                <w:lang w:val="uk-UA"/>
              </w:rPr>
            </w:pPr>
          </w:p>
        </w:tc>
        <w:tc>
          <w:tcPr>
            <w:tcW w:w="1777" w:type="dxa"/>
            <w:shd w:val="clear" w:color="auto" w:fill="auto"/>
          </w:tcPr>
          <w:p w:rsidR="00990E27" w:rsidRPr="002A7F2E" w:rsidRDefault="00990E27" w:rsidP="002A7F2E">
            <w:pPr>
              <w:jc w:val="center"/>
              <w:rPr>
                <w:b/>
                <w:bCs/>
                <w:noProof/>
                <w:position w:val="-1"/>
                <w:lang w:val="uk-UA"/>
              </w:rPr>
            </w:pPr>
          </w:p>
        </w:tc>
        <w:tc>
          <w:tcPr>
            <w:tcW w:w="1073" w:type="dxa"/>
            <w:shd w:val="clear" w:color="auto" w:fill="auto"/>
          </w:tcPr>
          <w:p w:rsidR="00990E27" w:rsidRPr="002A7F2E" w:rsidRDefault="00990E27" w:rsidP="002A7F2E">
            <w:pPr>
              <w:jc w:val="center"/>
              <w:rPr>
                <w:b/>
                <w:bCs/>
                <w:noProof/>
                <w:position w:val="-1"/>
                <w:lang w:val="uk-UA"/>
              </w:rPr>
            </w:pPr>
          </w:p>
        </w:tc>
        <w:tc>
          <w:tcPr>
            <w:tcW w:w="1027" w:type="dxa"/>
            <w:shd w:val="clear" w:color="auto" w:fill="auto"/>
          </w:tcPr>
          <w:p w:rsidR="00990E27" w:rsidRPr="002A7F2E" w:rsidRDefault="00990E27" w:rsidP="002A7F2E">
            <w:pPr>
              <w:jc w:val="center"/>
              <w:rPr>
                <w:b/>
                <w:bCs/>
                <w:noProof/>
                <w:position w:val="-1"/>
                <w:lang w:val="uk-UA"/>
              </w:rPr>
            </w:pPr>
          </w:p>
        </w:tc>
        <w:tc>
          <w:tcPr>
            <w:tcW w:w="1190" w:type="dxa"/>
            <w:shd w:val="clear" w:color="auto" w:fill="auto"/>
          </w:tcPr>
          <w:p w:rsidR="00990E27" w:rsidRPr="002A7F2E" w:rsidRDefault="00990E27" w:rsidP="002A7F2E">
            <w:pPr>
              <w:jc w:val="center"/>
              <w:rPr>
                <w:b/>
                <w:bCs/>
                <w:noProof/>
                <w:position w:val="-1"/>
                <w:lang w:val="uk-UA"/>
              </w:rPr>
            </w:pPr>
          </w:p>
        </w:tc>
      </w:tr>
      <w:tr w:rsidR="00914D29" w:rsidTr="00DD05AE">
        <w:tc>
          <w:tcPr>
            <w:tcW w:w="978" w:type="dxa"/>
            <w:shd w:val="clear" w:color="auto" w:fill="auto"/>
          </w:tcPr>
          <w:p w:rsidR="00DD05AE" w:rsidRPr="002A7F2E" w:rsidRDefault="00DD05AE" w:rsidP="002A7F2E">
            <w:pPr>
              <w:jc w:val="center"/>
              <w:rPr>
                <w:b/>
                <w:bCs/>
                <w:noProof/>
                <w:position w:val="-1"/>
                <w:lang w:val="uk-UA"/>
              </w:rPr>
            </w:pPr>
          </w:p>
        </w:tc>
        <w:tc>
          <w:tcPr>
            <w:tcW w:w="1094" w:type="dxa"/>
            <w:shd w:val="clear" w:color="auto" w:fill="auto"/>
          </w:tcPr>
          <w:p w:rsidR="00DD05AE" w:rsidRPr="002A7F2E" w:rsidRDefault="00DD05AE" w:rsidP="002A7F2E">
            <w:pPr>
              <w:jc w:val="center"/>
              <w:rPr>
                <w:b/>
                <w:bCs/>
                <w:noProof/>
                <w:position w:val="-1"/>
                <w:lang w:val="uk-UA"/>
              </w:rPr>
            </w:pPr>
          </w:p>
        </w:tc>
        <w:tc>
          <w:tcPr>
            <w:tcW w:w="1040" w:type="dxa"/>
            <w:shd w:val="clear" w:color="auto" w:fill="auto"/>
          </w:tcPr>
          <w:p w:rsidR="00DD05AE" w:rsidRPr="002A7F2E" w:rsidRDefault="00DD05AE" w:rsidP="002A7F2E">
            <w:pPr>
              <w:jc w:val="center"/>
              <w:rPr>
                <w:b/>
                <w:bCs/>
                <w:noProof/>
                <w:position w:val="-1"/>
                <w:lang w:val="uk-UA"/>
              </w:rPr>
            </w:pPr>
          </w:p>
        </w:tc>
        <w:tc>
          <w:tcPr>
            <w:tcW w:w="1365" w:type="dxa"/>
            <w:shd w:val="clear" w:color="auto" w:fill="auto"/>
          </w:tcPr>
          <w:p w:rsidR="00DD05AE" w:rsidRPr="002A7F2E" w:rsidRDefault="00DD05AE" w:rsidP="002A7F2E">
            <w:pPr>
              <w:jc w:val="center"/>
              <w:rPr>
                <w:b/>
                <w:bCs/>
                <w:noProof/>
                <w:position w:val="-1"/>
                <w:lang w:val="uk-UA"/>
              </w:rPr>
            </w:pPr>
          </w:p>
        </w:tc>
        <w:tc>
          <w:tcPr>
            <w:tcW w:w="1233" w:type="dxa"/>
            <w:shd w:val="clear" w:color="auto" w:fill="auto"/>
          </w:tcPr>
          <w:p w:rsidR="00DD05AE" w:rsidRPr="002A7F2E" w:rsidRDefault="00DD05AE" w:rsidP="002A7F2E">
            <w:pPr>
              <w:jc w:val="center"/>
              <w:rPr>
                <w:b/>
                <w:bCs/>
                <w:noProof/>
                <w:position w:val="-1"/>
                <w:lang w:val="uk-UA"/>
              </w:rPr>
            </w:pPr>
          </w:p>
        </w:tc>
        <w:tc>
          <w:tcPr>
            <w:tcW w:w="1777" w:type="dxa"/>
            <w:shd w:val="clear" w:color="auto" w:fill="auto"/>
          </w:tcPr>
          <w:p w:rsidR="00DD05AE" w:rsidRPr="002A7F2E" w:rsidRDefault="00DD05AE" w:rsidP="002A7F2E">
            <w:pPr>
              <w:jc w:val="center"/>
              <w:rPr>
                <w:b/>
                <w:bCs/>
                <w:noProof/>
                <w:position w:val="-1"/>
                <w:lang w:val="uk-UA"/>
              </w:rPr>
            </w:pPr>
          </w:p>
        </w:tc>
        <w:tc>
          <w:tcPr>
            <w:tcW w:w="1073" w:type="dxa"/>
            <w:shd w:val="clear" w:color="auto" w:fill="auto"/>
          </w:tcPr>
          <w:p w:rsidR="00DD05AE" w:rsidRPr="002A7F2E" w:rsidRDefault="00DD05AE" w:rsidP="002A7F2E">
            <w:pPr>
              <w:jc w:val="center"/>
              <w:rPr>
                <w:b/>
                <w:bCs/>
                <w:noProof/>
                <w:position w:val="-1"/>
                <w:lang w:val="uk-UA"/>
              </w:rPr>
            </w:pPr>
          </w:p>
        </w:tc>
        <w:tc>
          <w:tcPr>
            <w:tcW w:w="1027" w:type="dxa"/>
            <w:shd w:val="clear" w:color="auto" w:fill="auto"/>
          </w:tcPr>
          <w:p w:rsidR="00DD05AE" w:rsidRPr="002A7F2E" w:rsidRDefault="00DD05AE" w:rsidP="002A7F2E">
            <w:pPr>
              <w:jc w:val="center"/>
              <w:rPr>
                <w:b/>
                <w:bCs/>
                <w:noProof/>
                <w:position w:val="-1"/>
                <w:lang w:val="uk-UA"/>
              </w:rPr>
            </w:pPr>
          </w:p>
        </w:tc>
        <w:tc>
          <w:tcPr>
            <w:tcW w:w="1190" w:type="dxa"/>
            <w:shd w:val="clear" w:color="auto" w:fill="auto"/>
          </w:tcPr>
          <w:p w:rsidR="00DD05AE" w:rsidRPr="002A7F2E" w:rsidRDefault="00DD05AE" w:rsidP="002A7F2E">
            <w:pPr>
              <w:jc w:val="center"/>
              <w:rPr>
                <w:b/>
                <w:bCs/>
                <w:noProof/>
                <w:position w:val="-1"/>
                <w:lang w:val="uk-UA"/>
              </w:rPr>
            </w:pPr>
          </w:p>
        </w:tc>
      </w:tr>
      <w:tr w:rsidR="00914D29" w:rsidTr="00DD05AE">
        <w:tc>
          <w:tcPr>
            <w:tcW w:w="978" w:type="dxa"/>
            <w:shd w:val="clear" w:color="auto" w:fill="auto"/>
          </w:tcPr>
          <w:p w:rsidR="00DD05AE" w:rsidRPr="002A7F2E" w:rsidRDefault="00DD05AE" w:rsidP="002A7F2E">
            <w:pPr>
              <w:jc w:val="center"/>
              <w:rPr>
                <w:b/>
                <w:bCs/>
                <w:noProof/>
                <w:position w:val="-1"/>
                <w:lang w:val="uk-UA"/>
              </w:rPr>
            </w:pPr>
          </w:p>
        </w:tc>
        <w:tc>
          <w:tcPr>
            <w:tcW w:w="1094" w:type="dxa"/>
            <w:shd w:val="clear" w:color="auto" w:fill="auto"/>
          </w:tcPr>
          <w:p w:rsidR="00DD05AE" w:rsidRPr="002A7F2E" w:rsidRDefault="00DD05AE" w:rsidP="002A7F2E">
            <w:pPr>
              <w:jc w:val="center"/>
              <w:rPr>
                <w:b/>
                <w:bCs/>
                <w:noProof/>
                <w:position w:val="-1"/>
                <w:lang w:val="uk-UA"/>
              </w:rPr>
            </w:pPr>
          </w:p>
        </w:tc>
        <w:tc>
          <w:tcPr>
            <w:tcW w:w="1040" w:type="dxa"/>
            <w:shd w:val="clear" w:color="auto" w:fill="auto"/>
          </w:tcPr>
          <w:p w:rsidR="00DD05AE" w:rsidRPr="002A7F2E" w:rsidRDefault="00DD05AE" w:rsidP="002A7F2E">
            <w:pPr>
              <w:jc w:val="center"/>
              <w:rPr>
                <w:b/>
                <w:bCs/>
                <w:noProof/>
                <w:position w:val="-1"/>
                <w:lang w:val="uk-UA"/>
              </w:rPr>
            </w:pPr>
          </w:p>
        </w:tc>
        <w:tc>
          <w:tcPr>
            <w:tcW w:w="1365" w:type="dxa"/>
            <w:shd w:val="clear" w:color="auto" w:fill="auto"/>
          </w:tcPr>
          <w:p w:rsidR="00DD05AE" w:rsidRPr="002A7F2E" w:rsidRDefault="00DD05AE" w:rsidP="002A7F2E">
            <w:pPr>
              <w:jc w:val="center"/>
              <w:rPr>
                <w:b/>
                <w:bCs/>
                <w:noProof/>
                <w:position w:val="-1"/>
                <w:lang w:val="uk-UA"/>
              </w:rPr>
            </w:pPr>
          </w:p>
        </w:tc>
        <w:tc>
          <w:tcPr>
            <w:tcW w:w="1233" w:type="dxa"/>
            <w:shd w:val="clear" w:color="auto" w:fill="auto"/>
          </w:tcPr>
          <w:p w:rsidR="00DD05AE" w:rsidRPr="002A7F2E" w:rsidRDefault="00DD05AE" w:rsidP="002A7F2E">
            <w:pPr>
              <w:jc w:val="center"/>
              <w:rPr>
                <w:b/>
                <w:bCs/>
                <w:noProof/>
                <w:position w:val="-1"/>
                <w:lang w:val="uk-UA"/>
              </w:rPr>
            </w:pPr>
          </w:p>
        </w:tc>
        <w:tc>
          <w:tcPr>
            <w:tcW w:w="1777" w:type="dxa"/>
            <w:shd w:val="clear" w:color="auto" w:fill="auto"/>
          </w:tcPr>
          <w:p w:rsidR="00DD05AE" w:rsidRPr="002A7F2E" w:rsidRDefault="00DD05AE" w:rsidP="002A7F2E">
            <w:pPr>
              <w:jc w:val="center"/>
              <w:rPr>
                <w:b/>
                <w:bCs/>
                <w:noProof/>
                <w:position w:val="-1"/>
                <w:lang w:val="uk-UA"/>
              </w:rPr>
            </w:pPr>
          </w:p>
        </w:tc>
        <w:tc>
          <w:tcPr>
            <w:tcW w:w="1073" w:type="dxa"/>
            <w:shd w:val="clear" w:color="auto" w:fill="auto"/>
          </w:tcPr>
          <w:p w:rsidR="00DD05AE" w:rsidRPr="002A7F2E" w:rsidRDefault="00DD05AE" w:rsidP="002A7F2E">
            <w:pPr>
              <w:jc w:val="center"/>
              <w:rPr>
                <w:b/>
                <w:bCs/>
                <w:noProof/>
                <w:position w:val="-1"/>
                <w:lang w:val="uk-UA"/>
              </w:rPr>
            </w:pPr>
          </w:p>
        </w:tc>
        <w:tc>
          <w:tcPr>
            <w:tcW w:w="1027" w:type="dxa"/>
            <w:shd w:val="clear" w:color="auto" w:fill="auto"/>
          </w:tcPr>
          <w:p w:rsidR="00DD05AE" w:rsidRPr="002A7F2E" w:rsidRDefault="00DD05AE" w:rsidP="002A7F2E">
            <w:pPr>
              <w:jc w:val="center"/>
              <w:rPr>
                <w:b/>
                <w:bCs/>
                <w:noProof/>
                <w:position w:val="-1"/>
                <w:lang w:val="uk-UA"/>
              </w:rPr>
            </w:pPr>
          </w:p>
        </w:tc>
        <w:tc>
          <w:tcPr>
            <w:tcW w:w="1190" w:type="dxa"/>
            <w:shd w:val="clear" w:color="auto" w:fill="auto"/>
          </w:tcPr>
          <w:p w:rsidR="00DD05AE" w:rsidRPr="002A7F2E" w:rsidRDefault="00DD05AE" w:rsidP="002A7F2E">
            <w:pPr>
              <w:jc w:val="center"/>
              <w:rPr>
                <w:b/>
                <w:bCs/>
                <w:noProof/>
                <w:position w:val="-1"/>
                <w:lang w:val="uk-UA"/>
              </w:rPr>
            </w:pPr>
          </w:p>
        </w:tc>
      </w:tr>
      <w:tr w:rsidR="00914D29" w:rsidTr="00DD05AE">
        <w:tc>
          <w:tcPr>
            <w:tcW w:w="978" w:type="dxa"/>
            <w:shd w:val="clear" w:color="auto" w:fill="auto"/>
          </w:tcPr>
          <w:p w:rsidR="00DD05AE" w:rsidRPr="002A7F2E" w:rsidRDefault="00DD05AE" w:rsidP="002A7F2E">
            <w:pPr>
              <w:jc w:val="center"/>
              <w:rPr>
                <w:b/>
                <w:bCs/>
                <w:noProof/>
                <w:position w:val="-1"/>
                <w:lang w:val="uk-UA"/>
              </w:rPr>
            </w:pPr>
          </w:p>
        </w:tc>
        <w:tc>
          <w:tcPr>
            <w:tcW w:w="1094" w:type="dxa"/>
            <w:shd w:val="clear" w:color="auto" w:fill="auto"/>
          </w:tcPr>
          <w:p w:rsidR="00DD05AE" w:rsidRPr="002A7F2E" w:rsidRDefault="00DD05AE" w:rsidP="002A7F2E">
            <w:pPr>
              <w:jc w:val="center"/>
              <w:rPr>
                <w:b/>
                <w:bCs/>
                <w:noProof/>
                <w:position w:val="-1"/>
                <w:lang w:val="uk-UA"/>
              </w:rPr>
            </w:pPr>
          </w:p>
        </w:tc>
        <w:tc>
          <w:tcPr>
            <w:tcW w:w="1040" w:type="dxa"/>
            <w:shd w:val="clear" w:color="auto" w:fill="auto"/>
          </w:tcPr>
          <w:p w:rsidR="00DD05AE" w:rsidRPr="002A7F2E" w:rsidRDefault="00DD05AE" w:rsidP="002A7F2E">
            <w:pPr>
              <w:jc w:val="center"/>
              <w:rPr>
                <w:b/>
                <w:bCs/>
                <w:noProof/>
                <w:position w:val="-1"/>
                <w:lang w:val="uk-UA"/>
              </w:rPr>
            </w:pPr>
          </w:p>
        </w:tc>
        <w:tc>
          <w:tcPr>
            <w:tcW w:w="1365" w:type="dxa"/>
            <w:shd w:val="clear" w:color="auto" w:fill="auto"/>
          </w:tcPr>
          <w:p w:rsidR="00DD05AE" w:rsidRPr="002A7F2E" w:rsidRDefault="00DD05AE" w:rsidP="002A7F2E">
            <w:pPr>
              <w:jc w:val="center"/>
              <w:rPr>
                <w:b/>
                <w:bCs/>
                <w:noProof/>
                <w:position w:val="-1"/>
                <w:lang w:val="uk-UA"/>
              </w:rPr>
            </w:pPr>
          </w:p>
        </w:tc>
        <w:tc>
          <w:tcPr>
            <w:tcW w:w="1233" w:type="dxa"/>
            <w:shd w:val="clear" w:color="auto" w:fill="auto"/>
          </w:tcPr>
          <w:p w:rsidR="00DD05AE" w:rsidRPr="002A7F2E" w:rsidRDefault="00DD05AE" w:rsidP="002A7F2E">
            <w:pPr>
              <w:jc w:val="center"/>
              <w:rPr>
                <w:b/>
                <w:bCs/>
                <w:noProof/>
                <w:position w:val="-1"/>
                <w:lang w:val="uk-UA"/>
              </w:rPr>
            </w:pPr>
          </w:p>
        </w:tc>
        <w:tc>
          <w:tcPr>
            <w:tcW w:w="1777" w:type="dxa"/>
            <w:shd w:val="clear" w:color="auto" w:fill="auto"/>
          </w:tcPr>
          <w:p w:rsidR="00DD05AE" w:rsidRPr="002A7F2E" w:rsidRDefault="00DD05AE" w:rsidP="002A7F2E">
            <w:pPr>
              <w:jc w:val="center"/>
              <w:rPr>
                <w:b/>
                <w:bCs/>
                <w:noProof/>
                <w:position w:val="-1"/>
                <w:lang w:val="uk-UA"/>
              </w:rPr>
            </w:pPr>
          </w:p>
        </w:tc>
        <w:tc>
          <w:tcPr>
            <w:tcW w:w="1073" w:type="dxa"/>
            <w:shd w:val="clear" w:color="auto" w:fill="auto"/>
          </w:tcPr>
          <w:p w:rsidR="00DD05AE" w:rsidRPr="002A7F2E" w:rsidRDefault="00DD05AE" w:rsidP="002A7F2E">
            <w:pPr>
              <w:jc w:val="center"/>
              <w:rPr>
                <w:b/>
                <w:bCs/>
                <w:noProof/>
                <w:position w:val="-1"/>
                <w:lang w:val="uk-UA"/>
              </w:rPr>
            </w:pPr>
          </w:p>
        </w:tc>
        <w:tc>
          <w:tcPr>
            <w:tcW w:w="1027" w:type="dxa"/>
            <w:shd w:val="clear" w:color="auto" w:fill="auto"/>
          </w:tcPr>
          <w:p w:rsidR="00DD05AE" w:rsidRPr="002A7F2E" w:rsidRDefault="00DD05AE" w:rsidP="002A7F2E">
            <w:pPr>
              <w:jc w:val="center"/>
              <w:rPr>
                <w:b/>
                <w:bCs/>
                <w:noProof/>
                <w:position w:val="-1"/>
                <w:lang w:val="uk-UA"/>
              </w:rPr>
            </w:pPr>
          </w:p>
        </w:tc>
        <w:tc>
          <w:tcPr>
            <w:tcW w:w="1190" w:type="dxa"/>
            <w:shd w:val="clear" w:color="auto" w:fill="auto"/>
          </w:tcPr>
          <w:p w:rsidR="00DD05AE" w:rsidRPr="002A7F2E" w:rsidRDefault="00DD05AE" w:rsidP="002A7F2E">
            <w:pPr>
              <w:jc w:val="center"/>
              <w:rPr>
                <w:b/>
                <w:bCs/>
                <w:noProof/>
                <w:position w:val="-1"/>
                <w:lang w:val="uk-UA"/>
              </w:rPr>
            </w:pPr>
          </w:p>
        </w:tc>
      </w:tr>
      <w:tr w:rsidR="00914D29" w:rsidTr="00DD05AE">
        <w:tc>
          <w:tcPr>
            <w:tcW w:w="978" w:type="dxa"/>
            <w:shd w:val="clear" w:color="auto" w:fill="auto"/>
          </w:tcPr>
          <w:p w:rsidR="00DD05AE" w:rsidRPr="002A7F2E" w:rsidRDefault="00DD05AE" w:rsidP="002A7F2E">
            <w:pPr>
              <w:jc w:val="center"/>
              <w:rPr>
                <w:b/>
                <w:bCs/>
                <w:noProof/>
                <w:position w:val="-1"/>
                <w:lang w:val="uk-UA"/>
              </w:rPr>
            </w:pPr>
          </w:p>
        </w:tc>
        <w:tc>
          <w:tcPr>
            <w:tcW w:w="1094" w:type="dxa"/>
            <w:shd w:val="clear" w:color="auto" w:fill="auto"/>
          </w:tcPr>
          <w:p w:rsidR="00DD05AE" w:rsidRPr="002A7F2E" w:rsidRDefault="00DD05AE" w:rsidP="002A7F2E">
            <w:pPr>
              <w:jc w:val="center"/>
              <w:rPr>
                <w:b/>
                <w:bCs/>
                <w:noProof/>
                <w:position w:val="-1"/>
                <w:lang w:val="uk-UA"/>
              </w:rPr>
            </w:pPr>
          </w:p>
        </w:tc>
        <w:tc>
          <w:tcPr>
            <w:tcW w:w="1040" w:type="dxa"/>
            <w:shd w:val="clear" w:color="auto" w:fill="auto"/>
          </w:tcPr>
          <w:p w:rsidR="00DD05AE" w:rsidRPr="002A7F2E" w:rsidRDefault="00DD05AE" w:rsidP="002A7F2E">
            <w:pPr>
              <w:jc w:val="center"/>
              <w:rPr>
                <w:b/>
                <w:bCs/>
                <w:noProof/>
                <w:position w:val="-1"/>
                <w:lang w:val="uk-UA"/>
              </w:rPr>
            </w:pPr>
          </w:p>
        </w:tc>
        <w:tc>
          <w:tcPr>
            <w:tcW w:w="1365" w:type="dxa"/>
            <w:shd w:val="clear" w:color="auto" w:fill="auto"/>
          </w:tcPr>
          <w:p w:rsidR="00DD05AE" w:rsidRPr="002A7F2E" w:rsidRDefault="00DD05AE" w:rsidP="002A7F2E">
            <w:pPr>
              <w:jc w:val="center"/>
              <w:rPr>
                <w:b/>
                <w:bCs/>
                <w:noProof/>
                <w:position w:val="-1"/>
                <w:lang w:val="uk-UA"/>
              </w:rPr>
            </w:pPr>
          </w:p>
        </w:tc>
        <w:tc>
          <w:tcPr>
            <w:tcW w:w="1233" w:type="dxa"/>
            <w:shd w:val="clear" w:color="auto" w:fill="auto"/>
          </w:tcPr>
          <w:p w:rsidR="00DD05AE" w:rsidRPr="002A7F2E" w:rsidRDefault="00DD05AE" w:rsidP="002A7F2E">
            <w:pPr>
              <w:jc w:val="center"/>
              <w:rPr>
                <w:b/>
                <w:bCs/>
                <w:noProof/>
                <w:position w:val="-1"/>
                <w:lang w:val="uk-UA"/>
              </w:rPr>
            </w:pPr>
          </w:p>
        </w:tc>
        <w:tc>
          <w:tcPr>
            <w:tcW w:w="1777" w:type="dxa"/>
            <w:shd w:val="clear" w:color="auto" w:fill="auto"/>
          </w:tcPr>
          <w:p w:rsidR="00DD05AE" w:rsidRPr="002A7F2E" w:rsidRDefault="00DD05AE" w:rsidP="002A7F2E">
            <w:pPr>
              <w:jc w:val="center"/>
              <w:rPr>
                <w:b/>
                <w:bCs/>
                <w:noProof/>
                <w:position w:val="-1"/>
                <w:lang w:val="uk-UA"/>
              </w:rPr>
            </w:pPr>
          </w:p>
        </w:tc>
        <w:tc>
          <w:tcPr>
            <w:tcW w:w="1073" w:type="dxa"/>
            <w:shd w:val="clear" w:color="auto" w:fill="auto"/>
          </w:tcPr>
          <w:p w:rsidR="00DD05AE" w:rsidRPr="002A7F2E" w:rsidRDefault="00DD05AE" w:rsidP="002A7F2E">
            <w:pPr>
              <w:jc w:val="center"/>
              <w:rPr>
                <w:b/>
                <w:bCs/>
                <w:noProof/>
                <w:position w:val="-1"/>
                <w:lang w:val="uk-UA"/>
              </w:rPr>
            </w:pPr>
          </w:p>
        </w:tc>
        <w:tc>
          <w:tcPr>
            <w:tcW w:w="1027" w:type="dxa"/>
            <w:shd w:val="clear" w:color="auto" w:fill="auto"/>
          </w:tcPr>
          <w:p w:rsidR="00DD05AE" w:rsidRPr="002A7F2E" w:rsidRDefault="00DD05AE" w:rsidP="002A7F2E">
            <w:pPr>
              <w:jc w:val="center"/>
              <w:rPr>
                <w:b/>
                <w:bCs/>
                <w:noProof/>
                <w:position w:val="-1"/>
                <w:lang w:val="uk-UA"/>
              </w:rPr>
            </w:pPr>
          </w:p>
        </w:tc>
        <w:tc>
          <w:tcPr>
            <w:tcW w:w="1190" w:type="dxa"/>
            <w:shd w:val="clear" w:color="auto" w:fill="auto"/>
          </w:tcPr>
          <w:p w:rsidR="00DD05AE" w:rsidRPr="002A7F2E" w:rsidRDefault="00DD05AE" w:rsidP="002A7F2E">
            <w:pPr>
              <w:jc w:val="center"/>
              <w:rPr>
                <w:b/>
                <w:bCs/>
                <w:noProof/>
                <w:position w:val="-1"/>
                <w:lang w:val="uk-UA"/>
              </w:rPr>
            </w:pPr>
          </w:p>
        </w:tc>
      </w:tr>
      <w:tr w:rsidR="00914D29" w:rsidTr="00DD05AE">
        <w:tc>
          <w:tcPr>
            <w:tcW w:w="978" w:type="dxa"/>
            <w:shd w:val="clear" w:color="auto" w:fill="auto"/>
          </w:tcPr>
          <w:p w:rsidR="00DD05AE" w:rsidRPr="002A7F2E" w:rsidRDefault="00DD05AE" w:rsidP="002A7F2E">
            <w:pPr>
              <w:jc w:val="center"/>
              <w:rPr>
                <w:b/>
                <w:bCs/>
                <w:noProof/>
                <w:position w:val="-1"/>
                <w:lang w:val="uk-UA"/>
              </w:rPr>
            </w:pPr>
          </w:p>
        </w:tc>
        <w:tc>
          <w:tcPr>
            <w:tcW w:w="1094" w:type="dxa"/>
            <w:shd w:val="clear" w:color="auto" w:fill="auto"/>
          </w:tcPr>
          <w:p w:rsidR="00DD05AE" w:rsidRPr="002A7F2E" w:rsidRDefault="00DD05AE" w:rsidP="002A7F2E">
            <w:pPr>
              <w:jc w:val="center"/>
              <w:rPr>
                <w:b/>
                <w:bCs/>
                <w:noProof/>
                <w:position w:val="-1"/>
                <w:lang w:val="uk-UA"/>
              </w:rPr>
            </w:pPr>
          </w:p>
        </w:tc>
        <w:tc>
          <w:tcPr>
            <w:tcW w:w="1040" w:type="dxa"/>
            <w:shd w:val="clear" w:color="auto" w:fill="auto"/>
          </w:tcPr>
          <w:p w:rsidR="00DD05AE" w:rsidRPr="002A7F2E" w:rsidRDefault="00DD05AE" w:rsidP="002A7F2E">
            <w:pPr>
              <w:jc w:val="center"/>
              <w:rPr>
                <w:b/>
                <w:bCs/>
                <w:noProof/>
                <w:position w:val="-1"/>
                <w:lang w:val="uk-UA"/>
              </w:rPr>
            </w:pPr>
          </w:p>
        </w:tc>
        <w:tc>
          <w:tcPr>
            <w:tcW w:w="1365" w:type="dxa"/>
            <w:shd w:val="clear" w:color="auto" w:fill="auto"/>
          </w:tcPr>
          <w:p w:rsidR="00DD05AE" w:rsidRPr="002A7F2E" w:rsidRDefault="00DD05AE" w:rsidP="002A7F2E">
            <w:pPr>
              <w:jc w:val="center"/>
              <w:rPr>
                <w:b/>
                <w:bCs/>
                <w:noProof/>
                <w:position w:val="-1"/>
                <w:lang w:val="uk-UA"/>
              </w:rPr>
            </w:pPr>
          </w:p>
        </w:tc>
        <w:tc>
          <w:tcPr>
            <w:tcW w:w="1233" w:type="dxa"/>
            <w:shd w:val="clear" w:color="auto" w:fill="auto"/>
          </w:tcPr>
          <w:p w:rsidR="00DD05AE" w:rsidRPr="002A7F2E" w:rsidRDefault="00DD05AE" w:rsidP="002A7F2E">
            <w:pPr>
              <w:jc w:val="center"/>
              <w:rPr>
                <w:b/>
                <w:bCs/>
                <w:noProof/>
                <w:position w:val="-1"/>
                <w:lang w:val="uk-UA"/>
              </w:rPr>
            </w:pPr>
          </w:p>
        </w:tc>
        <w:tc>
          <w:tcPr>
            <w:tcW w:w="1777" w:type="dxa"/>
            <w:shd w:val="clear" w:color="auto" w:fill="auto"/>
          </w:tcPr>
          <w:p w:rsidR="00DD05AE" w:rsidRPr="002A7F2E" w:rsidRDefault="00DD05AE" w:rsidP="002A7F2E">
            <w:pPr>
              <w:jc w:val="center"/>
              <w:rPr>
                <w:b/>
                <w:bCs/>
                <w:noProof/>
                <w:position w:val="-1"/>
                <w:lang w:val="uk-UA"/>
              </w:rPr>
            </w:pPr>
          </w:p>
        </w:tc>
        <w:tc>
          <w:tcPr>
            <w:tcW w:w="1073" w:type="dxa"/>
            <w:shd w:val="clear" w:color="auto" w:fill="auto"/>
          </w:tcPr>
          <w:p w:rsidR="00DD05AE" w:rsidRPr="002A7F2E" w:rsidRDefault="00DD05AE" w:rsidP="002A7F2E">
            <w:pPr>
              <w:jc w:val="center"/>
              <w:rPr>
                <w:b/>
                <w:bCs/>
                <w:noProof/>
                <w:position w:val="-1"/>
                <w:lang w:val="uk-UA"/>
              </w:rPr>
            </w:pPr>
          </w:p>
        </w:tc>
        <w:tc>
          <w:tcPr>
            <w:tcW w:w="1027" w:type="dxa"/>
            <w:shd w:val="clear" w:color="auto" w:fill="auto"/>
          </w:tcPr>
          <w:p w:rsidR="00DD05AE" w:rsidRPr="002A7F2E" w:rsidRDefault="00DD05AE" w:rsidP="002A7F2E">
            <w:pPr>
              <w:jc w:val="center"/>
              <w:rPr>
                <w:b/>
                <w:bCs/>
                <w:noProof/>
                <w:position w:val="-1"/>
                <w:lang w:val="uk-UA"/>
              </w:rPr>
            </w:pPr>
          </w:p>
        </w:tc>
        <w:tc>
          <w:tcPr>
            <w:tcW w:w="1190" w:type="dxa"/>
            <w:shd w:val="clear" w:color="auto" w:fill="auto"/>
          </w:tcPr>
          <w:p w:rsidR="00DD05AE" w:rsidRPr="002A7F2E" w:rsidRDefault="00DD05AE" w:rsidP="002A7F2E">
            <w:pPr>
              <w:jc w:val="center"/>
              <w:rPr>
                <w:b/>
                <w:bCs/>
                <w:noProof/>
                <w:position w:val="-1"/>
                <w:lang w:val="uk-UA"/>
              </w:rPr>
            </w:pPr>
          </w:p>
        </w:tc>
      </w:tr>
      <w:tr w:rsidR="00914D29" w:rsidTr="00A87F9D">
        <w:tc>
          <w:tcPr>
            <w:tcW w:w="10777" w:type="dxa"/>
            <w:gridSpan w:val="9"/>
            <w:shd w:val="clear" w:color="auto" w:fill="auto"/>
          </w:tcPr>
          <w:p w:rsidR="00BD542E" w:rsidRDefault="00D045D9" w:rsidP="00BD542E">
            <w:pPr>
              <w:spacing w:before="240"/>
              <w:rPr>
                <w:lang w:val="uk-UA"/>
              </w:rPr>
            </w:pPr>
            <w:r w:rsidRPr="00BD542E">
              <w:rPr>
                <w:b/>
                <w:lang w:val="uk-UA"/>
              </w:rPr>
              <w:t xml:space="preserve">7. The </w:t>
            </w:r>
            <w:r w:rsidRPr="00BD542E">
              <w:rPr>
                <w:bCs/>
                <w:i/>
                <w:iCs/>
                <w:lang w:val="en-US"/>
              </w:rPr>
              <w:t xml:space="preserve">MOC </w:t>
            </w:r>
            <w:r>
              <w:rPr>
                <w:bCs/>
                <w:i/>
                <w:iCs/>
                <w:lang w:val="en-US"/>
              </w:rPr>
              <w:t>has performed data decryption</w:t>
            </w:r>
            <w:r w:rsidRPr="00BD542E">
              <w:rPr>
                <w:lang w:val="uk-UA"/>
              </w:rPr>
              <w:t xml:space="preserve">: </w:t>
            </w:r>
          </w:p>
          <w:p w:rsidR="00BD542E" w:rsidRPr="00BD542E" w:rsidRDefault="00D045D9" w:rsidP="00BD542E">
            <w:pPr>
              <w:spacing w:before="240"/>
              <w:rPr>
                <w:lang w:val="uk-UA"/>
              </w:rPr>
            </w:pPr>
            <w:r w:rsidRPr="00165876">
              <w:rPr>
                <w:lang w:val="uk-UA"/>
              </w:rPr>
              <w:t xml:space="preserve">___________________________________________ _____________ </w:t>
            </w:r>
            <w:r w:rsidR="00165876">
              <w:rPr>
                <w:lang w:val="uk-UA"/>
              </w:rPr>
              <w:t>/______________/</w:t>
            </w:r>
          </w:p>
          <w:p w:rsidR="00BD542E" w:rsidRPr="00165876" w:rsidRDefault="00165876" w:rsidP="00165876">
            <w:pPr>
              <w:rPr>
                <w:sz w:val="20"/>
                <w:szCs w:val="20"/>
                <w:lang w:val="uk-UA"/>
              </w:rPr>
            </w:pPr>
            <w:r>
              <w:rPr>
                <w:sz w:val="20"/>
                <w:szCs w:val="20"/>
                <w:lang w:val="uk-UA"/>
              </w:rPr>
              <w:t xml:space="preserve">            </w:t>
            </w:r>
            <w:r>
              <w:rPr>
                <w:sz w:val="20"/>
                <w:szCs w:val="20"/>
                <w:lang w:val="en-US"/>
              </w:rPr>
              <w:t xml:space="preserve">                             </w:t>
            </w:r>
            <w:r>
              <w:rPr>
                <w:sz w:val="20"/>
                <w:szCs w:val="20"/>
                <w:lang w:val="uk-UA"/>
              </w:rPr>
              <w:t xml:space="preserve">  </w:t>
            </w:r>
            <w:r w:rsidR="00D045D9" w:rsidRPr="00165876">
              <w:rPr>
                <w:sz w:val="20"/>
                <w:szCs w:val="20"/>
                <w:lang w:val="uk-UA"/>
              </w:rPr>
              <w:t>(</w:t>
            </w:r>
            <w:r w:rsidRPr="00165876">
              <w:rPr>
                <w:i/>
                <w:iCs/>
                <w:sz w:val="20"/>
                <w:szCs w:val="20"/>
                <w:lang w:val="en-US"/>
              </w:rPr>
              <w:t>position</w:t>
            </w:r>
            <w:r w:rsidRPr="00165876">
              <w:rPr>
                <w:sz w:val="20"/>
                <w:szCs w:val="20"/>
                <w:lang w:val="uk-UA"/>
              </w:rPr>
              <w:t xml:space="preserve">) </w:t>
            </w:r>
            <w:r w:rsidRPr="00165876">
              <w:rPr>
                <w:i/>
                <w:iCs/>
                <w:sz w:val="20"/>
                <w:szCs w:val="20"/>
                <w:lang w:val="en-US"/>
              </w:rPr>
              <w:t>signature</w:t>
            </w:r>
            <w:r w:rsidRPr="00165876">
              <w:rPr>
                <w:sz w:val="20"/>
                <w:szCs w:val="20"/>
                <w:lang w:val="uk-UA"/>
              </w:rPr>
              <w:t>) (</w:t>
            </w:r>
            <w:r w:rsidR="00D045D9" w:rsidRPr="00165876">
              <w:rPr>
                <w:sz w:val="20"/>
                <w:szCs w:val="20"/>
                <w:lang w:val="uk-UA"/>
              </w:rPr>
              <w:t>surname) (</w:t>
            </w:r>
            <w:r w:rsidRPr="00165876">
              <w:rPr>
                <w:i/>
                <w:iCs/>
                <w:sz w:val="20"/>
                <w:szCs w:val="20"/>
                <w:lang w:val="en-US"/>
              </w:rPr>
              <w:t>name</w:t>
            </w:r>
            <w:r w:rsidR="00D045D9" w:rsidRPr="00165876">
              <w:rPr>
                <w:sz w:val="20"/>
                <w:szCs w:val="20"/>
                <w:lang w:val="uk-UA"/>
              </w:rPr>
              <w:t>)</w:t>
            </w:r>
          </w:p>
          <w:p w:rsidR="00BD542E" w:rsidRPr="002862BE" w:rsidRDefault="00D045D9" w:rsidP="00165876">
            <w:pPr>
              <w:jc w:val="right"/>
            </w:pPr>
            <w:r w:rsidRPr="00165876">
              <w:rPr>
                <w:lang w:val="uk-UA"/>
              </w:rPr>
              <w:t xml:space="preserve">                                                </w:t>
            </w:r>
            <w:r w:rsidRPr="002862BE">
              <w:t xml:space="preserve">_____ ______ </w:t>
            </w:r>
          </w:p>
          <w:p w:rsidR="00BD542E" w:rsidRPr="00D37219" w:rsidRDefault="00165876" w:rsidP="00165876">
            <w:pPr>
              <w:spacing w:before="240"/>
              <w:rPr>
                <w:lang w:val="en-US"/>
              </w:rPr>
            </w:pPr>
            <w:r w:rsidRPr="00D37219">
              <w:rPr>
                <w:b/>
                <w:lang w:val="en-US"/>
              </w:rPr>
              <w:t>8</w:t>
            </w:r>
            <w:r w:rsidR="00D045D9" w:rsidRPr="00D37219">
              <w:rPr>
                <w:b/>
                <w:lang w:val="en-US"/>
              </w:rPr>
              <w:t xml:space="preserve">. </w:t>
            </w:r>
            <w:r w:rsidR="00D045D9" w:rsidRPr="00165876">
              <w:rPr>
                <w:b/>
                <w:lang w:val="uk-UA"/>
              </w:rPr>
              <w:t xml:space="preserve">The </w:t>
            </w:r>
            <w:r w:rsidR="00D37219">
              <w:rPr>
                <w:bCs/>
                <w:i/>
                <w:iCs/>
                <w:lang w:val="en-US"/>
              </w:rPr>
              <w:t>pilot</w:t>
            </w:r>
            <w:r w:rsidRPr="00165876">
              <w:rPr>
                <w:b/>
                <w:lang w:val="uk-UA"/>
              </w:rPr>
              <w:t>'</w:t>
            </w:r>
            <w:r w:rsidR="00D045D9" w:rsidRPr="00165876">
              <w:rPr>
                <w:b/>
                <w:lang w:val="uk-UA"/>
              </w:rPr>
              <w:t xml:space="preserve">s </w:t>
            </w:r>
            <w:r w:rsidR="00D37219">
              <w:rPr>
                <w:bCs/>
                <w:i/>
                <w:iCs/>
                <w:lang w:val="en-US"/>
              </w:rPr>
              <w:t>opinion about the serviceability of the aircraft/The pilot</w:t>
            </w:r>
            <w:r w:rsidR="00D37219" w:rsidRPr="00D37219">
              <w:rPr>
                <w:bCs/>
                <w:i/>
                <w:iCs/>
                <w:lang w:val="en-US"/>
              </w:rPr>
              <w:t>`</w:t>
            </w:r>
            <w:r w:rsidR="00D37219">
              <w:rPr>
                <w:bCs/>
                <w:i/>
                <w:iCs/>
                <w:lang w:val="en-US"/>
              </w:rPr>
              <w:t xml:space="preserve"> s opinion about the serviceability of the aircraft</w:t>
            </w:r>
            <w:r w:rsidR="00D045D9" w:rsidRPr="00D37219">
              <w:rPr>
                <w:b/>
                <w:lang w:val="en-US"/>
              </w:rPr>
              <w:t xml:space="preserve">: </w:t>
            </w:r>
          </w:p>
          <w:p w:rsidR="00D37219" w:rsidRPr="00BD542E" w:rsidRDefault="00D045D9" w:rsidP="00D37219">
            <w:pPr>
              <w:spacing w:before="240"/>
              <w:rPr>
                <w:lang w:val="uk-UA"/>
              </w:rPr>
            </w:pPr>
            <w:r w:rsidRPr="00165876">
              <w:rPr>
                <w:lang w:val="uk-UA"/>
              </w:rPr>
              <w:t xml:space="preserve">___________________________________________ _____________ </w:t>
            </w:r>
            <w:r>
              <w:rPr>
                <w:lang w:val="uk-UA"/>
              </w:rPr>
              <w:t>/______________/</w:t>
            </w:r>
          </w:p>
          <w:p w:rsidR="00D37219" w:rsidRPr="00165876" w:rsidRDefault="00D045D9" w:rsidP="00D37219">
            <w:pPr>
              <w:rPr>
                <w:sz w:val="20"/>
                <w:szCs w:val="20"/>
                <w:lang w:val="uk-UA"/>
              </w:rPr>
            </w:pPr>
            <w:r>
              <w:rPr>
                <w:sz w:val="20"/>
                <w:szCs w:val="20"/>
                <w:lang w:val="uk-UA"/>
              </w:rPr>
              <w:t xml:space="preserve">            </w:t>
            </w:r>
            <w:r>
              <w:rPr>
                <w:sz w:val="20"/>
                <w:szCs w:val="20"/>
                <w:lang w:val="en-US"/>
              </w:rPr>
              <w:t xml:space="preserve">                             </w:t>
            </w:r>
            <w:r>
              <w:rPr>
                <w:sz w:val="20"/>
                <w:szCs w:val="20"/>
                <w:lang w:val="uk-UA"/>
              </w:rPr>
              <w:t xml:space="preserve">  </w:t>
            </w:r>
            <w:r w:rsidRPr="00165876">
              <w:rPr>
                <w:sz w:val="20"/>
                <w:szCs w:val="20"/>
                <w:lang w:val="uk-UA"/>
              </w:rPr>
              <w:t>(</w:t>
            </w:r>
            <w:r w:rsidRPr="00165876">
              <w:rPr>
                <w:i/>
                <w:iCs/>
                <w:sz w:val="20"/>
                <w:szCs w:val="20"/>
                <w:lang w:val="en-US"/>
              </w:rPr>
              <w:t>position</w:t>
            </w:r>
            <w:r w:rsidRPr="00165876">
              <w:rPr>
                <w:sz w:val="20"/>
                <w:szCs w:val="20"/>
                <w:lang w:val="uk-UA"/>
              </w:rPr>
              <w:t>) (</w:t>
            </w:r>
            <w:r w:rsidRPr="00165876">
              <w:rPr>
                <w:i/>
                <w:iCs/>
                <w:sz w:val="20"/>
                <w:szCs w:val="20"/>
                <w:lang w:val="en-US"/>
              </w:rPr>
              <w:t>signature</w:t>
            </w:r>
            <w:r w:rsidRPr="00165876">
              <w:rPr>
                <w:sz w:val="20"/>
                <w:szCs w:val="20"/>
                <w:lang w:val="uk-UA"/>
              </w:rPr>
              <w:t xml:space="preserve">)   </w:t>
            </w:r>
            <w:r>
              <w:rPr>
                <w:sz w:val="20"/>
                <w:szCs w:val="20"/>
                <w:lang w:val="en-US"/>
              </w:rPr>
              <w:t>(</w:t>
            </w:r>
            <w:r w:rsidRPr="00165876">
              <w:rPr>
                <w:sz w:val="20"/>
                <w:szCs w:val="20"/>
                <w:lang w:val="uk-UA"/>
              </w:rPr>
              <w:t xml:space="preserve">surname)   </w:t>
            </w:r>
            <w:r>
              <w:rPr>
                <w:sz w:val="20"/>
                <w:szCs w:val="20"/>
                <w:lang w:val="en-US"/>
              </w:rPr>
              <w:t>(</w:t>
            </w:r>
            <w:r w:rsidRPr="00165876">
              <w:rPr>
                <w:i/>
                <w:iCs/>
                <w:sz w:val="20"/>
                <w:szCs w:val="20"/>
                <w:lang w:val="en-US"/>
              </w:rPr>
              <w:t>name</w:t>
            </w:r>
            <w:r w:rsidRPr="00165876">
              <w:rPr>
                <w:sz w:val="20"/>
                <w:szCs w:val="20"/>
                <w:lang w:val="uk-UA"/>
              </w:rPr>
              <w:t>)</w:t>
            </w:r>
          </w:p>
          <w:p w:rsidR="00D37219" w:rsidRPr="002862BE" w:rsidRDefault="00D045D9" w:rsidP="00D37219">
            <w:pPr>
              <w:jc w:val="right"/>
            </w:pPr>
            <w:r w:rsidRPr="00165876">
              <w:rPr>
                <w:lang w:val="uk-UA"/>
              </w:rPr>
              <w:t xml:space="preserve">                                                </w:t>
            </w:r>
            <w:r w:rsidRPr="002862BE">
              <w:t xml:space="preserve">_____ ______ </w:t>
            </w:r>
          </w:p>
          <w:p w:rsidR="0045503C" w:rsidRDefault="00D37219" w:rsidP="0045503C">
            <w:pPr>
              <w:spacing w:before="240"/>
              <w:rPr>
                <w:b/>
                <w:lang w:val="en-US"/>
              </w:rPr>
            </w:pPr>
            <w:r w:rsidRPr="0045503C">
              <w:rPr>
                <w:b/>
                <w:lang w:val="en-US"/>
              </w:rPr>
              <w:t>9</w:t>
            </w:r>
            <w:r w:rsidR="00BD542E" w:rsidRPr="0045503C">
              <w:rPr>
                <w:b/>
                <w:lang w:val="en-US"/>
              </w:rPr>
              <w:t xml:space="preserve">. </w:t>
            </w:r>
            <w:r w:rsidR="00D045D9">
              <w:rPr>
                <w:bCs/>
                <w:i/>
                <w:iCs/>
                <w:lang w:val="en-US"/>
              </w:rPr>
              <w:t>The</w:t>
            </w:r>
            <w:r w:rsidR="00BD542E" w:rsidRPr="00D37219">
              <w:rPr>
                <w:b/>
                <w:lang w:val="uk-UA"/>
              </w:rPr>
              <w:t xml:space="preserve"> aircraft </w:t>
            </w:r>
            <w:r w:rsidR="00D045D9">
              <w:rPr>
                <w:bCs/>
                <w:i/>
                <w:iCs/>
                <w:lang w:val="en-US"/>
              </w:rPr>
              <w:t xml:space="preserve">is allowed </w:t>
            </w:r>
            <w:r w:rsidR="00D045D9">
              <w:rPr>
                <w:bCs/>
                <w:i/>
                <w:iCs/>
                <w:lang w:val="en-US"/>
              </w:rPr>
              <w:t>for further operation</w:t>
            </w:r>
            <w:r w:rsidR="00BD542E" w:rsidRPr="00D37219">
              <w:rPr>
                <w:b/>
                <w:lang w:val="uk-UA"/>
              </w:rPr>
              <w:t xml:space="preserve">: </w:t>
            </w:r>
          </w:p>
          <w:p w:rsidR="0045503C" w:rsidRPr="00BD542E" w:rsidRDefault="00D045D9" w:rsidP="0045503C">
            <w:pPr>
              <w:spacing w:before="240"/>
              <w:rPr>
                <w:lang w:val="uk-UA"/>
              </w:rPr>
            </w:pPr>
            <w:r w:rsidRPr="00165876">
              <w:rPr>
                <w:lang w:val="uk-UA"/>
              </w:rPr>
              <w:t xml:space="preserve">___________________________________________ _____________ </w:t>
            </w:r>
            <w:r>
              <w:rPr>
                <w:lang w:val="uk-UA"/>
              </w:rPr>
              <w:t>/______________/</w:t>
            </w:r>
          </w:p>
          <w:p w:rsidR="0045503C" w:rsidRPr="00165876" w:rsidRDefault="00D045D9" w:rsidP="0045503C">
            <w:pPr>
              <w:rPr>
                <w:sz w:val="20"/>
                <w:szCs w:val="20"/>
                <w:lang w:val="uk-UA"/>
              </w:rPr>
            </w:pPr>
            <w:r>
              <w:rPr>
                <w:sz w:val="20"/>
                <w:szCs w:val="20"/>
                <w:lang w:val="uk-UA"/>
              </w:rPr>
              <w:t xml:space="preserve">           </w:t>
            </w:r>
            <w:r>
              <w:rPr>
                <w:sz w:val="20"/>
                <w:szCs w:val="20"/>
                <w:lang w:val="en-US"/>
              </w:rPr>
              <w:t xml:space="preserve">                             </w:t>
            </w:r>
            <w:r>
              <w:rPr>
                <w:sz w:val="20"/>
                <w:szCs w:val="20"/>
                <w:lang w:val="uk-UA"/>
              </w:rPr>
              <w:t xml:space="preserve">  </w:t>
            </w:r>
            <w:r w:rsidRPr="00165876">
              <w:rPr>
                <w:sz w:val="20"/>
                <w:szCs w:val="20"/>
                <w:lang w:val="uk-UA"/>
              </w:rPr>
              <w:t xml:space="preserve"> (</w:t>
            </w:r>
            <w:r w:rsidRPr="00165876">
              <w:rPr>
                <w:i/>
                <w:iCs/>
                <w:sz w:val="20"/>
                <w:szCs w:val="20"/>
                <w:lang w:val="en-US"/>
              </w:rPr>
              <w:t>position</w:t>
            </w:r>
            <w:r w:rsidRPr="00165876">
              <w:rPr>
                <w:sz w:val="20"/>
                <w:szCs w:val="20"/>
                <w:lang w:val="uk-UA"/>
              </w:rPr>
              <w:t>) (</w:t>
            </w:r>
            <w:r w:rsidRPr="00165876">
              <w:rPr>
                <w:i/>
                <w:iCs/>
                <w:sz w:val="20"/>
                <w:szCs w:val="20"/>
                <w:lang w:val="en-US"/>
              </w:rPr>
              <w:t>signature</w:t>
            </w:r>
            <w:r w:rsidRPr="00165876">
              <w:rPr>
                <w:sz w:val="20"/>
                <w:szCs w:val="20"/>
                <w:lang w:val="uk-UA"/>
              </w:rPr>
              <w:t xml:space="preserve">)   </w:t>
            </w:r>
            <w:r>
              <w:rPr>
                <w:sz w:val="20"/>
                <w:szCs w:val="20"/>
                <w:lang w:val="en-US"/>
              </w:rPr>
              <w:t>(</w:t>
            </w:r>
            <w:r w:rsidRPr="00165876">
              <w:rPr>
                <w:sz w:val="20"/>
                <w:szCs w:val="20"/>
                <w:lang w:val="uk-UA"/>
              </w:rPr>
              <w:t xml:space="preserve">surname)   </w:t>
            </w:r>
            <w:r>
              <w:rPr>
                <w:sz w:val="20"/>
                <w:szCs w:val="20"/>
                <w:lang w:val="en-US"/>
              </w:rPr>
              <w:t>(</w:t>
            </w:r>
            <w:r w:rsidRPr="00165876">
              <w:rPr>
                <w:i/>
                <w:iCs/>
                <w:sz w:val="20"/>
                <w:szCs w:val="20"/>
                <w:lang w:val="en-US"/>
              </w:rPr>
              <w:t>name</w:t>
            </w:r>
            <w:r w:rsidRPr="00165876">
              <w:rPr>
                <w:sz w:val="20"/>
                <w:szCs w:val="20"/>
                <w:lang w:val="uk-UA"/>
              </w:rPr>
              <w:t>)</w:t>
            </w:r>
          </w:p>
          <w:p w:rsidR="0045503C" w:rsidRPr="002862BE" w:rsidRDefault="00D045D9" w:rsidP="0045503C">
            <w:pPr>
              <w:jc w:val="right"/>
            </w:pPr>
            <w:r w:rsidRPr="00165876">
              <w:rPr>
                <w:lang w:val="uk-UA"/>
              </w:rPr>
              <w:t xml:space="preserve">                                                </w:t>
            </w:r>
            <w:r w:rsidRPr="002862BE">
              <w:t xml:space="preserve">_____ ______ </w:t>
            </w:r>
          </w:p>
          <w:p w:rsidR="00BD542E" w:rsidRPr="0045503C" w:rsidRDefault="0045503C" w:rsidP="00BD542E">
            <w:pPr>
              <w:rPr>
                <w:lang w:val="en-US"/>
              </w:rPr>
            </w:pPr>
            <w:r>
              <w:rPr>
                <w:b/>
                <w:lang w:val="en-US"/>
              </w:rPr>
              <w:t>10</w:t>
            </w:r>
            <w:r w:rsidR="00D045D9" w:rsidRPr="0045503C">
              <w:rPr>
                <w:b/>
                <w:lang w:val="en-US"/>
              </w:rPr>
              <w:t xml:space="preserve">. </w:t>
            </w:r>
            <w:r w:rsidRPr="0045503C">
              <w:rPr>
                <w:bCs/>
                <w:i/>
                <w:iCs/>
                <w:lang w:val="en-US"/>
              </w:rPr>
              <w:t xml:space="preserve">The MOC checked </w:t>
            </w:r>
            <w:r>
              <w:rPr>
                <w:bCs/>
                <w:i/>
                <w:iCs/>
                <w:lang w:val="en-US"/>
              </w:rPr>
              <w:t xml:space="preserve">the data of the </w:t>
            </w:r>
            <w:r w:rsidR="00D045D9" w:rsidRPr="0045503C">
              <w:rPr>
                <w:bCs/>
                <w:i/>
                <w:iCs/>
                <w:lang w:val="en-US"/>
              </w:rPr>
              <w:t>records</w:t>
            </w:r>
          </w:p>
          <w:p w:rsidR="0045503C" w:rsidRPr="00BD542E" w:rsidRDefault="00D045D9" w:rsidP="0045503C">
            <w:pPr>
              <w:spacing w:before="240"/>
              <w:rPr>
                <w:lang w:val="uk-UA"/>
              </w:rPr>
            </w:pPr>
            <w:r w:rsidRPr="00165876">
              <w:rPr>
                <w:lang w:val="uk-UA"/>
              </w:rPr>
              <w:t xml:space="preserve">___________________________________________ _____________ </w:t>
            </w:r>
            <w:r>
              <w:rPr>
                <w:lang w:val="uk-UA"/>
              </w:rPr>
              <w:t>/______________/</w:t>
            </w:r>
          </w:p>
          <w:p w:rsidR="0045503C" w:rsidRPr="00165876" w:rsidRDefault="00D045D9" w:rsidP="0045503C">
            <w:pPr>
              <w:rPr>
                <w:sz w:val="20"/>
                <w:szCs w:val="20"/>
                <w:lang w:val="uk-UA"/>
              </w:rPr>
            </w:pPr>
            <w:r>
              <w:rPr>
                <w:sz w:val="20"/>
                <w:szCs w:val="20"/>
                <w:lang w:val="uk-UA"/>
              </w:rPr>
              <w:t xml:space="preserve">            </w:t>
            </w:r>
            <w:r>
              <w:rPr>
                <w:sz w:val="20"/>
                <w:szCs w:val="20"/>
                <w:lang w:val="en-US"/>
              </w:rPr>
              <w:t xml:space="preserve">                             </w:t>
            </w:r>
            <w:r>
              <w:rPr>
                <w:sz w:val="20"/>
                <w:szCs w:val="20"/>
                <w:lang w:val="uk-UA"/>
              </w:rPr>
              <w:t xml:space="preserve">  </w:t>
            </w:r>
            <w:r w:rsidRPr="00165876">
              <w:rPr>
                <w:sz w:val="20"/>
                <w:szCs w:val="20"/>
                <w:lang w:val="uk-UA"/>
              </w:rPr>
              <w:t>(</w:t>
            </w:r>
            <w:r w:rsidRPr="00165876">
              <w:rPr>
                <w:i/>
                <w:iCs/>
                <w:sz w:val="20"/>
                <w:szCs w:val="20"/>
                <w:lang w:val="en-US"/>
              </w:rPr>
              <w:t>position</w:t>
            </w:r>
            <w:r w:rsidRPr="00165876">
              <w:rPr>
                <w:sz w:val="20"/>
                <w:szCs w:val="20"/>
                <w:lang w:val="uk-UA"/>
              </w:rPr>
              <w:t>) (</w:t>
            </w:r>
            <w:r w:rsidRPr="00165876">
              <w:rPr>
                <w:i/>
                <w:iCs/>
                <w:sz w:val="20"/>
                <w:szCs w:val="20"/>
                <w:lang w:val="en-US"/>
              </w:rPr>
              <w:t>signature</w:t>
            </w:r>
            <w:r w:rsidRPr="00165876">
              <w:rPr>
                <w:sz w:val="20"/>
                <w:szCs w:val="20"/>
                <w:lang w:val="uk-UA"/>
              </w:rPr>
              <w:t xml:space="preserve">)   </w:t>
            </w:r>
            <w:r>
              <w:rPr>
                <w:sz w:val="20"/>
                <w:szCs w:val="20"/>
                <w:lang w:val="en-US"/>
              </w:rPr>
              <w:t>(</w:t>
            </w:r>
            <w:r w:rsidRPr="00165876">
              <w:rPr>
                <w:sz w:val="20"/>
                <w:szCs w:val="20"/>
                <w:lang w:val="uk-UA"/>
              </w:rPr>
              <w:t xml:space="preserve">surname)   </w:t>
            </w:r>
            <w:r>
              <w:rPr>
                <w:sz w:val="20"/>
                <w:szCs w:val="20"/>
                <w:lang w:val="en-US"/>
              </w:rPr>
              <w:t>(</w:t>
            </w:r>
            <w:r w:rsidRPr="00165876">
              <w:rPr>
                <w:i/>
                <w:iCs/>
                <w:sz w:val="20"/>
                <w:szCs w:val="20"/>
                <w:lang w:val="en-US"/>
              </w:rPr>
              <w:t>name</w:t>
            </w:r>
            <w:r w:rsidRPr="00165876">
              <w:rPr>
                <w:sz w:val="20"/>
                <w:szCs w:val="20"/>
                <w:lang w:val="uk-UA"/>
              </w:rPr>
              <w:t>)</w:t>
            </w:r>
          </w:p>
          <w:p w:rsidR="0045503C" w:rsidRPr="002862BE" w:rsidRDefault="00D045D9" w:rsidP="0045503C">
            <w:pPr>
              <w:jc w:val="right"/>
            </w:pPr>
            <w:r w:rsidRPr="00165876">
              <w:rPr>
                <w:lang w:val="uk-UA"/>
              </w:rPr>
              <w:t xml:space="preserve">                                                </w:t>
            </w:r>
            <w:r w:rsidRPr="002862BE">
              <w:t xml:space="preserve">_____ ______ </w:t>
            </w:r>
          </w:p>
          <w:p w:rsidR="00BD542E" w:rsidRPr="00BD542E" w:rsidRDefault="00BD542E" w:rsidP="002A7F2E">
            <w:pPr>
              <w:jc w:val="center"/>
              <w:rPr>
                <w:b/>
                <w:bCs/>
                <w:noProof/>
                <w:position w:val="-1"/>
              </w:rPr>
            </w:pPr>
          </w:p>
        </w:tc>
      </w:tr>
    </w:tbl>
    <w:p w:rsidR="00CB275C" w:rsidRDefault="00CB275C" w:rsidP="00BD542E">
      <w:pPr>
        <w:jc w:val="center"/>
        <w:rPr>
          <w:rFonts w:eastAsia="Calibri Light"/>
          <w:bCs/>
          <w:i/>
          <w:iCs/>
          <w:sz w:val="32"/>
          <w:szCs w:val="32"/>
          <w:lang w:eastAsia="en-US"/>
        </w:rPr>
      </w:pPr>
    </w:p>
    <w:p w:rsidR="00CB275C" w:rsidRPr="00CB275C" w:rsidRDefault="00D045D9" w:rsidP="00CB27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val="en-US" w:eastAsia="en-US"/>
        </w:rPr>
      </w:pPr>
      <w:r>
        <w:rPr>
          <w:rFonts w:eastAsia="Calibri Light"/>
          <w:bCs/>
          <w:i/>
          <w:iCs/>
          <w:sz w:val="32"/>
          <w:szCs w:val="32"/>
          <w:lang w:eastAsia="en-US"/>
        </w:rPr>
        <w:br w:type="page"/>
      </w:r>
      <w:r w:rsidRPr="00CB275C">
        <w:rPr>
          <w:rFonts w:eastAsia="Calibri Light"/>
          <w:b/>
          <w:sz w:val="32"/>
          <w:szCs w:val="32"/>
          <w:lang w:val="uk-UA" w:eastAsia="en-US"/>
        </w:rPr>
        <w:t xml:space="preserve">APPENDIX </w:t>
      </w:r>
      <w:r w:rsidR="00773808">
        <w:rPr>
          <w:rFonts w:eastAsia="Calibri Light"/>
          <w:b/>
          <w:sz w:val="32"/>
          <w:szCs w:val="32"/>
          <w:lang w:val="en-US" w:eastAsia="en-US"/>
        </w:rPr>
        <w:t>Q</w:t>
      </w:r>
    </w:p>
    <w:p w:rsidR="00CB275C" w:rsidRPr="00CB275C" w:rsidRDefault="00D045D9" w:rsidP="00CB275C">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CB275C" w:rsidRPr="00CB275C" w:rsidRDefault="00D045D9" w:rsidP="00CB275C">
      <w:pPr>
        <w:spacing w:after="240"/>
        <w:jc w:val="center"/>
        <w:rPr>
          <w:rFonts w:ascii="Calibri Light" w:eastAsia="Calibri Light" w:hAnsi="Calibri Light" w:cs="Calibri Light"/>
          <w:b/>
          <w:bCs/>
          <w:sz w:val="32"/>
          <w:szCs w:val="32"/>
        </w:rPr>
      </w:pPr>
      <w:r w:rsidRPr="00CB275C">
        <w:rPr>
          <w:rFonts w:eastAsia="Calibri Light"/>
          <w:b/>
          <w:sz w:val="32"/>
          <w:szCs w:val="32"/>
          <w:lang w:val="uk-UA" w:eastAsia="en-US"/>
        </w:rPr>
        <w:t xml:space="preserve">FORM </w:t>
      </w:r>
      <w:r w:rsidRPr="00CB275C">
        <w:rPr>
          <w:rFonts w:eastAsia="Calibri Light"/>
          <w:b/>
          <w:bCs/>
          <w:sz w:val="32"/>
          <w:szCs w:val="32"/>
          <w:lang w:val="en-US" w:eastAsia="en-US"/>
        </w:rPr>
        <w:t>SO</w:t>
      </w:r>
      <w:r w:rsidRPr="00CB275C">
        <w:rPr>
          <w:rFonts w:eastAsia="Calibri Light"/>
          <w:b/>
          <w:bCs/>
          <w:sz w:val="32"/>
          <w:szCs w:val="32"/>
          <w:lang w:val="uk-UA" w:eastAsia="en-US"/>
        </w:rPr>
        <w:t xml:space="preserve">.08.02.A-3 </w:t>
      </w:r>
      <w:r w:rsidRPr="00CB275C">
        <w:rPr>
          <w:rFonts w:eastAsia="Calibri Light"/>
          <w:b/>
          <w:sz w:val="32"/>
          <w:szCs w:val="32"/>
          <w:lang w:val="uk-UA" w:eastAsia="en-US"/>
        </w:rPr>
        <w:t>"SUPPLIER/SUBCONTRACTOR EVALUATION QUESTIONNAIRE"</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60"/>
        <w:gridCol w:w="713"/>
        <w:gridCol w:w="3192"/>
        <w:gridCol w:w="851"/>
        <w:gridCol w:w="865"/>
      </w:tblGrid>
      <w:tr w:rsidR="00914D29" w:rsidTr="008F3864">
        <w:trPr>
          <w:cantSplit/>
          <w:trHeight w:val="856"/>
          <w:tblHeader/>
          <w:jc w:val="center"/>
        </w:trPr>
        <w:tc>
          <w:tcPr>
            <w:tcW w:w="4160" w:type="dxa"/>
            <w:tcBorders>
              <w:top w:val="single" w:sz="12" w:space="0" w:color="auto"/>
              <w:left w:val="single" w:sz="12" w:space="0" w:color="auto"/>
            </w:tcBorders>
          </w:tcPr>
          <w:p w:rsidR="00CB275C" w:rsidRPr="00CB275C" w:rsidRDefault="00FA6A40" w:rsidP="00CB275C">
            <w:pPr>
              <w:widowControl w:val="0"/>
              <w:autoSpaceDE w:val="0"/>
              <w:autoSpaceDN w:val="0"/>
              <w:adjustRightInd w:val="0"/>
              <w:spacing w:before="30"/>
              <w:jc w:val="center"/>
              <w:rPr>
                <w:b/>
                <w:noProof/>
                <w:spacing w:val="-20"/>
                <w:lang w:val="uk-UA"/>
              </w:rPr>
            </w:pPr>
            <w:r>
              <w:rPr>
                <w:rFonts w:ascii="Cambria Math" w:eastAsia="Calibri Light" w:hAnsi="Cambria Math" w:cs="Calibri Light"/>
                <w:noProof/>
                <w:sz w:val="22"/>
                <w:szCs w:val="22"/>
                <w:lang w:val="en-US" w:eastAsia="en-US"/>
              </w:rPr>
              <w:drawing>
                <wp:anchor distT="0" distB="0" distL="114300" distR="114300" simplePos="0" relativeHeight="251694080" behindDoc="0" locked="0" layoutInCell="1" allowOverlap="1">
                  <wp:simplePos x="0" y="0"/>
                  <wp:positionH relativeFrom="column">
                    <wp:posOffset>44450</wp:posOffset>
                  </wp:positionH>
                  <wp:positionV relativeFrom="paragraph">
                    <wp:posOffset>90170</wp:posOffset>
                  </wp:positionV>
                  <wp:extent cx="675640" cy="295910"/>
                  <wp:effectExtent l="19050" t="0" r="0" b="0"/>
                  <wp:wrapNone/>
                  <wp:docPr id="4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
                          <a:srcRect l="3168" t="19714" r="2605" b="20274"/>
                          <a:stretch>
                            <a:fillRect/>
                          </a:stretch>
                        </pic:blipFill>
                        <pic:spPr bwMode="auto">
                          <a:xfrm>
                            <a:off x="0" y="0"/>
                            <a:ext cx="675640" cy="295910"/>
                          </a:xfrm>
                          <a:prstGeom prst="rect">
                            <a:avLst/>
                          </a:prstGeom>
                          <a:noFill/>
                          <a:ln w="9525">
                            <a:noFill/>
                            <a:miter lim="800000"/>
                            <a:headEnd/>
                            <a:tailEnd/>
                          </a:ln>
                        </pic:spPr>
                      </pic:pic>
                    </a:graphicData>
                  </a:graphic>
                </wp:anchor>
              </w:drawing>
            </w:r>
            <w:r w:rsidR="00D045D9" w:rsidRPr="00CB275C">
              <w:rPr>
                <w:b/>
                <w:noProof/>
                <w:spacing w:val="-20"/>
                <w:lang w:val="uk-UA"/>
              </w:rPr>
              <w:t>ANG LLC</w:t>
            </w:r>
          </w:p>
          <w:p w:rsidR="00CB275C" w:rsidRPr="00CB275C" w:rsidRDefault="00D045D9" w:rsidP="00CB275C">
            <w:pPr>
              <w:widowControl w:val="0"/>
              <w:autoSpaceDE w:val="0"/>
              <w:autoSpaceDN w:val="0"/>
              <w:adjustRightInd w:val="0"/>
              <w:spacing w:before="30"/>
              <w:jc w:val="center"/>
              <w:rPr>
                <w:b/>
                <w:spacing w:val="-20"/>
                <w:lang w:val="uk-UA"/>
              </w:rPr>
            </w:pPr>
            <w:r w:rsidRPr="00CB275C">
              <w:rPr>
                <w:b/>
                <w:noProof/>
                <w:spacing w:val="-20"/>
                <w:lang w:val="uk-UA"/>
              </w:rPr>
              <w:t>"PATRIOT-UKRAINE"</w:t>
            </w:r>
          </w:p>
          <w:p w:rsidR="00CB275C" w:rsidRPr="00CB275C" w:rsidRDefault="00D045D9" w:rsidP="00CB275C">
            <w:pPr>
              <w:keepNext/>
              <w:jc w:val="center"/>
              <w:outlineLvl w:val="4"/>
              <w:rPr>
                <w:bCs/>
                <w:i/>
                <w:sz w:val="20"/>
                <w:szCs w:val="20"/>
                <w:lang w:val="hu-HU" w:eastAsia="hu-HU"/>
              </w:rPr>
            </w:pPr>
            <w:r w:rsidRPr="00CB275C">
              <w:rPr>
                <w:bCs/>
                <w:i/>
                <w:spacing w:val="-20"/>
                <w:lang w:val="uk-UA"/>
              </w:rPr>
              <w:t xml:space="preserve">        </w:t>
            </w:r>
            <w:r w:rsidRPr="00CB275C">
              <w:rPr>
                <w:bCs/>
                <w:i/>
                <w:spacing w:val="-20"/>
                <w:lang w:val="en-US"/>
              </w:rPr>
              <w:t xml:space="preserve">LLC </w:t>
            </w:r>
            <w:r w:rsidRPr="00CB275C">
              <w:rPr>
                <w:bCs/>
                <w:i/>
                <w:spacing w:val="-20"/>
                <w:lang w:val="uk-UA"/>
              </w:rPr>
              <w:t>"</w:t>
            </w:r>
            <w:r w:rsidRPr="00CB275C">
              <w:rPr>
                <w:bCs/>
                <w:i/>
                <w:spacing w:val="-20"/>
                <w:lang w:val="en-US"/>
              </w:rPr>
              <w:t>ANG PATRIOT-Ukraine</w:t>
            </w:r>
          </w:p>
        </w:tc>
        <w:tc>
          <w:tcPr>
            <w:tcW w:w="5621" w:type="dxa"/>
            <w:gridSpan w:val="4"/>
            <w:tcBorders>
              <w:top w:val="single" w:sz="12" w:space="0" w:color="auto"/>
              <w:left w:val="single" w:sz="12" w:space="0" w:color="auto"/>
              <w:right w:val="single" w:sz="12" w:space="0" w:color="auto"/>
            </w:tcBorders>
            <w:vAlign w:val="center"/>
          </w:tcPr>
          <w:p w:rsidR="00CB275C" w:rsidRPr="00CB275C" w:rsidRDefault="00D045D9" w:rsidP="00CB275C">
            <w:pPr>
              <w:keepNext/>
              <w:jc w:val="center"/>
              <w:outlineLvl w:val="0"/>
              <w:rPr>
                <w:sz w:val="18"/>
                <w:szCs w:val="18"/>
                <w:lang w:val="hu-HU"/>
              </w:rPr>
            </w:pPr>
            <w:r w:rsidRPr="00CB275C">
              <w:rPr>
                <w:bCs/>
                <w:i/>
                <w:iCs/>
                <w:lang w:val="hu-HU" w:eastAsia="hu-HU"/>
              </w:rPr>
              <w:t xml:space="preserve"> Supplier/Subcontractor Evaluation </w:t>
            </w:r>
            <w:r w:rsidRPr="00CB275C">
              <w:rPr>
                <w:i/>
                <w:iCs/>
                <w:spacing w:val="-4"/>
                <w:lang w:val="hu-HU" w:eastAsia="hu-HU"/>
              </w:rPr>
              <w:t xml:space="preserve">Questionnaire </w:t>
            </w:r>
            <w:r w:rsidRPr="00CB275C">
              <w:rPr>
                <w:bCs/>
                <w:i/>
                <w:iCs/>
                <w:lang w:val="hu-HU" w:eastAsia="hu-HU"/>
              </w:rPr>
              <w:t xml:space="preserve">Supplier/Subcontractor Evaluation </w:t>
            </w:r>
            <w:r w:rsidRPr="00CB275C">
              <w:rPr>
                <w:i/>
                <w:iCs/>
                <w:spacing w:val="-4"/>
                <w:lang w:val="hu-HU" w:eastAsia="hu-HU"/>
              </w:rPr>
              <w:t>Questionnaire</w:t>
            </w:r>
          </w:p>
        </w:tc>
      </w:tr>
      <w:tr w:rsidR="00914D29" w:rsidTr="008F3864">
        <w:trPr>
          <w:cantSplit/>
          <w:jc w:val="center"/>
        </w:trPr>
        <w:tc>
          <w:tcPr>
            <w:tcW w:w="9781" w:type="dxa"/>
            <w:gridSpan w:val="5"/>
            <w:tcBorders>
              <w:top w:val="single" w:sz="12" w:space="0" w:color="auto"/>
              <w:left w:val="single" w:sz="12" w:space="0" w:color="auto"/>
              <w:bottom w:val="single" w:sz="8" w:space="0" w:color="auto"/>
              <w:right w:val="single" w:sz="12" w:space="0" w:color="auto"/>
            </w:tcBorders>
            <w:vAlign w:val="center"/>
          </w:tcPr>
          <w:p w:rsidR="00CB275C" w:rsidRPr="00CB275C" w:rsidRDefault="00D045D9" w:rsidP="00CB275C">
            <w:pPr>
              <w:keepNext/>
              <w:jc w:val="center"/>
              <w:outlineLvl w:val="4"/>
              <w:rPr>
                <w:b/>
                <w:iCs/>
                <w:sz w:val="18"/>
                <w:szCs w:val="18"/>
                <w:lang w:eastAsia="hu-HU"/>
              </w:rPr>
            </w:pPr>
            <w:r w:rsidRPr="00CB275C">
              <w:rPr>
                <w:b/>
                <w:iCs/>
                <w:sz w:val="18"/>
                <w:szCs w:val="18"/>
                <w:lang w:val="uk-UA" w:eastAsia="hu-HU"/>
              </w:rPr>
              <w:t xml:space="preserve">Please fill out the </w:t>
            </w:r>
            <w:r w:rsidRPr="00CB275C">
              <w:rPr>
                <w:b/>
                <w:iCs/>
                <w:sz w:val="18"/>
                <w:szCs w:val="18"/>
                <w:lang w:val="hu-HU" w:eastAsia="hu-HU"/>
              </w:rPr>
              <w:t xml:space="preserve">Questionnaire </w:t>
            </w:r>
            <w:r w:rsidRPr="00CB275C">
              <w:rPr>
                <w:b/>
                <w:iCs/>
                <w:sz w:val="18"/>
                <w:szCs w:val="18"/>
                <w:lang w:val="uk-UA" w:eastAsia="hu-HU"/>
              </w:rPr>
              <w:t>and send it to our address</w:t>
            </w:r>
          </w:p>
          <w:p w:rsidR="00CB275C" w:rsidRPr="00CB275C" w:rsidRDefault="00D045D9" w:rsidP="00CB275C">
            <w:pPr>
              <w:keepNext/>
              <w:jc w:val="center"/>
              <w:outlineLvl w:val="4"/>
              <w:rPr>
                <w:b/>
                <w:iCs/>
                <w:sz w:val="18"/>
                <w:szCs w:val="18"/>
                <w:lang w:val="hu-HU" w:eastAsia="hu-HU"/>
              </w:rPr>
            </w:pPr>
            <w:r w:rsidRPr="00CB275C">
              <w:rPr>
                <w:b/>
                <w:iCs/>
                <w:sz w:val="18"/>
                <w:szCs w:val="18"/>
                <w:lang w:val="uk-UA" w:eastAsia="hu-HU"/>
              </w:rPr>
              <w:t>Thank you</w:t>
            </w:r>
            <w:r w:rsidRPr="00CB275C">
              <w:rPr>
                <w:b/>
                <w:iCs/>
                <w:sz w:val="18"/>
                <w:szCs w:val="18"/>
                <w:lang w:eastAsia="hu-HU"/>
              </w:rPr>
              <w:t>,</w:t>
            </w:r>
            <w:r w:rsidRPr="00CB275C">
              <w:rPr>
                <w:b/>
                <w:iCs/>
                <w:sz w:val="18"/>
                <w:szCs w:val="18"/>
                <w:lang w:val="uk-UA" w:eastAsia="hu-HU"/>
              </w:rPr>
              <w:t xml:space="preserve"> and we look forward further cooperation</w:t>
            </w:r>
          </w:p>
          <w:p w:rsidR="00CB275C" w:rsidRPr="00CB275C" w:rsidRDefault="00D045D9" w:rsidP="00CB275C">
            <w:pPr>
              <w:keepNext/>
              <w:spacing w:after="120"/>
              <w:jc w:val="center"/>
              <w:outlineLvl w:val="4"/>
              <w:rPr>
                <w:bCs/>
                <w:i/>
                <w:sz w:val="20"/>
                <w:szCs w:val="20"/>
                <w:lang w:val="hu-HU" w:eastAsia="hu-HU"/>
              </w:rPr>
            </w:pPr>
            <w:r w:rsidRPr="00CB275C">
              <w:rPr>
                <w:i/>
                <w:iCs/>
                <w:spacing w:val="-4"/>
                <w:sz w:val="18"/>
                <w:szCs w:val="18"/>
                <w:lang w:val="hu-HU" w:eastAsia="hu-HU"/>
              </w:rPr>
              <w:t>Please complete the Questionnaire and send back to us. Thank you, with wishes for further cooperation</w:t>
            </w:r>
          </w:p>
        </w:tc>
      </w:tr>
      <w:tr w:rsidR="00914D29" w:rsidTr="008F3864">
        <w:trPr>
          <w:cantSplit/>
          <w:trHeight w:val="916"/>
          <w:jc w:val="center"/>
        </w:trPr>
        <w:tc>
          <w:tcPr>
            <w:tcW w:w="4873" w:type="dxa"/>
            <w:gridSpan w:val="2"/>
            <w:tcBorders>
              <w:top w:val="single" w:sz="12" w:space="0" w:color="auto"/>
              <w:left w:val="single" w:sz="12" w:space="0" w:color="auto"/>
              <w:right w:val="single" w:sz="4" w:space="0" w:color="auto"/>
            </w:tcBorders>
          </w:tcPr>
          <w:p w:rsidR="00CB275C" w:rsidRPr="00CB275C" w:rsidRDefault="00D045D9" w:rsidP="00CB275C">
            <w:pPr>
              <w:rPr>
                <w:b/>
                <w:iCs/>
                <w:sz w:val="20"/>
                <w:szCs w:val="20"/>
                <w:lang w:val="hu-HU"/>
              </w:rPr>
            </w:pPr>
            <w:r w:rsidRPr="00CB275C">
              <w:rPr>
                <w:b/>
                <w:iCs/>
                <w:sz w:val="20"/>
                <w:szCs w:val="20"/>
                <w:lang w:val="uk-UA" w:eastAsia="hu-HU"/>
              </w:rPr>
              <w:t xml:space="preserve">I. Name of the </w:t>
            </w:r>
          </w:p>
          <w:p w:rsidR="00CB275C" w:rsidRPr="00CB275C" w:rsidRDefault="00D045D9" w:rsidP="00CB275C">
            <w:pPr>
              <w:rPr>
                <w:bCs/>
                <w:lang w:val="en-US"/>
              </w:rPr>
            </w:pPr>
            <w:r w:rsidRPr="00CB275C">
              <w:rPr>
                <w:i/>
                <w:iCs/>
                <w:sz w:val="20"/>
                <w:szCs w:val="20"/>
                <w:lang w:val="hu-HU"/>
              </w:rPr>
              <w:t>Name of the enterprise</w:t>
            </w:r>
          </w:p>
          <w:p w:rsidR="00CB275C" w:rsidRPr="00CB275C" w:rsidRDefault="00CB275C" w:rsidP="00CB275C">
            <w:pPr>
              <w:keepNext/>
              <w:jc w:val="both"/>
              <w:outlineLvl w:val="4"/>
              <w:rPr>
                <w:bCs/>
                <w:lang w:val="en-US"/>
              </w:rPr>
            </w:pPr>
          </w:p>
        </w:tc>
        <w:tc>
          <w:tcPr>
            <w:tcW w:w="4908" w:type="dxa"/>
            <w:gridSpan w:val="3"/>
            <w:tcBorders>
              <w:top w:val="single" w:sz="12" w:space="0" w:color="auto"/>
              <w:left w:val="single" w:sz="4" w:space="0" w:color="auto"/>
              <w:right w:val="single" w:sz="12" w:space="0" w:color="auto"/>
            </w:tcBorders>
            <w:vAlign w:val="center"/>
          </w:tcPr>
          <w:p w:rsidR="00CB275C" w:rsidRPr="00CB275C" w:rsidRDefault="00CB275C" w:rsidP="00CB275C">
            <w:pPr>
              <w:keepNext/>
              <w:jc w:val="center"/>
              <w:outlineLvl w:val="4"/>
              <w:rPr>
                <w:b/>
                <w:i/>
                <w:sz w:val="20"/>
                <w:szCs w:val="20"/>
                <w:lang w:val="uk-UA" w:eastAsia="hu-HU"/>
              </w:rPr>
            </w:pPr>
          </w:p>
        </w:tc>
      </w:tr>
      <w:tr w:rsidR="00914D29" w:rsidTr="008F3864">
        <w:trPr>
          <w:cantSplit/>
          <w:trHeight w:val="610"/>
          <w:jc w:val="center"/>
        </w:trPr>
        <w:tc>
          <w:tcPr>
            <w:tcW w:w="4873" w:type="dxa"/>
            <w:gridSpan w:val="2"/>
            <w:tcBorders>
              <w:top w:val="single" w:sz="8" w:space="0" w:color="auto"/>
              <w:left w:val="single" w:sz="12" w:space="0" w:color="auto"/>
              <w:bottom w:val="single" w:sz="8" w:space="0" w:color="auto"/>
              <w:right w:val="single" w:sz="4" w:space="0" w:color="auto"/>
            </w:tcBorders>
            <w:vAlign w:val="center"/>
          </w:tcPr>
          <w:p w:rsidR="00CB275C" w:rsidRPr="00CB275C" w:rsidRDefault="00D045D9" w:rsidP="00CB275C">
            <w:pPr>
              <w:tabs>
                <w:tab w:val="left" w:pos="720"/>
              </w:tabs>
              <w:rPr>
                <w:b/>
                <w:iCs/>
                <w:sz w:val="20"/>
                <w:szCs w:val="20"/>
              </w:rPr>
            </w:pPr>
            <w:r w:rsidRPr="00CB275C">
              <w:rPr>
                <w:b/>
                <w:iCs/>
                <w:sz w:val="20"/>
                <w:szCs w:val="20"/>
                <w:lang w:val="uk-UA"/>
              </w:rPr>
              <w:t xml:space="preserve">II. Address of your company </w:t>
            </w:r>
            <w:r w:rsidRPr="00CB275C">
              <w:rPr>
                <w:b/>
                <w:iCs/>
                <w:sz w:val="20"/>
                <w:szCs w:val="20"/>
              </w:rPr>
              <w:t>/telephone/fax/email</w:t>
            </w:r>
          </w:p>
          <w:p w:rsidR="00CB275C" w:rsidRPr="00CB275C" w:rsidRDefault="00D045D9" w:rsidP="00CB275C">
            <w:pPr>
              <w:tabs>
                <w:tab w:val="left" w:pos="720"/>
              </w:tabs>
              <w:rPr>
                <w:bCs/>
                <w:sz w:val="20"/>
                <w:szCs w:val="20"/>
                <w:lang w:val="en-US"/>
              </w:rPr>
            </w:pPr>
            <w:r w:rsidRPr="00CB275C">
              <w:rPr>
                <w:i/>
                <w:iCs/>
                <w:sz w:val="20"/>
                <w:szCs w:val="20"/>
                <w:lang w:val="en-GB"/>
              </w:rPr>
              <w:t>Enterprise address /phone/fax/e-mail</w:t>
            </w:r>
          </w:p>
          <w:p w:rsidR="00CB275C" w:rsidRPr="00CB275C" w:rsidRDefault="00CB275C" w:rsidP="00CB275C">
            <w:pPr>
              <w:tabs>
                <w:tab w:val="left" w:pos="720"/>
              </w:tabs>
              <w:rPr>
                <w:bCs/>
                <w:sz w:val="20"/>
                <w:szCs w:val="20"/>
                <w:lang w:val="en-US"/>
              </w:rPr>
            </w:pPr>
          </w:p>
          <w:p w:rsidR="00CB275C" w:rsidRPr="00CB275C" w:rsidRDefault="00CB275C" w:rsidP="00CB275C">
            <w:pPr>
              <w:tabs>
                <w:tab w:val="left" w:pos="720"/>
              </w:tabs>
              <w:rPr>
                <w:bCs/>
                <w:sz w:val="20"/>
                <w:szCs w:val="20"/>
                <w:lang w:val="en-US"/>
              </w:rPr>
            </w:pPr>
          </w:p>
        </w:tc>
        <w:tc>
          <w:tcPr>
            <w:tcW w:w="4908" w:type="dxa"/>
            <w:gridSpan w:val="3"/>
            <w:tcBorders>
              <w:top w:val="single" w:sz="8" w:space="0" w:color="auto"/>
              <w:left w:val="single" w:sz="4" w:space="0" w:color="auto"/>
              <w:bottom w:val="single" w:sz="8" w:space="0" w:color="auto"/>
              <w:right w:val="single" w:sz="12" w:space="0" w:color="auto"/>
            </w:tcBorders>
            <w:vAlign w:val="center"/>
          </w:tcPr>
          <w:p w:rsidR="00CB275C" w:rsidRPr="00CB275C" w:rsidRDefault="00CB275C" w:rsidP="00CB275C">
            <w:pPr>
              <w:jc w:val="center"/>
              <w:rPr>
                <w:b/>
                <w:bCs/>
                <w:i/>
                <w:iCs/>
                <w:lang w:val="uk-UA"/>
              </w:rPr>
            </w:pPr>
          </w:p>
        </w:tc>
      </w:tr>
      <w:tr w:rsidR="00914D29" w:rsidTr="008F3864">
        <w:trPr>
          <w:cantSplit/>
          <w:trHeight w:val="610"/>
          <w:jc w:val="center"/>
        </w:trPr>
        <w:tc>
          <w:tcPr>
            <w:tcW w:w="4873" w:type="dxa"/>
            <w:gridSpan w:val="2"/>
            <w:tcBorders>
              <w:top w:val="single" w:sz="8" w:space="0" w:color="auto"/>
              <w:left w:val="single" w:sz="12" w:space="0" w:color="auto"/>
              <w:bottom w:val="nil"/>
              <w:right w:val="single" w:sz="4" w:space="0" w:color="auto"/>
            </w:tcBorders>
            <w:vAlign w:val="center"/>
          </w:tcPr>
          <w:p w:rsidR="00CB275C" w:rsidRPr="00CB275C" w:rsidRDefault="00D045D9" w:rsidP="00CB275C">
            <w:pPr>
              <w:tabs>
                <w:tab w:val="left" w:pos="720"/>
              </w:tabs>
              <w:rPr>
                <w:b/>
                <w:iCs/>
                <w:sz w:val="20"/>
                <w:szCs w:val="20"/>
                <w:lang w:val="uk-UA"/>
              </w:rPr>
            </w:pPr>
            <w:r w:rsidRPr="00CB275C">
              <w:rPr>
                <w:b/>
                <w:iCs/>
                <w:sz w:val="20"/>
                <w:szCs w:val="20"/>
                <w:lang w:val="uk-UA"/>
              </w:rPr>
              <w:t xml:space="preserve">III. Name and position of </w:t>
            </w:r>
            <w:r w:rsidRPr="00CB275C">
              <w:rPr>
                <w:b/>
                <w:iCs/>
                <w:sz w:val="20"/>
                <w:szCs w:val="20"/>
              </w:rPr>
              <w:t>the</w:t>
            </w:r>
            <w:r w:rsidRPr="00CB275C">
              <w:rPr>
                <w:b/>
                <w:iCs/>
                <w:sz w:val="20"/>
                <w:szCs w:val="20"/>
                <w:lang w:val="uk-UA"/>
              </w:rPr>
              <w:t xml:space="preserve"> person responsible </w:t>
            </w:r>
            <w:r w:rsidRPr="00CB275C">
              <w:rPr>
                <w:b/>
                <w:iCs/>
                <w:sz w:val="20"/>
                <w:szCs w:val="20"/>
              </w:rPr>
              <w:t xml:space="preserve">for the </w:t>
            </w:r>
            <w:r w:rsidRPr="00CB275C">
              <w:rPr>
                <w:b/>
                <w:iCs/>
                <w:sz w:val="20"/>
                <w:szCs w:val="20"/>
                <w:lang w:val="uk-UA"/>
              </w:rPr>
              <w:t xml:space="preserve">quality </w:t>
            </w:r>
            <w:r w:rsidRPr="00CB275C">
              <w:rPr>
                <w:b/>
                <w:iCs/>
                <w:sz w:val="20"/>
                <w:szCs w:val="20"/>
              </w:rPr>
              <w:t>system</w:t>
            </w:r>
          </w:p>
          <w:p w:rsidR="00CB275C" w:rsidRPr="00CB275C" w:rsidRDefault="00D045D9" w:rsidP="00CB275C">
            <w:pPr>
              <w:tabs>
                <w:tab w:val="left" w:pos="720"/>
              </w:tabs>
              <w:rPr>
                <w:i/>
                <w:iCs/>
                <w:sz w:val="20"/>
                <w:szCs w:val="20"/>
                <w:lang w:val="en-GB"/>
              </w:rPr>
            </w:pPr>
            <w:r w:rsidRPr="00CB275C">
              <w:rPr>
                <w:i/>
                <w:iCs/>
                <w:sz w:val="20"/>
                <w:szCs w:val="20"/>
                <w:lang w:val="en-GB"/>
              </w:rPr>
              <w:t>Name and title of the person responsible for quality system</w:t>
            </w:r>
          </w:p>
          <w:p w:rsidR="00CB275C" w:rsidRPr="00CB275C" w:rsidRDefault="00CB275C" w:rsidP="00CB275C">
            <w:pPr>
              <w:tabs>
                <w:tab w:val="left" w:pos="720"/>
              </w:tabs>
              <w:rPr>
                <w:sz w:val="20"/>
                <w:szCs w:val="20"/>
                <w:lang w:val="en-GB"/>
              </w:rPr>
            </w:pPr>
          </w:p>
        </w:tc>
        <w:tc>
          <w:tcPr>
            <w:tcW w:w="4908" w:type="dxa"/>
            <w:gridSpan w:val="3"/>
            <w:tcBorders>
              <w:top w:val="single" w:sz="8" w:space="0" w:color="auto"/>
              <w:left w:val="single" w:sz="4" w:space="0" w:color="auto"/>
              <w:bottom w:val="nil"/>
              <w:right w:val="single" w:sz="12" w:space="0" w:color="auto"/>
            </w:tcBorders>
            <w:vAlign w:val="center"/>
          </w:tcPr>
          <w:p w:rsidR="00CB275C" w:rsidRPr="00CB275C" w:rsidRDefault="00CB275C" w:rsidP="00CB275C">
            <w:pPr>
              <w:jc w:val="center"/>
              <w:rPr>
                <w:b/>
                <w:bCs/>
                <w:i/>
                <w:iCs/>
                <w:lang w:val="uk-UA"/>
              </w:rPr>
            </w:pPr>
          </w:p>
        </w:tc>
      </w:tr>
      <w:tr w:rsidR="00914D29" w:rsidTr="008F3864">
        <w:trPr>
          <w:cantSplit/>
          <w:trHeight w:val="329"/>
          <w:jc w:val="center"/>
        </w:trPr>
        <w:tc>
          <w:tcPr>
            <w:tcW w:w="4873" w:type="dxa"/>
            <w:gridSpan w:val="2"/>
            <w:tcBorders>
              <w:top w:val="nil"/>
              <w:left w:val="single" w:sz="12" w:space="0" w:color="auto"/>
              <w:bottom w:val="single" w:sz="4" w:space="0" w:color="auto"/>
              <w:right w:val="single" w:sz="4" w:space="0" w:color="auto"/>
            </w:tcBorders>
            <w:vAlign w:val="center"/>
          </w:tcPr>
          <w:p w:rsidR="00CB275C" w:rsidRPr="00CB275C" w:rsidRDefault="00D045D9" w:rsidP="00CB275C">
            <w:pPr>
              <w:rPr>
                <w:b/>
                <w:bCs/>
                <w:sz w:val="20"/>
                <w:szCs w:val="20"/>
                <w:lang w:val="en-US"/>
              </w:rPr>
            </w:pPr>
            <w:r w:rsidRPr="00CB275C">
              <w:rPr>
                <w:b/>
                <w:iCs/>
                <w:sz w:val="20"/>
                <w:szCs w:val="20"/>
              </w:rPr>
              <w:t>Tel/fax/e-mail</w:t>
            </w:r>
            <w:r w:rsidRPr="00CB275C">
              <w:rPr>
                <w:b/>
                <w:iCs/>
                <w:sz w:val="20"/>
                <w:szCs w:val="20"/>
                <w:lang w:val="uk-UA"/>
              </w:rPr>
              <w:t xml:space="preserve">       </w:t>
            </w:r>
            <w:r w:rsidRPr="00CB275C">
              <w:rPr>
                <w:i/>
                <w:iCs/>
                <w:sz w:val="20"/>
                <w:szCs w:val="20"/>
                <w:lang w:val="en-GB"/>
              </w:rPr>
              <w:t xml:space="preserve"> Phone/fax/e-mail</w:t>
            </w:r>
          </w:p>
        </w:tc>
        <w:tc>
          <w:tcPr>
            <w:tcW w:w="4908" w:type="dxa"/>
            <w:gridSpan w:val="3"/>
            <w:tcBorders>
              <w:top w:val="nil"/>
              <w:left w:val="single" w:sz="4" w:space="0" w:color="auto"/>
              <w:bottom w:val="single" w:sz="4" w:space="0" w:color="auto"/>
              <w:right w:val="single" w:sz="12" w:space="0" w:color="auto"/>
            </w:tcBorders>
            <w:vAlign w:val="center"/>
          </w:tcPr>
          <w:p w:rsidR="00CB275C" w:rsidRPr="00CB275C" w:rsidRDefault="00CB275C" w:rsidP="00CB275C">
            <w:pPr>
              <w:jc w:val="center"/>
              <w:rPr>
                <w:lang w:val="en-US"/>
              </w:rPr>
            </w:pPr>
          </w:p>
        </w:tc>
      </w:tr>
      <w:tr w:rsidR="00914D29" w:rsidTr="008F3864">
        <w:trPr>
          <w:cantSplit/>
          <w:trHeight w:val="922"/>
          <w:jc w:val="center"/>
        </w:trPr>
        <w:tc>
          <w:tcPr>
            <w:tcW w:w="4873" w:type="dxa"/>
            <w:gridSpan w:val="2"/>
            <w:tcBorders>
              <w:left w:val="single" w:sz="12" w:space="0" w:color="auto"/>
              <w:bottom w:val="single" w:sz="4" w:space="0" w:color="auto"/>
              <w:right w:val="single" w:sz="4" w:space="0" w:color="auto"/>
            </w:tcBorders>
            <w:vAlign w:val="center"/>
          </w:tcPr>
          <w:p w:rsidR="00CB275C" w:rsidRPr="00CB275C" w:rsidRDefault="00D045D9" w:rsidP="00CB275C">
            <w:pPr>
              <w:tabs>
                <w:tab w:val="left" w:pos="720"/>
              </w:tabs>
              <w:rPr>
                <w:b/>
                <w:iCs/>
                <w:sz w:val="20"/>
                <w:szCs w:val="20"/>
                <w:lang w:val="uk-UA"/>
              </w:rPr>
            </w:pPr>
            <w:r w:rsidRPr="00CB275C">
              <w:rPr>
                <w:b/>
                <w:iCs/>
                <w:sz w:val="20"/>
                <w:szCs w:val="20"/>
                <w:lang w:val="en-US"/>
              </w:rPr>
              <w:t>IV</w:t>
            </w:r>
            <w:r w:rsidRPr="00CB275C">
              <w:rPr>
                <w:b/>
                <w:iCs/>
                <w:sz w:val="20"/>
                <w:szCs w:val="20"/>
              </w:rPr>
              <w:t xml:space="preserve">. No. of </w:t>
            </w:r>
            <w:r w:rsidRPr="00CB275C">
              <w:rPr>
                <w:b/>
                <w:iCs/>
                <w:sz w:val="20"/>
                <w:szCs w:val="20"/>
                <w:lang w:val="uk-UA"/>
              </w:rPr>
              <w:t>the Certificate of Approval</w:t>
            </w:r>
          </w:p>
          <w:p w:rsidR="00CB275C" w:rsidRPr="00CB275C" w:rsidRDefault="00D045D9" w:rsidP="00CB275C">
            <w:pPr>
              <w:tabs>
                <w:tab w:val="left" w:pos="720"/>
              </w:tabs>
              <w:rPr>
                <w:b/>
                <w:iCs/>
                <w:sz w:val="20"/>
                <w:szCs w:val="20"/>
                <w:lang w:val="hu-HU"/>
              </w:rPr>
            </w:pPr>
            <w:r w:rsidRPr="00CB275C">
              <w:rPr>
                <w:b/>
                <w:iCs/>
                <w:sz w:val="20"/>
                <w:szCs w:val="20"/>
                <w:lang w:val="hu-HU"/>
              </w:rPr>
              <w:t>(</w:t>
            </w:r>
            <w:r w:rsidRPr="00CB275C">
              <w:rPr>
                <w:b/>
                <w:iCs/>
                <w:sz w:val="20"/>
                <w:szCs w:val="20"/>
                <w:lang w:val="uk-UA"/>
              </w:rPr>
              <w:t>Please attach a copy</w:t>
            </w:r>
            <w:r w:rsidRPr="00CB275C">
              <w:rPr>
                <w:b/>
                <w:iCs/>
                <w:sz w:val="20"/>
                <w:szCs w:val="20"/>
                <w:lang w:val="hu-HU"/>
              </w:rPr>
              <w:t>)</w:t>
            </w:r>
          </w:p>
          <w:p w:rsidR="00CB275C" w:rsidRPr="00CB275C" w:rsidRDefault="00D045D9" w:rsidP="00CB275C">
            <w:pPr>
              <w:tabs>
                <w:tab w:val="left" w:pos="720"/>
              </w:tabs>
              <w:rPr>
                <w:i/>
                <w:iCs/>
                <w:sz w:val="20"/>
                <w:szCs w:val="20"/>
                <w:lang w:val="en-GB"/>
              </w:rPr>
            </w:pPr>
            <w:r w:rsidRPr="00CB275C">
              <w:rPr>
                <w:i/>
                <w:iCs/>
                <w:sz w:val="20"/>
                <w:szCs w:val="20"/>
                <w:lang w:val="en-GB"/>
              </w:rPr>
              <w:t>Certificate of approval No.</w:t>
            </w:r>
            <w:r w:rsidRPr="00CB275C">
              <w:rPr>
                <w:i/>
                <w:iCs/>
                <w:sz w:val="20"/>
                <w:szCs w:val="20"/>
                <w:lang w:val="en-GB"/>
              </w:rPr>
              <w:br/>
              <w:t>(Please attach a copy)</w:t>
            </w:r>
          </w:p>
          <w:p w:rsidR="00CB275C" w:rsidRPr="00CB275C" w:rsidRDefault="00CB275C" w:rsidP="00CB275C">
            <w:pPr>
              <w:tabs>
                <w:tab w:val="left" w:pos="720"/>
              </w:tabs>
              <w:rPr>
                <w:b/>
                <w:sz w:val="20"/>
                <w:szCs w:val="20"/>
                <w:lang w:val="en-US"/>
              </w:rPr>
            </w:pPr>
          </w:p>
        </w:tc>
        <w:tc>
          <w:tcPr>
            <w:tcW w:w="4908" w:type="dxa"/>
            <w:gridSpan w:val="3"/>
            <w:tcBorders>
              <w:left w:val="single" w:sz="4" w:space="0" w:color="auto"/>
              <w:bottom w:val="single" w:sz="4" w:space="0" w:color="auto"/>
              <w:right w:val="single" w:sz="12" w:space="0" w:color="auto"/>
            </w:tcBorders>
            <w:vAlign w:val="center"/>
          </w:tcPr>
          <w:p w:rsidR="00CB275C" w:rsidRPr="00CB275C" w:rsidRDefault="00CB275C" w:rsidP="00CB275C">
            <w:pPr>
              <w:keepNext/>
              <w:tabs>
                <w:tab w:val="left" w:pos="720"/>
              </w:tabs>
              <w:jc w:val="center"/>
              <w:outlineLvl w:val="4"/>
              <w:rPr>
                <w:b/>
                <w:i/>
                <w:iCs/>
                <w:sz w:val="20"/>
                <w:szCs w:val="20"/>
                <w:lang w:val="en-US" w:eastAsia="hu-HU"/>
              </w:rPr>
            </w:pPr>
          </w:p>
        </w:tc>
      </w:tr>
      <w:tr w:rsidR="00914D29" w:rsidTr="008F3864">
        <w:tblPrEx>
          <w:tblBorders>
            <w:top w:val="single" w:sz="12" w:space="0" w:color="auto"/>
            <w:left w:val="single" w:sz="12" w:space="0" w:color="auto"/>
            <w:bottom w:val="single" w:sz="12" w:space="0" w:color="auto"/>
            <w:right w:val="single" w:sz="12" w:space="0" w:color="auto"/>
          </w:tblBorders>
        </w:tblPrEx>
        <w:trPr>
          <w:jc w:val="center"/>
        </w:trPr>
        <w:tc>
          <w:tcPr>
            <w:tcW w:w="8065" w:type="dxa"/>
            <w:gridSpan w:val="3"/>
            <w:tcBorders>
              <w:top w:val="single" w:sz="12" w:space="0" w:color="auto"/>
              <w:bottom w:val="single" w:sz="8" w:space="0" w:color="auto"/>
            </w:tcBorders>
          </w:tcPr>
          <w:p w:rsidR="00CB275C" w:rsidRPr="00CB275C" w:rsidRDefault="00D045D9" w:rsidP="00CB275C">
            <w:pPr>
              <w:spacing w:before="120"/>
              <w:jc w:val="center"/>
              <w:rPr>
                <w:b/>
                <w:iCs/>
                <w:sz w:val="20"/>
                <w:szCs w:val="20"/>
                <w:lang w:val="uk-UA"/>
              </w:rPr>
            </w:pPr>
            <w:r w:rsidRPr="00CB275C">
              <w:rPr>
                <w:b/>
                <w:iCs/>
                <w:sz w:val="20"/>
                <w:szCs w:val="20"/>
                <w:lang w:val="en-US" w:eastAsia="hu-HU"/>
              </w:rPr>
              <w:t xml:space="preserve">V. </w:t>
            </w:r>
            <w:r w:rsidRPr="00CB275C">
              <w:rPr>
                <w:b/>
                <w:iCs/>
                <w:sz w:val="20"/>
                <w:szCs w:val="20"/>
                <w:lang w:val="uk-UA" w:eastAsia="hu-HU"/>
              </w:rPr>
              <w:t>Business activities of the enterprise</w:t>
            </w:r>
          </w:p>
          <w:p w:rsidR="00CB275C" w:rsidRPr="00CB275C" w:rsidRDefault="00D045D9" w:rsidP="00CB275C">
            <w:pPr>
              <w:jc w:val="center"/>
              <w:rPr>
                <w:i/>
                <w:iCs/>
                <w:sz w:val="20"/>
                <w:szCs w:val="20"/>
                <w:lang w:val="en-GB"/>
              </w:rPr>
            </w:pPr>
            <w:r w:rsidRPr="00CB275C">
              <w:rPr>
                <w:i/>
                <w:iCs/>
                <w:sz w:val="20"/>
                <w:szCs w:val="20"/>
                <w:lang w:val="en-GB"/>
              </w:rPr>
              <w:t>Activity</w:t>
            </w:r>
          </w:p>
          <w:p w:rsidR="00CB275C" w:rsidRPr="00CB275C" w:rsidRDefault="00CB275C" w:rsidP="00CB275C">
            <w:pPr>
              <w:jc w:val="center"/>
              <w:rPr>
                <w:bCs/>
                <w:i/>
                <w:sz w:val="20"/>
                <w:szCs w:val="20"/>
              </w:rPr>
            </w:pPr>
          </w:p>
        </w:tc>
        <w:tc>
          <w:tcPr>
            <w:tcW w:w="851" w:type="dxa"/>
            <w:tcBorders>
              <w:top w:val="single" w:sz="12" w:space="0" w:color="auto"/>
              <w:bottom w:val="single" w:sz="8" w:space="0" w:color="auto"/>
            </w:tcBorders>
            <w:vAlign w:val="center"/>
          </w:tcPr>
          <w:p w:rsidR="00CB275C" w:rsidRPr="00CB275C" w:rsidRDefault="00D045D9" w:rsidP="00CB275C">
            <w:pPr>
              <w:jc w:val="center"/>
              <w:rPr>
                <w:b/>
                <w:bCs/>
                <w:sz w:val="20"/>
                <w:szCs w:val="20"/>
                <w:lang w:val="uk-UA"/>
              </w:rPr>
            </w:pPr>
            <w:r w:rsidRPr="00CB275C">
              <w:rPr>
                <w:b/>
                <w:bCs/>
                <w:sz w:val="20"/>
                <w:szCs w:val="20"/>
                <w:lang w:val="uk-UA"/>
              </w:rPr>
              <w:t>Yes.</w:t>
            </w:r>
          </w:p>
          <w:p w:rsidR="00CB275C" w:rsidRPr="00CB275C" w:rsidRDefault="00D045D9" w:rsidP="00CB275C">
            <w:pPr>
              <w:jc w:val="center"/>
              <w:rPr>
                <w:i/>
                <w:sz w:val="20"/>
                <w:szCs w:val="20"/>
                <w:lang w:eastAsia="hu-HU"/>
              </w:rPr>
            </w:pPr>
            <w:r w:rsidRPr="00CB275C">
              <w:rPr>
                <w:i/>
                <w:iCs/>
                <w:sz w:val="20"/>
                <w:szCs w:val="20"/>
                <w:lang w:val="en-US"/>
              </w:rPr>
              <w:t>Yes</w:t>
            </w:r>
          </w:p>
        </w:tc>
        <w:tc>
          <w:tcPr>
            <w:tcW w:w="865" w:type="dxa"/>
            <w:tcBorders>
              <w:top w:val="single" w:sz="12" w:space="0" w:color="auto"/>
              <w:bottom w:val="single" w:sz="8" w:space="0" w:color="auto"/>
            </w:tcBorders>
            <w:vAlign w:val="center"/>
          </w:tcPr>
          <w:p w:rsidR="00CB275C" w:rsidRPr="00CB275C" w:rsidRDefault="00D045D9" w:rsidP="00CB275C">
            <w:pPr>
              <w:jc w:val="center"/>
              <w:rPr>
                <w:b/>
                <w:bCs/>
                <w:sz w:val="20"/>
                <w:szCs w:val="20"/>
                <w:lang w:val="uk-UA"/>
              </w:rPr>
            </w:pPr>
            <w:r w:rsidRPr="00CB275C">
              <w:rPr>
                <w:b/>
                <w:bCs/>
                <w:sz w:val="20"/>
                <w:szCs w:val="20"/>
                <w:lang w:val="uk-UA"/>
              </w:rPr>
              <w:t>No.</w:t>
            </w:r>
          </w:p>
          <w:p w:rsidR="00CB275C" w:rsidRPr="00CB275C" w:rsidRDefault="00D045D9" w:rsidP="00CB275C">
            <w:pPr>
              <w:jc w:val="center"/>
              <w:rPr>
                <w:bCs/>
                <w:i/>
                <w:sz w:val="20"/>
                <w:szCs w:val="20"/>
              </w:rPr>
            </w:pPr>
            <w:r w:rsidRPr="00CB275C">
              <w:rPr>
                <w:i/>
                <w:iCs/>
                <w:sz w:val="20"/>
                <w:szCs w:val="20"/>
                <w:lang w:val="en-US"/>
              </w:rPr>
              <w:t>No</w:t>
            </w:r>
          </w:p>
        </w:tc>
      </w:tr>
      <w:tr w:rsidR="00914D29" w:rsidTr="008F3864">
        <w:tblPrEx>
          <w:tblBorders>
            <w:top w:val="single" w:sz="12" w:space="0" w:color="auto"/>
            <w:left w:val="single" w:sz="12" w:space="0" w:color="auto"/>
            <w:bottom w:val="single" w:sz="12" w:space="0" w:color="auto"/>
            <w:right w:val="single" w:sz="12" w:space="0" w:color="auto"/>
          </w:tblBorders>
        </w:tblPrEx>
        <w:trPr>
          <w:jc w:val="center"/>
        </w:trPr>
        <w:tc>
          <w:tcPr>
            <w:tcW w:w="8065" w:type="dxa"/>
            <w:gridSpan w:val="3"/>
            <w:tcBorders>
              <w:top w:val="single" w:sz="8" w:space="0" w:color="auto"/>
            </w:tcBorders>
          </w:tcPr>
          <w:p w:rsidR="00CB275C" w:rsidRPr="00CB275C" w:rsidRDefault="00D045D9" w:rsidP="00CB275C">
            <w:pPr>
              <w:tabs>
                <w:tab w:val="left" w:pos="720"/>
              </w:tabs>
              <w:rPr>
                <w:b/>
                <w:iCs/>
                <w:sz w:val="20"/>
                <w:szCs w:val="20"/>
                <w:lang w:val="uk-UA"/>
              </w:rPr>
            </w:pPr>
            <w:r w:rsidRPr="00CB275C">
              <w:rPr>
                <w:b/>
                <w:iCs/>
                <w:sz w:val="20"/>
                <w:szCs w:val="20"/>
              </w:rPr>
              <w:t xml:space="preserve">For the </w:t>
            </w:r>
            <w:r w:rsidRPr="00CB275C">
              <w:rPr>
                <w:b/>
                <w:iCs/>
                <w:sz w:val="20"/>
                <w:szCs w:val="20"/>
                <w:lang w:val="uk-UA"/>
              </w:rPr>
              <w:t>Manufacturer</w:t>
            </w:r>
            <w:r w:rsidRPr="00CB275C">
              <w:rPr>
                <w:b/>
                <w:iCs/>
                <w:sz w:val="20"/>
                <w:szCs w:val="20"/>
              </w:rPr>
              <w:t xml:space="preserve">. </w:t>
            </w:r>
            <w:r w:rsidRPr="00CB275C">
              <w:rPr>
                <w:b/>
                <w:iCs/>
                <w:sz w:val="20"/>
                <w:szCs w:val="20"/>
                <w:lang w:val="uk-UA"/>
              </w:rPr>
              <w:t xml:space="preserve">Please </w:t>
            </w:r>
            <w:r w:rsidRPr="00CB275C">
              <w:rPr>
                <w:b/>
                <w:iCs/>
                <w:sz w:val="20"/>
                <w:szCs w:val="20"/>
                <w:lang w:val="uk-UA"/>
              </w:rPr>
              <w:t xml:space="preserve">attach the </w:t>
            </w:r>
            <w:r w:rsidRPr="00CB275C">
              <w:rPr>
                <w:b/>
                <w:iCs/>
                <w:sz w:val="20"/>
                <w:szCs w:val="20"/>
              </w:rPr>
              <w:t xml:space="preserve">list, </w:t>
            </w:r>
            <w:r w:rsidRPr="00CB275C">
              <w:rPr>
                <w:b/>
                <w:iCs/>
                <w:sz w:val="20"/>
                <w:szCs w:val="20"/>
                <w:lang w:val="uk-UA"/>
              </w:rPr>
              <w:t xml:space="preserve">product </w:t>
            </w:r>
            <w:r w:rsidRPr="00CB275C">
              <w:rPr>
                <w:b/>
                <w:iCs/>
                <w:sz w:val="20"/>
                <w:szCs w:val="20"/>
              </w:rPr>
              <w:t>range</w:t>
            </w:r>
          </w:p>
          <w:p w:rsidR="00CB275C" w:rsidRPr="00CB275C" w:rsidRDefault="00D045D9" w:rsidP="00CB275C">
            <w:pPr>
              <w:rPr>
                <w:i/>
                <w:iCs/>
                <w:sz w:val="20"/>
                <w:szCs w:val="20"/>
                <w:lang w:val="en-GB"/>
              </w:rPr>
            </w:pPr>
            <w:r w:rsidRPr="00CB275C">
              <w:rPr>
                <w:i/>
                <w:iCs/>
                <w:sz w:val="20"/>
                <w:szCs w:val="20"/>
                <w:lang w:val="en-US"/>
              </w:rPr>
              <w:t>Manufacturer</w:t>
            </w:r>
            <w:r w:rsidRPr="00CB275C">
              <w:rPr>
                <w:i/>
                <w:iCs/>
                <w:sz w:val="20"/>
                <w:szCs w:val="20"/>
                <w:lang w:val="uk-UA"/>
              </w:rPr>
              <w:t xml:space="preserve">. </w:t>
            </w:r>
            <w:r w:rsidRPr="00CB275C">
              <w:rPr>
                <w:i/>
                <w:iCs/>
                <w:sz w:val="20"/>
                <w:szCs w:val="20"/>
                <w:lang w:val="en-GB"/>
              </w:rPr>
              <w:t>If you are, please enclose the production list or equivalent</w:t>
            </w:r>
          </w:p>
          <w:p w:rsidR="00CB275C" w:rsidRPr="00CB275C" w:rsidRDefault="00CB275C" w:rsidP="00CB275C">
            <w:pPr>
              <w:jc w:val="center"/>
              <w:rPr>
                <w:lang w:val="en-US"/>
              </w:rPr>
            </w:pPr>
          </w:p>
        </w:tc>
        <w:tc>
          <w:tcPr>
            <w:tcW w:w="851" w:type="dxa"/>
            <w:tcBorders>
              <w:top w:val="single" w:sz="8" w:space="0" w:color="auto"/>
            </w:tcBorders>
          </w:tcPr>
          <w:p w:rsidR="00CB275C" w:rsidRPr="00CB275C" w:rsidRDefault="00CB275C" w:rsidP="00CB275C">
            <w:pPr>
              <w:jc w:val="center"/>
              <w:rPr>
                <w:lang w:val="en-US"/>
              </w:rPr>
            </w:pPr>
          </w:p>
        </w:tc>
        <w:tc>
          <w:tcPr>
            <w:tcW w:w="865" w:type="dxa"/>
            <w:tcBorders>
              <w:top w:val="single" w:sz="8" w:space="0" w:color="auto"/>
            </w:tcBorders>
            <w:vAlign w:val="center"/>
          </w:tcPr>
          <w:p w:rsidR="00CB275C" w:rsidRPr="00CB275C" w:rsidRDefault="00CB275C" w:rsidP="00CB275C">
            <w:pPr>
              <w:jc w:val="center"/>
              <w:rPr>
                <w:b/>
                <w:bCs/>
                <w:i/>
                <w:iCs/>
                <w:sz w:val="32"/>
                <w:szCs w:val="32"/>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jc w:val="center"/>
        </w:trPr>
        <w:tc>
          <w:tcPr>
            <w:tcW w:w="8065" w:type="dxa"/>
            <w:gridSpan w:val="3"/>
          </w:tcPr>
          <w:p w:rsidR="00CB275C" w:rsidRPr="00CB275C" w:rsidRDefault="00D045D9" w:rsidP="00CB275C">
            <w:pPr>
              <w:rPr>
                <w:b/>
                <w:bCs/>
                <w:sz w:val="20"/>
                <w:szCs w:val="20"/>
                <w:lang w:val="uk-UA"/>
              </w:rPr>
            </w:pPr>
            <w:r w:rsidRPr="00CB275C">
              <w:rPr>
                <w:b/>
                <w:bCs/>
                <w:sz w:val="20"/>
                <w:szCs w:val="20"/>
                <w:lang w:val="uk-UA"/>
              </w:rPr>
              <w:t>For the Subcontractor. Please attach the Scope of Approval/Capability List/Certificate</w:t>
            </w:r>
          </w:p>
          <w:p w:rsidR="00CB275C" w:rsidRPr="00CB275C" w:rsidRDefault="00D045D9" w:rsidP="00CB275C">
            <w:pPr>
              <w:rPr>
                <w:b/>
                <w:bCs/>
                <w:sz w:val="20"/>
                <w:szCs w:val="20"/>
                <w:lang w:val="en-US" w:eastAsia="hu-HU"/>
              </w:rPr>
            </w:pPr>
            <w:r w:rsidRPr="00CB275C">
              <w:rPr>
                <w:bCs/>
                <w:i/>
                <w:iCs/>
                <w:sz w:val="20"/>
                <w:szCs w:val="20"/>
                <w:lang w:val="hu-HU" w:eastAsia="hu-HU"/>
              </w:rPr>
              <w:t>Subcontractor</w:t>
            </w:r>
            <w:r w:rsidRPr="00CB275C">
              <w:rPr>
                <w:b/>
                <w:bCs/>
                <w:sz w:val="20"/>
                <w:szCs w:val="20"/>
                <w:lang w:val="uk-UA"/>
              </w:rPr>
              <w:t xml:space="preserve">. </w:t>
            </w:r>
            <w:r w:rsidRPr="00CB275C">
              <w:rPr>
                <w:i/>
                <w:iCs/>
                <w:sz w:val="20"/>
                <w:szCs w:val="20"/>
                <w:lang w:val="en-US" w:eastAsia="hu-HU"/>
              </w:rPr>
              <w:t>Please, attach the Scope/Capability list, Certificate</w:t>
            </w:r>
          </w:p>
          <w:p w:rsidR="00CB275C" w:rsidRPr="00CB275C" w:rsidRDefault="00CB275C" w:rsidP="00CB275C">
            <w:pPr>
              <w:jc w:val="right"/>
              <w:rPr>
                <w:b/>
                <w:bCs/>
                <w:i/>
                <w:iCs/>
                <w:lang w:val="uk-UA"/>
              </w:rPr>
            </w:pPr>
          </w:p>
        </w:tc>
        <w:tc>
          <w:tcPr>
            <w:tcW w:w="851" w:type="dxa"/>
          </w:tcPr>
          <w:p w:rsidR="00CB275C" w:rsidRPr="00CB275C" w:rsidRDefault="00CB275C" w:rsidP="00CB275C">
            <w:pPr>
              <w:jc w:val="center"/>
              <w:rPr>
                <w:lang w:val="en-US"/>
              </w:rPr>
            </w:pPr>
          </w:p>
        </w:tc>
        <w:tc>
          <w:tcPr>
            <w:tcW w:w="865" w:type="dxa"/>
            <w:vAlign w:val="center"/>
          </w:tcPr>
          <w:p w:rsidR="00CB275C" w:rsidRPr="00CB275C" w:rsidRDefault="00CB275C" w:rsidP="00CB275C">
            <w:pPr>
              <w:jc w:val="center"/>
              <w:rPr>
                <w:b/>
                <w:bCs/>
                <w:i/>
                <w:iCs/>
                <w:sz w:val="32"/>
                <w:szCs w:val="32"/>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jc w:val="center"/>
        </w:trPr>
        <w:tc>
          <w:tcPr>
            <w:tcW w:w="8065" w:type="dxa"/>
            <w:gridSpan w:val="3"/>
          </w:tcPr>
          <w:p w:rsidR="00CB275C" w:rsidRPr="00CB275C" w:rsidRDefault="00D045D9" w:rsidP="00CB275C">
            <w:pPr>
              <w:rPr>
                <w:b/>
                <w:iCs/>
                <w:sz w:val="20"/>
                <w:szCs w:val="20"/>
                <w:lang w:val="uk-UA"/>
              </w:rPr>
            </w:pPr>
            <w:r w:rsidRPr="00CB275C">
              <w:rPr>
                <w:b/>
                <w:iCs/>
                <w:sz w:val="20"/>
                <w:szCs w:val="20"/>
                <w:lang w:val="uk-UA"/>
              </w:rPr>
              <w:t>Distributor</w:t>
            </w:r>
            <w:r w:rsidRPr="00CB275C">
              <w:rPr>
                <w:b/>
                <w:iCs/>
                <w:sz w:val="20"/>
                <w:szCs w:val="20"/>
              </w:rPr>
              <w:t>, Dealer</w:t>
            </w:r>
            <w:r w:rsidRPr="00CB275C">
              <w:rPr>
                <w:b/>
                <w:iCs/>
                <w:sz w:val="20"/>
                <w:szCs w:val="20"/>
                <w:lang w:val="uk-UA"/>
              </w:rPr>
              <w:t xml:space="preserve">. Please attach the </w:t>
            </w:r>
            <w:r w:rsidRPr="00CB275C">
              <w:rPr>
                <w:b/>
                <w:iCs/>
                <w:sz w:val="20"/>
                <w:szCs w:val="20"/>
              </w:rPr>
              <w:t>Dealer'</w:t>
            </w:r>
            <w:r w:rsidRPr="00CB275C">
              <w:rPr>
                <w:b/>
                <w:iCs/>
                <w:sz w:val="20"/>
                <w:szCs w:val="20"/>
                <w:lang w:val="uk-UA"/>
              </w:rPr>
              <w:t>s Authorization Letters</w:t>
            </w:r>
            <w:r w:rsidRPr="00CB275C">
              <w:rPr>
                <w:b/>
                <w:iCs/>
                <w:sz w:val="20"/>
                <w:szCs w:val="20"/>
              </w:rPr>
              <w:t xml:space="preserve">, </w:t>
            </w:r>
            <w:r w:rsidRPr="00CB275C">
              <w:rPr>
                <w:b/>
                <w:iCs/>
                <w:sz w:val="20"/>
                <w:szCs w:val="20"/>
                <w:lang w:val="uk-UA"/>
              </w:rPr>
              <w:t>Contract</w:t>
            </w:r>
            <w:r w:rsidRPr="00CB275C">
              <w:rPr>
                <w:b/>
                <w:iCs/>
                <w:sz w:val="20"/>
                <w:szCs w:val="20"/>
              </w:rPr>
              <w:t xml:space="preserve"> No. </w:t>
            </w:r>
            <w:r w:rsidRPr="00CB275C">
              <w:rPr>
                <w:b/>
                <w:iCs/>
                <w:sz w:val="20"/>
                <w:szCs w:val="20"/>
                <w:lang w:val="uk-UA"/>
              </w:rPr>
              <w:t>with the original Manufacturers</w:t>
            </w:r>
          </w:p>
          <w:p w:rsidR="00CB275C" w:rsidRPr="00CB275C" w:rsidRDefault="00D045D9" w:rsidP="00CB275C">
            <w:pPr>
              <w:rPr>
                <w:b/>
                <w:bCs/>
                <w:sz w:val="20"/>
                <w:szCs w:val="20"/>
                <w:lang w:val="en-US" w:eastAsia="hu-HU"/>
              </w:rPr>
            </w:pPr>
            <w:r w:rsidRPr="00CB275C">
              <w:rPr>
                <w:i/>
                <w:iCs/>
                <w:sz w:val="20"/>
                <w:szCs w:val="20"/>
                <w:lang w:val="en-US"/>
              </w:rPr>
              <w:t xml:space="preserve">Distributor, </w:t>
            </w:r>
            <w:r w:rsidRPr="00CB275C">
              <w:rPr>
                <w:i/>
                <w:iCs/>
                <w:sz w:val="20"/>
                <w:szCs w:val="20"/>
                <w:lang w:val="en-GB"/>
              </w:rPr>
              <w:t xml:space="preserve">Dealer. </w:t>
            </w:r>
            <w:r w:rsidRPr="00CB275C">
              <w:rPr>
                <w:i/>
                <w:iCs/>
                <w:sz w:val="20"/>
                <w:szCs w:val="20"/>
                <w:lang w:val="en-US" w:eastAsia="hu-HU"/>
              </w:rPr>
              <w:t xml:space="preserve">Please, attach your </w:t>
            </w:r>
            <w:r w:rsidRPr="00CB275C">
              <w:rPr>
                <w:i/>
                <w:iCs/>
                <w:spacing w:val="-8"/>
                <w:sz w:val="20"/>
                <w:szCs w:val="20"/>
                <w:lang w:val="en-US" w:eastAsia="hu-HU"/>
              </w:rPr>
              <w:t xml:space="preserve">authorizations, original manufacturers ref. </w:t>
            </w:r>
            <w:r w:rsidRPr="00CB275C">
              <w:rPr>
                <w:i/>
                <w:iCs/>
                <w:sz w:val="20"/>
                <w:szCs w:val="20"/>
                <w:lang w:val="en-US" w:eastAsia="hu-HU"/>
              </w:rPr>
              <w:t>contracts No.</w:t>
            </w:r>
          </w:p>
          <w:p w:rsidR="00CB275C" w:rsidRPr="00CB275C" w:rsidRDefault="00CB275C" w:rsidP="00CB275C">
            <w:pPr>
              <w:rPr>
                <w:lang w:val="en-US"/>
              </w:rPr>
            </w:pPr>
          </w:p>
        </w:tc>
        <w:tc>
          <w:tcPr>
            <w:tcW w:w="851" w:type="dxa"/>
          </w:tcPr>
          <w:p w:rsidR="00CB275C" w:rsidRPr="00CB275C" w:rsidRDefault="00CB275C" w:rsidP="00CB275C">
            <w:pPr>
              <w:jc w:val="center"/>
              <w:rPr>
                <w:lang w:val="en-US"/>
              </w:rPr>
            </w:pPr>
          </w:p>
        </w:tc>
        <w:tc>
          <w:tcPr>
            <w:tcW w:w="865" w:type="dxa"/>
            <w:tcBorders>
              <w:top w:val="single" w:sz="8" w:space="0" w:color="auto"/>
            </w:tcBorders>
            <w:vAlign w:val="center"/>
          </w:tcPr>
          <w:p w:rsidR="00CB275C" w:rsidRPr="00CB275C" w:rsidRDefault="00CB275C" w:rsidP="00CB275C">
            <w:pPr>
              <w:jc w:val="center"/>
              <w:rPr>
                <w:b/>
                <w:bCs/>
                <w:i/>
                <w:iCs/>
                <w:sz w:val="32"/>
                <w:szCs w:val="32"/>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jc w:val="center"/>
        </w:trPr>
        <w:tc>
          <w:tcPr>
            <w:tcW w:w="8065" w:type="dxa"/>
            <w:gridSpan w:val="3"/>
          </w:tcPr>
          <w:p w:rsidR="00CB275C" w:rsidRPr="00CB275C" w:rsidRDefault="00D045D9" w:rsidP="00CB275C">
            <w:pPr>
              <w:rPr>
                <w:b/>
                <w:iCs/>
                <w:sz w:val="20"/>
                <w:szCs w:val="20"/>
              </w:rPr>
            </w:pPr>
            <w:r w:rsidRPr="00CB275C">
              <w:rPr>
                <w:b/>
                <w:iCs/>
                <w:sz w:val="20"/>
                <w:szCs w:val="20"/>
                <w:lang w:val="uk-UA"/>
              </w:rPr>
              <w:t xml:space="preserve">Do you supply components/parts/materials </w:t>
            </w:r>
            <w:r w:rsidRPr="00CB275C">
              <w:rPr>
                <w:b/>
                <w:iCs/>
                <w:sz w:val="20"/>
                <w:szCs w:val="20"/>
              </w:rPr>
              <w:t xml:space="preserve">to the </w:t>
            </w:r>
            <w:r w:rsidRPr="00CB275C">
              <w:rPr>
                <w:b/>
                <w:iCs/>
                <w:sz w:val="20"/>
                <w:szCs w:val="20"/>
                <w:lang w:val="uk-UA"/>
              </w:rPr>
              <w:t>aviation industry</w:t>
            </w:r>
            <w:r w:rsidRPr="00CB275C">
              <w:rPr>
                <w:b/>
                <w:iCs/>
                <w:sz w:val="20"/>
                <w:szCs w:val="20"/>
              </w:rPr>
              <w:t xml:space="preserve">, </w:t>
            </w:r>
            <w:r w:rsidRPr="00CB275C">
              <w:rPr>
                <w:b/>
                <w:iCs/>
                <w:sz w:val="20"/>
                <w:szCs w:val="20"/>
                <w:lang w:val="uk-UA"/>
              </w:rPr>
              <w:t>operators</w:t>
            </w:r>
            <w:r w:rsidRPr="00CB275C">
              <w:rPr>
                <w:b/>
                <w:iCs/>
                <w:sz w:val="20"/>
                <w:szCs w:val="20"/>
              </w:rPr>
              <w:t xml:space="preserve">, </w:t>
            </w:r>
            <w:r w:rsidRPr="00CB275C">
              <w:rPr>
                <w:b/>
                <w:iCs/>
                <w:sz w:val="20"/>
                <w:szCs w:val="20"/>
                <w:lang w:val="uk-UA"/>
              </w:rPr>
              <w:t>MROs</w:t>
            </w:r>
            <w:r w:rsidRPr="00CB275C">
              <w:rPr>
                <w:b/>
                <w:iCs/>
                <w:sz w:val="20"/>
                <w:szCs w:val="20"/>
              </w:rPr>
              <w:t>?</w:t>
            </w:r>
          </w:p>
          <w:p w:rsidR="00CB275C" w:rsidRPr="00CB275C" w:rsidRDefault="00D045D9" w:rsidP="00CB275C">
            <w:pPr>
              <w:rPr>
                <w:i/>
                <w:iCs/>
                <w:sz w:val="20"/>
                <w:szCs w:val="20"/>
                <w:lang w:val="en-GB"/>
              </w:rPr>
            </w:pPr>
            <w:r w:rsidRPr="00CB275C">
              <w:rPr>
                <w:i/>
                <w:iCs/>
                <w:sz w:val="20"/>
                <w:szCs w:val="20"/>
                <w:lang w:val="en-US"/>
              </w:rPr>
              <w:t xml:space="preserve">Do </w:t>
            </w:r>
            <w:r w:rsidRPr="00CB275C">
              <w:rPr>
                <w:i/>
                <w:iCs/>
                <w:sz w:val="20"/>
                <w:szCs w:val="20"/>
                <w:lang w:val="en-GB"/>
              </w:rPr>
              <w:t>you supply aircraft related component/part/material for aeronautical industry/Operators/Maintenance organizations?</w:t>
            </w:r>
          </w:p>
          <w:p w:rsidR="00CB275C" w:rsidRPr="00CB275C" w:rsidRDefault="00CB275C" w:rsidP="00CB275C">
            <w:pPr>
              <w:jc w:val="center"/>
              <w:rPr>
                <w:lang w:val="en-US"/>
              </w:rPr>
            </w:pPr>
          </w:p>
        </w:tc>
        <w:tc>
          <w:tcPr>
            <w:tcW w:w="851" w:type="dxa"/>
            <w:tcBorders>
              <w:top w:val="single" w:sz="8" w:space="0" w:color="auto"/>
              <w:bottom w:val="single" w:sz="8" w:space="0" w:color="auto"/>
            </w:tcBorders>
            <w:vAlign w:val="center"/>
          </w:tcPr>
          <w:p w:rsidR="00CB275C" w:rsidRPr="00CB275C" w:rsidRDefault="00CB275C" w:rsidP="00CB275C">
            <w:pPr>
              <w:jc w:val="center"/>
              <w:rPr>
                <w:lang w:val="en-US"/>
              </w:rPr>
            </w:pPr>
          </w:p>
        </w:tc>
        <w:tc>
          <w:tcPr>
            <w:tcW w:w="865" w:type="dxa"/>
            <w:vAlign w:val="center"/>
          </w:tcPr>
          <w:p w:rsidR="00CB275C" w:rsidRPr="00CB275C" w:rsidRDefault="00CB275C" w:rsidP="00CB275C">
            <w:pPr>
              <w:jc w:val="center"/>
              <w:rPr>
                <w:b/>
                <w:bCs/>
                <w:i/>
                <w:iCs/>
                <w:sz w:val="32"/>
                <w:szCs w:val="32"/>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trHeight w:val="1115"/>
          <w:jc w:val="center"/>
        </w:trPr>
        <w:tc>
          <w:tcPr>
            <w:tcW w:w="8065" w:type="dxa"/>
            <w:gridSpan w:val="3"/>
          </w:tcPr>
          <w:p w:rsidR="00CB275C" w:rsidRPr="00CB275C" w:rsidRDefault="00D045D9" w:rsidP="00CB275C">
            <w:pPr>
              <w:rPr>
                <w:b/>
                <w:iCs/>
                <w:sz w:val="20"/>
                <w:szCs w:val="20"/>
                <w:lang w:val="uk-UA"/>
              </w:rPr>
            </w:pPr>
            <w:r w:rsidRPr="00CB275C">
              <w:rPr>
                <w:b/>
                <w:iCs/>
                <w:sz w:val="20"/>
                <w:szCs w:val="20"/>
                <w:lang w:val="uk-UA"/>
              </w:rPr>
              <w:t>Additional information</w:t>
            </w:r>
          </w:p>
          <w:p w:rsidR="00CB275C" w:rsidRPr="00CB275C" w:rsidRDefault="00D045D9" w:rsidP="00CB275C">
            <w:pPr>
              <w:rPr>
                <w:b/>
                <w:iCs/>
                <w:sz w:val="20"/>
                <w:szCs w:val="20"/>
                <w:lang w:val="uk-UA"/>
              </w:rPr>
            </w:pPr>
            <w:r w:rsidRPr="00CB275C">
              <w:rPr>
                <w:bCs/>
                <w:i/>
                <w:sz w:val="20"/>
                <w:szCs w:val="20"/>
                <w:lang w:val="en-US"/>
              </w:rPr>
              <w:t>Additional information</w:t>
            </w:r>
          </w:p>
        </w:tc>
        <w:tc>
          <w:tcPr>
            <w:tcW w:w="851" w:type="dxa"/>
            <w:tcBorders>
              <w:top w:val="single" w:sz="8" w:space="0" w:color="auto"/>
              <w:bottom w:val="single" w:sz="12" w:space="0" w:color="auto"/>
            </w:tcBorders>
            <w:vAlign w:val="center"/>
          </w:tcPr>
          <w:p w:rsidR="00CB275C" w:rsidRPr="00CB275C" w:rsidRDefault="00CB275C" w:rsidP="00CB275C">
            <w:pPr>
              <w:jc w:val="center"/>
              <w:rPr>
                <w:b/>
                <w:bCs/>
                <w:i/>
                <w:iCs/>
                <w:sz w:val="32"/>
                <w:szCs w:val="32"/>
                <w:highlight w:val="lightGray"/>
                <w:lang w:val="en-US"/>
              </w:rPr>
            </w:pPr>
          </w:p>
        </w:tc>
        <w:tc>
          <w:tcPr>
            <w:tcW w:w="865" w:type="dxa"/>
            <w:vAlign w:val="center"/>
          </w:tcPr>
          <w:p w:rsidR="00CB275C" w:rsidRPr="00CB275C" w:rsidRDefault="00CB275C" w:rsidP="00CB275C">
            <w:pPr>
              <w:jc w:val="center"/>
              <w:rPr>
                <w:b/>
                <w:bCs/>
                <w:i/>
                <w:iCs/>
                <w:sz w:val="32"/>
                <w:szCs w:val="32"/>
                <w:lang w:val="en-US"/>
              </w:rPr>
            </w:pPr>
          </w:p>
        </w:tc>
      </w:tr>
    </w:tbl>
    <w:p w:rsidR="00CB275C" w:rsidRPr="00CB275C" w:rsidRDefault="00914D29" w:rsidP="00CB275C">
      <w:pPr>
        <w:jc w:val="center"/>
        <w:rPr>
          <w:rFonts w:ascii="Calibri Light" w:eastAsia="Calibri Light" w:hAnsi="Calibri Light" w:cs="Calibri Light"/>
          <w:b/>
          <w:bCs/>
        </w:rPr>
      </w:pPr>
      <w:r w:rsidRPr="00914D29">
        <w:rPr>
          <w:rFonts w:ascii="Calibri Light" w:eastAsia="Calibri Light" w:hAnsi="Calibri Light" w:cs="Calibri Light"/>
          <w:b/>
          <w:bCs/>
          <w:noProof/>
          <w:sz w:val="32"/>
          <w:szCs w:val="32"/>
        </w:rPr>
        <w:pict>
          <v:shape id="_x0000_s1067" type="#_x0000_t202" style="position:absolute;left:0;text-align:left;margin-left:3pt;margin-top:1.4pt;width:138.2pt;height:22.1pt;z-index:251696128;mso-position-horizontal-relative:text;mso-position-vertical-relative:text">
            <v:textbox>
              <w:txbxContent>
                <w:p w:rsidR="00CB275C" w:rsidRPr="00677521" w:rsidRDefault="00D045D9" w:rsidP="00CB275C">
                  <w:pPr>
                    <w:rPr>
                      <w:lang w:val="uk-UA"/>
                    </w:rPr>
                  </w:pPr>
                  <w:r w:rsidRPr="00744F8F">
                    <w:rPr>
                      <w:rFonts w:eastAsia="Calibri"/>
                      <w:bCs/>
                      <w:i/>
                      <w:iCs/>
                      <w:spacing w:val="-4"/>
                      <w:sz w:val="16"/>
                      <w:szCs w:val="16"/>
                      <w:lang w:val="en-US"/>
                    </w:rPr>
                    <w:t>Form/Form</w:t>
                  </w:r>
                  <w:r w:rsidRPr="00744F8F">
                    <w:rPr>
                      <w:rFonts w:eastAsia="Calibri"/>
                      <w:bCs/>
                      <w:i/>
                      <w:iCs/>
                      <w:spacing w:val="-4"/>
                      <w:sz w:val="16"/>
                      <w:szCs w:val="16"/>
                    </w:rPr>
                    <w:t xml:space="preserve">    </w:t>
                  </w:r>
                  <w:r w:rsidRPr="00744F8F">
                    <w:rPr>
                      <w:rFonts w:eastAsia="Calibri"/>
                      <w:bCs/>
                      <w:i/>
                      <w:iCs/>
                      <w:spacing w:val="-4"/>
                      <w:sz w:val="16"/>
                      <w:szCs w:val="16"/>
                      <w:lang w:val="en-US"/>
                    </w:rPr>
                    <w:t xml:space="preserve">   </w:t>
                  </w:r>
                  <w:r>
                    <w:rPr>
                      <w:rFonts w:eastAsia="Calibri"/>
                      <w:sz w:val="16"/>
                      <w:szCs w:val="16"/>
                      <w:lang w:val="uk-UA"/>
                    </w:rPr>
                    <w:t xml:space="preserve"> SO.08.02.A-3</w:t>
                  </w:r>
                </w:p>
              </w:txbxContent>
            </v:textbox>
          </v:shape>
        </w:pict>
      </w:r>
    </w:p>
    <w:tbl>
      <w:tblPr>
        <w:tblW w:w="9792" w:type="dxa"/>
        <w:jc w:val="center"/>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
        <w:gridCol w:w="4160"/>
        <w:gridCol w:w="607"/>
        <w:gridCol w:w="2264"/>
        <w:gridCol w:w="616"/>
        <w:gridCol w:w="644"/>
        <w:gridCol w:w="1475"/>
        <w:gridCol w:w="15"/>
      </w:tblGrid>
      <w:tr w:rsidR="00914D29" w:rsidTr="008F3864">
        <w:trPr>
          <w:gridBefore w:val="1"/>
          <w:wBefore w:w="11" w:type="dxa"/>
          <w:cantSplit/>
          <w:trHeight w:val="856"/>
          <w:tblHeader/>
          <w:jc w:val="center"/>
        </w:trPr>
        <w:tc>
          <w:tcPr>
            <w:tcW w:w="4160" w:type="dxa"/>
            <w:tcBorders>
              <w:top w:val="single" w:sz="12" w:space="0" w:color="auto"/>
              <w:left w:val="single" w:sz="12" w:space="0" w:color="auto"/>
            </w:tcBorders>
          </w:tcPr>
          <w:p w:rsidR="00CB275C" w:rsidRPr="00CB275C" w:rsidRDefault="00D045D9" w:rsidP="00CB275C">
            <w:pPr>
              <w:widowControl w:val="0"/>
              <w:autoSpaceDE w:val="0"/>
              <w:autoSpaceDN w:val="0"/>
              <w:adjustRightInd w:val="0"/>
              <w:spacing w:before="30"/>
              <w:jc w:val="center"/>
              <w:rPr>
                <w:b/>
                <w:noProof/>
                <w:spacing w:val="-20"/>
                <w:lang w:val="uk-UA"/>
              </w:rPr>
            </w:pPr>
            <w:r w:rsidRPr="00CB275C">
              <w:rPr>
                <w:rFonts w:ascii="Calibri Light" w:eastAsia="Calibri Light" w:hAnsi="Calibri Light" w:cs="Calibri Light"/>
                <w:b/>
                <w:color w:val="212121"/>
                <w:lang w:val="uk-UA"/>
              </w:rPr>
              <w:br w:type="page"/>
            </w:r>
            <w:r w:rsidR="00FA6A40">
              <w:rPr>
                <w:rFonts w:ascii="Cambria Math" w:eastAsia="Calibri Light" w:hAnsi="Cambria Math" w:cs="Calibri Light"/>
                <w:noProof/>
                <w:sz w:val="22"/>
                <w:szCs w:val="22"/>
                <w:lang w:val="en-US" w:eastAsia="en-US"/>
              </w:rPr>
              <w:drawing>
                <wp:anchor distT="0" distB="0" distL="114300" distR="114300" simplePos="0" relativeHeight="251695104" behindDoc="0" locked="0" layoutInCell="1" allowOverlap="1">
                  <wp:simplePos x="0" y="0"/>
                  <wp:positionH relativeFrom="column">
                    <wp:posOffset>44450</wp:posOffset>
                  </wp:positionH>
                  <wp:positionV relativeFrom="paragraph">
                    <wp:posOffset>90170</wp:posOffset>
                  </wp:positionV>
                  <wp:extent cx="675640" cy="295910"/>
                  <wp:effectExtent l="1905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srcRect l="3168" t="19714" r="2605" b="20274"/>
                          <a:stretch>
                            <a:fillRect/>
                          </a:stretch>
                        </pic:blipFill>
                        <pic:spPr bwMode="auto">
                          <a:xfrm>
                            <a:off x="0" y="0"/>
                            <a:ext cx="675640" cy="295910"/>
                          </a:xfrm>
                          <a:prstGeom prst="rect">
                            <a:avLst/>
                          </a:prstGeom>
                          <a:noFill/>
                          <a:ln w="9525">
                            <a:noFill/>
                            <a:miter lim="800000"/>
                            <a:headEnd/>
                            <a:tailEnd/>
                          </a:ln>
                        </pic:spPr>
                      </pic:pic>
                    </a:graphicData>
                  </a:graphic>
                </wp:anchor>
              </w:drawing>
            </w:r>
            <w:r w:rsidRPr="00CB275C">
              <w:rPr>
                <w:b/>
                <w:noProof/>
                <w:spacing w:val="-20"/>
                <w:lang w:val="uk-UA"/>
              </w:rPr>
              <w:t>ANG LLC</w:t>
            </w:r>
          </w:p>
          <w:p w:rsidR="00CB275C" w:rsidRPr="00CB275C" w:rsidRDefault="00D045D9" w:rsidP="00CB275C">
            <w:pPr>
              <w:widowControl w:val="0"/>
              <w:autoSpaceDE w:val="0"/>
              <w:autoSpaceDN w:val="0"/>
              <w:adjustRightInd w:val="0"/>
              <w:spacing w:before="30"/>
              <w:jc w:val="center"/>
              <w:rPr>
                <w:b/>
                <w:spacing w:val="-20"/>
                <w:lang w:val="uk-UA"/>
              </w:rPr>
            </w:pPr>
            <w:r w:rsidRPr="00CB275C">
              <w:rPr>
                <w:b/>
                <w:noProof/>
                <w:spacing w:val="-20"/>
                <w:lang w:val="uk-UA"/>
              </w:rPr>
              <w:t>"PATRIOT-UKRAINE"</w:t>
            </w:r>
          </w:p>
          <w:p w:rsidR="00CB275C" w:rsidRPr="00CB275C" w:rsidRDefault="00D045D9" w:rsidP="00CB275C">
            <w:pPr>
              <w:keepNext/>
              <w:jc w:val="center"/>
              <w:outlineLvl w:val="4"/>
              <w:rPr>
                <w:bCs/>
                <w:i/>
                <w:sz w:val="20"/>
                <w:szCs w:val="20"/>
                <w:lang w:val="hu-HU" w:eastAsia="hu-HU"/>
              </w:rPr>
            </w:pPr>
            <w:r w:rsidRPr="00CB275C">
              <w:rPr>
                <w:bCs/>
                <w:i/>
                <w:spacing w:val="-20"/>
                <w:lang w:val="uk-UA"/>
              </w:rPr>
              <w:t xml:space="preserve">        </w:t>
            </w:r>
            <w:r w:rsidRPr="00CB275C">
              <w:rPr>
                <w:bCs/>
                <w:i/>
                <w:spacing w:val="-20"/>
                <w:lang w:val="en-US"/>
              </w:rPr>
              <w:t xml:space="preserve">LLC </w:t>
            </w:r>
            <w:r w:rsidRPr="00CB275C">
              <w:rPr>
                <w:bCs/>
                <w:i/>
                <w:spacing w:val="-20"/>
                <w:lang w:val="uk-UA"/>
              </w:rPr>
              <w:t>"</w:t>
            </w:r>
            <w:r w:rsidRPr="00CB275C">
              <w:rPr>
                <w:bCs/>
                <w:i/>
                <w:spacing w:val="-20"/>
                <w:lang w:val="en-US"/>
              </w:rPr>
              <w:t xml:space="preserve">ANG </w:t>
            </w:r>
            <w:r w:rsidRPr="00CB275C">
              <w:rPr>
                <w:bCs/>
                <w:i/>
                <w:spacing w:val="-20"/>
                <w:lang w:val="uk-UA"/>
              </w:rPr>
              <w:t>"</w:t>
            </w:r>
            <w:r w:rsidRPr="00CB275C">
              <w:rPr>
                <w:bCs/>
                <w:i/>
                <w:spacing w:val="-20"/>
                <w:lang w:val="en-US"/>
              </w:rPr>
              <w:t>PATRIOT-Ukraine</w:t>
            </w:r>
            <w:r w:rsidRPr="00CB275C">
              <w:rPr>
                <w:bCs/>
                <w:i/>
                <w:spacing w:val="-20"/>
                <w:lang w:val="uk-UA"/>
              </w:rPr>
              <w:t xml:space="preserve">"   </w:t>
            </w:r>
          </w:p>
        </w:tc>
        <w:tc>
          <w:tcPr>
            <w:tcW w:w="5621" w:type="dxa"/>
            <w:gridSpan w:val="6"/>
            <w:tcBorders>
              <w:top w:val="single" w:sz="12" w:space="0" w:color="auto"/>
              <w:left w:val="single" w:sz="12" w:space="0" w:color="auto"/>
              <w:right w:val="single" w:sz="12" w:space="0" w:color="auto"/>
            </w:tcBorders>
            <w:vAlign w:val="center"/>
          </w:tcPr>
          <w:p w:rsidR="00CB275C" w:rsidRPr="00CB275C" w:rsidRDefault="00D045D9" w:rsidP="00CB275C">
            <w:pPr>
              <w:keepNext/>
              <w:jc w:val="center"/>
              <w:outlineLvl w:val="0"/>
              <w:rPr>
                <w:sz w:val="18"/>
                <w:szCs w:val="18"/>
                <w:lang w:val="hu-HU"/>
              </w:rPr>
            </w:pPr>
            <w:r w:rsidRPr="00CB275C">
              <w:rPr>
                <w:bCs/>
                <w:i/>
                <w:iCs/>
                <w:lang w:val="hu-HU" w:eastAsia="hu-HU"/>
              </w:rPr>
              <w:t xml:space="preserve"> Supplier/Subcontractor Evaluation </w:t>
            </w:r>
            <w:r w:rsidRPr="00CB275C">
              <w:rPr>
                <w:i/>
                <w:iCs/>
                <w:spacing w:val="-4"/>
                <w:lang w:val="hu-HU" w:eastAsia="hu-HU"/>
              </w:rPr>
              <w:t xml:space="preserve">Questionnaire </w:t>
            </w:r>
            <w:r w:rsidRPr="00CB275C">
              <w:rPr>
                <w:bCs/>
                <w:i/>
                <w:iCs/>
                <w:lang w:val="hu-HU" w:eastAsia="hu-HU"/>
              </w:rPr>
              <w:t xml:space="preserve">Supplier/Subcontractor Evaluation </w:t>
            </w:r>
            <w:r w:rsidRPr="00CB275C">
              <w:rPr>
                <w:i/>
                <w:iCs/>
                <w:spacing w:val="-4"/>
                <w:lang w:val="hu-HU" w:eastAsia="hu-HU"/>
              </w:rPr>
              <w:t>Questionnaire</w:t>
            </w: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450"/>
          <w:jc w:val="center"/>
        </w:trPr>
        <w:tc>
          <w:tcPr>
            <w:tcW w:w="7031" w:type="dxa"/>
            <w:gridSpan w:val="3"/>
            <w:tcBorders>
              <w:top w:val="single" w:sz="12" w:space="0" w:color="auto"/>
              <w:bottom w:val="single" w:sz="8" w:space="0" w:color="auto"/>
            </w:tcBorders>
          </w:tcPr>
          <w:p w:rsidR="00CB275C" w:rsidRPr="00CB275C" w:rsidRDefault="00D045D9" w:rsidP="00CB275C">
            <w:pPr>
              <w:jc w:val="center"/>
              <w:rPr>
                <w:b/>
                <w:bCs/>
                <w:sz w:val="20"/>
                <w:szCs w:val="20"/>
                <w:lang w:val="uk-UA"/>
              </w:rPr>
            </w:pPr>
            <w:r w:rsidRPr="00CB275C">
              <w:rPr>
                <w:b/>
                <w:bCs/>
                <w:sz w:val="20"/>
                <w:szCs w:val="20"/>
                <w:lang w:val="uk-UA"/>
              </w:rPr>
              <w:t>Quality system</w:t>
            </w:r>
          </w:p>
          <w:p w:rsidR="00CB275C" w:rsidRPr="00CB275C" w:rsidRDefault="00D045D9" w:rsidP="00CB275C">
            <w:pPr>
              <w:jc w:val="center"/>
              <w:rPr>
                <w:i/>
                <w:iCs/>
                <w:sz w:val="20"/>
                <w:szCs w:val="20"/>
                <w:lang w:val="en-US" w:eastAsia="hu-HU"/>
              </w:rPr>
            </w:pPr>
            <w:r w:rsidRPr="00CB275C">
              <w:rPr>
                <w:i/>
                <w:iCs/>
                <w:sz w:val="20"/>
                <w:szCs w:val="20"/>
                <w:lang w:val="en-US"/>
              </w:rPr>
              <w:t>Quality system</w:t>
            </w:r>
          </w:p>
        </w:tc>
        <w:tc>
          <w:tcPr>
            <w:tcW w:w="616" w:type="dxa"/>
            <w:tcBorders>
              <w:top w:val="single" w:sz="12" w:space="0" w:color="auto"/>
              <w:bottom w:val="single" w:sz="8" w:space="0" w:color="auto"/>
            </w:tcBorders>
          </w:tcPr>
          <w:p w:rsidR="00CB275C" w:rsidRPr="00CB275C" w:rsidRDefault="00D045D9" w:rsidP="00CB275C">
            <w:pPr>
              <w:jc w:val="center"/>
              <w:rPr>
                <w:b/>
                <w:bCs/>
                <w:sz w:val="20"/>
                <w:szCs w:val="20"/>
                <w:lang w:val="uk-UA"/>
              </w:rPr>
            </w:pPr>
            <w:r w:rsidRPr="00CB275C">
              <w:rPr>
                <w:b/>
                <w:bCs/>
                <w:sz w:val="20"/>
                <w:szCs w:val="20"/>
                <w:lang w:val="uk-UA"/>
              </w:rPr>
              <w:t>Yes.</w:t>
            </w:r>
          </w:p>
          <w:p w:rsidR="00CB275C" w:rsidRPr="00CB275C" w:rsidRDefault="00D045D9" w:rsidP="00CB275C">
            <w:pPr>
              <w:keepNext/>
              <w:jc w:val="center"/>
              <w:outlineLvl w:val="0"/>
              <w:rPr>
                <w:bCs/>
                <w:i/>
                <w:sz w:val="20"/>
                <w:szCs w:val="20"/>
                <w:lang w:eastAsia="hu-HU"/>
              </w:rPr>
            </w:pPr>
            <w:r w:rsidRPr="00CB275C">
              <w:rPr>
                <w:i/>
                <w:iCs/>
                <w:sz w:val="20"/>
                <w:szCs w:val="20"/>
                <w:lang w:val="en-US"/>
              </w:rPr>
              <w:t>Yes</w:t>
            </w:r>
          </w:p>
        </w:tc>
        <w:tc>
          <w:tcPr>
            <w:tcW w:w="644" w:type="dxa"/>
            <w:tcBorders>
              <w:top w:val="single" w:sz="12" w:space="0" w:color="auto"/>
              <w:bottom w:val="single" w:sz="8" w:space="0" w:color="auto"/>
            </w:tcBorders>
          </w:tcPr>
          <w:p w:rsidR="00CB275C" w:rsidRPr="00CB275C" w:rsidRDefault="00D045D9" w:rsidP="00CB275C">
            <w:pPr>
              <w:jc w:val="center"/>
              <w:rPr>
                <w:b/>
                <w:bCs/>
                <w:sz w:val="20"/>
                <w:szCs w:val="20"/>
                <w:lang w:val="uk-UA"/>
              </w:rPr>
            </w:pPr>
            <w:r w:rsidRPr="00CB275C">
              <w:rPr>
                <w:b/>
                <w:bCs/>
                <w:sz w:val="20"/>
                <w:szCs w:val="20"/>
                <w:lang w:val="uk-UA"/>
              </w:rPr>
              <w:t>No.</w:t>
            </w:r>
          </w:p>
          <w:p w:rsidR="00CB275C" w:rsidRPr="00CB275C" w:rsidRDefault="00D045D9" w:rsidP="00CB275C">
            <w:pPr>
              <w:jc w:val="center"/>
              <w:rPr>
                <w:bCs/>
                <w:i/>
                <w:sz w:val="20"/>
                <w:szCs w:val="20"/>
              </w:rPr>
            </w:pPr>
            <w:r w:rsidRPr="00CB275C">
              <w:rPr>
                <w:i/>
                <w:iCs/>
                <w:sz w:val="20"/>
                <w:szCs w:val="20"/>
                <w:lang w:val="en-US"/>
              </w:rPr>
              <w:t>No</w:t>
            </w:r>
          </w:p>
        </w:tc>
        <w:tc>
          <w:tcPr>
            <w:tcW w:w="1490" w:type="dxa"/>
            <w:gridSpan w:val="2"/>
            <w:tcBorders>
              <w:top w:val="single" w:sz="12" w:space="0" w:color="auto"/>
            </w:tcBorders>
            <w:shd w:val="clear" w:color="auto" w:fill="auto"/>
            <w:vAlign w:val="center"/>
          </w:tcPr>
          <w:p w:rsidR="00CB275C" w:rsidRPr="00CB275C" w:rsidRDefault="00D045D9" w:rsidP="00CB275C">
            <w:pPr>
              <w:keepNext/>
              <w:jc w:val="center"/>
              <w:outlineLvl w:val="0"/>
              <w:rPr>
                <w:bCs/>
                <w:i/>
                <w:sz w:val="20"/>
                <w:szCs w:val="20"/>
                <w:lang w:eastAsia="hu-HU"/>
              </w:rPr>
            </w:pPr>
            <w:r w:rsidRPr="00CB275C">
              <w:rPr>
                <w:i/>
                <w:iCs/>
                <w:sz w:val="20"/>
                <w:szCs w:val="20"/>
                <w:lang w:val="en-US" w:eastAsia="hu-HU"/>
              </w:rPr>
              <w:t>Document Document</w:t>
            </w: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537"/>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ind w:hanging="357"/>
              <w:rPr>
                <w:sz w:val="20"/>
                <w:szCs w:val="20"/>
              </w:rPr>
            </w:pPr>
            <w:r w:rsidRPr="00CB275C">
              <w:rPr>
                <w:b/>
                <w:bCs/>
                <w:sz w:val="20"/>
                <w:szCs w:val="20"/>
                <w:lang w:val="uk-UA"/>
              </w:rPr>
              <w:t>Do you have a documented quality management system?</w:t>
            </w:r>
          </w:p>
          <w:p w:rsidR="00CB275C" w:rsidRPr="00CB275C" w:rsidRDefault="00D045D9" w:rsidP="00CB275C">
            <w:pPr>
              <w:rPr>
                <w:sz w:val="20"/>
                <w:szCs w:val="20"/>
                <w:lang w:val="en-US"/>
              </w:rPr>
            </w:pPr>
            <w:r w:rsidRPr="00CB275C">
              <w:rPr>
                <w:i/>
                <w:iCs/>
                <w:sz w:val="20"/>
                <w:szCs w:val="20"/>
                <w:lang w:val="en-GB"/>
              </w:rPr>
              <w:t>Do you have a documented quality assurance system?</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b/>
                <w:bCs/>
                <w:i/>
                <w:iCs/>
                <w:sz w:val="20"/>
                <w:szCs w:val="20"/>
                <w:lang w:val="uk-UA"/>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970"/>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i/>
                <w:sz w:val="20"/>
                <w:szCs w:val="20"/>
              </w:rPr>
            </w:pPr>
            <w:r w:rsidRPr="00CB275C">
              <w:rPr>
                <w:b/>
                <w:bCs/>
                <w:sz w:val="20"/>
                <w:szCs w:val="20"/>
                <w:lang w:val="uk-UA"/>
              </w:rPr>
              <w:t>Does the company have a certificate for products and a quality management system? Please attach a copy.</w:t>
            </w:r>
          </w:p>
          <w:p w:rsidR="00CB275C" w:rsidRPr="00CB275C" w:rsidRDefault="00D045D9" w:rsidP="00CB275C">
            <w:pPr>
              <w:rPr>
                <w:bCs/>
                <w:i/>
                <w:sz w:val="20"/>
                <w:szCs w:val="20"/>
              </w:rPr>
            </w:pPr>
            <w:r w:rsidRPr="00CB275C">
              <w:rPr>
                <w:i/>
                <w:iCs/>
                <w:sz w:val="20"/>
                <w:szCs w:val="20"/>
                <w:lang w:val="en-US"/>
              </w:rPr>
              <w:t xml:space="preserve">Does the company have a Certificate </w:t>
            </w:r>
            <w:r w:rsidRPr="00CB275C">
              <w:rPr>
                <w:i/>
                <w:iCs/>
                <w:sz w:val="20"/>
                <w:szCs w:val="20"/>
                <w:lang w:val="en-GB"/>
              </w:rPr>
              <w:t xml:space="preserve">for </w:t>
            </w:r>
            <w:r w:rsidRPr="00CB275C">
              <w:rPr>
                <w:i/>
                <w:iCs/>
                <w:sz w:val="20"/>
                <w:szCs w:val="20"/>
                <w:lang w:val="en-US"/>
              </w:rPr>
              <w:t>production, quality system? Please attach a copy.</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rPr>
            </w:pPr>
          </w:p>
        </w:tc>
        <w:tc>
          <w:tcPr>
            <w:tcW w:w="644" w:type="dxa"/>
            <w:shd w:val="clear" w:color="auto" w:fill="auto"/>
          </w:tcPr>
          <w:p w:rsidR="00CB275C" w:rsidRPr="00CB275C" w:rsidRDefault="00CB275C" w:rsidP="00CB275C">
            <w:pPr>
              <w:spacing w:before="40" w:after="40"/>
              <w:jc w:val="center"/>
              <w:rPr>
                <w:sz w:val="20"/>
                <w:szCs w:val="20"/>
              </w:rPr>
            </w:pPr>
          </w:p>
        </w:tc>
        <w:tc>
          <w:tcPr>
            <w:tcW w:w="1490" w:type="dxa"/>
            <w:gridSpan w:val="2"/>
            <w:shd w:val="clear" w:color="auto" w:fill="auto"/>
          </w:tcPr>
          <w:p w:rsidR="00CB275C" w:rsidRPr="00CB275C" w:rsidRDefault="00CB275C" w:rsidP="00CB275C">
            <w:pPr>
              <w:spacing w:before="40" w:after="40"/>
              <w:jc w:val="center"/>
              <w:rPr>
                <w:b/>
                <w:bCs/>
                <w:i/>
                <w:iCs/>
                <w:sz w:val="20"/>
                <w:szCs w:val="20"/>
                <w:highlight w:val="lightGray"/>
                <w:lang w:val="uk-UA"/>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829"/>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sz w:val="20"/>
                <w:szCs w:val="20"/>
              </w:rPr>
            </w:pPr>
            <w:r w:rsidRPr="00CB275C">
              <w:rPr>
                <w:b/>
                <w:bCs/>
                <w:sz w:val="20"/>
                <w:szCs w:val="20"/>
                <w:lang w:val="uk-UA"/>
              </w:rPr>
              <w:t>Does the company carry out work on the approval of production, products, quality system?</w:t>
            </w:r>
          </w:p>
          <w:p w:rsidR="00CB275C" w:rsidRPr="00CB275C" w:rsidRDefault="00D045D9" w:rsidP="00CB275C">
            <w:pPr>
              <w:rPr>
                <w:b/>
                <w:bCs/>
                <w:sz w:val="20"/>
                <w:szCs w:val="20"/>
                <w:lang w:val="en-US"/>
              </w:rPr>
            </w:pPr>
            <w:r w:rsidRPr="00CB275C">
              <w:rPr>
                <w:i/>
                <w:iCs/>
                <w:sz w:val="20"/>
                <w:szCs w:val="20"/>
                <w:lang w:val="en-US"/>
              </w:rPr>
              <w:t>Does the company provide a production, product, and quality system</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sz w:val="20"/>
                <w:szCs w:val="20"/>
                <w:lang w:val="en-US"/>
              </w:rPr>
            </w:pPr>
            <w:r w:rsidRPr="00CB275C">
              <w:rPr>
                <w:b/>
                <w:bCs/>
                <w:sz w:val="20"/>
                <w:szCs w:val="20"/>
                <w:lang w:val="uk-UA"/>
              </w:rPr>
              <w:t>Does the company have procedures for selecting and evaluating Suppliers and Subcontractors?</w:t>
            </w:r>
          </w:p>
          <w:p w:rsidR="00CB275C" w:rsidRPr="00CB275C" w:rsidRDefault="00D045D9" w:rsidP="00CB275C">
            <w:pPr>
              <w:rPr>
                <w:b/>
                <w:bCs/>
                <w:sz w:val="20"/>
                <w:szCs w:val="20"/>
                <w:lang w:val="en-US"/>
              </w:rPr>
            </w:pPr>
            <w:r w:rsidRPr="00CB275C">
              <w:rPr>
                <w:i/>
                <w:iCs/>
                <w:sz w:val="20"/>
                <w:szCs w:val="20"/>
                <w:lang w:val="en-US"/>
              </w:rPr>
              <w:t xml:space="preserve">Do you have procedures on Suppliers and Subcontractors selection and evaluation? </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1024"/>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i/>
                <w:sz w:val="20"/>
                <w:szCs w:val="20"/>
              </w:rPr>
            </w:pPr>
            <w:r w:rsidRPr="00CB275C">
              <w:rPr>
                <w:b/>
                <w:bCs/>
                <w:sz w:val="20"/>
                <w:szCs w:val="20"/>
                <w:lang w:val="uk-UA"/>
              </w:rPr>
              <w:t>Is there an incoming inspection procedure for raw materials, supplies, and products received by the company?</w:t>
            </w:r>
          </w:p>
          <w:p w:rsidR="00CB275C" w:rsidRPr="00CB275C" w:rsidRDefault="00D045D9" w:rsidP="00CB275C">
            <w:pPr>
              <w:rPr>
                <w:b/>
                <w:bCs/>
                <w:sz w:val="20"/>
                <w:szCs w:val="20"/>
                <w:lang w:val="en-US"/>
              </w:rPr>
            </w:pPr>
            <w:r w:rsidRPr="00CB275C">
              <w:rPr>
                <w:i/>
                <w:iCs/>
                <w:sz w:val="20"/>
                <w:szCs w:val="20"/>
                <w:lang w:val="en-US"/>
              </w:rPr>
              <w:t>Is the procedure on raw materials and products receiving inspection carried out</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969"/>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i/>
                <w:sz w:val="20"/>
                <w:szCs w:val="20"/>
              </w:rPr>
            </w:pPr>
            <w:r w:rsidRPr="00CB275C">
              <w:rPr>
                <w:b/>
                <w:sz w:val="20"/>
                <w:szCs w:val="20"/>
                <w:lang w:val="uk-UA"/>
              </w:rPr>
              <w:t>Does the company keep records and analyze the quality of raw materials, supplies, and products?</w:t>
            </w:r>
          </w:p>
          <w:p w:rsidR="00CB275C" w:rsidRPr="00CB275C" w:rsidRDefault="00D045D9" w:rsidP="00CB275C">
            <w:pPr>
              <w:rPr>
                <w:b/>
                <w:bCs/>
                <w:sz w:val="20"/>
                <w:szCs w:val="20"/>
                <w:lang w:val="en-US"/>
              </w:rPr>
            </w:pPr>
            <w:r w:rsidRPr="00CB275C">
              <w:rPr>
                <w:bCs/>
                <w:i/>
                <w:iCs/>
                <w:sz w:val="20"/>
                <w:szCs w:val="20"/>
                <w:lang w:val="en-US"/>
              </w:rPr>
              <w:t>Does the company ensure accountability and revitalization of raw materials and products</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1678"/>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i/>
                <w:sz w:val="20"/>
                <w:szCs w:val="20"/>
                <w:lang w:val="en-US"/>
              </w:rPr>
            </w:pPr>
            <w:r w:rsidRPr="00CB275C">
              <w:rPr>
                <w:b/>
                <w:sz w:val="20"/>
                <w:szCs w:val="20"/>
                <w:lang w:val="uk-UA"/>
              </w:rPr>
              <w:t>Has the company developed procedures to ensure the identification and traceability of products from the moment of receipt of the material, part, component to the shipment of products to the Customer?</w:t>
            </w:r>
          </w:p>
          <w:p w:rsidR="00CB275C" w:rsidRPr="00CB275C" w:rsidRDefault="00D045D9" w:rsidP="00CB275C">
            <w:pPr>
              <w:rPr>
                <w:b/>
                <w:sz w:val="20"/>
                <w:szCs w:val="20"/>
                <w:lang w:val="en-US"/>
              </w:rPr>
            </w:pPr>
            <w:r w:rsidRPr="00CB275C">
              <w:rPr>
                <w:bCs/>
                <w:i/>
                <w:iCs/>
                <w:sz w:val="20"/>
                <w:szCs w:val="20"/>
                <w:lang w:val="en-US"/>
              </w:rPr>
              <w:t>Has the company developed documented procedures for iden</w:t>
            </w:r>
            <w:r w:rsidRPr="00CB275C">
              <w:rPr>
                <w:bCs/>
                <w:i/>
                <w:iCs/>
                <w:sz w:val="20"/>
                <w:szCs w:val="20"/>
                <w:lang w:val="en-US"/>
              </w:rPr>
              <w:t xml:space="preserve">tification and traceability from receipt to shipping and delivery of your products to the customer? </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i/>
                <w:sz w:val="20"/>
                <w:szCs w:val="20"/>
              </w:rPr>
            </w:pPr>
            <w:r w:rsidRPr="00CB275C">
              <w:rPr>
                <w:b/>
                <w:sz w:val="20"/>
                <w:szCs w:val="20"/>
                <w:lang w:val="uk-UA"/>
              </w:rPr>
              <w:t xml:space="preserve">Does the company have instructions for inspecting and testing products? </w:t>
            </w:r>
          </w:p>
          <w:p w:rsidR="00CB275C" w:rsidRPr="00CB275C" w:rsidRDefault="00D045D9" w:rsidP="00CB275C">
            <w:pPr>
              <w:rPr>
                <w:b/>
                <w:sz w:val="20"/>
                <w:szCs w:val="20"/>
                <w:lang w:val="en-US"/>
              </w:rPr>
            </w:pPr>
            <w:r w:rsidRPr="00CB275C">
              <w:rPr>
                <w:bCs/>
                <w:i/>
                <w:iCs/>
                <w:sz w:val="20"/>
                <w:szCs w:val="20"/>
                <w:lang w:val="en-US"/>
              </w:rPr>
              <w:t>Does the company have procedures for inspection and testing of products</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974"/>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sz w:val="20"/>
                <w:szCs w:val="20"/>
              </w:rPr>
            </w:pPr>
            <w:r w:rsidRPr="00CB275C">
              <w:rPr>
                <w:b/>
                <w:sz w:val="20"/>
                <w:szCs w:val="20"/>
                <w:lang w:val="uk-UA"/>
              </w:rPr>
              <w:t xml:space="preserve">Does the company have a procedure for dealing with products that have not passed control tests? </w:t>
            </w:r>
          </w:p>
          <w:p w:rsidR="00CB275C" w:rsidRPr="00CB275C" w:rsidRDefault="00D045D9" w:rsidP="00CB275C">
            <w:pPr>
              <w:rPr>
                <w:i/>
                <w:sz w:val="20"/>
                <w:szCs w:val="20"/>
                <w:lang w:val="en-US"/>
              </w:rPr>
            </w:pPr>
            <w:r w:rsidRPr="00CB275C">
              <w:rPr>
                <w:bCs/>
                <w:i/>
                <w:iCs/>
                <w:sz w:val="20"/>
                <w:szCs w:val="20"/>
                <w:lang w:val="en-US"/>
              </w:rPr>
              <w:t>Do you have procedures for dealing with non-conforming, non-accepted materials and products?</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rPr>
                <w:b/>
                <w:sz w:val="20"/>
                <w:szCs w:val="20"/>
              </w:rPr>
            </w:pPr>
            <w:r w:rsidRPr="00CB275C">
              <w:rPr>
                <w:b/>
                <w:sz w:val="20"/>
                <w:szCs w:val="20"/>
                <w:lang w:val="uk-UA"/>
              </w:rPr>
              <w:t>Does the company have documents regulating the procedures for packaging, preservation and storage of finished products?</w:t>
            </w:r>
          </w:p>
          <w:p w:rsidR="00CB275C" w:rsidRPr="00CB275C" w:rsidRDefault="00D045D9" w:rsidP="00CB275C">
            <w:pPr>
              <w:rPr>
                <w:bCs/>
                <w:i/>
                <w:iCs/>
                <w:sz w:val="20"/>
                <w:szCs w:val="20"/>
                <w:lang w:val="en-US"/>
              </w:rPr>
            </w:pPr>
            <w:r w:rsidRPr="00CB275C">
              <w:rPr>
                <w:bCs/>
                <w:i/>
                <w:iCs/>
                <w:sz w:val="20"/>
                <w:szCs w:val="20"/>
                <w:lang w:val="en-GB"/>
              </w:rPr>
              <w:t xml:space="preserve">Do </w:t>
            </w:r>
            <w:r w:rsidRPr="00CB275C">
              <w:rPr>
                <w:bCs/>
                <w:i/>
                <w:iCs/>
                <w:sz w:val="20"/>
                <w:szCs w:val="20"/>
                <w:lang w:val="en-US"/>
              </w:rPr>
              <w:t>you have procedures for packaging, preservation and storage of released products?</w:t>
            </w:r>
          </w:p>
        </w:tc>
        <w:tc>
          <w:tcPr>
            <w:tcW w:w="616" w:type="dxa"/>
            <w:tcBorders>
              <w:top w:val="single" w:sz="8" w:space="0" w:color="auto"/>
            </w:tcBorders>
          </w:tcPr>
          <w:p w:rsidR="00CB275C" w:rsidRPr="00CB275C" w:rsidRDefault="00CB275C" w:rsidP="00CB275C">
            <w:pPr>
              <w:spacing w:before="40" w:after="40"/>
              <w:jc w:val="center"/>
              <w:rPr>
                <w:sz w:val="20"/>
                <w:szCs w:val="20"/>
                <w:lang w:val="en-US"/>
              </w:rPr>
            </w:pPr>
          </w:p>
        </w:tc>
        <w:tc>
          <w:tcPr>
            <w:tcW w:w="644"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888"/>
          <w:jc w:val="center"/>
        </w:trPr>
        <w:tc>
          <w:tcPr>
            <w:tcW w:w="7031" w:type="dxa"/>
            <w:gridSpan w:val="3"/>
            <w:tcBorders>
              <w:top w:val="single" w:sz="8" w:space="0" w:color="auto"/>
            </w:tcBorders>
          </w:tcPr>
          <w:p w:rsidR="00CB275C" w:rsidRPr="00CB275C" w:rsidRDefault="00D045D9" w:rsidP="00CF3492">
            <w:pPr>
              <w:numPr>
                <w:ilvl w:val="0"/>
                <w:numId w:val="22"/>
              </w:numPr>
              <w:spacing w:line="276" w:lineRule="auto"/>
              <w:ind w:hanging="357"/>
              <w:rPr>
                <w:bCs/>
                <w:i/>
                <w:sz w:val="20"/>
                <w:szCs w:val="20"/>
              </w:rPr>
            </w:pPr>
            <w:r w:rsidRPr="00CB275C">
              <w:rPr>
                <w:b/>
                <w:bCs/>
                <w:sz w:val="20"/>
                <w:szCs w:val="20"/>
                <w:lang w:val="uk-UA"/>
              </w:rPr>
              <w:t>Do you organize systematic professional and quality-related training for your employees?</w:t>
            </w:r>
          </w:p>
          <w:p w:rsidR="00CB275C" w:rsidRPr="00CB275C" w:rsidRDefault="00D045D9" w:rsidP="00CB275C">
            <w:pPr>
              <w:rPr>
                <w:b/>
                <w:sz w:val="20"/>
                <w:szCs w:val="20"/>
                <w:lang w:val="en-US"/>
              </w:rPr>
            </w:pPr>
            <w:r w:rsidRPr="00CB275C">
              <w:rPr>
                <w:i/>
                <w:iCs/>
                <w:sz w:val="20"/>
                <w:szCs w:val="20"/>
                <w:lang w:val="en-GB"/>
              </w:rPr>
              <w:t xml:space="preserve">Do you organize systematic professional and quality-related training for your employees? </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936"/>
          <w:jc w:val="center"/>
        </w:trPr>
        <w:tc>
          <w:tcPr>
            <w:tcW w:w="7031" w:type="dxa"/>
            <w:gridSpan w:val="3"/>
          </w:tcPr>
          <w:p w:rsidR="00CB275C" w:rsidRPr="00CB275C" w:rsidRDefault="00D045D9" w:rsidP="00CF3492">
            <w:pPr>
              <w:numPr>
                <w:ilvl w:val="0"/>
                <w:numId w:val="22"/>
              </w:numPr>
              <w:ind w:hanging="357"/>
              <w:rPr>
                <w:i/>
                <w:sz w:val="20"/>
                <w:szCs w:val="20"/>
              </w:rPr>
            </w:pPr>
            <w:r w:rsidRPr="00CB275C">
              <w:rPr>
                <w:b/>
                <w:bCs/>
                <w:sz w:val="20"/>
                <w:szCs w:val="20"/>
                <w:lang w:val="uk-UA"/>
              </w:rPr>
              <w:t>Do you analyze customer complaints to prevent the recurrence of such complaints?</w:t>
            </w:r>
          </w:p>
          <w:p w:rsidR="00CB275C" w:rsidRPr="00CB275C" w:rsidRDefault="00D045D9" w:rsidP="00CB275C">
            <w:pPr>
              <w:rPr>
                <w:i/>
                <w:sz w:val="20"/>
                <w:szCs w:val="20"/>
                <w:lang w:val="en-US"/>
              </w:rPr>
            </w:pPr>
            <w:r w:rsidRPr="00CB275C">
              <w:rPr>
                <w:i/>
                <w:iCs/>
                <w:sz w:val="20"/>
                <w:szCs w:val="20"/>
                <w:lang w:val="en-US"/>
              </w:rPr>
              <w:t xml:space="preserve">Do </w:t>
            </w:r>
            <w:r w:rsidRPr="00CB275C">
              <w:rPr>
                <w:i/>
                <w:iCs/>
                <w:sz w:val="20"/>
                <w:szCs w:val="20"/>
                <w:lang w:val="en-GB"/>
              </w:rPr>
              <w:t>you analyze customer complaints to avoid the repetition of such complaints?</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line="276" w:lineRule="auto"/>
              <w:ind w:hanging="357"/>
              <w:rPr>
                <w:i/>
                <w:sz w:val="20"/>
                <w:szCs w:val="20"/>
              </w:rPr>
            </w:pPr>
            <w:r w:rsidRPr="00CB275C">
              <w:rPr>
                <w:b/>
                <w:bCs/>
                <w:sz w:val="20"/>
                <w:szCs w:val="20"/>
                <w:lang w:val="uk-UA"/>
              </w:rPr>
              <w:t>Do you have your own requirements for product labeling?</w:t>
            </w:r>
          </w:p>
          <w:p w:rsidR="00CB275C" w:rsidRPr="00CB275C" w:rsidRDefault="00D045D9" w:rsidP="00CB275C">
            <w:pPr>
              <w:rPr>
                <w:i/>
                <w:iCs/>
                <w:sz w:val="20"/>
                <w:szCs w:val="20"/>
                <w:lang w:val="en-GB"/>
              </w:rPr>
            </w:pPr>
            <w:r w:rsidRPr="00CB275C">
              <w:rPr>
                <w:i/>
                <w:iCs/>
                <w:sz w:val="20"/>
                <w:szCs w:val="20"/>
                <w:lang w:val="en-GB"/>
              </w:rPr>
              <w:t>Do you have your own marking products?</w:t>
            </w:r>
          </w:p>
          <w:p w:rsidR="00CB275C" w:rsidRPr="00CB275C" w:rsidRDefault="00CB275C" w:rsidP="00CB275C">
            <w:pPr>
              <w:rPr>
                <w:i/>
                <w:iCs/>
                <w:sz w:val="20"/>
                <w:szCs w:val="20"/>
                <w:lang w:val="en-US"/>
              </w:rPr>
            </w:pP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644" w:type="dxa"/>
            <w:shd w:val="clear" w:color="auto" w:fill="auto"/>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after="200" w:line="276" w:lineRule="auto"/>
              <w:rPr>
                <w:sz w:val="20"/>
                <w:szCs w:val="20"/>
              </w:rPr>
            </w:pPr>
            <w:r w:rsidRPr="00CB275C">
              <w:rPr>
                <w:b/>
                <w:bCs/>
                <w:sz w:val="20"/>
                <w:szCs w:val="20"/>
                <w:lang w:val="uk-UA"/>
              </w:rPr>
              <w:t>Do you have a security system in the storage area, restricted access area?</w:t>
            </w:r>
          </w:p>
          <w:p w:rsidR="00CB275C" w:rsidRPr="00CB275C" w:rsidRDefault="00D045D9" w:rsidP="00CB275C">
            <w:pPr>
              <w:rPr>
                <w:i/>
                <w:iCs/>
                <w:sz w:val="20"/>
                <w:szCs w:val="20"/>
                <w:lang w:val="uk-UA"/>
              </w:rPr>
            </w:pPr>
            <w:r w:rsidRPr="00CB275C">
              <w:rPr>
                <w:i/>
                <w:iCs/>
                <w:sz w:val="20"/>
                <w:szCs w:val="20"/>
                <w:lang w:val="en-US"/>
              </w:rPr>
              <w:t xml:space="preserve">Do you have a security system in the restricted area? </w:t>
            </w:r>
          </w:p>
        </w:tc>
        <w:tc>
          <w:tcPr>
            <w:tcW w:w="616" w:type="dxa"/>
          </w:tcPr>
          <w:p w:rsidR="00CB275C" w:rsidRPr="00CB275C" w:rsidRDefault="00CB275C" w:rsidP="00CB275C">
            <w:pPr>
              <w:spacing w:before="40" w:after="40"/>
              <w:jc w:val="center"/>
              <w:rPr>
                <w:sz w:val="20"/>
                <w:szCs w:val="20"/>
                <w:lang w:val="en-US"/>
              </w:rPr>
            </w:pPr>
          </w:p>
        </w:tc>
        <w:tc>
          <w:tcPr>
            <w:tcW w:w="644" w:type="dxa"/>
            <w:tcBorders>
              <w:top w:val="single" w:sz="8" w:space="0" w:color="auto"/>
            </w:tcBorders>
            <w:vAlign w:val="center"/>
          </w:tcPr>
          <w:p w:rsidR="00CB275C" w:rsidRPr="00CB275C" w:rsidRDefault="00CB275C" w:rsidP="00CB275C">
            <w:pPr>
              <w:spacing w:before="40" w:after="40"/>
              <w:jc w:val="center"/>
              <w:rPr>
                <w:sz w:val="20"/>
                <w:szCs w:val="20"/>
                <w:lang w:val="en-US"/>
              </w:rPr>
            </w:pPr>
          </w:p>
        </w:tc>
        <w:tc>
          <w:tcPr>
            <w:tcW w:w="1490" w:type="dxa"/>
            <w:gridSpan w:val="2"/>
            <w:shd w:val="clear" w:color="auto" w:fill="auto"/>
          </w:tcPr>
          <w:p w:rsidR="00CB275C" w:rsidRPr="00CB275C" w:rsidRDefault="00CB275C" w:rsidP="00CB275C">
            <w:pPr>
              <w:spacing w:before="40" w:after="40"/>
              <w:jc w:val="center"/>
              <w:rPr>
                <w:sz w:val="20"/>
                <w:szCs w:val="20"/>
                <w:lang w:val="en-US"/>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after="200" w:line="276" w:lineRule="auto"/>
              <w:ind w:hanging="357"/>
              <w:rPr>
                <w:sz w:val="20"/>
                <w:szCs w:val="20"/>
              </w:rPr>
            </w:pPr>
            <w:r w:rsidRPr="00CB275C">
              <w:rPr>
                <w:b/>
                <w:bCs/>
                <w:sz w:val="20"/>
                <w:szCs w:val="20"/>
                <w:lang w:val="uk-UA"/>
              </w:rPr>
              <w:t xml:space="preserve">Do you have a special storage area </w:t>
            </w:r>
            <w:r w:rsidRPr="00CB275C">
              <w:rPr>
                <w:b/>
                <w:bCs/>
                <w:sz w:val="20"/>
                <w:szCs w:val="20"/>
              </w:rPr>
              <w:t xml:space="preserve">for </w:t>
            </w:r>
            <w:r w:rsidRPr="00CB275C">
              <w:rPr>
                <w:b/>
                <w:bCs/>
                <w:sz w:val="20"/>
                <w:szCs w:val="20"/>
                <w:lang w:val="uk-UA"/>
              </w:rPr>
              <w:t xml:space="preserve">environmentally sensitive </w:t>
            </w:r>
            <w:r w:rsidRPr="00CB275C">
              <w:rPr>
                <w:b/>
                <w:bCs/>
                <w:sz w:val="20"/>
                <w:szCs w:val="20"/>
                <w:lang w:val="uk-UA"/>
              </w:rPr>
              <w:t xml:space="preserve">components, materials, or materials with special requirements? </w:t>
            </w:r>
          </w:p>
          <w:p w:rsidR="00CB275C" w:rsidRPr="00CB275C" w:rsidRDefault="00D045D9" w:rsidP="00CB275C">
            <w:pPr>
              <w:rPr>
                <w:sz w:val="20"/>
                <w:szCs w:val="20"/>
                <w:lang w:val="en-US"/>
              </w:rPr>
            </w:pPr>
            <w:r w:rsidRPr="00CB275C">
              <w:rPr>
                <w:i/>
                <w:iCs/>
                <w:sz w:val="20"/>
                <w:szCs w:val="20"/>
                <w:lang w:val="en-US"/>
              </w:rPr>
              <w:t xml:space="preserve">Do you have a special storage area for sensitive components, materials or materials </w:t>
            </w:r>
            <w:r w:rsidRPr="00CB275C">
              <w:rPr>
                <w:i/>
                <w:iCs/>
                <w:sz w:val="20"/>
                <w:szCs w:val="20"/>
                <w:lang w:val="en-GB"/>
              </w:rPr>
              <w:t xml:space="preserve">with </w:t>
            </w:r>
            <w:r w:rsidRPr="00CB275C">
              <w:rPr>
                <w:i/>
                <w:iCs/>
                <w:sz w:val="20"/>
                <w:szCs w:val="20"/>
                <w:lang w:val="en-US"/>
              </w:rPr>
              <w:t>specific requirements?</w:t>
            </w:r>
            <w:r w:rsidRPr="00CB275C">
              <w:rPr>
                <w:b/>
                <w:bCs/>
                <w:sz w:val="20"/>
                <w:szCs w:val="20"/>
                <w:lang w:val="en-US"/>
              </w:rPr>
              <w:t xml:space="preserve">               </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hu-HU"/>
              </w:rPr>
            </w:pPr>
          </w:p>
        </w:tc>
        <w:tc>
          <w:tcPr>
            <w:tcW w:w="644" w:type="dxa"/>
            <w:shd w:val="clear" w:color="auto" w:fill="auto"/>
          </w:tcPr>
          <w:p w:rsidR="00CB275C" w:rsidRPr="00CB275C" w:rsidRDefault="00CB275C" w:rsidP="00CB275C">
            <w:pPr>
              <w:spacing w:before="40" w:after="40"/>
              <w:jc w:val="center"/>
              <w:rPr>
                <w:sz w:val="20"/>
                <w:szCs w:val="20"/>
                <w:lang w:val="hu-HU"/>
              </w:rPr>
            </w:pPr>
          </w:p>
        </w:tc>
        <w:tc>
          <w:tcPr>
            <w:tcW w:w="1490" w:type="dxa"/>
            <w:gridSpan w:val="2"/>
            <w:shd w:val="clear" w:color="auto" w:fill="auto"/>
          </w:tcPr>
          <w:p w:rsidR="00CB275C" w:rsidRPr="00CB275C" w:rsidRDefault="00CB275C" w:rsidP="00CB275C">
            <w:pPr>
              <w:spacing w:before="40" w:after="40"/>
              <w:jc w:val="center"/>
              <w:rPr>
                <w:sz w:val="20"/>
                <w:szCs w:val="20"/>
                <w:lang w:val="hu-HU"/>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after="200" w:line="276" w:lineRule="auto"/>
              <w:ind w:hanging="357"/>
              <w:rPr>
                <w:b/>
                <w:bCs/>
                <w:sz w:val="20"/>
                <w:szCs w:val="20"/>
                <w:lang w:val="uk-UA"/>
              </w:rPr>
            </w:pPr>
            <w:r w:rsidRPr="00CB275C">
              <w:rPr>
                <w:b/>
                <w:bCs/>
                <w:sz w:val="20"/>
                <w:szCs w:val="20"/>
                <w:lang w:val="uk-UA"/>
              </w:rPr>
              <w:t>Do you have an expiration date control system?</w:t>
            </w:r>
          </w:p>
          <w:p w:rsidR="00CB275C" w:rsidRPr="00CB275C" w:rsidRDefault="00D045D9" w:rsidP="00CB275C">
            <w:pPr>
              <w:rPr>
                <w:i/>
                <w:iCs/>
                <w:sz w:val="20"/>
                <w:szCs w:val="20"/>
                <w:lang w:val="en-GB"/>
              </w:rPr>
            </w:pPr>
            <w:r w:rsidRPr="00CB275C">
              <w:rPr>
                <w:i/>
                <w:iCs/>
                <w:sz w:val="20"/>
                <w:szCs w:val="20"/>
                <w:lang w:val="en-GB"/>
              </w:rPr>
              <w:t>Do you have an expiration date control system?</w:t>
            </w:r>
          </w:p>
          <w:p w:rsidR="00CB275C" w:rsidRPr="00CB275C" w:rsidRDefault="00CB275C" w:rsidP="00CB275C">
            <w:pPr>
              <w:rPr>
                <w:i/>
                <w:iCs/>
                <w:sz w:val="20"/>
                <w:szCs w:val="20"/>
                <w:lang w:val="en-US"/>
              </w:rPr>
            </w:pP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hu-HU"/>
              </w:rPr>
            </w:pPr>
          </w:p>
        </w:tc>
        <w:tc>
          <w:tcPr>
            <w:tcW w:w="644" w:type="dxa"/>
            <w:shd w:val="clear" w:color="auto" w:fill="auto"/>
          </w:tcPr>
          <w:p w:rsidR="00CB275C" w:rsidRPr="00CB275C" w:rsidRDefault="00CB275C" w:rsidP="00CB275C">
            <w:pPr>
              <w:spacing w:before="40" w:after="40"/>
              <w:jc w:val="center"/>
              <w:rPr>
                <w:sz w:val="20"/>
                <w:szCs w:val="20"/>
                <w:lang w:val="hu-HU"/>
              </w:rPr>
            </w:pPr>
          </w:p>
        </w:tc>
        <w:tc>
          <w:tcPr>
            <w:tcW w:w="1490" w:type="dxa"/>
            <w:gridSpan w:val="2"/>
            <w:shd w:val="clear" w:color="auto" w:fill="auto"/>
          </w:tcPr>
          <w:p w:rsidR="00CB275C" w:rsidRPr="00CB275C" w:rsidRDefault="00CB275C" w:rsidP="00CB275C">
            <w:pPr>
              <w:spacing w:before="40" w:after="40"/>
              <w:jc w:val="center"/>
              <w:rPr>
                <w:sz w:val="20"/>
                <w:szCs w:val="20"/>
                <w:lang w:val="hu-HU"/>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after="200" w:line="276" w:lineRule="auto"/>
              <w:rPr>
                <w:b/>
                <w:bCs/>
                <w:sz w:val="20"/>
                <w:szCs w:val="20"/>
                <w:lang w:val="en-GB"/>
              </w:rPr>
            </w:pPr>
            <w:r w:rsidRPr="00CB275C">
              <w:rPr>
                <w:b/>
                <w:bCs/>
                <w:sz w:val="20"/>
                <w:szCs w:val="20"/>
                <w:lang w:val="uk-UA"/>
              </w:rPr>
              <w:t>Which aviation companies are consumers of your products/services? Please attach a list.</w:t>
            </w:r>
          </w:p>
          <w:p w:rsidR="00CB275C" w:rsidRPr="00CB275C" w:rsidRDefault="00D045D9" w:rsidP="00CB275C">
            <w:pPr>
              <w:rPr>
                <w:i/>
                <w:iCs/>
                <w:sz w:val="20"/>
                <w:szCs w:val="20"/>
                <w:lang w:val="en-US"/>
              </w:rPr>
            </w:pPr>
            <w:r w:rsidRPr="00CB275C">
              <w:rPr>
                <w:i/>
                <w:iCs/>
                <w:sz w:val="20"/>
                <w:szCs w:val="20"/>
                <w:lang w:val="en-US"/>
              </w:rPr>
              <w:t xml:space="preserve">Specify the customers of your products/services. Please, give the attached list. </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hu-HU"/>
              </w:rPr>
            </w:pPr>
          </w:p>
        </w:tc>
        <w:tc>
          <w:tcPr>
            <w:tcW w:w="644" w:type="dxa"/>
            <w:shd w:val="clear" w:color="auto" w:fill="auto"/>
          </w:tcPr>
          <w:p w:rsidR="00CB275C" w:rsidRPr="00CB275C" w:rsidRDefault="00CB275C" w:rsidP="00CB275C">
            <w:pPr>
              <w:spacing w:before="40" w:after="40"/>
              <w:jc w:val="center"/>
              <w:rPr>
                <w:sz w:val="20"/>
                <w:szCs w:val="20"/>
                <w:lang w:val="hu-HU"/>
              </w:rPr>
            </w:pPr>
          </w:p>
        </w:tc>
        <w:tc>
          <w:tcPr>
            <w:tcW w:w="1490" w:type="dxa"/>
            <w:gridSpan w:val="2"/>
            <w:shd w:val="clear" w:color="auto" w:fill="auto"/>
          </w:tcPr>
          <w:p w:rsidR="00CB275C" w:rsidRPr="00CB275C" w:rsidRDefault="00CB275C" w:rsidP="00CB275C">
            <w:pPr>
              <w:spacing w:before="40" w:after="40"/>
              <w:jc w:val="center"/>
              <w:rPr>
                <w:b/>
                <w:bCs/>
                <w:i/>
                <w:iCs/>
                <w:sz w:val="20"/>
                <w:szCs w:val="20"/>
                <w:lang w:val="uk-UA"/>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after="200" w:line="276" w:lineRule="auto"/>
              <w:rPr>
                <w:b/>
                <w:bCs/>
                <w:sz w:val="20"/>
                <w:szCs w:val="20"/>
              </w:rPr>
            </w:pPr>
            <w:r w:rsidRPr="00CB275C">
              <w:rPr>
                <w:b/>
                <w:bCs/>
                <w:sz w:val="20"/>
                <w:szCs w:val="20"/>
                <w:lang w:val="uk-UA"/>
              </w:rPr>
              <w:t>Please attach a list of products/services provided by your company.</w:t>
            </w:r>
          </w:p>
          <w:p w:rsidR="00CB275C" w:rsidRPr="00CB275C" w:rsidRDefault="00D045D9" w:rsidP="00CB275C">
            <w:pPr>
              <w:rPr>
                <w:i/>
                <w:iCs/>
                <w:sz w:val="20"/>
                <w:szCs w:val="20"/>
                <w:lang w:val="en-US"/>
              </w:rPr>
            </w:pPr>
            <w:r w:rsidRPr="00CB275C">
              <w:rPr>
                <w:i/>
                <w:iCs/>
                <w:sz w:val="20"/>
                <w:szCs w:val="20"/>
                <w:lang w:val="en-US"/>
              </w:rPr>
              <w:t>Attach, please, a list of your company products/services.</w:t>
            </w: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hu-HU"/>
              </w:rPr>
            </w:pPr>
          </w:p>
        </w:tc>
        <w:tc>
          <w:tcPr>
            <w:tcW w:w="644" w:type="dxa"/>
            <w:shd w:val="clear" w:color="auto" w:fill="auto"/>
          </w:tcPr>
          <w:p w:rsidR="00CB275C" w:rsidRPr="00CB275C" w:rsidRDefault="00CB275C" w:rsidP="00CB275C">
            <w:pPr>
              <w:spacing w:before="40" w:after="40"/>
              <w:jc w:val="center"/>
              <w:rPr>
                <w:sz w:val="20"/>
                <w:szCs w:val="20"/>
                <w:lang w:val="hu-HU"/>
              </w:rPr>
            </w:pPr>
          </w:p>
        </w:tc>
        <w:tc>
          <w:tcPr>
            <w:tcW w:w="1490" w:type="dxa"/>
            <w:gridSpan w:val="2"/>
            <w:shd w:val="clear" w:color="auto" w:fill="auto"/>
          </w:tcPr>
          <w:p w:rsidR="00CB275C" w:rsidRPr="00CB275C" w:rsidRDefault="00CB275C" w:rsidP="00CB275C">
            <w:pPr>
              <w:spacing w:before="40" w:after="40"/>
              <w:jc w:val="center"/>
              <w:rPr>
                <w:b/>
                <w:bCs/>
                <w:i/>
                <w:iCs/>
                <w:sz w:val="20"/>
                <w:szCs w:val="20"/>
                <w:highlight w:val="lightGray"/>
                <w:lang w:val="uk-UA"/>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jc w:val="center"/>
        </w:trPr>
        <w:tc>
          <w:tcPr>
            <w:tcW w:w="7031" w:type="dxa"/>
            <w:gridSpan w:val="3"/>
          </w:tcPr>
          <w:p w:rsidR="00CB275C" w:rsidRPr="00CB275C" w:rsidRDefault="00D045D9" w:rsidP="00CF3492">
            <w:pPr>
              <w:numPr>
                <w:ilvl w:val="0"/>
                <w:numId w:val="22"/>
              </w:numPr>
              <w:spacing w:after="200" w:line="276" w:lineRule="auto"/>
              <w:rPr>
                <w:b/>
                <w:bCs/>
                <w:sz w:val="20"/>
                <w:szCs w:val="20"/>
              </w:rPr>
            </w:pPr>
            <w:r w:rsidRPr="00CB275C">
              <w:rPr>
                <w:b/>
                <w:bCs/>
                <w:sz w:val="20"/>
                <w:szCs w:val="20"/>
                <w:lang w:val="uk-UA"/>
              </w:rPr>
              <w:t xml:space="preserve">Does your company issue an </w:t>
            </w:r>
            <w:r w:rsidRPr="00CB275C">
              <w:rPr>
                <w:b/>
                <w:bCs/>
                <w:sz w:val="20"/>
                <w:szCs w:val="20"/>
                <w:lang w:val="en-US"/>
              </w:rPr>
              <w:t xml:space="preserve">EASA </w:t>
            </w:r>
            <w:r w:rsidRPr="00CB275C">
              <w:rPr>
                <w:b/>
                <w:bCs/>
                <w:sz w:val="20"/>
                <w:szCs w:val="20"/>
                <w:lang w:val="uk-UA"/>
              </w:rPr>
              <w:t>Form 1 or equivalent?</w:t>
            </w:r>
          </w:p>
          <w:p w:rsidR="00CB275C" w:rsidRPr="00CB275C" w:rsidRDefault="00D045D9" w:rsidP="00CB275C">
            <w:pPr>
              <w:rPr>
                <w:i/>
                <w:iCs/>
                <w:sz w:val="20"/>
                <w:szCs w:val="20"/>
                <w:lang w:val="en-GB"/>
              </w:rPr>
            </w:pPr>
            <w:r w:rsidRPr="00CB275C">
              <w:rPr>
                <w:i/>
                <w:iCs/>
                <w:sz w:val="20"/>
                <w:szCs w:val="20"/>
                <w:lang w:val="en-US"/>
              </w:rPr>
              <w:t>Does your company issue EASA Form 1 or equivalent?</w:t>
            </w:r>
          </w:p>
          <w:p w:rsidR="00CB275C" w:rsidRPr="00CB275C" w:rsidRDefault="00CB275C" w:rsidP="00CB275C">
            <w:pPr>
              <w:rPr>
                <w:bCs/>
                <w:i/>
                <w:sz w:val="20"/>
                <w:szCs w:val="20"/>
                <w:lang w:val="en-US"/>
              </w:rPr>
            </w:pPr>
          </w:p>
        </w:tc>
        <w:tc>
          <w:tcPr>
            <w:tcW w:w="616" w:type="dxa"/>
            <w:tcBorders>
              <w:top w:val="single" w:sz="8" w:space="0" w:color="auto"/>
            </w:tcBorders>
            <w:vAlign w:val="center"/>
          </w:tcPr>
          <w:p w:rsidR="00CB275C" w:rsidRPr="00CB275C" w:rsidRDefault="00CB275C" w:rsidP="00CB275C">
            <w:pPr>
              <w:spacing w:before="40" w:after="40"/>
              <w:jc w:val="center"/>
              <w:rPr>
                <w:sz w:val="20"/>
                <w:szCs w:val="20"/>
                <w:lang w:val="hu-HU"/>
              </w:rPr>
            </w:pPr>
          </w:p>
        </w:tc>
        <w:tc>
          <w:tcPr>
            <w:tcW w:w="644" w:type="dxa"/>
            <w:shd w:val="clear" w:color="auto" w:fill="auto"/>
          </w:tcPr>
          <w:p w:rsidR="00CB275C" w:rsidRPr="00CB275C" w:rsidRDefault="00CB275C" w:rsidP="00CB275C">
            <w:pPr>
              <w:spacing w:before="40" w:after="40"/>
              <w:jc w:val="center"/>
              <w:rPr>
                <w:sz w:val="20"/>
                <w:szCs w:val="20"/>
                <w:lang w:val="hu-HU"/>
              </w:rPr>
            </w:pPr>
          </w:p>
        </w:tc>
        <w:tc>
          <w:tcPr>
            <w:tcW w:w="1490" w:type="dxa"/>
            <w:gridSpan w:val="2"/>
            <w:shd w:val="clear" w:color="auto" w:fill="auto"/>
          </w:tcPr>
          <w:p w:rsidR="00CB275C" w:rsidRPr="00CB275C" w:rsidRDefault="00CB275C" w:rsidP="00CB275C">
            <w:pPr>
              <w:spacing w:before="40" w:after="40"/>
              <w:jc w:val="center"/>
              <w:rPr>
                <w:sz w:val="20"/>
                <w:szCs w:val="20"/>
                <w:lang w:val="hu-HU"/>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767"/>
          <w:jc w:val="center"/>
        </w:trPr>
        <w:tc>
          <w:tcPr>
            <w:tcW w:w="7031" w:type="dxa"/>
            <w:gridSpan w:val="3"/>
            <w:tcBorders>
              <w:bottom w:val="single" w:sz="12" w:space="0" w:color="auto"/>
            </w:tcBorders>
          </w:tcPr>
          <w:p w:rsidR="00CB275C" w:rsidRPr="00CB275C" w:rsidRDefault="00D045D9" w:rsidP="00CF3492">
            <w:pPr>
              <w:numPr>
                <w:ilvl w:val="0"/>
                <w:numId w:val="22"/>
              </w:numPr>
              <w:spacing w:after="200" w:line="276" w:lineRule="auto"/>
              <w:rPr>
                <w:b/>
                <w:bCs/>
                <w:spacing w:val="-6"/>
                <w:sz w:val="20"/>
                <w:szCs w:val="20"/>
              </w:rPr>
            </w:pPr>
            <w:r w:rsidRPr="00CB275C">
              <w:rPr>
                <w:b/>
                <w:bCs/>
                <w:spacing w:val="-6"/>
                <w:sz w:val="20"/>
                <w:szCs w:val="20"/>
                <w:lang w:val="uk-UA"/>
              </w:rPr>
              <w:t>Does your company have an independent inspection?</w:t>
            </w:r>
          </w:p>
          <w:p w:rsidR="00CB275C" w:rsidRPr="00CB275C" w:rsidRDefault="00D045D9" w:rsidP="00CB275C">
            <w:pPr>
              <w:rPr>
                <w:bCs/>
                <w:i/>
                <w:sz w:val="20"/>
                <w:szCs w:val="20"/>
                <w:lang w:val="en-GB"/>
              </w:rPr>
            </w:pPr>
            <w:r w:rsidRPr="00CB275C">
              <w:rPr>
                <w:i/>
                <w:iCs/>
                <w:spacing w:val="-6"/>
                <w:sz w:val="20"/>
                <w:szCs w:val="20"/>
                <w:lang w:val="en-US"/>
              </w:rPr>
              <w:t>Does your company have an independent inspection?</w:t>
            </w:r>
          </w:p>
        </w:tc>
        <w:tc>
          <w:tcPr>
            <w:tcW w:w="616" w:type="dxa"/>
            <w:tcBorders>
              <w:bottom w:val="single" w:sz="12" w:space="0" w:color="auto"/>
            </w:tcBorders>
          </w:tcPr>
          <w:p w:rsidR="00CB275C" w:rsidRPr="00CB275C" w:rsidRDefault="00CB275C" w:rsidP="00CB275C">
            <w:pPr>
              <w:spacing w:before="40" w:after="40"/>
              <w:jc w:val="center"/>
              <w:rPr>
                <w:sz w:val="20"/>
                <w:szCs w:val="20"/>
                <w:lang w:val="hu-HU"/>
              </w:rPr>
            </w:pPr>
          </w:p>
        </w:tc>
        <w:tc>
          <w:tcPr>
            <w:tcW w:w="644" w:type="dxa"/>
            <w:tcBorders>
              <w:top w:val="single" w:sz="8" w:space="0" w:color="auto"/>
            </w:tcBorders>
            <w:vAlign w:val="center"/>
          </w:tcPr>
          <w:p w:rsidR="00CB275C" w:rsidRPr="00CB275C" w:rsidRDefault="00CB275C" w:rsidP="00CB275C">
            <w:pPr>
              <w:spacing w:before="40" w:after="40"/>
              <w:jc w:val="center"/>
              <w:rPr>
                <w:sz w:val="20"/>
                <w:szCs w:val="20"/>
                <w:lang w:val="hu-HU"/>
              </w:rPr>
            </w:pPr>
          </w:p>
        </w:tc>
        <w:tc>
          <w:tcPr>
            <w:tcW w:w="1490" w:type="dxa"/>
            <w:gridSpan w:val="2"/>
            <w:tcBorders>
              <w:bottom w:val="single" w:sz="12" w:space="0" w:color="auto"/>
            </w:tcBorders>
            <w:shd w:val="clear" w:color="auto" w:fill="auto"/>
          </w:tcPr>
          <w:p w:rsidR="00CB275C" w:rsidRPr="00CB275C" w:rsidRDefault="00CB275C" w:rsidP="00CB275C">
            <w:pPr>
              <w:spacing w:before="40" w:after="40"/>
              <w:jc w:val="center"/>
              <w:rPr>
                <w:sz w:val="20"/>
                <w:szCs w:val="20"/>
                <w:lang w:val="hu-HU"/>
              </w:rPr>
            </w:pPr>
          </w:p>
        </w:tc>
      </w:tr>
      <w:tr w:rsidR="00914D29" w:rsidTr="008F3864">
        <w:tblPrEx>
          <w:tblBorders>
            <w:top w:val="single" w:sz="12" w:space="0" w:color="auto"/>
            <w:left w:val="single" w:sz="12" w:space="0" w:color="auto"/>
            <w:bottom w:val="single" w:sz="12" w:space="0" w:color="auto"/>
            <w:right w:val="single" w:sz="12" w:space="0" w:color="auto"/>
          </w:tblBorders>
        </w:tblPrEx>
        <w:trPr>
          <w:gridBefore w:val="1"/>
          <w:wBefore w:w="11" w:type="dxa"/>
          <w:trHeight w:val="2204"/>
          <w:jc w:val="center"/>
        </w:trPr>
        <w:tc>
          <w:tcPr>
            <w:tcW w:w="9781" w:type="dxa"/>
            <w:gridSpan w:val="7"/>
            <w:tcBorders>
              <w:top w:val="single" w:sz="12" w:space="0" w:color="auto"/>
              <w:bottom w:val="single" w:sz="12" w:space="0" w:color="auto"/>
            </w:tcBorders>
          </w:tcPr>
          <w:p w:rsidR="00CB275C" w:rsidRPr="00CB275C" w:rsidRDefault="00CB275C" w:rsidP="00CB275C">
            <w:pPr>
              <w:rPr>
                <w:b/>
                <w:sz w:val="8"/>
                <w:szCs w:val="8"/>
                <w:lang w:val="en-US"/>
              </w:rPr>
            </w:pPr>
          </w:p>
          <w:p w:rsidR="00CB275C" w:rsidRPr="00CB275C" w:rsidRDefault="00D045D9" w:rsidP="00CF3492">
            <w:pPr>
              <w:numPr>
                <w:ilvl w:val="0"/>
                <w:numId w:val="22"/>
              </w:numPr>
              <w:spacing w:after="200" w:line="276" w:lineRule="auto"/>
              <w:rPr>
                <w:b/>
                <w:lang w:val="uk-UA"/>
              </w:rPr>
            </w:pPr>
            <w:r w:rsidRPr="00CB275C">
              <w:rPr>
                <w:b/>
                <w:lang w:val="uk-UA"/>
              </w:rPr>
              <w:t>Signature, name, position of the Supplier/Subcontractor, seal</w:t>
            </w:r>
          </w:p>
          <w:p w:rsidR="00CB275C" w:rsidRPr="00CB275C" w:rsidRDefault="00D045D9" w:rsidP="00CB275C">
            <w:pPr>
              <w:rPr>
                <w:bCs/>
                <w:i/>
                <w:iCs/>
                <w:lang w:val="en-US"/>
              </w:rPr>
            </w:pPr>
            <w:r w:rsidRPr="00CB275C">
              <w:rPr>
                <w:bCs/>
                <w:i/>
                <w:iCs/>
                <w:lang w:val="en-US"/>
              </w:rPr>
              <w:t>Authorized Supplier Representative's signature, full name and position, seal</w:t>
            </w:r>
          </w:p>
          <w:p w:rsidR="00CB275C" w:rsidRPr="00CB275C" w:rsidRDefault="00D045D9" w:rsidP="00CB275C">
            <w:pPr>
              <w:rPr>
                <w:i/>
                <w:lang w:val="en-US"/>
              </w:rPr>
            </w:pPr>
            <w:r w:rsidRPr="00CB275C">
              <w:rPr>
                <w:i/>
                <w:lang w:val="uk-UA"/>
              </w:rPr>
              <w:t>_____________________________________________________________________________</w:t>
            </w:r>
          </w:p>
          <w:p w:rsidR="00CB275C" w:rsidRPr="00CB275C" w:rsidRDefault="00D045D9" w:rsidP="00CB275C">
            <w:pPr>
              <w:rPr>
                <w:i/>
                <w:lang w:val="en-US"/>
              </w:rPr>
            </w:pPr>
            <w:r w:rsidRPr="00CB275C">
              <w:rPr>
                <w:i/>
                <w:lang w:val="en-US"/>
              </w:rPr>
              <w:t>_____________________________________________________________________________</w:t>
            </w:r>
          </w:p>
          <w:p w:rsidR="00CB275C" w:rsidRPr="00CB275C" w:rsidRDefault="00D045D9" w:rsidP="00CB275C">
            <w:pPr>
              <w:rPr>
                <w:lang w:val="en-GB"/>
              </w:rPr>
            </w:pPr>
            <w:r w:rsidRPr="00CB275C">
              <w:rPr>
                <w:bCs/>
                <w:i/>
                <w:iCs/>
                <w:lang w:val="en-US"/>
              </w:rPr>
              <w:t xml:space="preserve">Phone/Phone </w:t>
            </w:r>
            <w:r w:rsidRPr="00CB275C">
              <w:rPr>
                <w:lang w:val="en-GB"/>
              </w:rPr>
              <w:t>____________________________</w:t>
            </w:r>
          </w:p>
          <w:p w:rsidR="00CB275C" w:rsidRPr="00CB275C" w:rsidRDefault="00D045D9" w:rsidP="00CB275C">
            <w:pPr>
              <w:rPr>
                <w:lang w:val="uk-UA"/>
              </w:rPr>
            </w:pPr>
            <w:r w:rsidRPr="00CB275C">
              <w:rPr>
                <w:b/>
                <w:lang w:val="en-US"/>
              </w:rPr>
              <w:t xml:space="preserve">E-mail </w:t>
            </w:r>
            <w:r w:rsidRPr="00CB275C">
              <w:rPr>
                <w:lang w:val="uk-UA"/>
              </w:rPr>
              <w:t>____________________________________</w:t>
            </w:r>
          </w:p>
          <w:p w:rsidR="00CB275C" w:rsidRPr="00CB275C" w:rsidRDefault="00D045D9" w:rsidP="00CB275C">
            <w:pPr>
              <w:rPr>
                <w:lang w:val="uk-UA"/>
              </w:rPr>
            </w:pPr>
            <w:r w:rsidRPr="00CB275C">
              <w:rPr>
                <w:bCs/>
                <w:i/>
                <w:iCs/>
                <w:lang w:val="en-US"/>
              </w:rPr>
              <w:t xml:space="preserve">Дата/Date </w:t>
            </w:r>
            <w:r w:rsidRPr="00CB275C">
              <w:rPr>
                <w:lang w:val="uk-UA"/>
              </w:rPr>
              <w:t>________________________________</w:t>
            </w:r>
          </w:p>
        </w:tc>
      </w:tr>
      <w:tr w:rsidR="00914D29" w:rsidTr="008F3864">
        <w:tblPrEx>
          <w:tblBorders>
            <w:top w:val="single" w:sz="12" w:space="0" w:color="auto"/>
            <w:left w:val="single" w:sz="12" w:space="0" w:color="auto"/>
            <w:bottom w:val="single" w:sz="12" w:space="0" w:color="auto"/>
            <w:right w:val="single" w:sz="12" w:space="0" w:color="auto"/>
          </w:tblBorders>
        </w:tblPrEx>
        <w:trPr>
          <w:gridAfter w:val="1"/>
          <w:wAfter w:w="15" w:type="dxa"/>
          <w:trHeight w:val="3001"/>
          <w:jc w:val="center"/>
        </w:trPr>
        <w:tc>
          <w:tcPr>
            <w:tcW w:w="4778" w:type="dxa"/>
            <w:gridSpan w:val="3"/>
            <w:tcBorders>
              <w:top w:val="single" w:sz="12" w:space="0" w:color="auto"/>
              <w:bottom w:val="single" w:sz="12" w:space="0" w:color="auto"/>
            </w:tcBorders>
          </w:tcPr>
          <w:p w:rsidR="00CB275C" w:rsidRPr="00CB275C" w:rsidRDefault="00CB275C" w:rsidP="00CB275C">
            <w:pPr>
              <w:rPr>
                <w:b/>
                <w:sz w:val="8"/>
                <w:szCs w:val="8"/>
                <w:lang w:val="en-US"/>
              </w:rPr>
            </w:pPr>
          </w:p>
          <w:p w:rsidR="00CB275C" w:rsidRPr="00CB275C" w:rsidRDefault="00D045D9" w:rsidP="00CF3492">
            <w:pPr>
              <w:widowControl w:val="0"/>
              <w:numPr>
                <w:ilvl w:val="0"/>
                <w:numId w:val="22"/>
              </w:numPr>
              <w:tabs>
                <w:tab w:val="num" w:pos="-73"/>
              </w:tabs>
              <w:autoSpaceDE w:val="0"/>
              <w:autoSpaceDN w:val="0"/>
              <w:adjustRightInd w:val="0"/>
              <w:spacing w:before="30" w:after="200" w:line="276" w:lineRule="auto"/>
              <w:ind w:hanging="284"/>
              <w:jc w:val="center"/>
              <w:rPr>
                <w:b/>
                <w:spacing w:val="-4"/>
                <w:lang w:val="uk-UA"/>
              </w:rPr>
            </w:pPr>
            <w:r w:rsidRPr="00CB275C">
              <w:rPr>
                <w:b/>
                <w:spacing w:val="-4"/>
                <w:lang w:val="uk-UA"/>
              </w:rPr>
              <w:t xml:space="preserve">Recommendation of the Responsible Officer _________________________________ </w:t>
            </w:r>
          </w:p>
          <w:p w:rsidR="00CB275C" w:rsidRPr="00CB275C" w:rsidRDefault="00D045D9" w:rsidP="00CB275C">
            <w:pPr>
              <w:widowControl w:val="0"/>
              <w:autoSpaceDE w:val="0"/>
              <w:autoSpaceDN w:val="0"/>
              <w:adjustRightInd w:val="0"/>
              <w:spacing w:before="30"/>
              <w:jc w:val="center"/>
              <w:rPr>
                <w:b/>
                <w:spacing w:val="-20"/>
                <w:lang w:val="uk-UA"/>
              </w:rPr>
            </w:pPr>
            <w:r w:rsidRPr="00CB275C">
              <w:rPr>
                <w:b/>
                <w:noProof/>
                <w:spacing w:val="-20"/>
                <w:lang w:val="uk-UA"/>
              </w:rPr>
              <w:t>ANG PATRIOT UKRAINE"</w:t>
            </w:r>
          </w:p>
          <w:p w:rsidR="00CB275C" w:rsidRPr="00CB275C" w:rsidRDefault="00D045D9" w:rsidP="00CB275C">
            <w:pPr>
              <w:jc w:val="center"/>
              <w:rPr>
                <w:b/>
                <w:i/>
                <w:spacing w:val="-4"/>
                <w:lang w:val="uk-UA"/>
              </w:rPr>
            </w:pPr>
            <w:r w:rsidRPr="00CB275C">
              <w:rPr>
                <w:bCs/>
                <w:i/>
                <w:spacing w:val="-20"/>
                <w:lang w:val="en-US"/>
              </w:rPr>
              <w:t xml:space="preserve">LLC </w:t>
            </w:r>
            <w:r w:rsidRPr="00CB275C">
              <w:rPr>
                <w:bCs/>
                <w:i/>
                <w:spacing w:val="-20"/>
                <w:lang w:val="uk-UA"/>
              </w:rPr>
              <w:t>"</w:t>
            </w:r>
            <w:r w:rsidRPr="00CB275C">
              <w:rPr>
                <w:bCs/>
                <w:i/>
                <w:spacing w:val="-20"/>
                <w:lang w:val="en-US"/>
              </w:rPr>
              <w:t xml:space="preserve">ANG </w:t>
            </w:r>
            <w:r w:rsidRPr="00CB275C">
              <w:rPr>
                <w:bCs/>
                <w:i/>
                <w:spacing w:val="-20"/>
                <w:lang w:val="uk-UA"/>
              </w:rPr>
              <w:t>"</w:t>
            </w:r>
            <w:r w:rsidRPr="00CB275C">
              <w:rPr>
                <w:bCs/>
                <w:i/>
                <w:spacing w:val="-20"/>
                <w:lang w:val="en-US"/>
              </w:rPr>
              <w:t>PATRIOT -Ukraine</w:t>
            </w:r>
            <w:r w:rsidRPr="00CB275C">
              <w:rPr>
                <w:bCs/>
                <w:i/>
                <w:spacing w:val="-20"/>
                <w:lang w:val="uk-UA"/>
              </w:rPr>
              <w:t>"</w:t>
            </w:r>
          </w:p>
          <w:p w:rsidR="00CB275C" w:rsidRPr="00CB275C" w:rsidRDefault="00D045D9" w:rsidP="00CB275C">
            <w:pPr>
              <w:jc w:val="center"/>
              <w:rPr>
                <w:bCs/>
                <w:i/>
                <w:lang w:val="en-US"/>
              </w:rPr>
            </w:pPr>
            <w:r w:rsidRPr="00CB275C">
              <w:rPr>
                <w:bCs/>
                <w:i/>
                <w:lang w:val="en-US"/>
              </w:rPr>
              <w:t>Recommendation of the Responsible official</w:t>
            </w:r>
          </w:p>
          <w:p w:rsidR="00CB275C" w:rsidRPr="00CB275C" w:rsidRDefault="00D045D9" w:rsidP="00CB275C">
            <w:pPr>
              <w:rPr>
                <w:i/>
                <w:lang w:val="en-US"/>
              </w:rPr>
            </w:pPr>
            <w:r w:rsidRPr="00CB275C">
              <w:rPr>
                <w:i/>
                <w:lang w:val="en-US"/>
              </w:rPr>
              <w:t>_____________________________________ _____________________________________</w:t>
            </w:r>
          </w:p>
          <w:p w:rsidR="00CB275C" w:rsidRPr="00CB275C" w:rsidRDefault="00D045D9" w:rsidP="00CB275C">
            <w:pPr>
              <w:spacing w:before="120"/>
              <w:rPr>
                <w:b/>
                <w:bCs/>
                <w:sz w:val="20"/>
                <w:szCs w:val="20"/>
                <w:lang w:val="uk-UA"/>
              </w:rPr>
            </w:pPr>
            <w:r w:rsidRPr="00CB275C">
              <w:rPr>
                <w:i/>
                <w:iCs/>
                <w:sz w:val="20"/>
                <w:szCs w:val="20"/>
                <w:lang w:val="uk-UA"/>
              </w:rPr>
              <w:t>_________________________</w:t>
            </w:r>
          </w:p>
          <w:p w:rsidR="00CB275C" w:rsidRPr="00CB275C" w:rsidRDefault="00D045D9" w:rsidP="00CB275C">
            <w:pPr>
              <w:rPr>
                <w:bCs/>
                <w:lang w:val="en-US"/>
              </w:rPr>
            </w:pPr>
            <w:r w:rsidRPr="00CB275C">
              <w:rPr>
                <w:b/>
                <w:bCs/>
                <w:sz w:val="20"/>
                <w:szCs w:val="20"/>
                <w:lang w:val="uk-UA"/>
              </w:rPr>
              <w:t xml:space="preserve">Signature, </w:t>
            </w:r>
            <w:r w:rsidRPr="00CB275C">
              <w:rPr>
                <w:sz w:val="20"/>
                <w:szCs w:val="20"/>
                <w:lang w:val="uk-UA"/>
              </w:rPr>
              <w:t>date/Signature</w:t>
            </w:r>
            <w:r w:rsidRPr="00CB275C">
              <w:rPr>
                <w:i/>
                <w:iCs/>
                <w:sz w:val="20"/>
                <w:szCs w:val="20"/>
                <w:lang w:val="en-US"/>
              </w:rPr>
              <w:t>, date</w:t>
            </w:r>
          </w:p>
        </w:tc>
        <w:tc>
          <w:tcPr>
            <w:tcW w:w="4999" w:type="dxa"/>
            <w:gridSpan w:val="4"/>
            <w:tcBorders>
              <w:top w:val="single" w:sz="12" w:space="0" w:color="auto"/>
              <w:bottom w:val="single" w:sz="12" w:space="0" w:color="auto"/>
            </w:tcBorders>
          </w:tcPr>
          <w:p w:rsidR="00CB275C" w:rsidRPr="00CB275C" w:rsidRDefault="00CB275C" w:rsidP="00CB275C">
            <w:pPr>
              <w:widowControl w:val="0"/>
              <w:rPr>
                <w:b/>
                <w:snapToGrid w:val="0"/>
                <w:spacing w:val="-8"/>
                <w:sz w:val="8"/>
                <w:szCs w:val="8"/>
                <w:lang w:val="en-US"/>
              </w:rPr>
            </w:pPr>
          </w:p>
          <w:p w:rsidR="001519FF" w:rsidRDefault="00CB275C" w:rsidP="00CF3492">
            <w:pPr>
              <w:widowControl w:val="0"/>
              <w:numPr>
                <w:ilvl w:val="0"/>
                <w:numId w:val="22"/>
              </w:numPr>
              <w:spacing w:line="276" w:lineRule="auto"/>
              <w:ind w:hanging="357"/>
              <w:jc w:val="center"/>
              <w:rPr>
                <w:b/>
                <w:snapToGrid w:val="0"/>
                <w:spacing w:val="-8"/>
                <w:szCs w:val="20"/>
                <w:lang w:val="uk-UA"/>
              </w:rPr>
            </w:pPr>
            <w:r w:rsidRPr="00CB275C">
              <w:rPr>
                <w:b/>
                <w:snapToGrid w:val="0"/>
                <w:spacing w:val="-8"/>
                <w:szCs w:val="20"/>
                <w:lang w:val="uk-UA"/>
              </w:rPr>
              <w:t xml:space="preserve">Approval of the Deputy Director </w:t>
            </w:r>
          </w:p>
          <w:p w:rsidR="00CB275C" w:rsidRPr="00CB275C" w:rsidRDefault="00D045D9" w:rsidP="001519FF">
            <w:pPr>
              <w:widowControl w:val="0"/>
              <w:spacing w:after="200" w:line="276" w:lineRule="auto"/>
              <w:jc w:val="center"/>
              <w:rPr>
                <w:b/>
                <w:snapToGrid w:val="0"/>
                <w:spacing w:val="-8"/>
                <w:szCs w:val="20"/>
                <w:lang w:val="uk-UA"/>
              </w:rPr>
            </w:pPr>
            <w:r w:rsidRPr="00CB275C">
              <w:rPr>
                <w:b/>
                <w:snapToGrid w:val="0"/>
                <w:spacing w:val="-8"/>
                <w:szCs w:val="20"/>
                <w:lang w:val="uk-UA"/>
              </w:rPr>
              <w:t>for the production of JSC</w:t>
            </w:r>
          </w:p>
          <w:p w:rsidR="00CB275C" w:rsidRPr="00CB275C" w:rsidRDefault="00D045D9" w:rsidP="00CB275C">
            <w:pPr>
              <w:widowControl w:val="0"/>
              <w:jc w:val="center"/>
              <w:rPr>
                <w:bCs/>
                <w:i/>
                <w:iCs/>
                <w:snapToGrid w:val="0"/>
                <w:spacing w:val="-8"/>
                <w:szCs w:val="20"/>
                <w:lang w:val="en-GB"/>
              </w:rPr>
            </w:pPr>
            <w:r w:rsidRPr="00CB275C">
              <w:rPr>
                <w:bCs/>
                <w:i/>
                <w:iCs/>
                <w:snapToGrid w:val="0"/>
                <w:spacing w:val="-8"/>
                <w:szCs w:val="20"/>
                <w:lang w:val="en-US"/>
              </w:rPr>
              <w:t>Deputy director for production, Approval</w:t>
            </w:r>
          </w:p>
          <w:p w:rsidR="00CB275C" w:rsidRPr="00CB275C" w:rsidRDefault="00D045D9" w:rsidP="00CB275C">
            <w:pPr>
              <w:widowControl w:val="0"/>
              <w:spacing w:before="120"/>
              <w:rPr>
                <w:snapToGrid w:val="0"/>
                <w:szCs w:val="20"/>
                <w:lang w:val="en-US"/>
              </w:rPr>
            </w:pPr>
            <w:r w:rsidRPr="00CB275C">
              <w:rPr>
                <w:i/>
                <w:iCs/>
                <w:snapToGrid w:val="0"/>
                <w:szCs w:val="20"/>
                <w:lang w:val="uk-UA"/>
              </w:rPr>
              <w:t>______________________________________</w:t>
            </w:r>
          </w:p>
          <w:p w:rsidR="00CB275C" w:rsidRPr="00CB275C" w:rsidRDefault="00D045D9" w:rsidP="00CB275C">
            <w:pPr>
              <w:widowControl w:val="0"/>
              <w:spacing w:before="120"/>
              <w:rPr>
                <w:snapToGrid w:val="0"/>
                <w:szCs w:val="20"/>
                <w:lang w:val="uk-UA"/>
              </w:rPr>
            </w:pPr>
            <w:r w:rsidRPr="00CB275C">
              <w:rPr>
                <w:snapToGrid w:val="0"/>
                <w:szCs w:val="20"/>
                <w:lang w:val="uk-UA"/>
              </w:rPr>
              <w:t>______________________________________</w:t>
            </w:r>
          </w:p>
          <w:p w:rsidR="00CB275C" w:rsidRPr="00CB275C" w:rsidRDefault="00D045D9" w:rsidP="00CB275C">
            <w:pPr>
              <w:widowControl w:val="0"/>
              <w:spacing w:before="240"/>
              <w:rPr>
                <w:snapToGrid w:val="0"/>
                <w:lang w:val="uk-UA"/>
              </w:rPr>
            </w:pPr>
            <w:r w:rsidRPr="00CB275C">
              <w:rPr>
                <w:snapToGrid w:val="0"/>
                <w:lang w:val="uk-UA"/>
              </w:rPr>
              <w:t>______________________</w:t>
            </w:r>
          </w:p>
          <w:p w:rsidR="00CB275C" w:rsidRPr="00CB275C" w:rsidRDefault="00D045D9" w:rsidP="00CB275C">
            <w:pPr>
              <w:spacing w:after="60"/>
              <w:rPr>
                <w:b/>
                <w:lang w:val="en-US"/>
              </w:rPr>
            </w:pPr>
            <w:r w:rsidRPr="00CB275C">
              <w:rPr>
                <w:sz w:val="20"/>
                <w:szCs w:val="20"/>
                <w:lang w:val="en-US"/>
              </w:rPr>
              <w:t xml:space="preserve">   </w:t>
            </w:r>
            <w:r w:rsidRPr="00CB275C">
              <w:rPr>
                <w:sz w:val="20"/>
                <w:szCs w:val="20"/>
                <w:lang w:val="uk-UA"/>
              </w:rPr>
              <w:t xml:space="preserve">   </w:t>
            </w:r>
            <w:r w:rsidRPr="00CB275C">
              <w:rPr>
                <w:b/>
                <w:bCs/>
                <w:sz w:val="20"/>
                <w:szCs w:val="20"/>
                <w:lang w:val="uk-UA"/>
              </w:rPr>
              <w:t xml:space="preserve">Signature, </w:t>
            </w:r>
            <w:r w:rsidRPr="00CB275C">
              <w:rPr>
                <w:sz w:val="20"/>
                <w:szCs w:val="20"/>
                <w:lang w:val="uk-UA"/>
              </w:rPr>
              <w:t>date/Signature</w:t>
            </w:r>
            <w:r w:rsidRPr="00CB275C">
              <w:rPr>
                <w:i/>
                <w:iCs/>
                <w:sz w:val="20"/>
                <w:szCs w:val="20"/>
                <w:lang w:val="en-US"/>
              </w:rPr>
              <w:t xml:space="preserve">, </w:t>
            </w:r>
          </w:p>
        </w:tc>
      </w:tr>
    </w:tbl>
    <w:p w:rsidR="00CB275C" w:rsidRPr="00CB275C" w:rsidRDefault="00914D29" w:rsidP="00CB275C">
      <w:pPr>
        <w:jc w:val="center"/>
        <w:rPr>
          <w:rFonts w:ascii="Calibri Light" w:eastAsia="Calibri Light" w:hAnsi="Calibri Light" w:cs="Calibri Light"/>
          <w:b/>
          <w:lang w:val="uk-UA" w:eastAsia="en-US"/>
        </w:rPr>
      </w:pPr>
      <w:r w:rsidRPr="00914D29">
        <w:rPr>
          <w:b/>
          <w:noProof/>
          <w:sz w:val="8"/>
          <w:szCs w:val="8"/>
          <w:lang w:val="en-US"/>
        </w:rPr>
        <w:pict>
          <v:shape id="_x0000_s1069" type="#_x0000_t202" style="position:absolute;left:0;text-align:left;margin-left:.75pt;margin-top:1.8pt;width:134.65pt;height:22.1pt;z-index:251697152;mso-position-horizontal-relative:text;mso-position-vertical-relative:text">
            <v:textbox>
              <w:txbxContent>
                <w:p w:rsidR="00CB275C" w:rsidRPr="00677521" w:rsidRDefault="00D045D9" w:rsidP="00CB275C">
                  <w:pPr>
                    <w:rPr>
                      <w:lang w:val="uk-UA"/>
                    </w:rPr>
                  </w:pPr>
                  <w:r w:rsidRPr="00744F8F">
                    <w:rPr>
                      <w:rFonts w:eastAsia="Calibri"/>
                      <w:bCs/>
                      <w:i/>
                      <w:iCs/>
                      <w:spacing w:val="-4"/>
                      <w:sz w:val="16"/>
                      <w:szCs w:val="16"/>
                      <w:lang w:val="en-US"/>
                    </w:rPr>
                    <w:t>Form/Form</w:t>
                  </w:r>
                  <w:r w:rsidRPr="00744F8F">
                    <w:rPr>
                      <w:rFonts w:eastAsia="Calibri"/>
                      <w:bCs/>
                      <w:i/>
                      <w:iCs/>
                      <w:spacing w:val="-4"/>
                      <w:sz w:val="16"/>
                      <w:szCs w:val="16"/>
                    </w:rPr>
                    <w:t xml:space="preserve">    </w:t>
                  </w:r>
                  <w:r w:rsidRPr="00744F8F">
                    <w:rPr>
                      <w:rFonts w:eastAsia="Calibri"/>
                      <w:bCs/>
                      <w:i/>
                      <w:iCs/>
                      <w:spacing w:val="-4"/>
                      <w:sz w:val="16"/>
                      <w:szCs w:val="16"/>
                      <w:lang w:val="en-US"/>
                    </w:rPr>
                    <w:t xml:space="preserve">   </w:t>
                  </w:r>
                  <w:r>
                    <w:rPr>
                      <w:rFonts w:eastAsia="Calibri"/>
                      <w:sz w:val="16"/>
                      <w:szCs w:val="16"/>
                      <w:lang w:val="uk-UA"/>
                    </w:rPr>
                    <w:t xml:space="preserve"> SO.08.02.A-3</w:t>
                  </w:r>
                </w:p>
              </w:txbxContent>
            </v:textbox>
          </v:shape>
        </w:pict>
      </w:r>
    </w:p>
    <w:p w:rsidR="00E47CEA" w:rsidRPr="00CB275C" w:rsidRDefault="00D045D9" w:rsidP="00E47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val="en-US" w:eastAsia="en-US"/>
        </w:rPr>
      </w:pPr>
      <w:r>
        <w:rPr>
          <w:rFonts w:eastAsia="Calibri Light"/>
          <w:bCs/>
          <w:i/>
          <w:iCs/>
          <w:sz w:val="32"/>
          <w:szCs w:val="32"/>
          <w:lang w:eastAsia="en-US"/>
        </w:rPr>
        <w:br w:type="page"/>
      </w:r>
      <w:r w:rsidRPr="00CB275C">
        <w:rPr>
          <w:rFonts w:eastAsia="Calibri Light"/>
          <w:b/>
          <w:sz w:val="32"/>
          <w:szCs w:val="32"/>
          <w:lang w:val="uk-UA" w:eastAsia="en-US"/>
        </w:rPr>
        <w:t xml:space="preserve">APPENDIX </w:t>
      </w:r>
      <w:r w:rsidR="00773808">
        <w:rPr>
          <w:rFonts w:eastAsia="Calibri Light"/>
          <w:b/>
          <w:sz w:val="32"/>
          <w:szCs w:val="32"/>
          <w:lang w:val="en-US" w:eastAsia="en-US"/>
        </w:rPr>
        <w:t>R</w:t>
      </w:r>
    </w:p>
    <w:p w:rsidR="00E47CEA" w:rsidRPr="00CB275C" w:rsidRDefault="00D045D9" w:rsidP="00E47CEA">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E47CEA" w:rsidRDefault="00D045D9" w:rsidP="00BD542E">
      <w:pPr>
        <w:jc w:val="center"/>
        <w:rPr>
          <w:rFonts w:eastAsia="Calibri Light"/>
          <w:b/>
          <w:sz w:val="32"/>
          <w:szCs w:val="32"/>
          <w:lang w:val="uk-UA" w:eastAsia="en-US"/>
        </w:rPr>
      </w:pPr>
      <w:r>
        <w:rPr>
          <w:rFonts w:eastAsia="Calibri Light"/>
          <w:b/>
          <w:sz w:val="32"/>
          <w:szCs w:val="32"/>
          <w:lang w:val="uk-UA" w:eastAsia="en-US"/>
        </w:rPr>
        <w:t>INTERNAL AUDIT PLAN</w:t>
      </w:r>
    </w:p>
    <w:p w:rsidR="00E47CEA" w:rsidRDefault="00E47CEA" w:rsidP="00BD542E">
      <w:pPr>
        <w:jc w:val="center"/>
        <w:rPr>
          <w:rFonts w:eastAsia="Calibri Light"/>
          <w:b/>
          <w:sz w:val="32"/>
          <w:szCs w:val="32"/>
          <w:lang w:val="uk-UA" w:eastAsia="en-US"/>
        </w:rPr>
      </w:pPr>
    </w:p>
    <w:tbl>
      <w:tblPr>
        <w:tblW w:w="10667"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124"/>
        <w:gridCol w:w="988"/>
        <w:gridCol w:w="2141"/>
        <w:gridCol w:w="986"/>
        <w:gridCol w:w="987"/>
        <w:gridCol w:w="987"/>
        <w:gridCol w:w="992"/>
        <w:gridCol w:w="1194"/>
        <w:gridCol w:w="551"/>
        <w:gridCol w:w="717"/>
      </w:tblGrid>
      <w:tr w:rsidR="00914D29" w:rsidTr="008F3864">
        <w:tc>
          <w:tcPr>
            <w:tcW w:w="2112" w:type="dxa"/>
            <w:gridSpan w:val="2"/>
            <w:vMerge w:val="restart"/>
            <w:shd w:val="clear" w:color="auto" w:fill="auto"/>
          </w:tcPr>
          <w:p w:rsidR="00B03C6F" w:rsidRPr="008F3864" w:rsidRDefault="00FA6A40" w:rsidP="008F3864">
            <w:pPr>
              <w:jc w:val="center"/>
              <w:rPr>
                <w:rFonts w:eastAsia="Calibri Light"/>
                <w:b/>
                <w:sz w:val="32"/>
                <w:szCs w:val="32"/>
                <w:lang w:val="en-US" w:eastAsia="en-US"/>
              </w:rPr>
            </w:pPr>
            <w:r>
              <w:rPr>
                <w:rFonts w:eastAsia="Calibri Light"/>
                <w:b/>
                <w:noProof/>
                <w:sz w:val="32"/>
                <w:szCs w:val="32"/>
                <w:lang w:val="en-US" w:eastAsia="en-US"/>
              </w:rPr>
              <w:drawing>
                <wp:anchor distT="0" distB="0" distL="114300" distR="114300" simplePos="0" relativeHeight="251698176" behindDoc="0" locked="0" layoutInCell="1" allowOverlap="1">
                  <wp:simplePos x="0" y="0"/>
                  <wp:positionH relativeFrom="column">
                    <wp:posOffset>-1270</wp:posOffset>
                  </wp:positionH>
                  <wp:positionV relativeFrom="paragraph">
                    <wp:posOffset>38100</wp:posOffset>
                  </wp:positionV>
                  <wp:extent cx="1175385" cy="394335"/>
                  <wp:effectExtent l="19050" t="0" r="5715" b="0"/>
                  <wp:wrapNone/>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175385" cy="394335"/>
                          </a:xfrm>
                          <a:prstGeom prst="rect">
                            <a:avLst/>
                          </a:prstGeom>
                          <a:noFill/>
                          <a:ln w="9525">
                            <a:noFill/>
                            <a:miter lim="800000"/>
                            <a:headEnd/>
                            <a:tailEnd/>
                          </a:ln>
                        </pic:spPr>
                      </pic:pic>
                    </a:graphicData>
                  </a:graphic>
                </wp:anchor>
              </w:drawing>
            </w:r>
          </w:p>
        </w:tc>
        <w:tc>
          <w:tcPr>
            <w:tcW w:w="6093" w:type="dxa"/>
            <w:gridSpan w:val="5"/>
            <w:vMerge w:val="restart"/>
            <w:shd w:val="clear" w:color="auto" w:fill="auto"/>
          </w:tcPr>
          <w:p w:rsidR="00B03C6F" w:rsidRPr="008F3864" w:rsidRDefault="00D045D9" w:rsidP="008F3864">
            <w:pPr>
              <w:spacing w:before="120"/>
              <w:jc w:val="center"/>
              <w:rPr>
                <w:rFonts w:eastAsia="Calibri Light"/>
                <w:b/>
                <w:lang w:val="uk-UA" w:eastAsia="en-US"/>
              </w:rPr>
            </w:pPr>
            <w:r w:rsidRPr="008F3864">
              <w:rPr>
                <w:rFonts w:eastAsia="Calibri Light"/>
                <w:b/>
                <w:lang w:val="uk-UA" w:eastAsia="en-US"/>
              </w:rPr>
              <w:t>Internal audit plan at</w:t>
            </w:r>
            <w:r w:rsidRPr="008F3864">
              <w:rPr>
                <w:rFonts w:eastAsia="Calibri Light"/>
                <w:b/>
                <w:lang w:val="en-US" w:eastAsia="en-US"/>
              </w:rPr>
              <w:t xml:space="preserve">               </w:t>
            </w:r>
            <w:r w:rsidRPr="008F3864">
              <w:rPr>
                <w:rFonts w:eastAsia="Calibri Light"/>
                <w:b/>
                <w:lang w:val="uk-UA" w:eastAsia="en-US"/>
              </w:rPr>
              <w:t xml:space="preserve">  year</w:t>
            </w:r>
          </w:p>
          <w:p w:rsidR="00B03C6F" w:rsidRPr="008F3864" w:rsidRDefault="00D045D9" w:rsidP="008F3864">
            <w:pPr>
              <w:jc w:val="center"/>
              <w:rPr>
                <w:rFonts w:eastAsia="Calibri Light"/>
                <w:b/>
                <w:i/>
                <w:iCs/>
                <w:lang w:val="en-US" w:eastAsia="en-US"/>
              </w:rPr>
            </w:pPr>
            <w:r w:rsidRPr="008F3864">
              <w:rPr>
                <w:rFonts w:eastAsia="Calibri Light"/>
                <w:b/>
                <w:i/>
                <w:iCs/>
                <w:lang w:val="en-US" w:eastAsia="en-US"/>
              </w:rPr>
              <w:t xml:space="preserve">              INTERNAL AUDIT PLAN for _______ year</w:t>
            </w:r>
          </w:p>
        </w:tc>
        <w:tc>
          <w:tcPr>
            <w:tcW w:w="1745" w:type="dxa"/>
            <w:gridSpan w:val="2"/>
            <w:shd w:val="clear" w:color="auto" w:fill="auto"/>
            <w:vAlign w:val="center"/>
          </w:tcPr>
          <w:p w:rsidR="00B03C6F"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Sheet/Page</w:t>
            </w:r>
          </w:p>
        </w:tc>
        <w:tc>
          <w:tcPr>
            <w:tcW w:w="717" w:type="dxa"/>
            <w:shd w:val="clear" w:color="auto" w:fill="auto"/>
          </w:tcPr>
          <w:p w:rsidR="00B03C6F" w:rsidRPr="008F3864" w:rsidRDefault="00B03C6F" w:rsidP="008F3864">
            <w:pPr>
              <w:jc w:val="center"/>
              <w:rPr>
                <w:rFonts w:eastAsia="Calibri Light"/>
                <w:b/>
                <w:sz w:val="32"/>
                <w:szCs w:val="32"/>
                <w:lang w:val="en-US" w:eastAsia="en-US"/>
              </w:rPr>
            </w:pPr>
          </w:p>
        </w:tc>
      </w:tr>
      <w:tr w:rsidR="00914D29" w:rsidTr="008F3864">
        <w:tc>
          <w:tcPr>
            <w:tcW w:w="2112" w:type="dxa"/>
            <w:gridSpan w:val="2"/>
            <w:vMerge/>
            <w:shd w:val="clear" w:color="auto" w:fill="auto"/>
          </w:tcPr>
          <w:p w:rsidR="00B03C6F" w:rsidRPr="008F3864" w:rsidRDefault="00B03C6F" w:rsidP="008F3864">
            <w:pPr>
              <w:jc w:val="center"/>
              <w:rPr>
                <w:rFonts w:eastAsia="Calibri Light"/>
                <w:b/>
                <w:sz w:val="32"/>
                <w:szCs w:val="32"/>
                <w:lang w:val="en-US" w:eastAsia="en-US"/>
              </w:rPr>
            </w:pPr>
          </w:p>
        </w:tc>
        <w:tc>
          <w:tcPr>
            <w:tcW w:w="6093" w:type="dxa"/>
            <w:gridSpan w:val="5"/>
            <w:vMerge/>
            <w:shd w:val="clear" w:color="auto" w:fill="auto"/>
          </w:tcPr>
          <w:p w:rsidR="00B03C6F" w:rsidRPr="008F3864" w:rsidRDefault="00B03C6F" w:rsidP="008F3864">
            <w:pPr>
              <w:jc w:val="center"/>
              <w:rPr>
                <w:rFonts w:eastAsia="Calibri Light"/>
                <w:b/>
                <w:sz w:val="32"/>
                <w:szCs w:val="32"/>
                <w:lang w:val="en-US" w:eastAsia="en-US"/>
              </w:rPr>
            </w:pPr>
          </w:p>
        </w:tc>
        <w:tc>
          <w:tcPr>
            <w:tcW w:w="1745" w:type="dxa"/>
            <w:gridSpan w:val="2"/>
            <w:shd w:val="clear" w:color="auto" w:fill="auto"/>
            <w:vAlign w:val="center"/>
          </w:tcPr>
          <w:p w:rsidR="00B03C6F"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Pages</w:t>
            </w:r>
          </w:p>
        </w:tc>
        <w:tc>
          <w:tcPr>
            <w:tcW w:w="717" w:type="dxa"/>
            <w:shd w:val="clear" w:color="auto" w:fill="auto"/>
          </w:tcPr>
          <w:p w:rsidR="00B03C6F" w:rsidRPr="008F3864" w:rsidRDefault="00B03C6F" w:rsidP="008F3864">
            <w:pPr>
              <w:jc w:val="center"/>
              <w:rPr>
                <w:rFonts w:eastAsia="Calibri Light"/>
                <w:b/>
                <w:sz w:val="32"/>
                <w:szCs w:val="32"/>
                <w:lang w:val="en-US" w:eastAsia="en-US"/>
              </w:rPr>
            </w:pPr>
          </w:p>
        </w:tc>
      </w:tr>
      <w:tr w:rsidR="00914D29" w:rsidTr="008F3864">
        <w:tc>
          <w:tcPr>
            <w:tcW w:w="1124" w:type="dxa"/>
            <w:vMerge w:val="restart"/>
            <w:shd w:val="clear" w:color="auto" w:fill="auto"/>
          </w:tcPr>
          <w:p w:rsidR="00AC0EED" w:rsidRPr="008F3864" w:rsidRDefault="00D045D9" w:rsidP="008F3864">
            <w:pPr>
              <w:jc w:val="center"/>
              <w:rPr>
                <w:rFonts w:eastAsia="Calibri Light"/>
                <w:b/>
                <w:sz w:val="20"/>
                <w:szCs w:val="20"/>
                <w:lang w:val="uk-UA" w:eastAsia="en-US"/>
              </w:rPr>
            </w:pPr>
            <w:r w:rsidRPr="008F3864">
              <w:rPr>
                <w:rFonts w:eastAsia="Calibri Light"/>
                <w:b/>
                <w:sz w:val="20"/>
                <w:szCs w:val="20"/>
                <w:lang w:val="uk-UA" w:eastAsia="en-US"/>
              </w:rPr>
              <w:t>Audit No., month</w:t>
            </w:r>
          </w:p>
          <w:p w:rsidR="00AC0EED"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Audit No., month</w:t>
            </w:r>
          </w:p>
        </w:tc>
        <w:tc>
          <w:tcPr>
            <w:tcW w:w="3129" w:type="dxa"/>
            <w:gridSpan w:val="2"/>
            <w:vMerge w:val="restart"/>
            <w:shd w:val="clear" w:color="auto" w:fill="auto"/>
            <w:vAlign w:val="center"/>
          </w:tcPr>
          <w:p w:rsidR="00AC0EED" w:rsidRPr="008F3864" w:rsidRDefault="00D045D9" w:rsidP="008F3864">
            <w:pPr>
              <w:jc w:val="center"/>
              <w:rPr>
                <w:rFonts w:eastAsia="Calibri Light"/>
                <w:b/>
                <w:sz w:val="20"/>
                <w:szCs w:val="20"/>
                <w:lang w:val="uk-UA" w:eastAsia="en-US"/>
              </w:rPr>
            </w:pPr>
            <w:r w:rsidRPr="008F3864">
              <w:rPr>
                <w:rFonts w:eastAsia="Calibri Light"/>
                <w:b/>
                <w:sz w:val="20"/>
                <w:szCs w:val="20"/>
                <w:lang w:val="uk-UA" w:eastAsia="en-US"/>
              </w:rPr>
              <w:t>Audit topic</w:t>
            </w:r>
          </w:p>
          <w:p w:rsidR="00AC0EED"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Audit subject</w:t>
            </w:r>
          </w:p>
        </w:tc>
        <w:tc>
          <w:tcPr>
            <w:tcW w:w="3952" w:type="dxa"/>
            <w:gridSpan w:val="4"/>
            <w:shd w:val="clear" w:color="auto" w:fill="auto"/>
          </w:tcPr>
          <w:p w:rsidR="00AC0EED" w:rsidRPr="008F3864" w:rsidRDefault="00D045D9" w:rsidP="008F3864">
            <w:pPr>
              <w:jc w:val="center"/>
              <w:rPr>
                <w:rFonts w:eastAsia="Calibri Light"/>
                <w:b/>
                <w:sz w:val="20"/>
                <w:szCs w:val="20"/>
                <w:lang w:val="uk-UA" w:eastAsia="en-US"/>
              </w:rPr>
            </w:pPr>
            <w:r w:rsidRPr="008F3864">
              <w:rPr>
                <w:rFonts w:eastAsia="Calibri Light"/>
                <w:b/>
                <w:sz w:val="20"/>
                <w:szCs w:val="20"/>
                <w:lang w:val="uk-UA" w:eastAsia="en-US"/>
              </w:rPr>
              <w:t>Subdivision</w:t>
            </w:r>
          </w:p>
          <w:p w:rsidR="00AC0EED"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Division</w:t>
            </w:r>
          </w:p>
        </w:tc>
        <w:tc>
          <w:tcPr>
            <w:tcW w:w="1194" w:type="dxa"/>
            <w:vMerge w:val="restart"/>
            <w:shd w:val="clear" w:color="auto" w:fill="auto"/>
          </w:tcPr>
          <w:p w:rsidR="00AC0EED" w:rsidRPr="008F3864" w:rsidRDefault="00D045D9" w:rsidP="008F3864">
            <w:pPr>
              <w:jc w:val="center"/>
              <w:rPr>
                <w:rFonts w:eastAsia="Calibri Light"/>
                <w:b/>
                <w:sz w:val="20"/>
                <w:szCs w:val="20"/>
                <w:lang w:val="uk-UA" w:eastAsia="en-US"/>
              </w:rPr>
            </w:pPr>
            <w:r w:rsidRPr="008F3864">
              <w:rPr>
                <w:rFonts w:eastAsia="Calibri Light"/>
                <w:b/>
                <w:sz w:val="20"/>
                <w:szCs w:val="20"/>
                <w:lang w:val="uk-UA" w:eastAsia="en-US"/>
              </w:rPr>
              <w:t>Lead auditor</w:t>
            </w:r>
          </w:p>
          <w:p w:rsidR="00AC0EED"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Lead auditor</w:t>
            </w:r>
          </w:p>
        </w:tc>
        <w:tc>
          <w:tcPr>
            <w:tcW w:w="1268" w:type="dxa"/>
            <w:gridSpan w:val="2"/>
            <w:vMerge w:val="restart"/>
            <w:shd w:val="clear" w:color="auto" w:fill="auto"/>
          </w:tcPr>
          <w:p w:rsidR="00AC0EED" w:rsidRPr="008F3864" w:rsidRDefault="00D045D9" w:rsidP="008F3864">
            <w:pPr>
              <w:jc w:val="center"/>
              <w:rPr>
                <w:rFonts w:eastAsia="Calibri Light"/>
                <w:b/>
                <w:sz w:val="20"/>
                <w:szCs w:val="20"/>
                <w:lang w:val="uk-UA" w:eastAsia="en-US"/>
              </w:rPr>
            </w:pPr>
            <w:r w:rsidRPr="008F3864">
              <w:rPr>
                <w:rFonts w:eastAsia="Calibri Light"/>
                <w:b/>
                <w:sz w:val="20"/>
                <w:szCs w:val="20"/>
                <w:lang w:val="uk-UA" w:eastAsia="en-US"/>
              </w:rPr>
              <w:t>Date of the event</w:t>
            </w:r>
          </w:p>
          <w:p w:rsidR="00AC0EED" w:rsidRPr="008F3864" w:rsidRDefault="00D045D9" w:rsidP="008F3864">
            <w:pPr>
              <w:jc w:val="center"/>
              <w:rPr>
                <w:rFonts w:eastAsia="Calibri Light"/>
                <w:bCs/>
                <w:i/>
                <w:iCs/>
                <w:sz w:val="20"/>
                <w:szCs w:val="20"/>
                <w:lang w:val="en-US" w:eastAsia="en-US"/>
              </w:rPr>
            </w:pPr>
            <w:r w:rsidRPr="008F3864">
              <w:rPr>
                <w:rFonts w:eastAsia="Calibri Light"/>
                <w:bCs/>
                <w:i/>
                <w:iCs/>
                <w:sz w:val="20"/>
                <w:szCs w:val="20"/>
                <w:lang w:val="en-US" w:eastAsia="en-US"/>
              </w:rPr>
              <w:t>Date of performance</w:t>
            </w:r>
          </w:p>
        </w:tc>
      </w:tr>
      <w:tr w:rsidR="00914D29" w:rsidTr="008F3864">
        <w:tc>
          <w:tcPr>
            <w:tcW w:w="1124" w:type="dxa"/>
            <w:vMerge/>
            <w:shd w:val="clear" w:color="auto" w:fill="auto"/>
          </w:tcPr>
          <w:p w:rsidR="00AC0EED" w:rsidRPr="008F3864" w:rsidRDefault="00AC0EED" w:rsidP="008F3864">
            <w:pPr>
              <w:jc w:val="center"/>
              <w:rPr>
                <w:rFonts w:eastAsia="Calibri Light"/>
                <w:b/>
                <w:sz w:val="20"/>
                <w:szCs w:val="20"/>
                <w:lang w:val="en-US" w:eastAsia="en-US"/>
              </w:rPr>
            </w:pPr>
          </w:p>
        </w:tc>
        <w:tc>
          <w:tcPr>
            <w:tcW w:w="3129" w:type="dxa"/>
            <w:gridSpan w:val="2"/>
            <w:vMerge/>
            <w:shd w:val="clear" w:color="auto" w:fill="auto"/>
          </w:tcPr>
          <w:p w:rsidR="00AC0EED" w:rsidRPr="008F3864" w:rsidRDefault="00AC0EED" w:rsidP="008F3864">
            <w:pPr>
              <w:jc w:val="center"/>
              <w:rPr>
                <w:rFonts w:eastAsia="Calibri Light"/>
                <w:b/>
                <w:sz w:val="20"/>
                <w:szCs w:val="20"/>
                <w:lang w:val="en-US" w:eastAsia="en-US"/>
              </w:rPr>
            </w:pPr>
          </w:p>
        </w:tc>
        <w:tc>
          <w:tcPr>
            <w:tcW w:w="986" w:type="dxa"/>
            <w:shd w:val="clear" w:color="auto" w:fill="auto"/>
          </w:tcPr>
          <w:p w:rsidR="00AC0EED" w:rsidRPr="008F3864" w:rsidRDefault="00AC0EED" w:rsidP="008F3864">
            <w:pPr>
              <w:jc w:val="center"/>
              <w:rPr>
                <w:rFonts w:eastAsia="Calibri Light"/>
                <w:b/>
                <w:sz w:val="20"/>
                <w:szCs w:val="20"/>
                <w:lang w:val="en-US" w:eastAsia="en-US"/>
              </w:rPr>
            </w:pPr>
          </w:p>
        </w:tc>
        <w:tc>
          <w:tcPr>
            <w:tcW w:w="987" w:type="dxa"/>
            <w:shd w:val="clear" w:color="auto" w:fill="auto"/>
          </w:tcPr>
          <w:p w:rsidR="00AC0EED" w:rsidRPr="008F3864" w:rsidRDefault="00AC0EED" w:rsidP="008F3864">
            <w:pPr>
              <w:jc w:val="center"/>
              <w:rPr>
                <w:rFonts w:eastAsia="Calibri Light"/>
                <w:b/>
                <w:sz w:val="20"/>
                <w:szCs w:val="20"/>
                <w:lang w:val="en-US" w:eastAsia="en-US"/>
              </w:rPr>
            </w:pPr>
          </w:p>
        </w:tc>
        <w:tc>
          <w:tcPr>
            <w:tcW w:w="987" w:type="dxa"/>
            <w:shd w:val="clear" w:color="auto" w:fill="auto"/>
          </w:tcPr>
          <w:p w:rsidR="00AC0EED" w:rsidRPr="008F3864" w:rsidRDefault="00AC0EED" w:rsidP="008F3864">
            <w:pPr>
              <w:jc w:val="center"/>
              <w:rPr>
                <w:rFonts w:eastAsia="Calibri Light"/>
                <w:b/>
                <w:sz w:val="20"/>
                <w:szCs w:val="20"/>
                <w:lang w:val="en-US" w:eastAsia="en-US"/>
              </w:rPr>
            </w:pPr>
          </w:p>
        </w:tc>
        <w:tc>
          <w:tcPr>
            <w:tcW w:w="992" w:type="dxa"/>
            <w:shd w:val="clear" w:color="auto" w:fill="auto"/>
          </w:tcPr>
          <w:p w:rsidR="00AC0EED" w:rsidRPr="008F3864" w:rsidRDefault="00AC0EED" w:rsidP="008F3864">
            <w:pPr>
              <w:jc w:val="center"/>
              <w:rPr>
                <w:rFonts w:eastAsia="Calibri Light"/>
                <w:b/>
                <w:sz w:val="20"/>
                <w:szCs w:val="20"/>
                <w:lang w:val="en-US" w:eastAsia="en-US"/>
              </w:rPr>
            </w:pPr>
          </w:p>
        </w:tc>
        <w:tc>
          <w:tcPr>
            <w:tcW w:w="1194" w:type="dxa"/>
            <w:vMerge/>
            <w:shd w:val="clear" w:color="auto" w:fill="auto"/>
          </w:tcPr>
          <w:p w:rsidR="00AC0EED" w:rsidRPr="008F3864" w:rsidRDefault="00AC0EED" w:rsidP="008F3864">
            <w:pPr>
              <w:jc w:val="center"/>
              <w:rPr>
                <w:rFonts w:eastAsia="Calibri Light"/>
                <w:b/>
                <w:sz w:val="20"/>
                <w:szCs w:val="20"/>
                <w:lang w:val="en-US" w:eastAsia="en-US"/>
              </w:rPr>
            </w:pPr>
          </w:p>
        </w:tc>
        <w:tc>
          <w:tcPr>
            <w:tcW w:w="1268" w:type="dxa"/>
            <w:gridSpan w:val="2"/>
            <w:vMerge/>
            <w:shd w:val="clear" w:color="auto" w:fill="auto"/>
          </w:tcPr>
          <w:p w:rsidR="00AC0EED" w:rsidRPr="008F3864" w:rsidRDefault="00AC0EED" w:rsidP="008F3864">
            <w:pPr>
              <w:jc w:val="center"/>
              <w:rPr>
                <w:rFonts w:eastAsia="Calibri Light"/>
                <w:b/>
                <w:sz w:val="20"/>
                <w:szCs w:val="20"/>
                <w:lang w:val="en-US" w:eastAsia="en-US"/>
              </w:rPr>
            </w:pPr>
          </w:p>
        </w:tc>
      </w:tr>
      <w:tr w:rsidR="00914D29" w:rsidTr="008F3864">
        <w:tc>
          <w:tcPr>
            <w:tcW w:w="1124" w:type="dxa"/>
            <w:shd w:val="clear" w:color="auto" w:fill="auto"/>
          </w:tcPr>
          <w:p w:rsidR="00F82E11" w:rsidRPr="008F3864" w:rsidRDefault="00F82E11" w:rsidP="008F3864">
            <w:pPr>
              <w:jc w:val="center"/>
              <w:rPr>
                <w:rFonts w:eastAsia="Calibri Light"/>
                <w:b/>
                <w:sz w:val="20"/>
                <w:szCs w:val="20"/>
                <w:lang w:val="en-US" w:eastAsia="en-US"/>
              </w:rPr>
            </w:pPr>
          </w:p>
        </w:tc>
        <w:tc>
          <w:tcPr>
            <w:tcW w:w="3129" w:type="dxa"/>
            <w:gridSpan w:val="2"/>
            <w:shd w:val="clear" w:color="auto" w:fill="auto"/>
          </w:tcPr>
          <w:p w:rsidR="00F82E11" w:rsidRPr="008F3864" w:rsidRDefault="00F82E11" w:rsidP="008F3864">
            <w:pPr>
              <w:jc w:val="center"/>
              <w:rPr>
                <w:rFonts w:eastAsia="Calibri Light"/>
                <w:b/>
                <w:sz w:val="20"/>
                <w:szCs w:val="20"/>
                <w:lang w:val="en-US" w:eastAsia="en-US"/>
              </w:rPr>
            </w:pPr>
          </w:p>
        </w:tc>
        <w:tc>
          <w:tcPr>
            <w:tcW w:w="986" w:type="dxa"/>
            <w:shd w:val="clear" w:color="auto" w:fill="auto"/>
          </w:tcPr>
          <w:p w:rsidR="00F82E11" w:rsidRPr="008F3864" w:rsidRDefault="00F82E11" w:rsidP="008F3864">
            <w:pPr>
              <w:jc w:val="center"/>
              <w:rPr>
                <w:rFonts w:eastAsia="Calibri Light"/>
                <w:b/>
                <w:sz w:val="20"/>
                <w:szCs w:val="20"/>
                <w:lang w:val="en-US" w:eastAsia="en-US"/>
              </w:rPr>
            </w:pPr>
          </w:p>
        </w:tc>
        <w:tc>
          <w:tcPr>
            <w:tcW w:w="987" w:type="dxa"/>
            <w:shd w:val="clear" w:color="auto" w:fill="auto"/>
          </w:tcPr>
          <w:p w:rsidR="00F82E11" w:rsidRPr="008F3864" w:rsidRDefault="00F82E11" w:rsidP="008F3864">
            <w:pPr>
              <w:jc w:val="center"/>
              <w:rPr>
                <w:rFonts w:eastAsia="Calibri Light"/>
                <w:b/>
                <w:sz w:val="20"/>
                <w:szCs w:val="20"/>
                <w:lang w:val="en-US" w:eastAsia="en-US"/>
              </w:rPr>
            </w:pPr>
          </w:p>
        </w:tc>
        <w:tc>
          <w:tcPr>
            <w:tcW w:w="987" w:type="dxa"/>
            <w:shd w:val="clear" w:color="auto" w:fill="auto"/>
          </w:tcPr>
          <w:p w:rsidR="00F82E11" w:rsidRPr="008F3864" w:rsidRDefault="00F82E11" w:rsidP="008F3864">
            <w:pPr>
              <w:jc w:val="center"/>
              <w:rPr>
                <w:rFonts w:eastAsia="Calibri Light"/>
                <w:b/>
                <w:sz w:val="20"/>
                <w:szCs w:val="20"/>
                <w:lang w:val="en-US" w:eastAsia="en-US"/>
              </w:rPr>
            </w:pPr>
          </w:p>
        </w:tc>
        <w:tc>
          <w:tcPr>
            <w:tcW w:w="992" w:type="dxa"/>
            <w:shd w:val="clear" w:color="auto" w:fill="auto"/>
          </w:tcPr>
          <w:p w:rsidR="00F82E11" w:rsidRPr="008F3864" w:rsidRDefault="00F82E11" w:rsidP="008F3864">
            <w:pPr>
              <w:jc w:val="center"/>
              <w:rPr>
                <w:rFonts w:eastAsia="Calibri Light"/>
                <w:b/>
                <w:sz w:val="20"/>
                <w:szCs w:val="20"/>
                <w:lang w:val="en-US" w:eastAsia="en-US"/>
              </w:rPr>
            </w:pPr>
          </w:p>
        </w:tc>
        <w:tc>
          <w:tcPr>
            <w:tcW w:w="1194" w:type="dxa"/>
            <w:shd w:val="clear" w:color="auto" w:fill="auto"/>
          </w:tcPr>
          <w:p w:rsidR="00F82E11" w:rsidRPr="008F3864" w:rsidRDefault="00F82E11" w:rsidP="008F3864">
            <w:pPr>
              <w:jc w:val="center"/>
              <w:rPr>
                <w:rFonts w:eastAsia="Calibri Light"/>
                <w:b/>
                <w:sz w:val="20"/>
                <w:szCs w:val="20"/>
                <w:lang w:val="en-US" w:eastAsia="en-US"/>
              </w:rPr>
            </w:pPr>
          </w:p>
        </w:tc>
        <w:tc>
          <w:tcPr>
            <w:tcW w:w="1268" w:type="dxa"/>
            <w:gridSpan w:val="2"/>
            <w:shd w:val="clear" w:color="auto" w:fill="auto"/>
          </w:tcPr>
          <w:p w:rsidR="00F82E11" w:rsidRPr="008F3864" w:rsidRDefault="00F82E11" w:rsidP="008F3864">
            <w:pPr>
              <w:jc w:val="center"/>
              <w:rPr>
                <w:rFonts w:eastAsia="Calibri Light"/>
                <w:b/>
                <w:sz w:val="20"/>
                <w:szCs w:val="20"/>
                <w:lang w:val="en-US" w:eastAsia="en-US"/>
              </w:rPr>
            </w:pPr>
          </w:p>
        </w:tc>
      </w:tr>
      <w:tr w:rsidR="00914D29" w:rsidTr="008F3864">
        <w:tc>
          <w:tcPr>
            <w:tcW w:w="1124" w:type="dxa"/>
            <w:shd w:val="clear" w:color="auto" w:fill="auto"/>
          </w:tcPr>
          <w:p w:rsidR="00F82E11" w:rsidRPr="008F3864" w:rsidRDefault="00F82E11" w:rsidP="008F3864">
            <w:pPr>
              <w:jc w:val="center"/>
              <w:rPr>
                <w:rFonts w:eastAsia="Calibri Light"/>
                <w:b/>
                <w:sz w:val="20"/>
                <w:szCs w:val="20"/>
                <w:lang w:val="en-US" w:eastAsia="en-US"/>
              </w:rPr>
            </w:pPr>
          </w:p>
        </w:tc>
        <w:tc>
          <w:tcPr>
            <w:tcW w:w="3129" w:type="dxa"/>
            <w:gridSpan w:val="2"/>
            <w:shd w:val="clear" w:color="auto" w:fill="auto"/>
          </w:tcPr>
          <w:p w:rsidR="00F82E11" w:rsidRPr="008F3864" w:rsidRDefault="00F82E11" w:rsidP="008F3864">
            <w:pPr>
              <w:jc w:val="center"/>
              <w:rPr>
                <w:rFonts w:eastAsia="Calibri Light"/>
                <w:b/>
                <w:sz w:val="20"/>
                <w:szCs w:val="20"/>
                <w:lang w:val="en-US" w:eastAsia="en-US"/>
              </w:rPr>
            </w:pPr>
          </w:p>
        </w:tc>
        <w:tc>
          <w:tcPr>
            <w:tcW w:w="986" w:type="dxa"/>
            <w:shd w:val="clear" w:color="auto" w:fill="auto"/>
          </w:tcPr>
          <w:p w:rsidR="00F82E11" w:rsidRPr="008F3864" w:rsidRDefault="00F82E11" w:rsidP="008F3864">
            <w:pPr>
              <w:jc w:val="center"/>
              <w:rPr>
                <w:rFonts w:eastAsia="Calibri Light"/>
                <w:b/>
                <w:sz w:val="20"/>
                <w:szCs w:val="20"/>
                <w:lang w:val="uk-UA" w:eastAsia="en-US"/>
              </w:rPr>
            </w:pPr>
          </w:p>
        </w:tc>
        <w:tc>
          <w:tcPr>
            <w:tcW w:w="987" w:type="dxa"/>
            <w:shd w:val="clear" w:color="auto" w:fill="auto"/>
          </w:tcPr>
          <w:p w:rsidR="00F82E11" w:rsidRPr="008F3864" w:rsidRDefault="00F82E11" w:rsidP="008F3864">
            <w:pPr>
              <w:jc w:val="center"/>
              <w:rPr>
                <w:rFonts w:eastAsia="Calibri Light"/>
                <w:b/>
                <w:sz w:val="20"/>
                <w:szCs w:val="20"/>
                <w:lang w:val="en-US" w:eastAsia="en-US"/>
              </w:rPr>
            </w:pPr>
          </w:p>
        </w:tc>
        <w:tc>
          <w:tcPr>
            <w:tcW w:w="987" w:type="dxa"/>
            <w:shd w:val="clear" w:color="auto" w:fill="auto"/>
          </w:tcPr>
          <w:p w:rsidR="00F82E11" w:rsidRPr="008F3864" w:rsidRDefault="00F82E11" w:rsidP="008F3864">
            <w:pPr>
              <w:jc w:val="center"/>
              <w:rPr>
                <w:rFonts w:eastAsia="Calibri Light"/>
                <w:b/>
                <w:sz w:val="20"/>
                <w:szCs w:val="20"/>
                <w:lang w:val="en-US" w:eastAsia="en-US"/>
              </w:rPr>
            </w:pPr>
          </w:p>
        </w:tc>
        <w:tc>
          <w:tcPr>
            <w:tcW w:w="992" w:type="dxa"/>
            <w:shd w:val="clear" w:color="auto" w:fill="auto"/>
          </w:tcPr>
          <w:p w:rsidR="00F82E11" w:rsidRPr="008F3864" w:rsidRDefault="00F82E11" w:rsidP="008F3864">
            <w:pPr>
              <w:jc w:val="center"/>
              <w:rPr>
                <w:rFonts w:eastAsia="Calibri Light"/>
                <w:b/>
                <w:sz w:val="20"/>
                <w:szCs w:val="20"/>
                <w:lang w:val="en-US" w:eastAsia="en-US"/>
              </w:rPr>
            </w:pPr>
          </w:p>
        </w:tc>
        <w:tc>
          <w:tcPr>
            <w:tcW w:w="1194" w:type="dxa"/>
            <w:shd w:val="clear" w:color="auto" w:fill="auto"/>
          </w:tcPr>
          <w:p w:rsidR="00F82E11" w:rsidRPr="008F3864" w:rsidRDefault="00F82E11" w:rsidP="008F3864">
            <w:pPr>
              <w:jc w:val="center"/>
              <w:rPr>
                <w:rFonts w:eastAsia="Calibri Light"/>
                <w:b/>
                <w:sz w:val="20"/>
                <w:szCs w:val="20"/>
                <w:lang w:val="en-US" w:eastAsia="en-US"/>
              </w:rPr>
            </w:pPr>
          </w:p>
        </w:tc>
        <w:tc>
          <w:tcPr>
            <w:tcW w:w="1268" w:type="dxa"/>
            <w:gridSpan w:val="2"/>
            <w:shd w:val="clear" w:color="auto" w:fill="auto"/>
          </w:tcPr>
          <w:p w:rsidR="00F82E11" w:rsidRPr="008F3864" w:rsidRDefault="00F82E11" w:rsidP="008F3864">
            <w:pPr>
              <w:jc w:val="center"/>
              <w:rPr>
                <w:rFonts w:eastAsia="Calibri Light"/>
                <w:b/>
                <w:sz w:val="20"/>
                <w:szCs w:val="20"/>
                <w:lang w:val="en-US" w:eastAsia="en-US"/>
              </w:rPr>
            </w:pPr>
          </w:p>
        </w:tc>
      </w:tr>
    </w:tbl>
    <w:p w:rsidR="005068AA" w:rsidRDefault="005068AA" w:rsidP="005068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val="uk-UA" w:eastAsia="en-US"/>
        </w:rPr>
      </w:pPr>
    </w:p>
    <w:p w:rsidR="005068AA" w:rsidRPr="00336DC5" w:rsidRDefault="00D045D9" w:rsidP="005068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eastAsia="en-US"/>
        </w:rPr>
      </w:pPr>
      <w:r w:rsidRPr="00CB275C">
        <w:rPr>
          <w:rFonts w:eastAsia="Calibri Light"/>
          <w:b/>
          <w:sz w:val="32"/>
          <w:szCs w:val="32"/>
          <w:lang w:val="uk-UA" w:eastAsia="en-US"/>
        </w:rPr>
        <w:t xml:space="preserve">APPENDIX </w:t>
      </w:r>
      <w:r>
        <w:rPr>
          <w:rFonts w:eastAsia="Calibri Light"/>
          <w:b/>
          <w:sz w:val="32"/>
          <w:szCs w:val="32"/>
          <w:lang w:val="en-US" w:eastAsia="en-US"/>
        </w:rPr>
        <w:t>S</w:t>
      </w:r>
    </w:p>
    <w:p w:rsidR="005068AA" w:rsidRDefault="00D045D9" w:rsidP="005068AA">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C322E9" w:rsidRDefault="00D045D9" w:rsidP="005068AA">
      <w:pPr>
        <w:jc w:val="center"/>
        <w:rPr>
          <w:rFonts w:eastAsia="Calibri Light"/>
          <w:b/>
          <w:sz w:val="32"/>
          <w:szCs w:val="32"/>
          <w:lang w:val="uk-UA" w:eastAsia="en-US"/>
        </w:rPr>
      </w:pPr>
      <w:r>
        <w:rPr>
          <w:rFonts w:eastAsia="Calibri Light"/>
          <w:b/>
          <w:sz w:val="32"/>
          <w:szCs w:val="32"/>
          <w:lang w:val="uk-UA" w:eastAsia="en-US"/>
        </w:rPr>
        <w:t>AUDIT REPORT SHEET</w:t>
      </w:r>
    </w:p>
    <w:p w:rsidR="00EA2E73" w:rsidRDefault="00EA2E73" w:rsidP="005068AA">
      <w:pPr>
        <w:jc w:val="center"/>
        <w:rPr>
          <w:rFonts w:eastAsia="Calibri Light"/>
          <w:b/>
          <w:sz w:val="32"/>
          <w:szCs w:val="32"/>
          <w:lang w:val="uk-UA" w:eastAsia="en-US"/>
        </w:rPr>
      </w:pPr>
    </w:p>
    <w:tbl>
      <w:tblPr>
        <w:tblW w:w="106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3"/>
        <w:gridCol w:w="1124"/>
        <w:gridCol w:w="1124"/>
        <w:gridCol w:w="1124"/>
        <w:gridCol w:w="1124"/>
        <w:gridCol w:w="915"/>
        <w:gridCol w:w="209"/>
        <w:gridCol w:w="706"/>
        <w:gridCol w:w="915"/>
        <w:gridCol w:w="1125"/>
        <w:gridCol w:w="561"/>
        <w:gridCol w:w="565"/>
      </w:tblGrid>
      <w:tr w:rsidR="00914D29" w:rsidTr="008F3864">
        <w:tc>
          <w:tcPr>
            <w:tcW w:w="2247" w:type="dxa"/>
            <w:gridSpan w:val="2"/>
            <w:vMerge w:val="restart"/>
            <w:tcBorders>
              <w:top w:val="single" w:sz="12" w:space="0" w:color="auto"/>
              <w:left w:val="single" w:sz="12" w:space="0" w:color="auto"/>
              <w:bottom w:val="single" w:sz="12" w:space="0" w:color="auto"/>
              <w:right w:val="single" w:sz="12" w:space="0" w:color="auto"/>
            </w:tcBorders>
            <w:shd w:val="clear" w:color="auto" w:fill="auto"/>
          </w:tcPr>
          <w:p w:rsidR="002919DF" w:rsidRPr="008F3864" w:rsidRDefault="00FA6A40" w:rsidP="008F3864">
            <w:pPr>
              <w:jc w:val="center"/>
              <w:rPr>
                <w:rFonts w:eastAsia="Calibri Light"/>
                <w:b/>
                <w:sz w:val="32"/>
                <w:szCs w:val="32"/>
                <w:lang w:val="uk-UA" w:eastAsia="en-US"/>
              </w:rPr>
            </w:pPr>
            <w:bookmarkStart w:id="119" w:name="_Hlk172706218"/>
            <w:r>
              <w:rPr>
                <w:rFonts w:eastAsia="Calibri Light"/>
                <w:b/>
                <w:noProof/>
                <w:sz w:val="32"/>
                <w:szCs w:val="32"/>
                <w:lang w:val="en-US" w:eastAsia="en-US"/>
              </w:rPr>
              <w:drawing>
                <wp:anchor distT="0" distB="0" distL="114300" distR="114300" simplePos="0" relativeHeight="251699200" behindDoc="0" locked="0" layoutInCell="1" allowOverlap="1">
                  <wp:simplePos x="0" y="0"/>
                  <wp:positionH relativeFrom="column">
                    <wp:posOffset>71120</wp:posOffset>
                  </wp:positionH>
                  <wp:positionV relativeFrom="paragraph">
                    <wp:posOffset>88900</wp:posOffset>
                  </wp:positionV>
                  <wp:extent cx="1121410" cy="375920"/>
                  <wp:effectExtent l="19050" t="0" r="2540" b="0"/>
                  <wp:wrapNone/>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121410" cy="375920"/>
                          </a:xfrm>
                          <a:prstGeom prst="rect">
                            <a:avLst/>
                          </a:prstGeom>
                          <a:noFill/>
                          <a:ln w="9525">
                            <a:noFill/>
                            <a:miter lim="800000"/>
                            <a:headEnd/>
                            <a:tailEnd/>
                          </a:ln>
                        </pic:spPr>
                      </pic:pic>
                    </a:graphicData>
                  </a:graphic>
                </wp:anchor>
              </w:drawing>
            </w:r>
          </w:p>
        </w:tc>
        <w:tc>
          <w:tcPr>
            <w:tcW w:w="6117" w:type="dxa"/>
            <w:gridSpan w:val="7"/>
            <w:vMerge w:val="restart"/>
            <w:tcBorders>
              <w:top w:val="single" w:sz="12" w:space="0" w:color="auto"/>
              <w:left w:val="single" w:sz="12" w:space="0" w:color="auto"/>
              <w:bottom w:val="single" w:sz="12" w:space="0" w:color="auto"/>
              <w:right w:val="single" w:sz="12" w:space="0" w:color="auto"/>
            </w:tcBorders>
            <w:shd w:val="clear" w:color="auto" w:fill="auto"/>
          </w:tcPr>
          <w:p w:rsidR="002919DF" w:rsidRPr="008F3864" w:rsidRDefault="00D045D9" w:rsidP="008F3864">
            <w:pPr>
              <w:spacing w:before="120"/>
              <w:jc w:val="center"/>
              <w:rPr>
                <w:rFonts w:eastAsia="Calibri Light"/>
                <w:b/>
                <w:sz w:val="28"/>
                <w:szCs w:val="28"/>
                <w:lang w:val="uk-UA" w:eastAsia="en-US"/>
              </w:rPr>
            </w:pPr>
            <w:r w:rsidRPr="008F3864">
              <w:rPr>
                <w:rFonts w:eastAsia="Calibri Light"/>
                <w:b/>
                <w:sz w:val="28"/>
                <w:szCs w:val="28"/>
                <w:lang w:val="uk-UA" w:eastAsia="en-US"/>
              </w:rPr>
              <w:t>LTD "ANG PATRIOT UKRAINE"</w:t>
            </w:r>
          </w:p>
          <w:p w:rsidR="002919DF" w:rsidRPr="008F3864" w:rsidRDefault="00D045D9" w:rsidP="008F3864">
            <w:pPr>
              <w:spacing w:after="120"/>
              <w:jc w:val="center"/>
              <w:rPr>
                <w:rFonts w:eastAsia="Calibri Light"/>
                <w:b/>
                <w:sz w:val="28"/>
                <w:szCs w:val="28"/>
                <w:lang w:val="uk-UA" w:eastAsia="en-US"/>
              </w:rPr>
            </w:pPr>
            <w:r w:rsidRPr="00CB275C">
              <w:rPr>
                <w:b/>
                <w:i/>
                <w:spacing w:val="-20"/>
                <w:sz w:val="28"/>
                <w:szCs w:val="28"/>
                <w:lang w:val="en-US"/>
              </w:rPr>
              <w:t xml:space="preserve">LLC </w:t>
            </w:r>
            <w:r w:rsidRPr="00CB275C">
              <w:rPr>
                <w:b/>
                <w:i/>
                <w:spacing w:val="-20"/>
                <w:sz w:val="28"/>
                <w:szCs w:val="28"/>
                <w:lang w:val="uk-UA"/>
              </w:rPr>
              <w:t>"</w:t>
            </w:r>
            <w:r w:rsidRPr="00CB275C">
              <w:rPr>
                <w:b/>
                <w:i/>
                <w:spacing w:val="-20"/>
                <w:sz w:val="28"/>
                <w:szCs w:val="28"/>
                <w:lang w:val="en-US"/>
              </w:rPr>
              <w:t xml:space="preserve">ANG PATRIOT- </w:t>
            </w:r>
            <w:r w:rsidRPr="008F3864">
              <w:rPr>
                <w:b/>
                <w:i/>
                <w:spacing w:val="-20"/>
                <w:sz w:val="28"/>
                <w:szCs w:val="28"/>
                <w:lang w:val="en-US"/>
              </w:rPr>
              <w:t>UKRAINE</w:t>
            </w:r>
          </w:p>
        </w:tc>
        <w:tc>
          <w:tcPr>
            <w:tcW w:w="168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919DF" w:rsidRPr="008F3864" w:rsidRDefault="00D045D9" w:rsidP="008F3864">
            <w:pPr>
              <w:jc w:val="center"/>
              <w:rPr>
                <w:rFonts w:eastAsia="Calibri Light"/>
                <w:b/>
                <w:sz w:val="32"/>
                <w:szCs w:val="32"/>
                <w:lang w:val="uk-UA" w:eastAsia="en-US"/>
              </w:rPr>
            </w:pPr>
            <w:r w:rsidRPr="008F3864">
              <w:rPr>
                <w:rFonts w:eastAsia="Calibri Light"/>
                <w:bCs/>
                <w:i/>
                <w:iCs/>
                <w:sz w:val="20"/>
                <w:szCs w:val="20"/>
                <w:lang w:val="en-US" w:eastAsia="en-US"/>
              </w:rPr>
              <w:t>Sheet/Page</w:t>
            </w: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2919DF" w:rsidRPr="008F3864" w:rsidRDefault="002919DF" w:rsidP="008F3864">
            <w:pPr>
              <w:jc w:val="center"/>
              <w:rPr>
                <w:rFonts w:eastAsia="Calibri Light"/>
                <w:b/>
                <w:sz w:val="32"/>
                <w:szCs w:val="32"/>
                <w:lang w:val="uk-UA" w:eastAsia="en-US"/>
              </w:rPr>
            </w:pPr>
          </w:p>
        </w:tc>
      </w:tr>
      <w:tr w:rsidR="00914D29" w:rsidTr="008F3864">
        <w:tc>
          <w:tcPr>
            <w:tcW w:w="2247" w:type="dxa"/>
            <w:gridSpan w:val="2"/>
            <w:vMerge/>
            <w:tcBorders>
              <w:top w:val="single" w:sz="12" w:space="0" w:color="auto"/>
              <w:left w:val="single" w:sz="12" w:space="0" w:color="auto"/>
              <w:bottom w:val="single" w:sz="12" w:space="0" w:color="auto"/>
              <w:right w:val="single" w:sz="12" w:space="0" w:color="auto"/>
            </w:tcBorders>
            <w:shd w:val="clear" w:color="auto" w:fill="auto"/>
          </w:tcPr>
          <w:p w:rsidR="002919DF" w:rsidRPr="008F3864" w:rsidRDefault="002919DF" w:rsidP="008F3864">
            <w:pPr>
              <w:jc w:val="center"/>
              <w:rPr>
                <w:rFonts w:eastAsia="Calibri Light"/>
                <w:b/>
                <w:sz w:val="32"/>
                <w:szCs w:val="32"/>
                <w:lang w:val="uk-UA" w:eastAsia="en-US"/>
              </w:rPr>
            </w:pPr>
          </w:p>
        </w:tc>
        <w:tc>
          <w:tcPr>
            <w:tcW w:w="6117" w:type="dxa"/>
            <w:gridSpan w:val="7"/>
            <w:vMerge/>
            <w:tcBorders>
              <w:top w:val="single" w:sz="12" w:space="0" w:color="auto"/>
              <w:left w:val="single" w:sz="12" w:space="0" w:color="auto"/>
              <w:bottom w:val="single" w:sz="12" w:space="0" w:color="auto"/>
              <w:right w:val="single" w:sz="12" w:space="0" w:color="auto"/>
            </w:tcBorders>
            <w:shd w:val="clear" w:color="auto" w:fill="auto"/>
          </w:tcPr>
          <w:p w:rsidR="002919DF" w:rsidRPr="008F3864" w:rsidRDefault="002919DF" w:rsidP="008F3864">
            <w:pPr>
              <w:jc w:val="center"/>
              <w:rPr>
                <w:rFonts w:eastAsia="Calibri Light"/>
                <w:b/>
                <w:sz w:val="32"/>
                <w:szCs w:val="32"/>
                <w:lang w:val="uk-UA" w:eastAsia="en-US"/>
              </w:rPr>
            </w:pPr>
          </w:p>
        </w:tc>
        <w:tc>
          <w:tcPr>
            <w:tcW w:w="168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919DF" w:rsidRPr="008F3864" w:rsidRDefault="00D045D9" w:rsidP="008F3864">
            <w:pPr>
              <w:jc w:val="center"/>
              <w:rPr>
                <w:rFonts w:eastAsia="Calibri Light"/>
                <w:b/>
                <w:sz w:val="20"/>
                <w:szCs w:val="20"/>
                <w:lang w:val="uk-UA" w:eastAsia="en-US"/>
              </w:rPr>
            </w:pPr>
            <w:r w:rsidRPr="008F3864">
              <w:rPr>
                <w:rFonts w:eastAsia="Calibri Light"/>
                <w:b/>
                <w:sz w:val="20"/>
                <w:szCs w:val="20"/>
                <w:lang w:val="uk-UA" w:eastAsia="en-US"/>
              </w:rPr>
              <w:t>Sheets</w:t>
            </w:r>
          </w:p>
          <w:p w:rsidR="002919DF" w:rsidRPr="008F3864" w:rsidRDefault="00D045D9" w:rsidP="008F3864">
            <w:pPr>
              <w:jc w:val="center"/>
              <w:rPr>
                <w:rFonts w:eastAsia="Calibri Light"/>
                <w:b/>
                <w:sz w:val="32"/>
                <w:szCs w:val="32"/>
                <w:lang w:val="uk-UA" w:eastAsia="en-US"/>
              </w:rPr>
            </w:pPr>
            <w:r w:rsidRPr="008F3864">
              <w:rPr>
                <w:rFonts w:eastAsia="Calibri Light"/>
                <w:bCs/>
                <w:i/>
                <w:iCs/>
                <w:sz w:val="20"/>
                <w:szCs w:val="20"/>
                <w:lang w:val="en-US" w:eastAsia="en-US"/>
              </w:rPr>
              <w:t xml:space="preserve"> Pages</w:t>
            </w: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2919DF" w:rsidRPr="008F3864" w:rsidRDefault="002919DF" w:rsidP="008F3864">
            <w:pPr>
              <w:jc w:val="center"/>
              <w:rPr>
                <w:rFonts w:eastAsia="Calibri Light"/>
                <w:b/>
                <w:sz w:val="32"/>
                <w:szCs w:val="32"/>
                <w:lang w:val="uk-UA" w:eastAsia="en-US"/>
              </w:rPr>
            </w:pPr>
          </w:p>
        </w:tc>
      </w:tr>
      <w:tr w:rsidR="00914D29" w:rsidTr="00EC1548">
        <w:tc>
          <w:tcPr>
            <w:tcW w:w="10615" w:type="dxa"/>
            <w:gridSpan w:val="12"/>
            <w:tcBorders>
              <w:top w:val="single" w:sz="12" w:space="0" w:color="auto"/>
              <w:left w:val="single" w:sz="12" w:space="0" w:color="auto"/>
              <w:bottom w:val="single" w:sz="12" w:space="0" w:color="auto"/>
              <w:right w:val="single" w:sz="12" w:space="0" w:color="auto"/>
            </w:tcBorders>
            <w:shd w:val="clear" w:color="auto" w:fill="D9D9D9"/>
          </w:tcPr>
          <w:p w:rsidR="002919DF" w:rsidRPr="008F3864" w:rsidRDefault="00D045D9" w:rsidP="008F3864">
            <w:pPr>
              <w:spacing w:before="120" w:after="120"/>
              <w:jc w:val="center"/>
              <w:rPr>
                <w:rFonts w:eastAsia="Calibri Light"/>
                <w:b/>
                <w:sz w:val="32"/>
                <w:szCs w:val="32"/>
                <w:lang w:val="en-US" w:eastAsia="en-US"/>
              </w:rPr>
            </w:pPr>
            <w:r w:rsidRPr="008F3864">
              <w:rPr>
                <w:b/>
                <w:i/>
                <w:iCs/>
                <w:sz w:val="36"/>
                <w:szCs w:val="36"/>
                <w:lang w:val="en-US"/>
              </w:rPr>
              <w:t>AUDIT REPORT CHECKLIST</w:t>
            </w:r>
          </w:p>
        </w:tc>
      </w:tr>
      <w:tr w:rsidR="00914D29" w:rsidTr="008F3864">
        <w:tc>
          <w:tcPr>
            <w:tcW w:w="1123" w:type="dxa"/>
            <w:tcBorders>
              <w:top w:val="single" w:sz="12" w:space="0" w:color="auto"/>
              <w:left w:val="single" w:sz="12" w:space="0" w:color="auto"/>
              <w:bottom w:val="single" w:sz="12" w:space="0" w:color="auto"/>
              <w:right w:val="single" w:sz="2" w:space="0" w:color="auto"/>
            </w:tcBorders>
            <w:shd w:val="clear" w:color="auto" w:fill="auto"/>
          </w:tcPr>
          <w:p w:rsidR="00220319" w:rsidRPr="008F3864" w:rsidRDefault="00D045D9" w:rsidP="008F3864">
            <w:pPr>
              <w:jc w:val="center"/>
              <w:rPr>
                <w:rFonts w:eastAsia="Calibri Light"/>
                <w:b/>
                <w:lang w:val="uk-UA" w:eastAsia="en-US"/>
              </w:rPr>
            </w:pPr>
            <w:r w:rsidRPr="008F3864">
              <w:rPr>
                <w:rFonts w:eastAsia="Calibri Light"/>
                <w:b/>
                <w:lang w:val="uk-UA" w:eastAsia="en-US"/>
              </w:rPr>
              <w:t>Audit no.</w:t>
            </w:r>
          </w:p>
          <w:p w:rsidR="00220319" w:rsidRPr="008F3864" w:rsidRDefault="00D045D9" w:rsidP="008F3864">
            <w:pPr>
              <w:jc w:val="center"/>
              <w:rPr>
                <w:rFonts w:eastAsia="Calibri Light"/>
                <w:b/>
                <w:lang w:val="uk-UA" w:eastAsia="en-US"/>
              </w:rPr>
            </w:pPr>
            <w:r w:rsidRPr="008F3864">
              <w:rPr>
                <w:rFonts w:eastAsia="Calibri Light"/>
                <w:bCs/>
                <w:i/>
                <w:iCs/>
                <w:lang w:val="en-US" w:eastAsia="en-US"/>
              </w:rPr>
              <w:t>Audit no.</w:t>
            </w:r>
          </w:p>
        </w:tc>
        <w:tc>
          <w:tcPr>
            <w:tcW w:w="1124" w:type="dxa"/>
            <w:tcBorders>
              <w:top w:val="single" w:sz="12" w:space="0" w:color="auto"/>
              <w:left w:val="single" w:sz="2" w:space="0" w:color="auto"/>
              <w:bottom w:val="single" w:sz="12" w:space="0" w:color="auto"/>
              <w:right w:val="single" w:sz="12" w:space="0" w:color="auto"/>
            </w:tcBorders>
            <w:shd w:val="clear" w:color="auto" w:fill="auto"/>
          </w:tcPr>
          <w:p w:rsidR="00220319" w:rsidRPr="008F3864" w:rsidRDefault="00220319" w:rsidP="00220319">
            <w:pPr>
              <w:rPr>
                <w:rFonts w:eastAsia="Calibri Light"/>
                <w:bCs/>
                <w:i/>
                <w:iCs/>
                <w:lang w:val="en-US" w:eastAsia="en-US"/>
              </w:rPr>
            </w:pPr>
          </w:p>
        </w:tc>
        <w:tc>
          <w:tcPr>
            <w:tcW w:w="2248" w:type="dxa"/>
            <w:gridSpan w:val="2"/>
            <w:tcBorders>
              <w:top w:val="single" w:sz="12" w:space="0" w:color="auto"/>
              <w:left w:val="single" w:sz="12" w:space="0" w:color="auto"/>
              <w:bottom w:val="single" w:sz="12" w:space="0" w:color="auto"/>
              <w:right w:val="single" w:sz="2" w:space="0" w:color="auto"/>
            </w:tcBorders>
            <w:shd w:val="clear" w:color="auto" w:fill="auto"/>
          </w:tcPr>
          <w:p w:rsidR="00220319" w:rsidRPr="008F3864" w:rsidRDefault="00D045D9" w:rsidP="008F3864">
            <w:pPr>
              <w:jc w:val="center"/>
              <w:rPr>
                <w:rFonts w:eastAsia="Calibri Light"/>
                <w:b/>
                <w:lang w:val="uk-UA" w:eastAsia="en-US"/>
              </w:rPr>
            </w:pPr>
            <w:r w:rsidRPr="008F3864">
              <w:rPr>
                <w:rFonts w:eastAsia="Calibri Light"/>
                <w:b/>
                <w:lang w:val="uk-UA" w:eastAsia="en-US"/>
              </w:rPr>
              <w:t>Audit period</w:t>
            </w:r>
          </w:p>
          <w:p w:rsidR="00220319" w:rsidRPr="008F3864" w:rsidRDefault="00D045D9" w:rsidP="008F3864">
            <w:pPr>
              <w:jc w:val="center"/>
              <w:rPr>
                <w:rFonts w:eastAsia="Calibri Light"/>
                <w:bCs/>
                <w:i/>
                <w:iCs/>
                <w:lang w:val="uk-UA" w:eastAsia="en-US"/>
              </w:rPr>
            </w:pPr>
            <w:r w:rsidRPr="008F3864">
              <w:rPr>
                <w:bCs/>
                <w:i/>
                <w:iCs/>
                <w:lang w:val="en-US"/>
              </w:rPr>
              <w:t>Audit duration</w:t>
            </w:r>
          </w:p>
        </w:tc>
        <w:tc>
          <w:tcPr>
            <w:tcW w:w="2248" w:type="dxa"/>
            <w:gridSpan w:val="3"/>
            <w:tcBorders>
              <w:top w:val="single" w:sz="12" w:space="0" w:color="auto"/>
              <w:left w:val="single" w:sz="2" w:space="0" w:color="auto"/>
              <w:bottom w:val="single" w:sz="12" w:space="0" w:color="auto"/>
              <w:right w:val="single" w:sz="12" w:space="0" w:color="auto"/>
            </w:tcBorders>
            <w:shd w:val="clear" w:color="auto" w:fill="auto"/>
          </w:tcPr>
          <w:p w:rsidR="00220319" w:rsidRPr="008F3864" w:rsidRDefault="00220319" w:rsidP="008F3864">
            <w:pPr>
              <w:jc w:val="center"/>
              <w:rPr>
                <w:rFonts w:eastAsia="Calibri Light"/>
                <w:b/>
                <w:lang w:val="uk-UA" w:eastAsia="en-US"/>
              </w:rPr>
            </w:pPr>
          </w:p>
        </w:tc>
        <w:tc>
          <w:tcPr>
            <w:tcW w:w="1621" w:type="dxa"/>
            <w:gridSpan w:val="2"/>
            <w:tcBorders>
              <w:top w:val="single" w:sz="12" w:space="0" w:color="auto"/>
              <w:left w:val="single" w:sz="12" w:space="0" w:color="auto"/>
              <w:bottom w:val="single" w:sz="12" w:space="0" w:color="auto"/>
              <w:right w:val="single" w:sz="2" w:space="0" w:color="auto"/>
            </w:tcBorders>
            <w:shd w:val="clear" w:color="auto" w:fill="auto"/>
          </w:tcPr>
          <w:p w:rsidR="00220319" w:rsidRPr="008F3864" w:rsidRDefault="00D045D9" w:rsidP="008F3864">
            <w:pPr>
              <w:jc w:val="center"/>
              <w:rPr>
                <w:rFonts w:eastAsia="Calibri Light"/>
                <w:b/>
                <w:lang w:val="uk-UA" w:eastAsia="en-US"/>
              </w:rPr>
            </w:pPr>
            <w:r w:rsidRPr="008F3864">
              <w:rPr>
                <w:rFonts w:eastAsia="Calibri Light"/>
                <w:b/>
                <w:lang w:val="uk-UA" w:eastAsia="en-US"/>
              </w:rPr>
              <w:t>Type of audit</w:t>
            </w:r>
          </w:p>
          <w:p w:rsidR="00220319" w:rsidRPr="008F3864" w:rsidRDefault="00D045D9" w:rsidP="008F3864">
            <w:pPr>
              <w:jc w:val="center"/>
              <w:rPr>
                <w:rFonts w:eastAsia="Calibri Light"/>
                <w:bCs/>
                <w:i/>
                <w:iCs/>
                <w:lang w:val="en-US" w:eastAsia="en-US"/>
              </w:rPr>
            </w:pPr>
            <w:r w:rsidRPr="008F3864">
              <w:rPr>
                <w:rFonts w:eastAsia="Calibri Light"/>
                <w:bCs/>
                <w:i/>
                <w:iCs/>
                <w:lang w:val="en-US" w:eastAsia="en-US"/>
              </w:rPr>
              <w:t>Audit type</w:t>
            </w:r>
          </w:p>
        </w:tc>
        <w:tc>
          <w:tcPr>
            <w:tcW w:w="2251" w:type="dxa"/>
            <w:gridSpan w:val="3"/>
            <w:tcBorders>
              <w:top w:val="single" w:sz="12" w:space="0" w:color="auto"/>
              <w:left w:val="single" w:sz="2" w:space="0" w:color="auto"/>
              <w:bottom w:val="single" w:sz="12" w:space="0" w:color="auto"/>
              <w:right w:val="single" w:sz="12" w:space="0" w:color="auto"/>
            </w:tcBorders>
            <w:shd w:val="clear" w:color="auto" w:fill="auto"/>
          </w:tcPr>
          <w:p w:rsidR="00220319" w:rsidRPr="008F3864" w:rsidRDefault="00220319" w:rsidP="008F3864">
            <w:pPr>
              <w:jc w:val="center"/>
              <w:rPr>
                <w:rFonts w:eastAsia="Calibri Light"/>
                <w:b/>
                <w:lang w:val="uk-UA" w:eastAsia="en-US"/>
              </w:rPr>
            </w:pPr>
          </w:p>
        </w:tc>
      </w:tr>
      <w:bookmarkEnd w:id="119"/>
      <w:tr w:rsidR="00914D29" w:rsidTr="008F3864">
        <w:tc>
          <w:tcPr>
            <w:tcW w:w="10615" w:type="dxa"/>
            <w:gridSpan w:val="12"/>
            <w:tcBorders>
              <w:top w:val="single" w:sz="12" w:space="0" w:color="auto"/>
              <w:left w:val="single" w:sz="12" w:space="0" w:color="auto"/>
              <w:bottom w:val="single" w:sz="12" w:space="0" w:color="auto"/>
              <w:right w:val="single" w:sz="12" w:space="0" w:color="auto"/>
            </w:tcBorders>
            <w:shd w:val="clear" w:color="auto" w:fill="auto"/>
          </w:tcPr>
          <w:p w:rsidR="00DE6FED" w:rsidRPr="008F3864" w:rsidRDefault="00DE6FED" w:rsidP="008F3864">
            <w:pPr>
              <w:jc w:val="center"/>
              <w:rPr>
                <w:rFonts w:eastAsia="Calibri Light"/>
                <w:b/>
                <w:sz w:val="16"/>
                <w:szCs w:val="16"/>
                <w:lang w:val="uk-UA" w:eastAsia="en-US"/>
              </w:rPr>
            </w:pPr>
          </w:p>
        </w:tc>
      </w:tr>
      <w:tr w:rsidR="00914D29" w:rsidTr="008F3864">
        <w:trPr>
          <w:trHeight w:val="629"/>
        </w:trPr>
        <w:tc>
          <w:tcPr>
            <w:tcW w:w="2247"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36DC5" w:rsidRPr="008F3864" w:rsidRDefault="00D045D9" w:rsidP="008F3864">
            <w:pPr>
              <w:jc w:val="center"/>
              <w:rPr>
                <w:rFonts w:eastAsia="Calibri Light"/>
                <w:b/>
                <w:lang w:val="uk-UA" w:eastAsia="en-US"/>
              </w:rPr>
            </w:pPr>
            <w:r w:rsidRPr="008F3864">
              <w:rPr>
                <w:rFonts w:eastAsia="Calibri Light"/>
                <w:b/>
                <w:lang w:val="uk-UA" w:eastAsia="en-US"/>
              </w:rPr>
              <w:t>Subdivision</w:t>
            </w:r>
          </w:p>
          <w:p w:rsidR="00336DC5" w:rsidRPr="008F3864" w:rsidRDefault="00D045D9" w:rsidP="008F3864">
            <w:pPr>
              <w:jc w:val="center"/>
              <w:rPr>
                <w:rFonts w:eastAsia="Calibri Light"/>
                <w:bCs/>
                <w:i/>
                <w:iCs/>
                <w:lang w:val="en-US" w:eastAsia="en-US"/>
              </w:rPr>
            </w:pPr>
            <w:r w:rsidRPr="008F3864">
              <w:rPr>
                <w:rFonts w:eastAsia="Calibri Light"/>
                <w:bCs/>
                <w:i/>
                <w:iCs/>
                <w:lang w:val="en-US" w:eastAsia="en-US"/>
              </w:rPr>
              <w:t>Division</w:t>
            </w:r>
          </w:p>
        </w:tc>
        <w:tc>
          <w:tcPr>
            <w:tcW w:w="3372" w:type="dxa"/>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36DC5" w:rsidRPr="008F3864" w:rsidRDefault="00D045D9" w:rsidP="008F3864">
            <w:pPr>
              <w:jc w:val="center"/>
              <w:rPr>
                <w:rFonts w:eastAsia="Calibri Light"/>
                <w:b/>
                <w:lang w:val="uk-UA" w:eastAsia="en-US"/>
              </w:rPr>
            </w:pPr>
            <w:r w:rsidRPr="008F3864">
              <w:rPr>
                <w:rFonts w:eastAsia="Calibri Light"/>
                <w:b/>
                <w:lang w:val="uk-UA" w:eastAsia="en-US"/>
              </w:rPr>
              <w:t>Site, aircraft, component</w:t>
            </w:r>
          </w:p>
          <w:p w:rsidR="00336DC5" w:rsidRPr="008F3864" w:rsidRDefault="00D045D9" w:rsidP="008F3864">
            <w:pPr>
              <w:jc w:val="center"/>
              <w:rPr>
                <w:rFonts w:eastAsia="Calibri Light"/>
                <w:b/>
                <w:lang w:val="uk-UA" w:eastAsia="en-US"/>
              </w:rPr>
            </w:pPr>
            <w:r w:rsidRPr="008F3864">
              <w:rPr>
                <w:i/>
                <w:iCs/>
                <w:spacing w:val="-8"/>
                <w:lang w:val="en-US"/>
              </w:rPr>
              <w:t>Area</w:t>
            </w:r>
            <w:r w:rsidRPr="008F3864">
              <w:rPr>
                <w:i/>
                <w:iCs/>
                <w:spacing w:val="-8"/>
                <w:lang w:val="uk-UA"/>
              </w:rPr>
              <w:t xml:space="preserve">, </w:t>
            </w:r>
            <w:r w:rsidRPr="008F3864">
              <w:rPr>
                <w:i/>
                <w:iCs/>
                <w:spacing w:val="-8"/>
                <w:lang w:val="en-US"/>
              </w:rPr>
              <w:t>aircraft</w:t>
            </w:r>
            <w:r w:rsidRPr="008F3864">
              <w:rPr>
                <w:i/>
                <w:iCs/>
                <w:spacing w:val="-8"/>
                <w:lang w:val="uk-UA"/>
              </w:rPr>
              <w:t xml:space="preserve">, </w:t>
            </w:r>
            <w:r w:rsidRPr="008F3864">
              <w:rPr>
                <w:i/>
                <w:iCs/>
                <w:spacing w:val="-8"/>
                <w:lang w:val="en-US"/>
              </w:rPr>
              <w:t>component</w:t>
            </w:r>
          </w:p>
        </w:tc>
        <w:tc>
          <w:tcPr>
            <w:tcW w:w="2745"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336DC5" w:rsidRPr="008F3864" w:rsidRDefault="00D045D9" w:rsidP="008F3864">
            <w:pPr>
              <w:jc w:val="center"/>
              <w:rPr>
                <w:rFonts w:eastAsia="Calibri Light"/>
                <w:b/>
                <w:lang w:val="uk-UA" w:eastAsia="en-US"/>
              </w:rPr>
            </w:pPr>
            <w:r w:rsidRPr="008F3864">
              <w:rPr>
                <w:rFonts w:eastAsia="Calibri Light"/>
                <w:b/>
                <w:lang w:val="uk-UA" w:eastAsia="en-US"/>
              </w:rPr>
              <w:t>Compliance</w:t>
            </w:r>
          </w:p>
          <w:p w:rsidR="00336DC5" w:rsidRPr="008F3864" w:rsidRDefault="00D045D9" w:rsidP="008F3864">
            <w:pPr>
              <w:spacing w:line="240" w:lineRule="exact"/>
              <w:jc w:val="center"/>
              <w:rPr>
                <w:rFonts w:eastAsia="Calibri Light"/>
                <w:b/>
                <w:lang w:val="uk-UA" w:eastAsia="en-US"/>
              </w:rPr>
            </w:pPr>
            <w:r w:rsidRPr="008F3864">
              <w:rPr>
                <w:bCs/>
                <w:i/>
                <w:iCs/>
                <w:lang w:val="en-US"/>
              </w:rPr>
              <w:t>Compliance</w:t>
            </w:r>
          </w:p>
        </w:tc>
        <w:tc>
          <w:tcPr>
            <w:tcW w:w="2251" w:type="dxa"/>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36DC5" w:rsidRPr="008F3864" w:rsidRDefault="00D045D9" w:rsidP="008F3864">
            <w:pPr>
              <w:jc w:val="center"/>
              <w:rPr>
                <w:rFonts w:eastAsia="Calibri Light"/>
                <w:b/>
                <w:lang w:val="uk-UA" w:eastAsia="en-US"/>
              </w:rPr>
            </w:pPr>
            <w:r w:rsidRPr="008F3864">
              <w:rPr>
                <w:rFonts w:eastAsia="Calibri Light"/>
                <w:b/>
                <w:lang w:val="uk-UA" w:eastAsia="en-US"/>
              </w:rPr>
              <w:t>No. of the report on non-compliance</w:t>
            </w:r>
          </w:p>
          <w:p w:rsidR="00336DC5" w:rsidRPr="008F3864" w:rsidRDefault="00D045D9" w:rsidP="008F3864">
            <w:pPr>
              <w:spacing w:line="240" w:lineRule="exact"/>
              <w:jc w:val="center"/>
              <w:rPr>
                <w:rFonts w:eastAsia="Calibri Light"/>
                <w:b/>
                <w:lang w:val="uk-UA" w:eastAsia="en-US"/>
              </w:rPr>
            </w:pPr>
            <w:r w:rsidRPr="008F3864">
              <w:rPr>
                <w:bCs/>
                <w:i/>
                <w:iCs/>
                <w:spacing w:val="-12"/>
                <w:sz w:val="22"/>
                <w:szCs w:val="22"/>
                <w:lang w:val="en-US"/>
              </w:rPr>
              <w:t>Non-Conformity Report No</w:t>
            </w:r>
            <w:r w:rsidRPr="008F3864">
              <w:rPr>
                <w:bCs/>
                <w:i/>
                <w:iCs/>
                <w:spacing w:val="-12"/>
                <w:sz w:val="22"/>
                <w:szCs w:val="22"/>
                <w:lang w:val="en-GB"/>
              </w:rPr>
              <w:t>.</w:t>
            </w:r>
          </w:p>
        </w:tc>
      </w:tr>
      <w:tr w:rsidR="00914D29" w:rsidTr="008F3864">
        <w:tc>
          <w:tcPr>
            <w:tcW w:w="2247" w:type="dxa"/>
            <w:gridSpan w:val="2"/>
            <w:vMerge/>
            <w:tcBorders>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3372" w:type="dxa"/>
            <w:gridSpan w:val="3"/>
            <w:vMerge/>
            <w:tcBorders>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D045D9" w:rsidP="008F3864">
            <w:pPr>
              <w:jc w:val="center"/>
              <w:rPr>
                <w:rFonts w:eastAsia="Calibri Light"/>
                <w:b/>
                <w:lang w:val="uk-UA" w:eastAsia="en-US"/>
              </w:rPr>
            </w:pPr>
            <w:r w:rsidRPr="008F3864">
              <w:rPr>
                <w:rFonts w:eastAsia="Calibri Light"/>
                <w:b/>
                <w:lang w:val="uk-UA" w:eastAsia="en-US"/>
              </w:rPr>
              <w:t>YES</w:t>
            </w:r>
          </w:p>
          <w:p w:rsidR="00336DC5" w:rsidRPr="008F3864" w:rsidRDefault="00D045D9" w:rsidP="008F3864">
            <w:pPr>
              <w:jc w:val="center"/>
              <w:rPr>
                <w:rFonts w:eastAsia="Calibri Light"/>
                <w:bCs/>
                <w:i/>
                <w:iCs/>
                <w:lang w:val="en-US" w:eastAsia="en-US"/>
              </w:rPr>
            </w:pPr>
            <w:r w:rsidRPr="008F3864">
              <w:rPr>
                <w:rFonts w:eastAsia="Calibri Light"/>
                <w:bCs/>
                <w:i/>
                <w:iCs/>
                <w:lang w:val="en-US" w:eastAsia="en-US"/>
              </w:rPr>
              <w:t>Yes</w:t>
            </w:r>
          </w:p>
        </w:tc>
        <w:tc>
          <w:tcPr>
            <w:tcW w:w="915" w:type="dxa"/>
            <w:gridSpan w:val="2"/>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D045D9" w:rsidP="008F3864">
            <w:pPr>
              <w:jc w:val="center"/>
              <w:rPr>
                <w:rFonts w:eastAsia="Calibri Light"/>
                <w:b/>
                <w:lang w:val="uk-UA" w:eastAsia="en-US"/>
              </w:rPr>
            </w:pPr>
            <w:r w:rsidRPr="008F3864">
              <w:rPr>
                <w:rFonts w:eastAsia="Calibri Light"/>
                <w:b/>
                <w:lang w:val="uk-UA" w:eastAsia="en-US"/>
              </w:rPr>
              <w:t>NO</w:t>
            </w:r>
          </w:p>
          <w:p w:rsidR="00336DC5" w:rsidRPr="008F3864" w:rsidRDefault="00D045D9" w:rsidP="008F3864">
            <w:pPr>
              <w:jc w:val="center"/>
              <w:rPr>
                <w:rFonts w:eastAsia="Calibri Light"/>
                <w:bCs/>
                <w:i/>
                <w:iCs/>
                <w:lang w:val="en-US" w:eastAsia="en-US"/>
              </w:rPr>
            </w:pPr>
            <w:r w:rsidRPr="008F3864">
              <w:rPr>
                <w:rFonts w:eastAsia="Calibri Light"/>
                <w:bCs/>
                <w:i/>
                <w:iCs/>
                <w:lang w:val="en-US" w:eastAsia="en-US"/>
              </w:rPr>
              <w:t>No</w:t>
            </w:r>
          </w:p>
        </w:tc>
        <w:tc>
          <w:tcPr>
            <w:tcW w:w="915" w:type="dxa"/>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D045D9" w:rsidP="008F3864">
            <w:pPr>
              <w:jc w:val="center"/>
              <w:rPr>
                <w:rFonts w:eastAsia="Calibri Light"/>
                <w:b/>
                <w:lang w:val="uk-UA" w:eastAsia="en-US"/>
              </w:rPr>
            </w:pPr>
            <w:r w:rsidRPr="008F3864">
              <w:rPr>
                <w:rFonts w:eastAsia="Calibri Light"/>
                <w:b/>
                <w:lang w:val="uk-UA" w:eastAsia="en-US"/>
              </w:rPr>
              <w:t>N/A</w:t>
            </w:r>
          </w:p>
          <w:p w:rsidR="00336DC5" w:rsidRPr="008F3864" w:rsidRDefault="00D045D9" w:rsidP="008F3864">
            <w:pPr>
              <w:jc w:val="center"/>
              <w:rPr>
                <w:rFonts w:eastAsia="Calibri Light"/>
                <w:bCs/>
                <w:i/>
                <w:iCs/>
                <w:lang w:val="en-US" w:eastAsia="en-US"/>
              </w:rPr>
            </w:pPr>
            <w:r w:rsidRPr="008F3864">
              <w:rPr>
                <w:rFonts w:eastAsia="Calibri Light"/>
                <w:bCs/>
                <w:i/>
                <w:iCs/>
                <w:lang w:val="en-US" w:eastAsia="en-US"/>
              </w:rPr>
              <w:t>N/A</w:t>
            </w:r>
          </w:p>
        </w:tc>
        <w:tc>
          <w:tcPr>
            <w:tcW w:w="2251" w:type="dxa"/>
            <w:gridSpan w:val="3"/>
            <w:vMerge/>
            <w:tcBorders>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r>
      <w:tr w:rsidR="00914D29" w:rsidTr="008F3864">
        <w:tc>
          <w:tcPr>
            <w:tcW w:w="2247" w:type="dxa"/>
            <w:gridSpan w:val="2"/>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3372" w:type="dxa"/>
            <w:gridSpan w:val="3"/>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gridSpan w:val="2"/>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2251" w:type="dxa"/>
            <w:gridSpan w:val="3"/>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r>
      <w:tr w:rsidR="00914D29" w:rsidTr="008F3864">
        <w:tc>
          <w:tcPr>
            <w:tcW w:w="2247" w:type="dxa"/>
            <w:gridSpan w:val="2"/>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3372" w:type="dxa"/>
            <w:gridSpan w:val="3"/>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gridSpan w:val="2"/>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915" w:type="dxa"/>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c>
          <w:tcPr>
            <w:tcW w:w="2251" w:type="dxa"/>
            <w:gridSpan w:val="3"/>
            <w:tcBorders>
              <w:top w:val="single" w:sz="12" w:space="0" w:color="auto"/>
              <w:left w:val="single" w:sz="12" w:space="0" w:color="auto"/>
              <w:bottom w:val="single" w:sz="12" w:space="0" w:color="auto"/>
              <w:right w:val="single" w:sz="12" w:space="0" w:color="auto"/>
            </w:tcBorders>
            <w:shd w:val="clear" w:color="auto" w:fill="auto"/>
          </w:tcPr>
          <w:p w:rsidR="00336DC5" w:rsidRPr="008F3864" w:rsidRDefault="00336DC5" w:rsidP="008F3864">
            <w:pPr>
              <w:jc w:val="center"/>
              <w:rPr>
                <w:rFonts w:eastAsia="Calibri Light"/>
                <w:b/>
                <w:lang w:val="uk-UA" w:eastAsia="en-US"/>
              </w:rPr>
            </w:pPr>
          </w:p>
        </w:tc>
      </w:tr>
      <w:tr w:rsidR="00914D29" w:rsidTr="008F3864">
        <w:tc>
          <w:tcPr>
            <w:tcW w:w="10615" w:type="dxa"/>
            <w:gridSpan w:val="12"/>
            <w:tcBorders>
              <w:top w:val="single" w:sz="12" w:space="0" w:color="auto"/>
              <w:left w:val="single" w:sz="12" w:space="0" w:color="auto"/>
              <w:bottom w:val="single" w:sz="12" w:space="0" w:color="auto"/>
              <w:right w:val="single" w:sz="12" w:space="0" w:color="auto"/>
            </w:tcBorders>
            <w:shd w:val="clear" w:color="auto" w:fill="auto"/>
          </w:tcPr>
          <w:p w:rsidR="00441826" w:rsidRPr="008F3864" w:rsidRDefault="00D045D9" w:rsidP="00441826">
            <w:pPr>
              <w:rPr>
                <w:rFonts w:eastAsia="Calibri Light"/>
                <w:b/>
                <w:lang w:val="uk-UA" w:eastAsia="en-US"/>
              </w:rPr>
            </w:pPr>
            <w:r w:rsidRPr="008F3864">
              <w:rPr>
                <w:rFonts w:eastAsia="Calibri Light"/>
                <w:b/>
                <w:lang w:val="uk-UA" w:eastAsia="en-US"/>
              </w:rPr>
              <w:t>Commentary:</w:t>
            </w:r>
          </w:p>
          <w:p w:rsidR="00441826" w:rsidRPr="008F3864" w:rsidRDefault="00D045D9" w:rsidP="00441826">
            <w:pPr>
              <w:rPr>
                <w:rFonts w:eastAsia="Calibri Light"/>
                <w:bCs/>
                <w:i/>
                <w:iCs/>
                <w:lang w:val="en-US" w:eastAsia="en-US"/>
              </w:rPr>
            </w:pPr>
            <w:r w:rsidRPr="008F3864">
              <w:rPr>
                <w:rFonts w:eastAsia="Calibri Light"/>
                <w:bCs/>
                <w:i/>
                <w:iCs/>
                <w:lang w:val="en-US" w:eastAsia="en-US"/>
              </w:rPr>
              <w:t>Comment:</w:t>
            </w:r>
          </w:p>
          <w:p w:rsidR="00441826" w:rsidRPr="008F3864" w:rsidRDefault="00441826" w:rsidP="00441826">
            <w:pPr>
              <w:rPr>
                <w:rFonts w:eastAsia="Calibri Light"/>
                <w:bCs/>
                <w:i/>
                <w:iCs/>
                <w:lang w:val="en-US" w:eastAsia="en-US"/>
              </w:rPr>
            </w:pPr>
          </w:p>
        </w:tc>
      </w:tr>
      <w:tr w:rsidR="00914D29" w:rsidTr="008F3864">
        <w:tc>
          <w:tcPr>
            <w:tcW w:w="3371" w:type="dxa"/>
            <w:gridSpan w:val="3"/>
            <w:tcBorders>
              <w:top w:val="single" w:sz="12" w:space="0" w:color="auto"/>
              <w:left w:val="single" w:sz="12" w:space="0" w:color="auto"/>
              <w:bottom w:val="single" w:sz="12" w:space="0" w:color="auto"/>
              <w:right w:val="single" w:sz="2" w:space="0" w:color="auto"/>
            </w:tcBorders>
            <w:shd w:val="clear" w:color="auto" w:fill="auto"/>
          </w:tcPr>
          <w:p w:rsidR="00E11A02" w:rsidRPr="008F3864" w:rsidRDefault="00D045D9" w:rsidP="008F3864">
            <w:pPr>
              <w:jc w:val="center"/>
              <w:rPr>
                <w:rFonts w:eastAsia="Calibri Light"/>
                <w:b/>
                <w:lang w:val="uk-UA" w:eastAsia="en-US"/>
              </w:rPr>
            </w:pPr>
            <w:r w:rsidRPr="008F3864">
              <w:rPr>
                <w:rFonts w:eastAsia="Calibri Light"/>
                <w:b/>
                <w:lang w:val="uk-UA" w:eastAsia="en-US"/>
              </w:rPr>
              <w:t>The total number of shortcomings</w:t>
            </w:r>
          </w:p>
          <w:p w:rsidR="00E11A02" w:rsidRPr="008F3864" w:rsidRDefault="00D045D9" w:rsidP="008F3864">
            <w:pPr>
              <w:jc w:val="center"/>
              <w:rPr>
                <w:rFonts w:eastAsia="Calibri Light"/>
                <w:b/>
                <w:lang w:val="uk-UA" w:eastAsia="en-US"/>
              </w:rPr>
            </w:pPr>
            <w:r w:rsidRPr="008F3864">
              <w:rPr>
                <w:bCs/>
                <w:i/>
                <w:iCs/>
                <w:spacing w:val="-4"/>
                <w:lang w:val="en-US"/>
              </w:rPr>
              <w:t xml:space="preserve">Total number of </w:t>
            </w:r>
            <w:r w:rsidRPr="008F3864">
              <w:rPr>
                <w:bCs/>
                <w:i/>
                <w:iCs/>
                <w:spacing w:val="-4"/>
                <w:lang w:val="en-US"/>
              </w:rPr>
              <w:t>non-conformities</w:t>
            </w:r>
          </w:p>
        </w:tc>
        <w:tc>
          <w:tcPr>
            <w:tcW w:w="1124" w:type="dxa"/>
            <w:tcBorders>
              <w:top w:val="single" w:sz="12" w:space="0" w:color="auto"/>
              <w:left w:val="single" w:sz="2" w:space="0" w:color="auto"/>
              <w:bottom w:val="single" w:sz="12" w:space="0" w:color="auto"/>
              <w:right w:val="single" w:sz="12" w:space="0" w:color="auto"/>
            </w:tcBorders>
            <w:shd w:val="clear" w:color="auto" w:fill="auto"/>
          </w:tcPr>
          <w:p w:rsidR="00E11A02" w:rsidRPr="008F3864" w:rsidRDefault="00E11A02" w:rsidP="008F3864">
            <w:pPr>
              <w:jc w:val="center"/>
              <w:rPr>
                <w:rFonts w:eastAsia="Calibri Light"/>
                <w:b/>
                <w:lang w:val="uk-UA" w:eastAsia="en-US"/>
              </w:rPr>
            </w:pPr>
          </w:p>
        </w:tc>
        <w:tc>
          <w:tcPr>
            <w:tcW w:w="2039" w:type="dxa"/>
            <w:gridSpan w:val="2"/>
            <w:tcBorders>
              <w:top w:val="single" w:sz="12" w:space="0" w:color="auto"/>
              <w:left w:val="single" w:sz="12" w:space="0" w:color="auto"/>
              <w:bottom w:val="single" w:sz="12" w:space="0" w:color="auto"/>
              <w:right w:val="single" w:sz="2" w:space="0" w:color="auto"/>
            </w:tcBorders>
            <w:shd w:val="clear" w:color="auto" w:fill="auto"/>
          </w:tcPr>
          <w:p w:rsidR="00E11A02" w:rsidRPr="008F3864" w:rsidRDefault="00D045D9" w:rsidP="008F3864">
            <w:pPr>
              <w:jc w:val="center"/>
              <w:rPr>
                <w:rFonts w:eastAsia="Calibri Light"/>
                <w:b/>
                <w:lang w:val="uk-UA" w:eastAsia="en-US"/>
              </w:rPr>
            </w:pPr>
            <w:r w:rsidRPr="008F3864">
              <w:rPr>
                <w:rFonts w:eastAsia="Calibri Light"/>
                <w:b/>
                <w:lang w:val="uk-UA" w:eastAsia="en-US"/>
              </w:rPr>
              <w:t>Significant</w:t>
            </w:r>
          </w:p>
          <w:p w:rsidR="00E11A02" w:rsidRPr="008F3864" w:rsidRDefault="00D045D9" w:rsidP="008F3864">
            <w:pPr>
              <w:jc w:val="center"/>
              <w:rPr>
                <w:rFonts w:eastAsia="Calibri Light"/>
                <w:bCs/>
                <w:i/>
                <w:iCs/>
                <w:lang w:val="en-US" w:eastAsia="en-US"/>
              </w:rPr>
            </w:pPr>
            <w:r w:rsidRPr="008F3864">
              <w:rPr>
                <w:rFonts w:eastAsia="Calibri Light"/>
                <w:bCs/>
                <w:i/>
                <w:iCs/>
                <w:lang w:val="en-US" w:eastAsia="en-US"/>
              </w:rPr>
              <w:t>Major</w:t>
            </w:r>
          </w:p>
        </w:tc>
        <w:tc>
          <w:tcPr>
            <w:tcW w:w="915" w:type="dxa"/>
            <w:gridSpan w:val="2"/>
            <w:tcBorders>
              <w:top w:val="single" w:sz="12" w:space="0" w:color="auto"/>
              <w:left w:val="single" w:sz="2" w:space="0" w:color="auto"/>
              <w:bottom w:val="single" w:sz="12" w:space="0" w:color="auto"/>
              <w:right w:val="single" w:sz="12" w:space="0" w:color="auto"/>
            </w:tcBorders>
            <w:shd w:val="clear" w:color="auto" w:fill="auto"/>
          </w:tcPr>
          <w:p w:rsidR="00E11A02" w:rsidRPr="008F3864" w:rsidRDefault="00E11A02" w:rsidP="008F3864">
            <w:pPr>
              <w:jc w:val="center"/>
              <w:rPr>
                <w:rFonts w:eastAsia="Calibri Light"/>
                <w:b/>
                <w:lang w:val="uk-UA" w:eastAsia="en-US"/>
              </w:rPr>
            </w:pPr>
          </w:p>
        </w:tc>
        <w:tc>
          <w:tcPr>
            <w:tcW w:w="2040" w:type="dxa"/>
            <w:gridSpan w:val="2"/>
            <w:tcBorders>
              <w:top w:val="single" w:sz="12" w:space="0" w:color="auto"/>
              <w:left w:val="single" w:sz="12" w:space="0" w:color="auto"/>
              <w:bottom w:val="single" w:sz="12" w:space="0" w:color="auto"/>
              <w:right w:val="single" w:sz="2" w:space="0" w:color="auto"/>
            </w:tcBorders>
            <w:shd w:val="clear" w:color="auto" w:fill="auto"/>
          </w:tcPr>
          <w:p w:rsidR="00E11A02" w:rsidRPr="008F3864" w:rsidRDefault="00D045D9" w:rsidP="008F3864">
            <w:pPr>
              <w:jc w:val="center"/>
              <w:rPr>
                <w:rFonts w:eastAsia="Calibri Light"/>
                <w:b/>
                <w:lang w:val="uk-UA" w:eastAsia="en-US"/>
              </w:rPr>
            </w:pPr>
            <w:r w:rsidRPr="008F3864">
              <w:rPr>
                <w:rFonts w:eastAsia="Calibri Light"/>
                <w:b/>
                <w:lang w:val="uk-UA" w:eastAsia="en-US"/>
              </w:rPr>
              <w:t>Minor</w:t>
            </w:r>
          </w:p>
          <w:p w:rsidR="00E11A02" w:rsidRPr="008F3864" w:rsidRDefault="00D045D9" w:rsidP="008F3864">
            <w:pPr>
              <w:jc w:val="center"/>
              <w:rPr>
                <w:rFonts w:eastAsia="Calibri Light"/>
                <w:bCs/>
                <w:i/>
                <w:iCs/>
                <w:lang w:val="en-US" w:eastAsia="en-US"/>
              </w:rPr>
            </w:pPr>
            <w:r w:rsidRPr="008F3864">
              <w:rPr>
                <w:rFonts w:eastAsia="Calibri Light"/>
                <w:bCs/>
                <w:i/>
                <w:iCs/>
                <w:lang w:val="en-US" w:eastAsia="en-US"/>
              </w:rPr>
              <w:t>Minor</w:t>
            </w:r>
          </w:p>
        </w:tc>
        <w:tc>
          <w:tcPr>
            <w:tcW w:w="1126" w:type="dxa"/>
            <w:gridSpan w:val="2"/>
            <w:tcBorders>
              <w:top w:val="single" w:sz="12" w:space="0" w:color="auto"/>
              <w:left w:val="single" w:sz="2" w:space="0" w:color="auto"/>
              <w:bottom w:val="single" w:sz="12" w:space="0" w:color="auto"/>
              <w:right w:val="single" w:sz="12" w:space="0" w:color="auto"/>
            </w:tcBorders>
            <w:shd w:val="clear" w:color="auto" w:fill="auto"/>
          </w:tcPr>
          <w:p w:rsidR="00E11A02" w:rsidRPr="008F3864" w:rsidRDefault="00E11A02" w:rsidP="008F3864">
            <w:pPr>
              <w:jc w:val="center"/>
              <w:rPr>
                <w:rFonts w:eastAsia="Calibri Light"/>
                <w:b/>
                <w:lang w:val="uk-UA" w:eastAsia="en-US"/>
              </w:rPr>
            </w:pPr>
          </w:p>
        </w:tc>
      </w:tr>
      <w:tr w:rsidR="00914D29" w:rsidTr="008F3864">
        <w:tc>
          <w:tcPr>
            <w:tcW w:w="10615" w:type="dxa"/>
            <w:gridSpan w:val="12"/>
            <w:tcBorders>
              <w:top w:val="single" w:sz="12" w:space="0" w:color="auto"/>
              <w:left w:val="single" w:sz="12" w:space="0" w:color="auto"/>
              <w:bottom w:val="single" w:sz="12" w:space="0" w:color="auto"/>
              <w:right w:val="single" w:sz="12" w:space="0" w:color="auto"/>
            </w:tcBorders>
            <w:shd w:val="clear" w:color="auto" w:fill="auto"/>
          </w:tcPr>
          <w:p w:rsidR="00E11A02" w:rsidRPr="008F3864" w:rsidRDefault="00D045D9" w:rsidP="00E11A02">
            <w:pPr>
              <w:rPr>
                <w:rFonts w:eastAsia="Calibri Light"/>
                <w:b/>
                <w:lang w:val="uk-UA" w:eastAsia="en-US"/>
              </w:rPr>
            </w:pPr>
            <w:r w:rsidRPr="008F3864">
              <w:rPr>
                <w:rFonts w:eastAsia="Calibri Light"/>
                <w:b/>
                <w:lang w:val="uk-UA" w:eastAsia="en-US"/>
              </w:rPr>
              <w:t>Lead auditor</w:t>
            </w:r>
          </w:p>
          <w:p w:rsidR="00E11A02" w:rsidRPr="008F3864" w:rsidRDefault="00D045D9" w:rsidP="00E11A02">
            <w:pPr>
              <w:rPr>
                <w:bCs/>
                <w:i/>
                <w:iCs/>
                <w:lang w:val="uk-UA"/>
              </w:rPr>
            </w:pPr>
            <w:r w:rsidRPr="008F3864">
              <w:rPr>
                <w:bCs/>
                <w:i/>
                <w:iCs/>
                <w:lang w:val="en-US"/>
              </w:rPr>
              <w:t xml:space="preserve">Lead Auditor </w:t>
            </w:r>
            <w:r w:rsidRPr="008F3864">
              <w:rPr>
                <w:bCs/>
                <w:i/>
                <w:iCs/>
                <w:lang w:val="uk-UA"/>
              </w:rPr>
              <w:t>____________________________ ___________________ /________________/</w:t>
            </w:r>
          </w:p>
          <w:p w:rsidR="00E11A02" w:rsidRPr="008F3864" w:rsidRDefault="00D045D9" w:rsidP="00870A99">
            <w:pPr>
              <w:rPr>
                <w:bCs/>
                <w:sz w:val="16"/>
                <w:szCs w:val="16"/>
                <w:lang w:val="en-US"/>
              </w:rPr>
            </w:pPr>
            <w:r w:rsidRPr="008F3864">
              <w:rPr>
                <w:bCs/>
                <w:i/>
                <w:iCs/>
                <w:sz w:val="16"/>
                <w:szCs w:val="16"/>
                <w:lang w:val="uk-UA"/>
              </w:rPr>
              <w:t xml:space="preserve">                                                            </w:t>
            </w:r>
            <w:r w:rsidRPr="008F3864">
              <w:rPr>
                <w:bCs/>
                <w:i/>
                <w:iCs/>
                <w:sz w:val="16"/>
                <w:szCs w:val="16"/>
                <w:lang w:val="en-US"/>
              </w:rPr>
              <w:t xml:space="preserve">             </w:t>
            </w:r>
            <w:r w:rsidRPr="008F3864">
              <w:rPr>
                <w:bCs/>
                <w:i/>
                <w:iCs/>
                <w:sz w:val="16"/>
                <w:szCs w:val="16"/>
                <w:lang w:val="uk-UA"/>
              </w:rPr>
              <w:t xml:space="preserve">  </w:t>
            </w:r>
            <w:r w:rsidRPr="008F3864">
              <w:rPr>
                <w:bCs/>
                <w:sz w:val="16"/>
                <w:szCs w:val="16"/>
                <w:lang w:val="uk-UA"/>
              </w:rPr>
              <w:t>(position</w:t>
            </w:r>
            <w:r w:rsidRPr="008F3864">
              <w:rPr>
                <w:bCs/>
                <w:i/>
                <w:iCs/>
                <w:sz w:val="16"/>
                <w:szCs w:val="16"/>
                <w:lang w:val="en-US"/>
              </w:rPr>
              <w:t xml:space="preserve">)      </w:t>
            </w:r>
            <w:r w:rsidRPr="008F3864">
              <w:rPr>
                <w:bCs/>
                <w:sz w:val="16"/>
                <w:szCs w:val="16"/>
                <w:lang w:val="uk-UA"/>
              </w:rPr>
              <w:t xml:space="preserve"> (signature</w:t>
            </w:r>
            <w:r w:rsidRPr="008F3864">
              <w:rPr>
                <w:bCs/>
                <w:sz w:val="16"/>
                <w:szCs w:val="16"/>
                <w:lang w:val="en-US"/>
              </w:rPr>
              <w:t xml:space="preserve">) </w:t>
            </w:r>
            <w:r w:rsidR="00A56FB7" w:rsidRPr="008F3864">
              <w:rPr>
                <w:bCs/>
                <w:sz w:val="16"/>
                <w:szCs w:val="16"/>
                <w:lang w:val="en-US"/>
              </w:rPr>
              <w:t>(surname</w:t>
            </w:r>
            <w:r w:rsidRPr="008F3864">
              <w:rPr>
                <w:bCs/>
                <w:sz w:val="16"/>
                <w:szCs w:val="16"/>
                <w:lang w:val="en-US"/>
              </w:rPr>
              <w:t>)</w:t>
            </w:r>
          </w:p>
          <w:p w:rsidR="00A56FB7" w:rsidRPr="00B15B60" w:rsidRDefault="00D045D9" w:rsidP="00870A99">
            <w:pPr>
              <w:rPr>
                <w:b/>
                <w:sz w:val="20"/>
                <w:szCs w:val="20"/>
                <w:lang w:val="uk-UA"/>
              </w:rPr>
            </w:pPr>
            <w:r w:rsidRPr="00B15B60">
              <w:rPr>
                <w:b/>
                <w:sz w:val="20"/>
                <w:szCs w:val="20"/>
                <w:lang w:val="uk-UA"/>
              </w:rPr>
              <w:t>Date.</w:t>
            </w:r>
          </w:p>
          <w:p w:rsidR="00E11A02" w:rsidRPr="008F3864" w:rsidRDefault="00A56FB7" w:rsidP="00870A99">
            <w:pPr>
              <w:spacing w:after="60"/>
              <w:rPr>
                <w:rFonts w:eastAsia="Calibri Light"/>
                <w:b/>
                <w:lang w:val="uk-UA" w:eastAsia="en-US"/>
              </w:rPr>
            </w:pPr>
            <w:r w:rsidRPr="00B15B60">
              <w:rPr>
                <w:bCs/>
                <w:i/>
                <w:iCs/>
                <w:sz w:val="20"/>
                <w:szCs w:val="20"/>
                <w:lang w:val="en-US"/>
              </w:rPr>
              <w:t xml:space="preserve">Date ___ ____ </w:t>
            </w:r>
            <w:r w:rsidRPr="00B15B60">
              <w:rPr>
                <w:bCs/>
                <w:sz w:val="20"/>
                <w:szCs w:val="20"/>
                <w:lang w:val="en-US"/>
              </w:rPr>
              <w:t>20</w:t>
            </w:r>
          </w:p>
        </w:tc>
      </w:tr>
      <w:tr w:rsidR="00914D29" w:rsidTr="008F3864">
        <w:tc>
          <w:tcPr>
            <w:tcW w:w="10615" w:type="dxa"/>
            <w:gridSpan w:val="12"/>
            <w:tcBorders>
              <w:top w:val="single" w:sz="12" w:space="0" w:color="auto"/>
              <w:left w:val="single" w:sz="12" w:space="0" w:color="auto"/>
              <w:bottom w:val="single" w:sz="12" w:space="0" w:color="auto"/>
              <w:right w:val="single" w:sz="12" w:space="0" w:color="auto"/>
            </w:tcBorders>
            <w:shd w:val="clear" w:color="auto" w:fill="auto"/>
          </w:tcPr>
          <w:p w:rsidR="00870A99" w:rsidRPr="004A0F38" w:rsidRDefault="00D045D9" w:rsidP="00870A99">
            <w:pPr>
              <w:spacing w:before="120"/>
              <w:ind w:firstLine="102"/>
              <w:rPr>
                <w:rFonts w:eastAsia="Calibri Light"/>
                <w:b/>
                <w:lang w:val="uk-UA" w:eastAsia="en-US"/>
              </w:rPr>
            </w:pPr>
            <w:r w:rsidRPr="004A0F38">
              <w:rPr>
                <w:rFonts w:eastAsia="Calibri Light"/>
                <w:b/>
                <w:lang w:val="uk-UA" w:eastAsia="en-US"/>
              </w:rPr>
              <w:t xml:space="preserve">Checked. </w:t>
            </w:r>
            <w:r>
              <w:rPr>
                <w:rFonts w:eastAsia="Calibri Light"/>
                <w:b/>
                <w:lang w:val="uk-UA" w:eastAsia="en-US"/>
              </w:rPr>
              <w:t>Quality management engineer</w:t>
            </w:r>
          </w:p>
          <w:p w:rsidR="00870A99" w:rsidRPr="00B15B60" w:rsidRDefault="00D045D9" w:rsidP="00870A99">
            <w:pPr>
              <w:rPr>
                <w:b/>
                <w:lang w:val="uk-UA"/>
              </w:rPr>
            </w:pPr>
            <w:r w:rsidRPr="004A0F38">
              <w:rPr>
                <w:rFonts w:eastAsia="Calibri Light"/>
                <w:bCs/>
                <w:i/>
                <w:iCs/>
                <w:lang w:val="en-US" w:eastAsia="en-US"/>
              </w:rPr>
              <w:t xml:space="preserve">Checked. </w:t>
            </w:r>
            <w:r>
              <w:rPr>
                <w:rFonts w:eastAsia="Calibri Light"/>
                <w:bCs/>
                <w:i/>
                <w:iCs/>
                <w:lang w:val="en-US" w:eastAsia="en-US"/>
              </w:rPr>
              <w:t xml:space="preserve">Quality control engineer                  </w:t>
            </w:r>
            <w:r w:rsidRPr="008F3864">
              <w:rPr>
                <w:bCs/>
                <w:i/>
                <w:iCs/>
                <w:lang w:val="uk-UA"/>
              </w:rPr>
              <w:t>________________ /________________/</w:t>
            </w:r>
            <w:r w:rsidR="00B15B60">
              <w:rPr>
                <w:bCs/>
                <w:i/>
                <w:iCs/>
                <w:lang w:val="en-US"/>
              </w:rPr>
              <w:t xml:space="preserve">    </w:t>
            </w:r>
          </w:p>
          <w:p w:rsidR="00B15B60" w:rsidRDefault="00870A99" w:rsidP="00B15B60">
            <w:pPr>
              <w:rPr>
                <w:bCs/>
                <w:sz w:val="20"/>
                <w:szCs w:val="20"/>
                <w:lang w:val="en-US"/>
              </w:rPr>
            </w:pPr>
            <w:r w:rsidRPr="008F3864">
              <w:rPr>
                <w:bCs/>
                <w:i/>
                <w:iCs/>
                <w:sz w:val="16"/>
                <w:szCs w:val="16"/>
                <w:lang w:val="uk-UA"/>
              </w:rPr>
              <w:t xml:space="preserve">                                                            </w:t>
            </w:r>
            <w:r w:rsidRPr="008F3864">
              <w:rPr>
                <w:bCs/>
                <w:i/>
                <w:iCs/>
                <w:sz w:val="16"/>
                <w:szCs w:val="16"/>
                <w:lang w:val="en-US"/>
              </w:rPr>
              <w:t xml:space="preserve">             </w:t>
            </w:r>
            <w:r w:rsidRPr="008F3864">
              <w:rPr>
                <w:bCs/>
                <w:i/>
                <w:iCs/>
                <w:sz w:val="16"/>
                <w:szCs w:val="16"/>
                <w:lang w:val="uk-UA"/>
              </w:rPr>
              <w:t xml:space="preserve">  </w:t>
            </w:r>
            <w:r w:rsidRPr="008F3864">
              <w:rPr>
                <w:bCs/>
                <w:i/>
                <w:iCs/>
                <w:sz w:val="16"/>
                <w:szCs w:val="16"/>
                <w:lang w:val="en-US"/>
              </w:rPr>
              <w:t xml:space="preserve">                                            </w:t>
            </w:r>
            <w:r w:rsidRPr="008F3864">
              <w:rPr>
                <w:bCs/>
                <w:sz w:val="16"/>
                <w:szCs w:val="16"/>
                <w:lang w:val="en-US"/>
              </w:rPr>
              <w:t>(</w:t>
            </w:r>
            <w:r w:rsidRPr="008F3864">
              <w:rPr>
                <w:bCs/>
                <w:sz w:val="16"/>
                <w:szCs w:val="16"/>
                <w:lang w:val="uk-UA"/>
              </w:rPr>
              <w:t>signature</w:t>
            </w:r>
            <w:r w:rsidRPr="008F3864">
              <w:rPr>
                <w:bCs/>
                <w:sz w:val="16"/>
                <w:szCs w:val="16"/>
                <w:lang w:val="en-US"/>
              </w:rPr>
              <w:t>) (</w:t>
            </w:r>
            <w:r w:rsidRPr="008F3864">
              <w:rPr>
                <w:bCs/>
                <w:sz w:val="16"/>
                <w:szCs w:val="16"/>
                <w:lang w:val="uk-UA"/>
              </w:rPr>
              <w:t>surname</w:t>
            </w:r>
            <w:r w:rsidRPr="008F3864">
              <w:rPr>
                <w:bCs/>
                <w:sz w:val="16"/>
                <w:szCs w:val="16"/>
                <w:lang w:val="en-US"/>
              </w:rPr>
              <w:t>)</w:t>
            </w:r>
            <w:r w:rsidR="00D045D9">
              <w:rPr>
                <w:bCs/>
                <w:sz w:val="16"/>
                <w:szCs w:val="16"/>
                <w:lang w:val="uk-UA"/>
              </w:rPr>
              <w:t xml:space="preserve">          </w:t>
            </w:r>
            <w:r w:rsidR="00D045D9" w:rsidRPr="00B15B60">
              <w:rPr>
                <w:b/>
                <w:sz w:val="20"/>
                <w:szCs w:val="20"/>
                <w:lang w:val="uk-UA"/>
              </w:rPr>
              <w:t xml:space="preserve"> Date </w:t>
            </w:r>
            <w:r w:rsidR="00D045D9" w:rsidRPr="00B15B60">
              <w:rPr>
                <w:bCs/>
                <w:sz w:val="20"/>
                <w:szCs w:val="20"/>
                <w:lang w:val="en-US"/>
              </w:rPr>
              <w:t xml:space="preserve">                                                                                                                                                                               </w:t>
            </w:r>
            <w:r w:rsidR="00D045D9" w:rsidRPr="00B15B60">
              <w:rPr>
                <w:bCs/>
                <w:sz w:val="20"/>
                <w:szCs w:val="20"/>
                <w:lang w:val="en-US"/>
              </w:rPr>
              <w:t xml:space="preserve">                                 </w:t>
            </w:r>
            <w:r w:rsidR="00D045D9">
              <w:rPr>
                <w:bCs/>
                <w:sz w:val="20"/>
                <w:szCs w:val="20"/>
                <w:lang w:val="en-US"/>
              </w:rPr>
              <w:t xml:space="preserve">                            </w:t>
            </w:r>
          </w:p>
          <w:p w:rsidR="00870A99" w:rsidRPr="00870A99" w:rsidRDefault="00B15B60" w:rsidP="00B15B60">
            <w:pPr>
              <w:spacing w:after="60"/>
              <w:rPr>
                <w:rFonts w:eastAsia="Calibri Light"/>
                <w:b/>
                <w:lang w:val="en-US" w:eastAsia="en-US"/>
              </w:rPr>
            </w:pPr>
            <w:r>
              <w:rPr>
                <w:bCs/>
                <w:i/>
                <w:iCs/>
                <w:sz w:val="20"/>
                <w:szCs w:val="20"/>
                <w:lang w:val="en-US"/>
              </w:rPr>
              <w:t xml:space="preserve">                                                                                                                                                                        </w:t>
            </w:r>
            <w:r w:rsidRPr="00B15B60">
              <w:rPr>
                <w:bCs/>
                <w:i/>
                <w:iCs/>
                <w:sz w:val="20"/>
                <w:szCs w:val="20"/>
                <w:lang w:val="en-US"/>
              </w:rPr>
              <w:t xml:space="preserve">Date___ ____ </w:t>
            </w:r>
            <w:r w:rsidRPr="00B15B60">
              <w:rPr>
                <w:bCs/>
                <w:sz w:val="20"/>
                <w:szCs w:val="20"/>
                <w:lang w:val="en-US"/>
              </w:rPr>
              <w:t>20</w:t>
            </w:r>
          </w:p>
        </w:tc>
      </w:tr>
    </w:tbl>
    <w:p w:rsidR="00777648" w:rsidRPr="00336DC5" w:rsidRDefault="00D045D9" w:rsidP="00777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eastAsia="en-US"/>
        </w:rPr>
      </w:pPr>
      <w:r w:rsidRPr="00CB275C">
        <w:rPr>
          <w:rFonts w:eastAsia="Calibri Light"/>
          <w:b/>
          <w:sz w:val="32"/>
          <w:szCs w:val="32"/>
          <w:lang w:val="uk-UA" w:eastAsia="en-US"/>
        </w:rPr>
        <w:t xml:space="preserve">APPENDIX </w:t>
      </w:r>
      <w:r>
        <w:rPr>
          <w:rFonts w:eastAsia="Calibri Light"/>
          <w:b/>
          <w:sz w:val="32"/>
          <w:szCs w:val="32"/>
          <w:lang w:val="en-US" w:eastAsia="en-US"/>
        </w:rPr>
        <w:t>T</w:t>
      </w:r>
    </w:p>
    <w:p w:rsidR="00777648" w:rsidRDefault="00D045D9" w:rsidP="00777648">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EA2E73" w:rsidRDefault="00CA72F9" w:rsidP="005068AA">
      <w:pPr>
        <w:jc w:val="center"/>
        <w:rPr>
          <w:rFonts w:eastAsia="Calibri Light"/>
          <w:b/>
          <w:sz w:val="32"/>
          <w:szCs w:val="32"/>
          <w:lang w:val="uk-UA" w:eastAsia="en-US"/>
        </w:rPr>
      </w:pPr>
      <w:r>
        <w:rPr>
          <w:rFonts w:eastAsia="Calibri Light"/>
          <w:b/>
          <w:sz w:val="32"/>
          <w:szCs w:val="32"/>
          <w:lang w:val="uk-UA" w:eastAsia="en-US"/>
        </w:rPr>
        <w:t>REPORT ON THE RESULTS OF THE AUDIT</w:t>
      </w:r>
    </w:p>
    <w:p w:rsidR="00C322E9" w:rsidRDefault="00C322E9" w:rsidP="005068AA">
      <w:pPr>
        <w:jc w:val="center"/>
        <w:rPr>
          <w:rFonts w:eastAsia="Calibri Light"/>
          <w:b/>
          <w:sz w:val="32"/>
          <w:szCs w:val="32"/>
          <w:lang w:val="uk-UA" w:eastAsia="en-US"/>
        </w:rPr>
      </w:pPr>
    </w:p>
    <w:tbl>
      <w:tblPr>
        <w:tblW w:w="109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6"/>
        <w:gridCol w:w="236"/>
        <w:gridCol w:w="1113"/>
        <w:gridCol w:w="1264"/>
        <w:gridCol w:w="764"/>
        <w:gridCol w:w="313"/>
        <w:gridCol w:w="69"/>
        <w:gridCol w:w="2182"/>
        <w:gridCol w:w="332"/>
        <w:gridCol w:w="1376"/>
        <w:gridCol w:w="264"/>
        <w:gridCol w:w="239"/>
        <w:gridCol w:w="1188"/>
        <w:gridCol w:w="703"/>
      </w:tblGrid>
      <w:tr w:rsidR="00914D29" w:rsidTr="00660852">
        <w:tc>
          <w:tcPr>
            <w:tcW w:w="2225" w:type="dxa"/>
            <w:gridSpan w:val="3"/>
            <w:vMerge w:val="restart"/>
            <w:tcBorders>
              <w:top w:val="single" w:sz="12" w:space="0" w:color="auto"/>
              <w:left w:val="single" w:sz="12" w:space="0" w:color="auto"/>
              <w:bottom w:val="single" w:sz="12" w:space="0" w:color="auto"/>
              <w:right w:val="single" w:sz="12" w:space="0" w:color="auto"/>
            </w:tcBorders>
            <w:shd w:val="clear" w:color="auto" w:fill="auto"/>
          </w:tcPr>
          <w:p w:rsidR="00CA72F9" w:rsidRPr="008F3864" w:rsidRDefault="00FA6A40" w:rsidP="00EC1548">
            <w:pPr>
              <w:jc w:val="center"/>
              <w:rPr>
                <w:rFonts w:eastAsia="Calibri Light"/>
                <w:b/>
                <w:sz w:val="32"/>
                <w:szCs w:val="32"/>
                <w:lang w:val="uk-UA" w:eastAsia="en-US"/>
              </w:rPr>
            </w:pPr>
            <w:r>
              <w:rPr>
                <w:rFonts w:eastAsia="Calibri Light"/>
                <w:b/>
                <w:noProof/>
                <w:sz w:val="32"/>
                <w:szCs w:val="32"/>
                <w:lang w:val="en-US" w:eastAsia="en-US"/>
              </w:rPr>
              <w:drawing>
                <wp:anchor distT="0" distB="0" distL="114300" distR="114300" simplePos="0" relativeHeight="251700224" behindDoc="0" locked="0" layoutInCell="1" allowOverlap="1">
                  <wp:simplePos x="0" y="0"/>
                  <wp:positionH relativeFrom="column">
                    <wp:posOffset>71120</wp:posOffset>
                  </wp:positionH>
                  <wp:positionV relativeFrom="paragraph">
                    <wp:posOffset>88900</wp:posOffset>
                  </wp:positionV>
                  <wp:extent cx="1121410" cy="375920"/>
                  <wp:effectExtent l="19050" t="0" r="2540" b="0"/>
                  <wp:wrapNone/>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121410" cy="375920"/>
                          </a:xfrm>
                          <a:prstGeom prst="rect">
                            <a:avLst/>
                          </a:prstGeom>
                          <a:noFill/>
                          <a:ln w="9525">
                            <a:noFill/>
                            <a:miter lim="800000"/>
                            <a:headEnd/>
                            <a:tailEnd/>
                          </a:ln>
                        </pic:spPr>
                      </pic:pic>
                    </a:graphicData>
                  </a:graphic>
                </wp:anchor>
              </w:drawing>
            </w:r>
          </w:p>
        </w:tc>
        <w:tc>
          <w:tcPr>
            <w:tcW w:w="6300" w:type="dxa"/>
            <w:gridSpan w:val="7"/>
            <w:vMerge w:val="restart"/>
            <w:tcBorders>
              <w:top w:val="single" w:sz="12" w:space="0" w:color="auto"/>
              <w:left w:val="single" w:sz="12" w:space="0" w:color="auto"/>
              <w:bottom w:val="single" w:sz="12" w:space="0" w:color="auto"/>
              <w:right w:val="single" w:sz="12" w:space="0" w:color="auto"/>
            </w:tcBorders>
            <w:shd w:val="clear" w:color="auto" w:fill="auto"/>
          </w:tcPr>
          <w:p w:rsidR="00CA72F9" w:rsidRPr="008F3864" w:rsidRDefault="00D045D9" w:rsidP="00EC1548">
            <w:pPr>
              <w:spacing w:before="120"/>
              <w:jc w:val="center"/>
              <w:rPr>
                <w:rFonts w:eastAsia="Calibri Light"/>
                <w:b/>
                <w:sz w:val="28"/>
                <w:szCs w:val="28"/>
                <w:lang w:val="uk-UA" w:eastAsia="en-US"/>
              </w:rPr>
            </w:pPr>
            <w:r w:rsidRPr="008F3864">
              <w:rPr>
                <w:rFonts w:eastAsia="Calibri Light"/>
                <w:b/>
                <w:sz w:val="28"/>
                <w:szCs w:val="28"/>
                <w:lang w:val="uk-UA" w:eastAsia="en-US"/>
              </w:rPr>
              <w:t>LTD "ANG PATRIOT UKRAINE"</w:t>
            </w:r>
          </w:p>
          <w:p w:rsidR="00CA72F9" w:rsidRPr="008F3864" w:rsidRDefault="00D045D9" w:rsidP="00EC1548">
            <w:pPr>
              <w:spacing w:after="120"/>
              <w:jc w:val="center"/>
              <w:rPr>
                <w:rFonts w:eastAsia="Calibri Light"/>
                <w:b/>
                <w:sz w:val="28"/>
                <w:szCs w:val="28"/>
                <w:lang w:val="uk-UA" w:eastAsia="en-US"/>
              </w:rPr>
            </w:pPr>
            <w:r w:rsidRPr="00CB275C">
              <w:rPr>
                <w:b/>
                <w:i/>
                <w:spacing w:val="-20"/>
                <w:sz w:val="28"/>
                <w:szCs w:val="28"/>
                <w:lang w:val="en-US"/>
              </w:rPr>
              <w:t xml:space="preserve">LLC </w:t>
            </w:r>
            <w:r w:rsidRPr="00CB275C">
              <w:rPr>
                <w:b/>
                <w:i/>
                <w:spacing w:val="-20"/>
                <w:sz w:val="28"/>
                <w:szCs w:val="28"/>
                <w:lang w:val="uk-UA"/>
              </w:rPr>
              <w:t>"</w:t>
            </w:r>
            <w:r w:rsidRPr="00CB275C">
              <w:rPr>
                <w:b/>
                <w:i/>
                <w:spacing w:val="-20"/>
                <w:sz w:val="28"/>
                <w:szCs w:val="28"/>
                <w:lang w:val="en-US"/>
              </w:rPr>
              <w:t xml:space="preserve">ANG </w:t>
            </w:r>
            <w:r w:rsidRPr="008F3864">
              <w:rPr>
                <w:b/>
                <w:i/>
                <w:spacing w:val="-20"/>
                <w:sz w:val="28"/>
                <w:szCs w:val="28"/>
                <w:lang w:val="en-US"/>
              </w:rPr>
              <w:t>PATRIOT-UKRAINE</w:t>
            </w:r>
          </w:p>
        </w:tc>
        <w:tc>
          <w:tcPr>
            <w:tcW w:w="1691"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A72F9" w:rsidRPr="008F3864" w:rsidRDefault="00D045D9" w:rsidP="00EC1548">
            <w:pPr>
              <w:jc w:val="center"/>
              <w:rPr>
                <w:rFonts w:eastAsia="Calibri Light"/>
                <w:b/>
                <w:sz w:val="32"/>
                <w:szCs w:val="32"/>
                <w:lang w:val="uk-UA" w:eastAsia="en-US"/>
              </w:rPr>
            </w:pPr>
            <w:r w:rsidRPr="008F3864">
              <w:rPr>
                <w:rFonts w:eastAsia="Calibri Light"/>
                <w:bCs/>
                <w:i/>
                <w:iCs/>
                <w:sz w:val="20"/>
                <w:szCs w:val="20"/>
                <w:lang w:val="en-US" w:eastAsia="en-US"/>
              </w:rPr>
              <w:t>Sheet/Page</w:t>
            </w:r>
          </w:p>
        </w:tc>
        <w:tc>
          <w:tcPr>
            <w:tcW w:w="703" w:type="dxa"/>
            <w:tcBorders>
              <w:top w:val="single" w:sz="12" w:space="0" w:color="auto"/>
              <w:left w:val="single" w:sz="12" w:space="0" w:color="auto"/>
              <w:bottom w:val="single" w:sz="12" w:space="0" w:color="auto"/>
              <w:right w:val="single" w:sz="12" w:space="0" w:color="auto"/>
            </w:tcBorders>
            <w:shd w:val="clear" w:color="auto" w:fill="auto"/>
          </w:tcPr>
          <w:p w:rsidR="00CA72F9" w:rsidRPr="008F3864" w:rsidRDefault="00CA72F9" w:rsidP="00EC1548">
            <w:pPr>
              <w:jc w:val="center"/>
              <w:rPr>
                <w:rFonts w:eastAsia="Calibri Light"/>
                <w:b/>
                <w:sz w:val="32"/>
                <w:szCs w:val="32"/>
                <w:lang w:val="uk-UA" w:eastAsia="en-US"/>
              </w:rPr>
            </w:pPr>
          </w:p>
        </w:tc>
      </w:tr>
      <w:tr w:rsidR="00914D29" w:rsidTr="00660852">
        <w:tc>
          <w:tcPr>
            <w:tcW w:w="2225" w:type="dxa"/>
            <w:gridSpan w:val="3"/>
            <w:vMerge/>
            <w:tcBorders>
              <w:top w:val="single" w:sz="12" w:space="0" w:color="auto"/>
              <w:left w:val="single" w:sz="12" w:space="0" w:color="auto"/>
              <w:bottom w:val="single" w:sz="12" w:space="0" w:color="auto"/>
              <w:right w:val="single" w:sz="12" w:space="0" w:color="auto"/>
            </w:tcBorders>
            <w:shd w:val="clear" w:color="auto" w:fill="auto"/>
          </w:tcPr>
          <w:p w:rsidR="00CA72F9" w:rsidRPr="008F3864" w:rsidRDefault="00CA72F9" w:rsidP="00EC1548">
            <w:pPr>
              <w:jc w:val="center"/>
              <w:rPr>
                <w:rFonts w:eastAsia="Calibri Light"/>
                <w:b/>
                <w:sz w:val="32"/>
                <w:szCs w:val="32"/>
                <w:lang w:val="uk-UA" w:eastAsia="en-US"/>
              </w:rPr>
            </w:pPr>
          </w:p>
        </w:tc>
        <w:tc>
          <w:tcPr>
            <w:tcW w:w="6300" w:type="dxa"/>
            <w:gridSpan w:val="7"/>
            <w:vMerge/>
            <w:tcBorders>
              <w:top w:val="single" w:sz="12" w:space="0" w:color="auto"/>
              <w:left w:val="single" w:sz="12" w:space="0" w:color="auto"/>
              <w:bottom w:val="single" w:sz="12" w:space="0" w:color="auto"/>
              <w:right w:val="single" w:sz="12" w:space="0" w:color="auto"/>
            </w:tcBorders>
            <w:shd w:val="clear" w:color="auto" w:fill="auto"/>
          </w:tcPr>
          <w:p w:rsidR="00CA72F9" w:rsidRPr="008F3864" w:rsidRDefault="00CA72F9" w:rsidP="00EC1548">
            <w:pPr>
              <w:jc w:val="center"/>
              <w:rPr>
                <w:rFonts w:eastAsia="Calibri Light"/>
                <w:b/>
                <w:sz w:val="32"/>
                <w:szCs w:val="32"/>
                <w:lang w:val="uk-UA" w:eastAsia="en-US"/>
              </w:rPr>
            </w:pPr>
          </w:p>
        </w:tc>
        <w:tc>
          <w:tcPr>
            <w:tcW w:w="1691"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A72F9" w:rsidRPr="008F3864" w:rsidRDefault="00D045D9" w:rsidP="00EC1548">
            <w:pPr>
              <w:jc w:val="center"/>
              <w:rPr>
                <w:rFonts w:eastAsia="Calibri Light"/>
                <w:b/>
                <w:sz w:val="20"/>
                <w:szCs w:val="20"/>
                <w:lang w:val="uk-UA" w:eastAsia="en-US"/>
              </w:rPr>
            </w:pPr>
            <w:r w:rsidRPr="008F3864">
              <w:rPr>
                <w:rFonts w:eastAsia="Calibri Light"/>
                <w:b/>
                <w:sz w:val="20"/>
                <w:szCs w:val="20"/>
                <w:lang w:val="uk-UA" w:eastAsia="en-US"/>
              </w:rPr>
              <w:t>Sheets</w:t>
            </w:r>
          </w:p>
          <w:p w:rsidR="00CA72F9" w:rsidRPr="008F3864" w:rsidRDefault="00D045D9" w:rsidP="00EC1548">
            <w:pPr>
              <w:jc w:val="center"/>
              <w:rPr>
                <w:rFonts w:eastAsia="Calibri Light"/>
                <w:b/>
                <w:sz w:val="32"/>
                <w:szCs w:val="32"/>
                <w:lang w:val="uk-UA" w:eastAsia="en-US"/>
              </w:rPr>
            </w:pPr>
            <w:r w:rsidRPr="008F3864">
              <w:rPr>
                <w:rFonts w:eastAsia="Calibri Light"/>
                <w:bCs/>
                <w:i/>
                <w:iCs/>
                <w:sz w:val="20"/>
                <w:szCs w:val="20"/>
                <w:lang w:val="en-US" w:eastAsia="en-US"/>
              </w:rPr>
              <w:t xml:space="preserve"> Pages</w:t>
            </w:r>
          </w:p>
        </w:tc>
        <w:tc>
          <w:tcPr>
            <w:tcW w:w="703" w:type="dxa"/>
            <w:tcBorders>
              <w:top w:val="single" w:sz="12" w:space="0" w:color="auto"/>
              <w:left w:val="single" w:sz="12" w:space="0" w:color="auto"/>
              <w:bottom w:val="single" w:sz="12" w:space="0" w:color="auto"/>
              <w:right w:val="single" w:sz="12" w:space="0" w:color="auto"/>
            </w:tcBorders>
            <w:shd w:val="clear" w:color="auto" w:fill="auto"/>
          </w:tcPr>
          <w:p w:rsidR="00CA72F9" w:rsidRPr="008F3864" w:rsidRDefault="00CA72F9" w:rsidP="00EC1548">
            <w:pPr>
              <w:jc w:val="center"/>
              <w:rPr>
                <w:rFonts w:eastAsia="Calibri Light"/>
                <w:b/>
                <w:sz w:val="32"/>
                <w:szCs w:val="32"/>
                <w:lang w:val="uk-UA" w:eastAsia="en-US"/>
              </w:rPr>
            </w:pPr>
          </w:p>
        </w:tc>
      </w:tr>
      <w:tr w:rsidR="00914D29" w:rsidTr="00660852">
        <w:tc>
          <w:tcPr>
            <w:tcW w:w="10919" w:type="dxa"/>
            <w:gridSpan w:val="14"/>
            <w:tcBorders>
              <w:top w:val="single" w:sz="12" w:space="0" w:color="auto"/>
              <w:left w:val="single" w:sz="12" w:space="0" w:color="auto"/>
              <w:bottom w:val="single" w:sz="12" w:space="0" w:color="auto"/>
              <w:right w:val="single" w:sz="12" w:space="0" w:color="auto"/>
            </w:tcBorders>
            <w:shd w:val="clear" w:color="auto" w:fill="D9D9D9"/>
          </w:tcPr>
          <w:p w:rsidR="00CA72F9" w:rsidRPr="00CA72F9" w:rsidRDefault="00D045D9" w:rsidP="00EC1548">
            <w:pPr>
              <w:spacing w:before="120" w:after="120"/>
              <w:jc w:val="center"/>
              <w:rPr>
                <w:rFonts w:eastAsia="Calibri Light"/>
                <w:b/>
                <w:sz w:val="28"/>
                <w:szCs w:val="28"/>
                <w:lang w:val="uk-UA" w:eastAsia="en-US"/>
              </w:rPr>
            </w:pPr>
            <w:r w:rsidRPr="00CA72F9">
              <w:rPr>
                <w:b/>
                <w:i/>
                <w:iCs/>
                <w:sz w:val="28"/>
                <w:szCs w:val="28"/>
                <w:lang w:val="en-US"/>
              </w:rPr>
              <w:t>REPORT ON AUDIT RESULTS</w:t>
            </w:r>
            <w:r w:rsidRPr="00CA72F9">
              <w:rPr>
                <w:b/>
                <w:sz w:val="28"/>
                <w:szCs w:val="28"/>
                <w:lang w:val="uk-UA"/>
              </w:rPr>
              <w:t>№</w:t>
            </w:r>
          </w:p>
        </w:tc>
      </w:tr>
      <w:tr w:rsidR="00914D29" w:rsidTr="00660852">
        <w:tc>
          <w:tcPr>
            <w:tcW w:w="1112" w:type="dxa"/>
            <w:gridSpan w:val="2"/>
            <w:tcBorders>
              <w:top w:val="single" w:sz="12" w:space="0" w:color="auto"/>
              <w:left w:val="single" w:sz="12" w:space="0" w:color="auto"/>
              <w:bottom w:val="single" w:sz="12" w:space="0" w:color="auto"/>
              <w:right w:val="single" w:sz="2" w:space="0" w:color="auto"/>
            </w:tcBorders>
            <w:shd w:val="clear" w:color="auto" w:fill="auto"/>
          </w:tcPr>
          <w:p w:rsidR="00CA72F9" w:rsidRPr="008F3864" w:rsidRDefault="00D045D9" w:rsidP="00EC1548">
            <w:pPr>
              <w:jc w:val="center"/>
              <w:rPr>
                <w:rFonts w:eastAsia="Calibri Light"/>
                <w:b/>
                <w:lang w:val="uk-UA" w:eastAsia="en-US"/>
              </w:rPr>
            </w:pPr>
            <w:r w:rsidRPr="008F3864">
              <w:rPr>
                <w:rFonts w:eastAsia="Calibri Light"/>
                <w:b/>
                <w:lang w:val="uk-UA" w:eastAsia="en-US"/>
              </w:rPr>
              <w:t>Audit no.</w:t>
            </w:r>
          </w:p>
          <w:p w:rsidR="00CA72F9" w:rsidRPr="008F3864" w:rsidRDefault="00D045D9" w:rsidP="00EC1548">
            <w:pPr>
              <w:jc w:val="center"/>
              <w:rPr>
                <w:rFonts w:eastAsia="Calibri Light"/>
                <w:b/>
                <w:lang w:val="uk-UA" w:eastAsia="en-US"/>
              </w:rPr>
            </w:pPr>
            <w:r w:rsidRPr="008F3864">
              <w:rPr>
                <w:rFonts w:eastAsia="Calibri Light"/>
                <w:bCs/>
                <w:i/>
                <w:iCs/>
                <w:lang w:val="en-US" w:eastAsia="en-US"/>
              </w:rPr>
              <w:t>Audit no.</w:t>
            </w:r>
          </w:p>
        </w:tc>
        <w:tc>
          <w:tcPr>
            <w:tcW w:w="1113" w:type="dxa"/>
            <w:tcBorders>
              <w:top w:val="single" w:sz="12" w:space="0" w:color="auto"/>
              <w:left w:val="single" w:sz="2" w:space="0" w:color="auto"/>
              <w:bottom w:val="single" w:sz="12" w:space="0" w:color="auto"/>
              <w:right w:val="single" w:sz="12" w:space="0" w:color="auto"/>
            </w:tcBorders>
            <w:shd w:val="clear" w:color="auto" w:fill="auto"/>
          </w:tcPr>
          <w:p w:rsidR="00CA72F9" w:rsidRPr="008F3864" w:rsidRDefault="00CA72F9" w:rsidP="00EC1548">
            <w:pPr>
              <w:rPr>
                <w:rFonts w:eastAsia="Calibri Light"/>
                <w:bCs/>
                <w:i/>
                <w:iCs/>
                <w:lang w:val="en-US" w:eastAsia="en-US"/>
              </w:rPr>
            </w:pPr>
          </w:p>
        </w:tc>
        <w:tc>
          <w:tcPr>
            <w:tcW w:w="2410" w:type="dxa"/>
            <w:gridSpan w:val="4"/>
            <w:tcBorders>
              <w:top w:val="single" w:sz="12" w:space="0" w:color="auto"/>
              <w:left w:val="single" w:sz="12" w:space="0" w:color="auto"/>
              <w:bottom w:val="single" w:sz="12" w:space="0" w:color="auto"/>
              <w:right w:val="single" w:sz="2" w:space="0" w:color="auto"/>
            </w:tcBorders>
            <w:shd w:val="clear" w:color="auto" w:fill="auto"/>
          </w:tcPr>
          <w:p w:rsidR="00CA72F9" w:rsidRPr="008F3864" w:rsidRDefault="00D045D9" w:rsidP="00EC1548">
            <w:pPr>
              <w:jc w:val="center"/>
              <w:rPr>
                <w:rFonts w:eastAsia="Calibri Light"/>
                <w:b/>
                <w:lang w:val="uk-UA" w:eastAsia="en-US"/>
              </w:rPr>
            </w:pPr>
            <w:r w:rsidRPr="008F3864">
              <w:rPr>
                <w:rFonts w:eastAsia="Calibri Light"/>
                <w:b/>
                <w:lang w:val="uk-UA" w:eastAsia="en-US"/>
              </w:rPr>
              <w:t xml:space="preserve">Audit </w:t>
            </w:r>
            <w:r>
              <w:rPr>
                <w:rFonts w:eastAsia="Calibri Light"/>
                <w:b/>
                <w:lang w:val="uk-UA" w:eastAsia="en-US"/>
              </w:rPr>
              <w:t>date</w:t>
            </w:r>
          </w:p>
          <w:p w:rsidR="00CA72F9" w:rsidRPr="008F3864" w:rsidRDefault="00D045D9" w:rsidP="00EC1548">
            <w:pPr>
              <w:jc w:val="center"/>
              <w:rPr>
                <w:rFonts w:eastAsia="Calibri Light"/>
                <w:bCs/>
                <w:i/>
                <w:iCs/>
                <w:lang w:val="uk-UA" w:eastAsia="en-US"/>
              </w:rPr>
            </w:pPr>
            <w:r w:rsidRPr="008F3864">
              <w:rPr>
                <w:bCs/>
                <w:i/>
                <w:iCs/>
                <w:lang w:val="en-US"/>
              </w:rPr>
              <w:t xml:space="preserve">Audit </w:t>
            </w:r>
            <w:r>
              <w:rPr>
                <w:bCs/>
                <w:i/>
                <w:iCs/>
                <w:lang w:val="en-US"/>
              </w:rPr>
              <w:t>date</w:t>
            </w:r>
          </w:p>
        </w:tc>
        <w:tc>
          <w:tcPr>
            <w:tcW w:w="2182" w:type="dxa"/>
            <w:tcBorders>
              <w:top w:val="single" w:sz="12" w:space="0" w:color="auto"/>
              <w:left w:val="single" w:sz="2" w:space="0" w:color="auto"/>
              <w:bottom w:val="single" w:sz="12" w:space="0" w:color="auto"/>
              <w:right w:val="single" w:sz="12" w:space="0" w:color="auto"/>
            </w:tcBorders>
            <w:shd w:val="clear" w:color="auto" w:fill="auto"/>
          </w:tcPr>
          <w:p w:rsidR="00CA72F9" w:rsidRPr="008F3864" w:rsidRDefault="00CA72F9" w:rsidP="00EC1548">
            <w:pPr>
              <w:jc w:val="center"/>
              <w:rPr>
                <w:rFonts w:eastAsia="Calibri Light"/>
                <w:b/>
                <w:lang w:val="uk-UA" w:eastAsia="en-US"/>
              </w:rPr>
            </w:pPr>
          </w:p>
        </w:tc>
        <w:tc>
          <w:tcPr>
            <w:tcW w:w="1708" w:type="dxa"/>
            <w:gridSpan w:val="2"/>
            <w:tcBorders>
              <w:top w:val="single" w:sz="12" w:space="0" w:color="auto"/>
              <w:left w:val="single" w:sz="12" w:space="0" w:color="auto"/>
              <w:bottom w:val="single" w:sz="12" w:space="0" w:color="auto"/>
              <w:right w:val="single" w:sz="2" w:space="0" w:color="auto"/>
            </w:tcBorders>
            <w:shd w:val="clear" w:color="auto" w:fill="auto"/>
          </w:tcPr>
          <w:p w:rsidR="00CA72F9" w:rsidRPr="008F3864" w:rsidRDefault="00D045D9" w:rsidP="00EC1548">
            <w:pPr>
              <w:jc w:val="center"/>
              <w:rPr>
                <w:rFonts w:eastAsia="Calibri Light"/>
                <w:b/>
                <w:lang w:val="uk-UA" w:eastAsia="en-US"/>
              </w:rPr>
            </w:pPr>
            <w:r w:rsidRPr="008F3864">
              <w:rPr>
                <w:rFonts w:eastAsia="Calibri Light"/>
                <w:b/>
                <w:lang w:val="uk-UA" w:eastAsia="en-US"/>
              </w:rPr>
              <w:t>Type of audit</w:t>
            </w:r>
          </w:p>
          <w:p w:rsidR="00CA72F9" w:rsidRPr="008F3864" w:rsidRDefault="00D045D9" w:rsidP="00EC1548">
            <w:pPr>
              <w:jc w:val="center"/>
              <w:rPr>
                <w:rFonts w:eastAsia="Calibri Light"/>
                <w:bCs/>
                <w:i/>
                <w:iCs/>
                <w:lang w:val="en-US" w:eastAsia="en-US"/>
              </w:rPr>
            </w:pPr>
            <w:r w:rsidRPr="008F3864">
              <w:rPr>
                <w:rFonts w:eastAsia="Calibri Light"/>
                <w:bCs/>
                <w:i/>
                <w:iCs/>
                <w:lang w:val="en-US" w:eastAsia="en-US"/>
              </w:rPr>
              <w:t>Audit type</w:t>
            </w:r>
          </w:p>
        </w:tc>
        <w:tc>
          <w:tcPr>
            <w:tcW w:w="2394" w:type="dxa"/>
            <w:gridSpan w:val="4"/>
            <w:tcBorders>
              <w:top w:val="single" w:sz="12" w:space="0" w:color="auto"/>
              <w:left w:val="single" w:sz="2" w:space="0" w:color="auto"/>
              <w:bottom w:val="single" w:sz="12" w:space="0" w:color="auto"/>
              <w:right w:val="single" w:sz="12" w:space="0" w:color="auto"/>
            </w:tcBorders>
            <w:shd w:val="clear" w:color="auto" w:fill="auto"/>
          </w:tcPr>
          <w:p w:rsidR="00CA72F9" w:rsidRPr="008F3864" w:rsidRDefault="00CA72F9" w:rsidP="00EC1548">
            <w:pPr>
              <w:jc w:val="center"/>
              <w:rPr>
                <w:rFonts w:eastAsia="Calibri Light"/>
                <w:b/>
                <w:lang w:val="uk-UA" w:eastAsia="en-US"/>
              </w:rPr>
            </w:pPr>
          </w:p>
        </w:tc>
      </w:tr>
      <w:tr w:rsidR="00914D29" w:rsidTr="00660852">
        <w:tc>
          <w:tcPr>
            <w:tcW w:w="2225" w:type="dxa"/>
            <w:gridSpan w:val="3"/>
            <w:tcBorders>
              <w:top w:val="single" w:sz="12" w:space="0" w:color="auto"/>
              <w:left w:val="single" w:sz="12" w:space="0" w:color="auto"/>
              <w:bottom w:val="single" w:sz="12" w:space="0" w:color="auto"/>
              <w:right w:val="single" w:sz="2" w:space="0" w:color="auto"/>
            </w:tcBorders>
            <w:shd w:val="clear" w:color="auto" w:fill="auto"/>
          </w:tcPr>
          <w:p w:rsidR="001279F7" w:rsidRDefault="00D045D9" w:rsidP="001279F7">
            <w:pPr>
              <w:jc w:val="center"/>
              <w:rPr>
                <w:rFonts w:eastAsia="Calibri Light"/>
                <w:b/>
                <w:lang w:val="uk-UA" w:eastAsia="en-US"/>
              </w:rPr>
            </w:pPr>
            <w:r>
              <w:rPr>
                <w:rFonts w:eastAsia="Calibri Light"/>
                <w:b/>
                <w:lang w:val="uk-UA" w:eastAsia="en-US"/>
              </w:rPr>
              <w:t>Organization.</w:t>
            </w:r>
          </w:p>
          <w:p w:rsidR="001279F7" w:rsidRPr="001279F7" w:rsidRDefault="00D045D9" w:rsidP="001279F7">
            <w:pPr>
              <w:jc w:val="center"/>
              <w:rPr>
                <w:rFonts w:eastAsia="Calibri Light"/>
                <w:bCs/>
                <w:i/>
                <w:iCs/>
                <w:lang w:val="en-US" w:eastAsia="en-US"/>
              </w:rPr>
            </w:pPr>
            <w:r>
              <w:rPr>
                <w:rFonts w:eastAsia="Calibri Light"/>
                <w:bCs/>
                <w:i/>
                <w:iCs/>
                <w:lang w:val="en-US" w:eastAsia="en-US"/>
              </w:rPr>
              <w:t>Organization</w:t>
            </w:r>
          </w:p>
        </w:tc>
        <w:tc>
          <w:tcPr>
            <w:tcW w:w="4592" w:type="dxa"/>
            <w:gridSpan w:val="5"/>
            <w:tcBorders>
              <w:top w:val="single" w:sz="12" w:space="0" w:color="auto"/>
              <w:left w:val="single" w:sz="2" w:space="0" w:color="auto"/>
              <w:bottom w:val="single" w:sz="12" w:space="0" w:color="auto"/>
              <w:right w:val="single" w:sz="12" w:space="0" w:color="auto"/>
            </w:tcBorders>
            <w:shd w:val="clear" w:color="auto" w:fill="auto"/>
          </w:tcPr>
          <w:p w:rsidR="001279F7" w:rsidRPr="008F3864" w:rsidRDefault="001279F7" w:rsidP="00EC1548">
            <w:pPr>
              <w:jc w:val="center"/>
              <w:rPr>
                <w:rFonts w:eastAsia="Calibri Light"/>
                <w:b/>
                <w:lang w:val="uk-UA" w:eastAsia="en-US"/>
              </w:rPr>
            </w:pPr>
          </w:p>
        </w:tc>
        <w:tc>
          <w:tcPr>
            <w:tcW w:w="1708" w:type="dxa"/>
            <w:gridSpan w:val="2"/>
            <w:tcBorders>
              <w:top w:val="single" w:sz="12" w:space="0" w:color="auto"/>
              <w:left w:val="single" w:sz="12" w:space="0" w:color="auto"/>
              <w:bottom w:val="single" w:sz="12" w:space="0" w:color="auto"/>
              <w:right w:val="single" w:sz="2" w:space="0" w:color="auto"/>
            </w:tcBorders>
            <w:shd w:val="clear" w:color="auto" w:fill="auto"/>
          </w:tcPr>
          <w:p w:rsidR="001279F7" w:rsidRPr="008F3864" w:rsidRDefault="00D045D9" w:rsidP="001279F7">
            <w:pPr>
              <w:jc w:val="center"/>
              <w:rPr>
                <w:rFonts w:eastAsia="Calibri Light"/>
                <w:b/>
                <w:lang w:val="uk-UA" w:eastAsia="en-US"/>
              </w:rPr>
            </w:pPr>
            <w:r w:rsidRPr="008F3864">
              <w:rPr>
                <w:rFonts w:eastAsia="Calibri Light"/>
                <w:b/>
                <w:lang w:val="uk-UA" w:eastAsia="en-US"/>
              </w:rPr>
              <w:t>Subdivision</w:t>
            </w:r>
          </w:p>
          <w:p w:rsidR="001279F7" w:rsidRPr="008F3864" w:rsidRDefault="00D045D9" w:rsidP="001279F7">
            <w:pPr>
              <w:jc w:val="center"/>
              <w:rPr>
                <w:rFonts w:eastAsia="Calibri Light"/>
                <w:b/>
                <w:lang w:val="uk-UA" w:eastAsia="en-US"/>
              </w:rPr>
            </w:pPr>
            <w:r w:rsidRPr="008F3864">
              <w:rPr>
                <w:rFonts w:eastAsia="Calibri Light"/>
                <w:bCs/>
                <w:i/>
                <w:iCs/>
                <w:lang w:val="en-US" w:eastAsia="en-US"/>
              </w:rPr>
              <w:t>Division</w:t>
            </w:r>
          </w:p>
        </w:tc>
        <w:tc>
          <w:tcPr>
            <w:tcW w:w="2394" w:type="dxa"/>
            <w:gridSpan w:val="4"/>
            <w:tcBorders>
              <w:top w:val="single" w:sz="12" w:space="0" w:color="auto"/>
              <w:left w:val="single" w:sz="2" w:space="0" w:color="auto"/>
              <w:bottom w:val="single" w:sz="12" w:space="0" w:color="auto"/>
              <w:right w:val="single" w:sz="12" w:space="0" w:color="auto"/>
            </w:tcBorders>
            <w:shd w:val="clear" w:color="auto" w:fill="auto"/>
          </w:tcPr>
          <w:p w:rsidR="001279F7" w:rsidRPr="008F3864" w:rsidRDefault="001279F7" w:rsidP="00EC1548">
            <w:pPr>
              <w:jc w:val="center"/>
              <w:rPr>
                <w:rFonts w:eastAsia="Calibri Light"/>
                <w:b/>
                <w:lang w:val="uk-UA" w:eastAsia="en-US"/>
              </w:rPr>
            </w:pPr>
          </w:p>
        </w:tc>
      </w:tr>
      <w:tr w:rsidR="00914D29" w:rsidTr="00660852">
        <w:tc>
          <w:tcPr>
            <w:tcW w:w="876" w:type="dxa"/>
            <w:tcBorders>
              <w:top w:val="single" w:sz="12" w:space="0" w:color="auto"/>
              <w:left w:val="single" w:sz="12" w:space="0" w:color="auto"/>
              <w:bottom w:val="single" w:sz="12" w:space="0" w:color="auto"/>
              <w:right w:val="single" w:sz="12" w:space="0" w:color="auto"/>
            </w:tcBorders>
            <w:shd w:val="clear" w:color="auto" w:fill="auto"/>
            <w:vAlign w:val="center"/>
          </w:tcPr>
          <w:p w:rsidR="005476BF" w:rsidRPr="005476BF" w:rsidRDefault="00D045D9" w:rsidP="00EC1548">
            <w:pPr>
              <w:jc w:val="center"/>
              <w:rPr>
                <w:rFonts w:eastAsia="Calibri Light"/>
                <w:bCs/>
                <w:i/>
                <w:iCs/>
                <w:sz w:val="20"/>
                <w:szCs w:val="20"/>
                <w:lang w:val="uk-UA" w:eastAsia="en-US"/>
              </w:rPr>
            </w:pPr>
            <w:r w:rsidRPr="005476BF">
              <w:rPr>
                <w:rFonts w:eastAsia="Calibri Light"/>
                <w:b/>
                <w:sz w:val="20"/>
                <w:szCs w:val="20"/>
                <w:lang w:val="uk-UA" w:eastAsia="en-US"/>
              </w:rPr>
              <w:t xml:space="preserve">No. </w:t>
            </w:r>
            <w:r w:rsidRPr="005476BF">
              <w:rPr>
                <w:rFonts w:eastAsia="Calibri Light"/>
                <w:bCs/>
                <w:i/>
                <w:iCs/>
                <w:sz w:val="20"/>
                <w:szCs w:val="20"/>
                <w:lang w:val="en-US" w:eastAsia="en-US"/>
              </w:rPr>
              <w:t>item Item</w:t>
            </w:r>
          </w:p>
        </w:tc>
        <w:tc>
          <w:tcPr>
            <w:tcW w:w="261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476BF" w:rsidRPr="005476BF" w:rsidRDefault="00D045D9" w:rsidP="00EC1548">
            <w:pPr>
              <w:jc w:val="center"/>
              <w:rPr>
                <w:rFonts w:eastAsia="Calibri Light"/>
                <w:b/>
                <w:sz w:val="20"/>
                <w:szCs w:val="20"/>
                <w:lang w:val="uk-UA" w:eastAsia="en-US"/>
              </w:rPr>
            </w:pPr>
            <w:r>
              <w:rPr>
                <w:rFonts w:eastAsia="Calibri Light"/>
                <w:b/>
                <w:sz w:val="20"/>
                <w:szCs w:val="20"/>
                <w:lang w:val="uk-UA" w:eastAsia="en-US"/>
              </w:rPr>
              <w:t xml:space="preserve">Content of </w:t>
            </w:r>
            <w:r w:rsidRPr="005476BF">
              <w:rPr>
                <w:rFonts w:eastAsia="Calibri Light"/>
                <w:b/>
                <w:sz w:val="20"/>
                <w:szCs w:val="20"/>
                <w:lang w:val="uk-UA" w:eastAsia="en-US"/>
              </w:rPr>
              <w:t xml:space="preserve">the </w:t>
            </w:r>
            <w:r>
              <w:rPr>
                <w:rFonts w:eastAsia="Calibri Light"/>
                <w:b/>
                <w:sz w:val="20"/>
                <w:szCs w:val="20"/>
                <w:lang w:val="uk-UA" w:eastAsia="en-US"/>
              </w:rPr>
              <w:t>discrepancy</w:t>
            </w:r>
            <w:r w:rsidRPr="005476BF">
              <w:rPr>
                <w:rFonts w:eastAsia="Calibri Light"/>
                <w:b/>
                <w:sz w:val="20"/>
                <w:szCs w:val="20"/>
                <w:lang w:val="uk-UA" w:eastAsia="en-US"/>
              </w:rPr>
              <w:t>, signature of the auditor</w:t>
            </w:r>
          </w:p>
          <w:p w:rsidR="005476BF" w:rsidRPr="005476BF" w:rsidRDefault="00D045D9" w:rsidP="00EC1548">
            <w:pPr>
              <w:jc w:val="center"/>
              <w:rPr>
                <w:rFonts w:eastAsia="Calibri Light"/>
                <w:bCs/>
                <w:i/>
                <w:iCs/>
                <w:sz w:val="20"/>
                <w:szCs w:val="20"/>
                <w:lang w:val="en-US" w:eastAsia="en-US"/>
              </w:rPr>
            </w:pPr>
            <w:r>
              <w:rPr>
                <w:rFonts w:eastAsia="Calibri Light"/>
                <w:bCs/>
                <w:i/>
                <w:iCs/>
                <w:sz w:val="20"/>
                <w:szCs w:val="20"/>
                <w:lang w:val="en-US" w:eastAsia="en-US"/>
              </w:rPr>
              <w:t xml:space="preserve">Content of </w:t>
            </w:r>
            <w:r w:rsidRPr="005476BF">
              <w:rPr>
                <w:rFonts w:eastAsia="Calibri Light"/>
                <w:bCs/>
                <w:i/>
                <w:iCs/>
                <w:sz w:val="20"/>
                <w:szCs w:val="20"/>
                <w:lang w:val="en-US" w:eastAsia="en-US"/>
              </w:rPr>
              <w:t>non-conformity, auditor's signature</w:t>
            </w:r>
          </w:p>
        </w:tc>
        <w:tc>
          <w:tcPr>
            <w:tcW w:w="107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5476BF" w:rsidRPr="005476BF" w:rsidRDefault="00D045D9" w:rsidP="00EC1548">
            <w:pPr>
              <w:jc w:val="center"/>
              <w:rPr>
                <w:rFonts w:eastAsia="Calibri Light"/>
                <w:bCs/>
                <w:i/>
                <w:iCs/>
                <w:sz w:val="20"/>
                <w:szCs w:val="20"/>
                <w:lang w:val="en-US" w:eastAsia="en-US"/>
              </w:rPr>
            </w:pPr>
            <w:r w:rsidRPr="005476BF">
              <w:rPr>
                <w:rFonts w:eastAsia="Calibri Light"/>
                <w:bCs/>
                <w:i/>
                <w:iCs/>
                <w:sz w:val="20"/>
                <w:szCs w:val="20"/>
                <w:lang w:val="en-US" w:eastAsia="en-US"/>
              </w:rPr>
              <w:t>Level Level</w:t>
            </w:r>
          </w:p>
        </w:tc>
        <w:tc>
          <w:tcPr>
            <w:tcW w:w="258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476BF" w:rsidRPr="005476BF" w:rsidRDefault="00D045D9" w:rsidP="00EC1548">
            <w:pPr>
              <w:jc w:val="center"/>
              <w:rPr>
                <w:rFonts w:eastAsia="Calibri Light"/>
                <w:b/>
                <w:sz w:val="20"/>
                <w:szCs w:val="20"/>
                <w:lang w:val="uk-UA" w:eastAsia="en-US"/>
              </w:rPr>
            </w:pPr>
            <w:r w:rsidRPr="005476BF">
              <w:rPr>
                <w:rFonts w:eastAsia="Calibri Light"/>
                <w:b/>
                <w:sz w:val="20"/>
                <w:szCs w:val="20"/>
                <w:lang w:val="uk-UA" w:eastAsia="en-US"/>
              </w:rPr>
              <w:t>Cause and corrective action</w:t>
            </w:r>
          </w:p>
          <w:p w:rsidR="005476BF" w:rsidRPr="005476BF" w:rsidRDefault="00D045D9" w:rsidP="00EC1548">
            <w:pPr>
              <w:jc w:val="center"/>
              <w:rPr>
                <w:rFonts w:eastAsia="Calibri Light"/>
                <w:bCs/>
                <w:i/>
                <w:iCs/>
                <w:sz w:val="20"/>
                <w:szCs w:val="20"/>
                <w:lang w:val="en-US" w:eastAsia="en-US"/>
              </w:rPr>
            </w:pPr>
            <w:r w:rsidRPr="005476BF">
              <w:rPr>
                <w:rFonts w:eastAsia="Calibri Light"/>
                <w:bCs/>
                <w:i/>
                <w:iCs/>
                <w:sz w:val="20"/>
                <w:szCs w:val="20"/>
                <w:lang w:val="en-US" w:eastAsia="en-US"/>
              </w:rPr>
              <w:t>Cause and corrective action</w:t>
            </w:r>
          </w:p>
        </w:tc>
        <w:tc>
          <w:tcPr>
            <w:tcW w:w="1879"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476BF" w:rsidRPr="005476BF" w:rsidRDefault="00D045D9" w:rsidP="00EC1548">
            <w:pPr>
              <w:jc w:val="center"/>
              <w:rPr>
                <w:rFonts w:eastAsia="Calibri Light"/>
                <w:b/>
                <w:sz w:val="20"/>
                <w:szCs w:val="20"/>
                <w:lang w:val="uk-UA" w:eastAsia="en-US"/>
              </w:rPr>
            </w:pPr>
            <w:r w:rsidRPr="005476BF">
              <w:rPr>
                <w:rFonts w:eastAsia="Calibri Light"/>
                <w:b/>
                <w:sz w:val="20"/>
                <w:szCs w:val="20"/>
                <w:lang w:val="uk-UA" w:eastAsia="en-US"/>
              </w:rPr>
              <w:t xml:space="preserve">Date of </w:t>
            </w:r>
            <w:r>
              <w:rPr>
                <w:rFonts w:eastAsia="Calibri Light"/>
                <w:b/>
                <w:sz w:val="20"/>
                <w:szCs w:val="20"/>
                <w:lang w:val="uk-UA" w:eastAsia="en-US"/>
              </w:rPr>
              <w:t xml:space="preserve">execution </w:t>
            </w:r>
            <w:r w:rsidR="003A72C5">
              <w:rPr>
                <w:rFonts w:eastAsia="Calibri Light"/>
                <w:b/>
                <w:sz w:val="20"/>
                <w:szCs w:val="20"/>
                <w:lang w:val="uk-UA" w:eastAsia="en-US"/>
              </w:rPr>
              <w:t>agreed</w:t>
            </w:r>
            <w:r w:rsidRPr="005476BF">
              <w:rPr>
                <w:rFonts w:eastAsia="Calibri Light"/>
                <w:b/>
                <w:sz w:val="20"/>
                <w:szCs w:val="20"/>
                <w:lang w:val="uk-UA" w:eastAsia="en-US"/>
              </w:rPr>
              <w:t xml:space="preserve">, signature of </w:t>
            </w:r>
            <w:r>
              <w:rPr>
                <w:rFonts w:eastAsia="Calibri Light"/>
                <w:b/>
                <w:sz w:val="20"/>
                <w:szCs w:val="20"/>
                <w:lang w:val="uk-UA" w:eastAsia="en-US"/>
              </w:rPr>
              <w:t xml:space="preserve">the </w:t>
            </w:r>
          </w:p>
          <w:p w:rsidR="005476BF" w:rsidRPr="005476BF" w:rsidRDefault="003A72C5" w:rsidP="00EC1548">
            <w:pPr>
              <w:jc w:val="center"/>
              <w:rPr>
                <w:rFonts w:eastAsia="Calibri Light"/>
                <w:bCs/>
                <w:i/>
                <w:iCs/>
                <w:sz w:val="20"/>
                <w:szCs w:val="20"/>
                <w:lang w:val="en-US" w:eastAsia="en-US"/>
              </w:rPr>
            </w:pPr>
            <w:r>
              <w:rPr>
                <w:rFonts w:eastAsia="Calibri Light"/>
                <w:bCs/>
                <w:i/>
                <w:iCs/>
                <w:sz w:val="20"/>
                <w:szCs w:val="20"/>
                <w:lang w:val="en-US" w:eastAsia="en-US"/>
              </w:rPr>
              <w:t xml:space="preserve">Agreed </w:t>
            </w:r>
            <w:r w:rsidR="00D045D9" w:rsidRPr="005476BF">
              <w:rPr>
                <w:rFonts w:eastAsia="Calibri Light"/>
                <w:bCs/>
                <w:i/>
                <w:iCs/>
                <w:sz w:val="20"/>
                <w:szCs w:val="20"/>
                <w:lang w:val="en-US" w:eastAsia="en-US"/>
              </w:rPr>
              <w:t xml:space="preserve">date </w:t>
            </w:r>
            <w:r>
              <w:rPr>
                <w:rFonts w:eastAsia="Calibri Light"/>
                <w:bCs/>
                <w:i/>
                <w:iCs/>
                <w:sz w:val="20"/>
                <w:szCs w:val="20"/>
                <w:lang w:val="en-US" w:eastAsia="en-US"/>
              </w:rPr>
              <w:t>of execution, signature of the head</w:t>
            </w:r>
          </w:p>
        </w:tc>
        <w:tc>
          <w:tcPr>
            <w:tcW w:w="189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5476BF" w:rsidRPr="005476BF" w:rsidRDefault="00D045D9" w:rsidP="005476BF">
            <w:pPr>
              <w:jc w:val="center"/>
              <w:rPr>
                <w:rFonts w:eastAsia="Calibri Light"/>
                <w:b/>
                <w:sz w:val="20"/>
                <w:szCs w:val="20"/>
                <w:lang w:val="uk-UA" w:eastAsia="en-US"/>
              </w:rPr>
            </w:pPr>
            <w:r w:rsidRPr="005476BF">
              <w:rPr>
                <w:rFonts w:eastAsia="Calibri Light"/>
                <w:b/>
                <w:sz w:val="20"/>
                <w:szCs w:val="20"/>
                <w:lang w:val="uk-UA" w:eastAsia="en-US"/>
              </w:rPr>
              <w:t>Actual date of execution, signature of the auditor</w:t>
            </w:r>
          </w:p>
          <w:p w:rsidR="005476BF" w:rsidRPr="005476BF" w:rsidRDefault="00D045D9" w:rsidP="005476BF">
            <w:pPr>
              <w:jc w:val="center"/>
              <w:rPr>
                <w:rFonts w:eastAsia="Calibri Light"/>
                <w:bCs/>
                <w:i/>
                <w:iCs/>
                <w:sz w:val="20"/>
                <w:szCs w:val="20"/>
                <w:lang w:val="en-US" w:eastAsia="en-US"/>
              </w:rPr>
            </w:pPr>
            <w:r w:rsidRPr="005476BF">
              <w:rPr>
                <w:rFonts w:eastAsia="Calibri Light"/>
                <w:bCs/>
                <w:i/>
                <w:iCs/>
                <w:sz w:val="20"/>
                <w:szCs w:val="20"/>
                <w:lang w:val="en-US" w:eastAsia="en-US"/>
              </w:rPr>
              <w:t>Actual date of execution, auditor's signature</w:t>
            </w:r>
          </w:p>
        </w:tc>
      </w:tr>
      <w:tr w:rsidR="00914D29" w:rsidTr="00660852">
        <w:tc>
          <w:tcPr>
            <w:tcW w:w="876" w:type="dxa"/>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EC1548">
            <w:pPr>
              <w:jc w:val="center"/>
              <w:rPr>
                <w:rFonts w:eastAsia="Calibri Light"/>
                <w:b/>
                <w:sz w:val="20"/>
                <w:szCs w:val="20"/>
                <w:lang w:val="uk-UA" w:eastAsia="en-US"/>
              </w:rPr>
            </w:pPr>
          </w:p>
        </w:tc>
        <w:tc>
          <w:tcPr>
            <w:tcW w:w="261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D5BF5" w:rsidRDefault="00CD5BF5" w:rsidP="00EC1548">
            <w:pPr>
              <w:jc w:val="center"/>
              <w:rPr>
                <w:rFonts w:eastAsia="Calibri Light"/>
                <w:b/>
                <w:sz w:val="20"/>
                <w:szCs w:val="20"/>
                <w:lang w:val="uk-UA" w:eastAsia="en-US"/>
              </w:rPr>
            </w:pPr>
          </w:p>
        </w:tc>
        <w:tc>
          <w:tcPr>
            <w:tcW w:w="107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EC1548">
            <w:pPr>
              <w:jc w:val="center"/>
              <w:rPr>
                <w:rFonts w:eastAsia="Calibri Light"/>
                <w:b/>
                <w:sz w:val="20"/>
                <w:szCs w:val="20"/>
                <w:lang w:val="uk-UA" w:eastAsia="en-US"/>
              </w:rPr>
            </w:pPr>
          </w:p>
        </w:tc>
        <w:tc>
          <w:tcPr>
            <w:tcW w:w="258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EC1548">
            <w:pPr>
              <w:jc w:val="center"/>
              <w:rPr>
                <w:rFonts w:eastAsia="Calibri Light"/>
                <w:b/>
                <w:sz w:val="20"/>
                <w:szCs w:val="20"/>
                <w:lang w:val="uk-UA" w:eastAsia="en-US"/>
              </w:rPr>
            </w:pPr>
          </w:p>
        </w:tc>
        <w:tc>
          <w:tcPr>
            <w:tcW w:w="1879"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D5BF5" w:rsidRDefault="00CD5BF5" w:rsidP="00EC1548">
            <w:pPr>
              <w:jc w:val="center"/>
              <w:rPr>
                <w:rFonts w:eastAsia="Calibri Light"/>
                <w:b/>
                <w:sz w:val="20"/>
                <w:szCs w:val="20"/>
                <w:lang w:val="uk-UA" w:eastAsia="en-US"/>
              </w:rPr>
            </w:pPr>
          </w:p>
        </w:tc>
        <w:tc>
          <w:tcPr>
            <w:tcW w:w="189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5476BF">
            <w:pPr>
              <w:jc w:val="center"/>
              <w:rPr>
                <w:rFonts w:eastAsia="Calibri Light"/>
                <w:b/>
                <w:sz w:val="20"/>
                <w:szCs w:val="20"/>
                <w:lang w:val="uk-UA" w:eastAsia="en-US"/>
              </w:rPr>
            </w:pPr>
          </w:p>
        </w:tc>
      </w:tr>
      <w:tr w:rsidR="00914D29" w:rsidTr="00660852">
        <w:tc>
          <w:tcPr>
            <w:tcW w:w="876" w:type="dxa"/>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EC1548">
            <w:pPr>
              <w:jc w:val="center"/>
              <w:rPr>
                <w:rFonts w:eastAsia="Calibri Light"/>
                <w:b/>
                <w:sz w:val="20"/>
                <w:szCs w:val="20"/>
                <w:lang w:val="uk-UA" w:eastAsia="en-US"/>
              </w:rPr>
            </w:pPr>
          </w:p>
        </w:tc>
        <w:tc>
          <w:tcPr>
            <w:tcW w:w="261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D5BF5" w:rsidRDefault="00CD5BF5" w:rsidP="00EC1548">
            <w:pPr>
              <w:jc w:val="center"/>
              <w:rPr>
                <w:rFonts w:eastAsia="Calibri Light"/>
                <w:b/>
                <w:sz w:val="20"/>
                <w:szCs w:val="20"/>
                <w:lang w:val="uk-UA" w:eastAsia="en-US"/>
              </w:rPr>
            </w:pPr>
          </w:p>
        </w:tc>
        <w:tc>
          <w:tcPr>
            <w:tcW w:w="107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EC1548">
            <w:pPr>
              <w:jc w:val="center"/>
              <w:rPr>
                <w:rFonts w:eastAsia="Calibri Light"/>
                <w:b/>
                <w:sz w:val="20"/>
                <w:szCs w:val="20"/>
                <w:lang w:val="uk-UA" w:eastAsia="en-US"/>
              </w:rPr>
            </w:pPr>
          </w:p>
        </w:tc>
        <w:tc>
          <w:tcPr>
            <w:tcW w:w="258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EC1548">
            <w:pPr>
              <w:jc w:val="center"/>
              <w:rPr>
                <w:rFonts w:eastAsia="Calibri Light"/>
                <w:b/>
                <w:sz w:val="20"/>
                <w:szCs w:val="20"/>
                <w:lang w:val="uk-UA" w:eastAsia="en-US"/>
              </w:rPr>
            </w:pPr>
          </w:p>
        </w:tc>
        <w:tc>
          <w:tcPr>
            <w:tcW w:w="1879"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D5BF5" w:rsidRDefault="00CD5BF5" w:rsidP="00EC1548">
            <w:pPr>
              <w:jc w:val="center"/>
              <w:rPr>
                <w:rFonts w:eastAsia="Calibri Light"/>
                <w:b/>
                <w:sz w:val="20"/>
                <w:szCs w:val="20"/>
                <w:lang w:val="uk-UA" w:eastAsia="en-US"/>
              </w:rPr>
            </w:pPr>
          </w:p>
        </w:tc>
        <w:tc>
          <w:tcPr>
            <w:tcW w:w="189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D5BF5" w:rsidRPr="005476BF" w:rsidRDefault="00CD5BF5" w:rsidP="005476BF">
            <w:pPr>
              <w:jc w:val="center"/>
              <w:rPr>
                <w:rFonts w:eastAsia="Calibri Light"/>
                <w:b/>
                <w:sz w:val="20"/>
                <w:szCs w:val="20"/>
                <w:lang w:val="uk-UA" w:eastAsia="en-US"/>
              </w:rPr>
            </w:pPr>
          </w:p>
        </w:tc>
      </w:tr>
      <w:tr w:rsidR="00914D29" w:rsidTr="00660852">
        <w:tc>
          <w:tcPr>
            <w:tcW w:w="10919" w:type="dxa"/>
            <w:gridSpan w:val="14"/>
            <w:tcBorders>
              <w:top w:val="single" w:sz="12" w:space="0" w:color="auto"/>
              <w:left w:val="single" w:sz="12" w:space="0" w:color="auto"/>
              <w:bottom w:val="single" w:sz="12" w:space="0" w:color="auto"/>
              <w:right w:val="single" w:sz="12" w:space="0" w:color="auto"/>
            </w:tcBorders>
            <w:shd w:val="clear" w:color="auto" w:fill="auto"/>
            <w:vAlign w:val="center"/>
          </w:tcPr>
          <w:p w:rsidR="00BF5C83" w:rsidRPr="00BF5C83" w:rsidRDefault="00D045D9" w:rsidP="00BF5C83">
            <w:pPr>
              <w:spacing w:before="60" w:after="60"/>
              <w:rPr>
                <w:rFonts w:eastAsia="Calibri Light"/>
                <w:bCs/>
                <w:i/>
                <w:iCs/>
                <w:lang w:val="en-US" w:eastAsia="en-US"/>
              </w:rPr>
            </w:pPr>
            <w:r w:rsidRPr="00BF5C83">
              <w:rPr>
                <w:rFonts w:eastAsia="Calibri Light"/>
                <w:b/>
                <w:lang w:val="uk-UA" w:eastAsia="en-US"/>
              </w:rPr>
              <w:t xml:space="preserve">Appendices </w:t>
            </w:r>
            <w:r w:rsidRPr="00BF5C83">
              <w:rPr>
                <w:rFonts w:eastAsia="Calibri Light"/>
                <w:bCs/>
                <w:i/>
                <w:iCs/>
                <w:lang w:val="en-US" w:eastAsia="en-US"/>
              </w:rPr>
              <w:t>(if necessary);</w:t>
            </w:r>
          </w:p>
        </w:tc>
      </w:tr>
      <w:tr w:rsidR="00914D29" w:rsidTr="00684767">
        <w:tc>
          <w:tcPr>
            <w:tcW w:w="425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BF5C83" w:rsidRPr="00BF5C83" w:rsidRDefault="00D045D9" w:rsidP="004A0F38">
            <w:pPr>
              <w:spacing w:before="120"/>
              <w:jc w:val="center"/>
              <w:rPr>
                <w:rFonts w:eastAsia="Calibri Light"/>
                <w:b/>
                <w:lang w:val="uk-UA" w:eastAsia="en-US"/>
              </w:rPr>
            </w:pPr>
            <w:r w:rsidRPr="00BF5C83">
              <w:rPr>
                <w:rFonts w:eastAsia="Calibri Light"/>
                <w:b/>
                <w:lang w:val="uk-UA" w:eastAsia="en-US"/>
              </w:rPr>
              <w:t>Corrective actions have been taken. Auditor</w:t>
            </w:r>
          </w:p>
          <w:p w:rsidR="00BF5C83" w:rsidRPr="00BF5C83" w:rsidRDefault="00D045D9" w:rsidP="004A0F38">
            <w:pPr>
              <w:jc w:val="center"/>
              <w:rPr>
                <w:rFonts w:eastAsia="Calibri Light"/>
                <w:bCs/>
                <w:i/>
                <w:iCs/>
                <w:lang w:val="en-US" w:eastAsia="en-US"/>
              </w:rPr>
            </w:pPr>
            <w:r w:rsidRPr="00BF5C83">
              <w:rPr>
                <w:rFonts w:eastAsia="Calibri Light"/>
                <w:bCs/>
                <w:i/>
                <w:iCs/>
                <w:lang w:val="en-US" w:eastAsia="en-US"/>
              </w:rPr>
              <w:t>Corrective actions completed. Auditor</w:t>
            </w:r>
          </w:p>
        </w:tc>
        <w:tc>
          <w:tcPr>
            <w:tcW w:w="4536" w:type="dxa"/>
            <w:gridSpan w:val="6"/>
            <w:tcBorders>
              <w:top w:val="single" w:sz="12" w:space="0" w:color="auto"/>
              <w:left w:val="single" w:sz="12" w:space="0" w:color="auto"/>
              <w:bottom w:val="single" w:sz="12" w:space="0" w:color="auto"/>
              <w:right w:val="single" w:sz="12" w:space="0" w:color="auto"/>
            </w:tcBorders>
            <w:shd w:val="clear" w:color="auto" w:fill="auto"/>
            <w:vAlign w:val="bottom"/>
          </w:tcPr>
          <w:p w:rsidR="00BF5C83" w:rsidRDefault="00D045D9" w:rsidP="00EC1548">
            <w:pPr>
              <w:jc w:val="center"/>
              <w:rPr>
                <w:rFonts w:eastAsia="Calibri Light"/>
                <w:b/>
                <w:sz w:val="20"/>
                <w:szCs w:val="20"/>
                <w:lang w:val="en-US" w:eastAsia="en-US"/>
              </w:rPr>
            </w:pPr>
            <w:r>
              <w:rPr>
                <w:rFonts w:eastAsia="Calibri Light"/>
                <w:b/>
                <w:sz w:val="20"/>
                <w:szCs w:val="20"/>
                <w:lang w:val="en-US" w:eastAsia="en-US"/>
              </w:rPr>
              <w:t>__________________ /_______________/</w:t>
            </w:r>
          </w:p>
          <w:p w:rsidR="00BF5C83" w:rsidRPr="004A0F38" w:rsidRDefault="00D045D9" w:rsidP="004A0F38">
            <w:pPr>
              <w:spacing w:after="60"/>
              <w:jc w:val="both"/>
              <w:rPr>
                <w:rFonts w:eastAsia="Calibri Light"/>
                <w:bCs/>
                <w:sz w:val="16"/>
                <w:szCs w:val="16"/>
                <w:lang w:val="en-US" w:eastAsia="en-US"/>
              </w:rPr>
            </w:pPr>
            <w:r>
              <w:rPr>
                <w:rFonts w:eastAsia="Calibri Light"/>
                <w:b/>
                <w:sz w:val="16"/>
                <w:szCs w:val="16"/>
                <w:lang w:val="en-US" w:eastAsia="en-US"/>
              </w:rPr>
              <w:t xml:space="preserve">                 </w:t>
            </w:r>
            <w:r w:rsidRPr="00BF5C83">
              <w:rPr>
                <w:rFonts w:eastAsia="Calibri Light"/>
                <w:bCs/>
                <w:sz w:val="16"/>
                <w:szCs w:val="16"/>
                <w:lang w:val="en-US" w:eastAsia="en-US"/>
              </w:rPr>
              <w:t>(</w:t>
            </w:r>
            <w:r w:rsidRPr="00BF5C83">
              <w:rPr>
                <w:rFonts w:eastAsia="Calibri Light"/>
                <w:bCs/>
                <w:i/>
                <w:iCs/>
                <w:sz w:val="16"/>
                <w:szCs w:val="16"/>
                <w:lang w:val="en-US" w:eastAsia="en-US"/>
              </w:rPr>
              <w:t>signature</w:t>
            </w:r>
            <w:r w:rsidRPr="00BF5C83">
              <w:rPr>
                <w:rFonts w:eastAsia="Calibri Light"/>
                <w:bCs/>
                <w:sz w:val="16"/>
                <w:szCs w:val="16"/>
                <w:lang w:val="en-US" w:eastAsia="en-US"/>
              </w:rPr>
              <w:t>)</w:t>
            </w:r>
            <w:r>
              <w:rPr>
                <w:rFonts w:eastAsia="Calibri Light"/>
                <w:bCs/>
                <w:sz w:val="16"/>
                <w:szCs w:val="16"/>
                <w:lang w:val="uk-UA" w:eastAsia="en-US"/>
              </w:rPr>
              <w:t xml:space="preserve">          </w:t>
            </w:r>
            <w:r w:rsidR="004A0F38">
              <w:rPr>
                <w:rFonts w:eastAsia="Calibri Light"/>
                <w:bCs/>
                <w:sz w:val="16"/>
                <w:szCs w:val="16"/>
                <w:lang w:val="uk-UA" w:eastAsia="en-US"/>
              </w:rPr>
              <w:t xml:space="preserve">  (</w:t>
            </w:r>
            <w:r w:rsidR="004A0F38">
              <w:rPr>
                <w:rFonts w:eastAsia="Calibri Light"/>
                <w:bCs/>
                <w:sz w:val="16"/>
                <w:szCs w:val="16"/>
                <w:lang w:val="en-US" w:eastAsia="en-US"/>
              </w:rPr>
              <w:t>surname</w:t>
            </w:r>
            <w:r w:rsidR="004A0F38">
              <w:rPr>
                <w:rFonts w:eastAsia="Calibri Light"/>
                <w:bCs/>
                <w:sz w:val="16"/>
                <w:szCs w:val="16"/>
                <w:lang w:val="uk-UA" w:eastAsia="en-US"/>
              </w:rPr>
              <w:t>)</w:t>
            </w:r>
          </w:p>
        </w:tc>
        <w:tc>
          <w:tcPr>
            <w:tcW w:w="2130"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4A0F38" w:rsidRDefault="00D045D9" w:rsidP="00684767">
            <w:pPr>
              <w:rPr>
                <w:rFonts w:eastAsia="Calibri Light"/>
                <w:b/>
                <w:sz w:val="20"/>
                <w:szCs w:val="20"/>
                <w:lang w:val="uk-UA" w:eastAsia="en-US"/>
              </w:rPr>
            </w:pPr>
            <w:r>
              <w:rPr>
                <w:rFonts w:eastAsia="Calibri Light"/>
                <w:b/>
                <w:sz w:val="20"/>
                <w:szCs w:val="20"/>
                <w:lang w:val="uk-UA" w:eastAsia="en-US"/>
              </w:rPr>
              <w:t>Date.</w:t>
            </w:r>
          </w:p>
          <w:p w:rsidR="00BF5C83" w:rsidRPr="004A0F38" w:rsidRDefault="004A0F38" w:rsidP="00684767">
            <w:pPr>
              <w:rPr>
                <w:rFonts w:eastAsia="Calibri Light"/>
                <w:bCs/>
                <w:i/>
                <w:iCs/>
                <w:sz w:val="20"/>
                <w:szCs w:val="20"/>
                <w:lang w:val="uk-UA" w:eastAsia="en-US"/>
              </w:rPr>
            </w:pPr>
            <w:r w:rsidRPr="004A0F38">
              <w:rPr>
                <w:rFonts w:eastAsia="Calibri Light"/>
                <w:bCs/>
                <w:i/>
                <w:iCs/>
                <w:sz w:val="20"/>
                <w:szCs w:val="20"/>
                <w:lang w:val="en-US" w:eastAsia="en-US"/>
              </w:rPr>
              <w:t xml:space="preserve">Date </w:t>
            </w:r>
            <w:r>
              <w:rPr>
                <w:rFonts w:eastAsia="Calibri Light"/>
                <w:bCs/>
                <w:i/>
                <w:iCs/>
                <w:sz w:val="20"/>
                <w:szCs w:val="20"/>
                <w:lang w:val="uk-UA" w:eastAsia="en-US"/>
              </w:rPr>
              <w:t>___.___ 20___</w:t>
            </w:r>
          </w:p>
        </w:tc>
      </w:tr>
      <w:tr w:rsidR="00914D29" w:rsidTr="00684767">
        <w:tc>
          <w:tcPr>
            <w:tcW w:w="425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4A0F38" w:rsidRPr="004A0F38" w:rsidRDefault="00D045D9" w:rsidP="004A0F38">
            <w:pPr>
              <w:spacing w:before="120"/>
              <w:jc w:val="center"/>
              <w:rPr>
                <w:rFonts w:eastAsia="Calibri Light"/>
                <w:b/>
                <w:lang w:val="uk-UA" w:eastAsia="en-US"/>
              </w:rPr>
            </w:pPr>
            <w:r w:rsidRPr="004A0F38">
              <w:rPr>
                <w:rFonts w:eastAsia="Calibri Light"/>
                <w:b/>
                <w:lang w:val="uk-UA" w:eastAsia="en-US"/>
              </w:rPr>
              <w:t>Verified. Lead auditor</w:t>
            </w:r>
          </w:p>
          <w:p w:rsidR="004A0F38" w:rsidRPr="004A0F38" w:rsidRDefault="00D045D9" w:rsidP="004A0F38">
            <w:pPr>
              <w:jc w:val="center"/>
              <w:rPr>
                <w:rFonts w:eastAsia="Calibri Light"/>
                <w:bCs/>
                <w:i/>
                <w:iCs/>
                <w:lang w:val="en-US" w:eastAsia="en-US"/>
              </w:rPr>
            </w:pPr>
            <w:r w:rsidRPr="004A0F38">
              <w:rPr>
                <w:rFonts w:eastAsia="Calibri Light"/>
                <w:bCs/>
                <w:i/>
                <w:iCs/>
                <w:lang w:val="en-US" w:eastAsia="en-US"/>
              </w:rPr>
              <w:t>Checked. Lead auditor</w:t>
            </w:r>
          </w:p>
        </w:tc>
        <w:tc>
          <w:tcPr>
            <w:tcW w:w="4536" w:type="dxa"/>
            <w:gridSpan w:val="6"/>
            <w:tcBorders>
              <w:top w:val="single" w:sz="12" w:space="0" w:color="auto"/>
              <w:left w:val="single" w:sz="12" w:space="0" w:color="auto"/>
              <w:bottom w:val="single" w:sz="12" w:space="0" w:color="auto"/>
              <w:right w:val="single" w:sz="12" w:space="0" w:color="auto"/>
            </w:tcBorders>
            <w:shd w:val="clear" w:color="auto" w:fill="auto"/>
            <w:vAlign w:val="bottom"/>
          </w:tcPr>
          <w:p w:rsidR="004A0F38" w:rsidRDefault="00D045D9" w:rsidP="004A0F38">
            <w:pPr>
              <w:jc w:val="center"/>
              <w:rPr>
                <w:rFonts w:eastAsia="Calibri Light"/>
                <w:b/>
                <w:sz w:val="20"/>
                <w:szCs w:val="20"/>
                <w:lang w:val="en-US" w:eastAsia="en-US"/>
              </w:rPr>
            </w:pPr>
            <w:r>
              <w:rPr>
                <w:rFonts w:eastAsia="Calibri Light"/>
                <w:b/>
                <w:sz w:val="20"/>
                <w:szCs w:val="20"/>
                <w:lang w:val="en-US" w:eastAsia="en-US"/>
              </w:rPr>
              <w:t>__________________ /_______________/</w:t>
            </w:r>
          </w:p>
          <w:p w:rsidR="004A0F38" w:rsidRDefault="00D045D9" w:rsidP="004A0F38">
            <w:pPr>
              <w:spacing w:after="60"/>
              <w:jc w:val="center"/>
              <w:rPr>
                <w:rFonts w:eastAsia="Calibri Light"/>
                <w:b/>
                <w:sz w:val="20"/>
                <w:szCs w:val="20"/>
                <w:lang w:val="uk-UA" w:eastAsia="en-US"/>
              </w:rPr>
            </w:pPr>
            <w:r>
              <w:rPr>
                <w:rFonts w:eastAsia="Calibri Light"/>
                <w:b/>
                <w:sz w:val="16"/>
                <w:szCs w:val="16"/>
                <w:lang w:val="en-US" w:eastAsia="en-US"/>
              </w:rPr>
              <w:t xml:space="preserve">                 </w:t>
            </w:r>
            <w:r w:rsidRPr="00BF5C83">
              <w:rPr>
                <w:rFonts w:eastAsia="Calibri Light"/>
                <w:bCs/>
                <w:sz w:val="16"/>
                <w:szCs w:val="16"/>
                <w:lang w:val="en-US" w:eastAsia="en-US"/>
              </w:rPr>
              <w:t>(</w:t>
            </w:r>
            <w:r w:rsidRPr="00BF5C83">
              <w:rPr>
                <w:rFonts w:eastAsia="Calibri Light"/>
                <w:bCs/>
                <w:i/>
                <w:iCs/>
                <w:sz w:val="16"/>
                <w:szCs w:val="16"/>
                <w:lang w:val="en-US" w:eastAsia="en-US"/>
              </w:rPr>
              <w:t>signature</w:t>
            </w:r>
            <w:r w:rsidRPr="00BF5C83">
              <w:rPr>
                <w:rFonts w:eastAsia="Calibri Light"/>
                <w:bCs/>
                <w:sz w:val="16"/>
                <w:szCs w:val="16"/>
                <w:lang w:val="en-US" w:eastAsia="en-US"/>
              </w:rPr>
              <w:t xml:space="preserve">) </w:t>
            </w:r>
            <w:r>
              <w:rPr>
                <w:rFonts w:eastAsia="Calibri Light"/>
                <w:bCs/>
                <w:sz w:val="16"/>
                <w:szCs w:val="16"/>
                <w:lang w:val="uk-UA" w:eastAsia="en-US"/>
              </w:rPr>
              <w:t>(</w:t>
            </w:r>
            <w:r>
              <w:rPr>
                <w:rFonts w:eastAsia="Calibri Light"/>
                <w:bCs/>
                <w:sz w:val="16"/>
                <w:szCs w:val="16"/>
                <w:lang w:val="en-US" w:eastAsia="en-US"/>
              </w:rPr>
              <w:t>surname</w:t>
            </w:r>
            <w:r>
              <w:rPr>
                <w:rFonts w:eastAsia="Calibri Light"/>
                <w:bCs/>
                <w:sz w:val="16"/>
                <w:szCs w:val="16"/>
                <w:lang w:val="uk-UA" w:eastAsia="en-US"/>
              </w:rPr>
              <w:t>) (name)</w:t>
            </w:r>
          </w:p>
        </w:tc>
        <w:tc>
          <w:tcPr>
            <w:tcW w:w="2130"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4A0F38" w:rsidRDefault="00D045D9" w:rsidP="00684767">
            <w:pPr>
              <w:rPr>
                <w:rFonts w:eastAsia="Calibri Light"/>
                <w:b/>
                <w:sz w:val="20"/>
                <w:szCs w:val="20"/>
                <w:lang w:val="uk-UA" w:eastAsia="en-US"/>
              </w:rPr>
            </w:pPr>
            <w:r>
              <w:rPr>
                <w:rFonts w:eastAsia="Calibri Light"/>
                <w:b/>
                <w:sz w:val="20"/>
                <w:szCs w:val="20"/>
                <w:lang w:val="uk-UA" w:eastAsia="en-US"/>
              </w:rPr>
              <w:t>Date.</w:t>
            </w:r>
          </w:p>
          <w:p w:rsidR="004A0F38" w:rsidRPr="005476BF" w:rsidRDefault="00D045D9" w:rsidP="00684767">
            <w:pPr>
              <w:rPr>
                <w:rFonts w:eastAsia="Calibri Light"/>
                <w:b/>
                <w:sz w:val="20"/>
                <w:szCs w:val="20"/>
                <w:lang w:val="uk-UA" w:eastAsia="en-US"/>
              </w:rPr>
            </w:pPr>
            <w:r w:rsidRPr="004A0F38">
              <w:rPr>
                <w:rFonts w:eastAsia="Calibri Light"/>
                <w:bCs/>
                <w:i/>
                <w:iCs/>
                <w:sz w:val="20"/>
                <w:szCs w:val="20"/>
                <w:lang w:val="en-US" w:eastAsia="en-US"/>
              </w:rPr>
              <w:t xml:space="preserve">Date </w:t>
            </w:r>
            <w:r>
              <w:rPr>
                <w:rFonts w:eastAsia="Calibri Light"/>
                <w:bCs/>
                <w:i/>
                <w:iCs/>
                <w:sz w:val="20"/>
                <w:szCs w:val="20"/>
                <w:lang w:val="uk-UA" w:eastAsia="en-US"/>
              </w:rPr>
              <w:t>___.___ 20___</w:t>
            </w:r>
          </w:p>
        </w:tc>
      </w:tr>
      <w:tr w:rsidR="00914D29" w:rsidTr="00684767">
        <w:tc>
          <w:tcPr>
            <w:tcW w:w="425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684767" w:rsidRDefault="00D045D9" w:rsidP="00684767">
            <w:pPr>
              <w:spacing w:before="120"/>
              <w:jc w:val="center"/>
              <w:rPr>
                <w:rFonts w:eastAsia="Calibri Light"/>
                <w:b/>
                <w:lang w:val="uk-UA" w:eastAsia="en-US"/>
              </w:rPr>
            </w:pPr>
            <w:r>
              <w:rPr>
                <w:rFonts w:eastAsia="Calibri Light"/>
                <w:b/>
                <w:lang w:val="uk-UA" w:eastAsia="en-US"/>
              </w:rPr>
              <w:t>Conclusion. Quality management engineer</w:t>
            </w:r>
          </w:p>
          <w:p w:rsidR="00684767" w:rsidRDefault="00D045D9" w:rsidP="00684767">
            <w:pPr>
              <w:jc w:val="center"/>
              <w:rPr>
                <w:rFonts w:eastAsia="Calibri Light"/>
                <w:bCs/>
                <w:i/>
                <w:iCs/>
                <w:lang w:val="en-US" w:eastAsia="en-US"/>
              </w:rPr>
            </w:pPr>
            <w:r>
              <w:rPr>
                <w:rFonts w:eastAsia="Calibri Light"/>
                <w:bCs/>
                <w:i/>
                <w:iCs/>
                <w:lang w:val="en-US" w:eastAsia="en-US"/>
              </w:rPr>
              <w:t>Conclusion. Quality control engineer</w:t>
            </w:r>
          </w:p>
          <w:p w:rsidR="00684767" w:rsidRPr="00684767" w:rsidRDefault="00D045D9" w:rsidP="00684767">
            <w:pPr>
              <w:spacing w:before="120" w:after="60"/>
              <w:jc w:val="center"/>
              <w:rPr>
                <w:rFonts w:eastAsia="Calibri Light"/>
                <w:bCs/>
                <w:i/>
                <w:iCs/>
                <w:lang w:eastAsia="en-US"/>
              </w:rPr>
            </w:pPr>
            <w:r>
              <w:rPr>
                <w:rFonts w:eastAsia="Calibri Light"/>
                <w:bCs/>
                <w:i/>
                <w:iCs/>
                <w:lang w:val="en-US" w:eastAsia="en-US"/>
              </w:rPr>
              <w:t xml:space="preserve">______________________                  </w:t>
            </w:r>
          </w:p>
        </w:tc>
        <w:tc>
          <w:tcPr>
            <w:tcW w:w="4536" w:type="dxa"/>
            <w:gridSpan w:val="6"/>
            <w:tcBorders>
              <w:top w:val="single" w:sz="12" w:space="0" w:color="auto"/>
              <w:left w:val="single" w:sz="12" w:space="0" w:color="auto"/>
              <w:bottom w:val="single" w:sz="12" w:space="0" w:color="auto"/>
              <w:right w:val="single" w:sz="12" w:space="0" w:color="auto"/>
            </w:tcBorders>
            <w:shd w:val="clear" w:color="auto" w:fill="auto"/>
            <w:vAlign w:val="bottom"/>
          </w:tcPr>
          <w:p w:rsidR="00684767" w:rsidRDefault="00D045D9" w:rsidP="00684767">
            <w:pPr>
              <w:jc w:val="center"/>
              <w:rPr>
                <w:rFonts w:eastAsia="Calibri Light"/>
                <w:b/>
                <w:sz w:val="20"/>
                <w:szCs w:val="20"/>
                <w:lang w:val="en-US" w:eastAsia="en-US"/>
              </w:rPr>
            </w:pPr>
            <w:r>
              <w:rPr>
                <w:rFonts w:eastAsia="Calibri Light"/>
                <w:b/>
                <w:sz w:val="20"/>
                <w:szCs w:val="20"/>
                <w:lang w:val="en-US" w:eastAsia="en-US"/>
              </w:rPr>
              <w:t>__________________ /_______________/</w:t>
            </w:r>
          </w:p>
          <w:p w:rsidR="00684767" w:rsidRPr="00684767" w:rsidRDefault="00D045D9" w:rsidP="00684767">
            <w:pPr>
              <w:jc w:val="center"/>
              <w:rPr>
                <w:rFonts w:eastAsia="Calibri Light"/>
                <w:b/>
                <w:sz w:val="20"/>
                <w:szCs w:val="20"/>
                <w:lang w:eastAsia="en-US"/>
              </w:rPr>
            </w:pPr>
            <w:r>
              <w:rPr>
                <w:rFonts w:eastAsia="Calibri Light"/>
                <w:b/>
                <w:sz w:val="16"/>
                <w:szCs w:val="16"/>
                <w:lang w:val="en-US" w:eastAsia="en-US"/>
              </w:rPr>
              <w:t xml:space="preserve">                 </w:t>
            </w:r>
            <w:r w:rsidRPr="00BF5C83">
              <w:rPr>
                <w:rFonts w:eastAsia="Calibri Light"/>
                <w:bCs/>
                <w:sz w:val="16"/>
                <w:szCs w:val="16"/>
                <w:lang w:val="en-US" w:eastAsia="en-US"/>
              </w:rPr>
              <w:t>(</w:t>
            </w:r>
            <w:r w:rsidRPr="00BF5C83">
              <w:rPr>
                <w:rFonts w:eastAsia="Calibri Light"/>
                <w:bCs/>
                <w:i/>
                <w:iCs/>
                <w:sz w:val="16"/>
                <w:szCs w:val="16"/>
                <w:lang w:val="en-US" w:eastAsia="en-US"/>
              </w:rPr>
              <w:t>signature</w:t>
            </w:r>
            <w:r w:rsidRPr="00BF5C83">
              <w:rPr>
                <w:rFonts w:eastAsia="Calibri Light"/>
                <w:bCs/>
                <w:sz w:val="16"/>
                <w:szCs w:val="16"/>
                <w:lang w:val="en-US" w:eastAsia="en-US"/>
              </w:rPr>
              <w:t xml:space="preserve">) </w:t>
            </w:r>
            <w:r>
              <w:rPr>
                <w:rFonts w:eastAsia="Calibri Light"/>
                <w:bCs/>
                <w:sz w:val="16"/>
                <w:szCs w:val="16"/>
                <w:lang w:val="uk-UA" w:eastAsia="en-US"/>
              </w:rPr>
              <w:t>(</w:t>
            </w:r>
            <w:r>
              <w:rPr>
                <w:rFonts w:eastAsia="Calibri Light"/>
                <w:bCs/>
                <w:sz w:val="16"/>
                <w:szCs w:val="16"/>
                <w:lang w:val="en-US" w:eastAsia="en-US"/>
              </w:rPr>
              <w:t>surname</w:t>
            </w:r>
            <w:r>
              <w:rPr>
                <w:rFonts w:eastAsia="Calibri Light"/>
                <w:bCs/>
                <w:sz w:val="16"/>
                <w:szCs w:val="16"/>
                <w:lang w:val="uk-UA" w:eastAsia="en-US"/>
              </w:rPr>
              <w:t>) (name)</w:t>
            </w:r>
          </w:p>
        </w:tc>
        <w:tc>
          <w:tcPr>
            <w:tcW w:w="2130"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684767" w:rsidRDefault="00D045D9" w:rsidP="00684767">
            <w:pPr>
              <w:rPr>
                <w:rFonts w:eastAsia="Calibri Light"/>
                <w:b/>
                <w:sz w:val="20"/>
                <w:szCs w:val="20"/>
                <w:lang w:val="uk-UA" w:eastAsia="en-US"/>
              </w:rPr>
            </w:pPr>
            <w:r>
              <w:rPr>
                <w:rFonts w:eastAsia="Calibri Light"/>
                <w:b/>
                <w:sz w:val="20"/>
                <w:szCs w:val="20"/>
                <w:lang w:val="uk-UA" w:eastAsia="en-US"/>
              </w:rPr>
              <w:t>Date.</w:t>
            </w:r>
          </w:p>
          <w:p w:rsidR="00684767" w:rsidRDefault="00D045D9" w:rsidP="00684767">
            <w:pPr>
              <w:rPr>
                <w:rFonts w:eastAsia="Calibri Light"/>
                <w:b/>
                <w:sz w:val="20"/>
                <w:szCs w:val="20"/>
                <w:lang w:val="uk-UA" w:eastAsia="en-US"/>
              </w:rPr>
            </w:pPr>
            <w:r w:rsidRPr="004A0F38">
              <w:rPr>
                <w:rFonts w:eastAsia="Calibri Light"/>
                <w:bCs/>
                <w:i/>
                <w:iCs/>
                <w:sz w:val="20"/>
                <w:szCs w:val="20"/>
                <w:lang w:val="en-US" w:eastAsia="en-US"/>
              </w:rPr>
              <w:t xml:space="preserve">Date </w:t>
            </w:r>
            <w:r>
              <w:rPr>
                <w:rFonts w:eastAsia="Calibri Light"/>
                <w:bCs/>
                <w:i/>
                <w:iCs/>
                <w:sz w:val="20"/>
                <w:szCs w:val="20"/>
                <w:lang w:val="uk-UA" w:eastAsia="en-US"/>
              </w:rPr>
              <w:t>___.___ 20___</w:t>
            </w:r>
          </w:p>
        </w:tc>
      </w:tr>
    </w:tbl>
    <w:p w:rsidR="00EA2E73" w:rsidRDefault="00EA2E73" w:rsidP="005068AA">
      <w:pPr>
        <w:jc w:val="center"/>
        <w:rPr>
          <w:rFonts w:eastAsia="Calibri Light"/>
          <w:b/>
          <w:sz w:val="32"/>
          <w:szCs w:val="32"/>
          <w:lang w:val="uk-UA" w:eastAsia="en-US"/>
        </w:rPr>
      </w:pPr>
    </w:p>
    <w:p w:rsidR="00EA2E73" w:rsidRPr="005476BF" w:rsidRDefault="00EA2E73" w:rsidP="005068AA">
      <w:pPr>
        <w:jc w:val="center"/>
        <w:rPr>
          <w:rFonts w:eastAsia="Calibri Light"/>
          <w:b/>
          <w:sz w:val="32"/>
          <w:szCs w:val="32"/>
          <w:lang w:eastAsia="en-US"/>
        </w:rPr>
      </w:pPr>
    </w:p>
    <w:p w:rsidR="00EA2E73" w:rsidRDefault="00EA2E73" w:rsidP="005068AA">
      <w:pPr>
        <w:jc w:val="center"/>
        <w:rPr>
          <w:rFonts w:eastAsia="Calibri Light"/>
          <w:b/>
          <w:sz w:val="32"/>
          <w:szCs w:val="32"/>
          <w:lang w:val="uk-UA" w:eastAsia="en-US"/>
        </w:rPr>
      </w:pPr>
    </w:p>
    <w:p w:rsidR="00501A2C" w:rsidRPr="004C6EDD" w:rsidRDefault="00D045D9" w:rsidP="00501A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val="uk-UA" w:eastAsia="en-US"/>
        </w:rPr>
      </w:pPr>
      <w:r>
        <w:rPr>
          <w:rFonts w:eastAsia="Calibri Light"/>
          <w:b/>
          <w:sz w:val="32"/>
          <w:szCs w:val="32"/>
          <w:lang w:val="uk-UA" w:eastAsia="en-US"/>
        </w:rPr>
        <w:br w:type="page"/>
      </w:r>
      <w:r w:rsidRPr="00CB275C">
        <w:rPr>
          <w:rFonts w:eastAsia="Calibri Light"/>
          <w:b/>
          <w:sz w:val="32"/>
          <w:szCs w:val="32"/>
          <w:lang w:val="uk-UA" w:eastAsia="en-US"/>
        </w:rPr>
        <w:t xml:space="preserve">APPENDIX </w:t>
      </w:r>
      <w:r>
        <w:rPr>
          <w:rFonts w:eastAsia="Calibri Light"/>
          <w:b/>
          <w:sz w:val="32"/>
          <w:szCs w:val="32"/>
          <w:lang w:val="en-US" w:eastAsia="en-US"/>
        </w:rPr>
        <w:t>U</w:t>
      </w:r>
    </w:p>
    <w:p w:rsidR="00501A2C" w:rsidRDefault="00D045D9" w:rsidP="00501A2C">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EA2E73" w:rsidRDefault="004C6EDD" w:rsidP="005068AA">
      <w:pPr>
        <w:jc w:val="center"/>
        <w:rPr>
          <w:rFonts w:eastAsia="Calibri Light"/>
          <w:b/>
          <w:sz w:val="32"/>
          <w:szCs w:val="32"/>
          <w:lang w:val="uk-UA" w:eastAsia="en-US"/>
        </w:rPr>
      </w:pPr>
      <w:r>
        <w:rPr>
          <w:rFonts w:eastAsia="Calibri Light"/>
          <w:b/>
          <w:sz w:val="32"/>
          <w:szCs w:val="32"/>
          <w:lang w:val="uk-UA" w:eastAsia="en-US"/>
        </w:rPr>
        <w:t>INTERNSHIP REPORT</w:t>
      </w:r>
    </w:p>
    <w:p w:rsidR="00EA2E73" w:rsidRDefault="00EA2E73" w:rsidP="005068AA">
      <w:pPr>
        <w:jc w:val="center"/>
        <w:rPr>
          <w:rFonts w:eastAsia="Calibri Light"/>
          <w:b/>
          <w:sz w:val="32"/>
          <w:szCs w:val="32"/>
          <w:lang w:val="uk-UA"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2268"/>
        <w:gridCol w:w="3522"/>
        <w:gridCol w:w="1581"/>
        <w:gridCol w:w="349"/>
        <w:gridCol w:w="1211"/>
        <w:gridCol w:w="720"/>
      </w:tblGrid>
      <w:tr w:rsidR="00914D29" w:rsidTr="00D63D57">
        <w:trPr>
          <w:cantSplit/>
          <w:trHeight w:val="270"/>
        </w:trPr>
        <w:tc>
          <w:tcPr>
            <w:tcW w:w="2268" w:type="dxa"/>
            <w:vMerge w:val="restart"/>
            <w:tcBorders>
              <w:top w:val="single" w:sz="12" w:space="0" w:color="auto"/>
              <w:left w:val="single" w:sz="12" w:space="0" w:color="auto"/>
              <w:bottom w:val="single" w:sz="12" w:space="0" w:color="auto"/>
              <w:right w:val="single" w:sz="4" w:space="0" w:color="auto"/>
            </w:tcBorders>
            <w:vAlign w:val="center"/>
          </w:tcPr>
          <w:p w:rsidR="004C6EDD" w:rsidRPr="004C6EDD" w:rsidRDefault="00FA6A40" w:rsidP="004C6EDD">
            <w:pPr>
              <w:keepNext/>
              <w:jc w:val="center"/>
              <w:outlineLvl w:val="2"/>
              <w:rPr>
                <w:szCs w:val="14"/>
              </w:rPr>
            </w:pPr>
            <w:r>
              <w:rPr>
                <w:noProof/>
                <w:szCs w:val="14"/>
                <w:lang w:val="en-US" w:eastAsia="en-US"/>
              </w:rPr>
              <w:drawing>
                <wp:anchor distT="0" distB="0" distL="114300" distR="114300" simplePos="0" relativeHeight="251701248" behindDoc="0" locked="0" layoutInCell="1" allowOverlap="1">
                  <wp:simplePos x="0" y="0"/>
                  <wp:positionH relativeFrom="column">
                    <wp:posOffset>-3175</wp:posOffset>
                  </wp:positionH>
                  <wp:positionV relativeFrom="paragraph">
                    <wp:posOffset>29210</wp:posOffset>
                  </wp:positionV>
                  <wp:extent cx="1121410" cy="375920"/>
                  <wp:effectExtent l="19050" t="0" r="2540" b="0"/>
                  <wp:wrapNone/>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121410" cy="375920"/>
                          </a:xfrm>
                          <a:prstGeom prst="rect">
                            <a:avLst/>
                          </a:prstGeom>
                          <a:noFill/>
                          <a:ln w="9525">
                            <a:noFill/>
                            <a:miter lim="800000"/>
                            <a:headEnd/>
                            <a:tailEnd/>
                          </a:ln>
                        </pic:spPr>
                      </pic:pic>
                    </a:graphicData>
                  </a:graphic>
                </wp:anchor>
              </w:drawing>
            </w:r>
          </w:p>
        </w:tc>
        <w:tc>
          <w:tcPr>
            <w:tcW w:w="5103" w:type="dxa"/>
            <w:gridSpan w:val="2"/>
            <w:vMerge w:val="restart"/>
            <w:tcBorders>
              <w:top w:val="single" w:sz="12" w:space="0" w:color="auto"/>
              <w:left w:val="single" w:sz="4" w:space="0" w:color="auto"/>
              <w:bottom w:val="single" w:sz="12" w:space="0" w:color="auto"/>
              <w:right w:val="single" w:sz="4" w:space="0" w:color="auto"/>
            </w:tcBorders>
            <w:vAlign w:val="center"/>
          </w:tcPr>
          <w:p w:rsidR="004C6EDD" w:rsidRPr="004C6EDD" w:rsidRDefault="00D045D9" w:rsidP="004C6EDD">
            <w:pPr>
              <w:keepNext/>
              <w:jc w:val="center"/>
              <w:outlineLvl w:val="3"/>
              <w:rPr>
                <w:b/>
                <w:bCs/>
                <w:iCs/>
                <w:sz w:val="32"/>
                <w:szCs w:val="32"/>
                <w:lang w:val="en-US"/>
              </w:rPr>
            </w:pPr>
            <w:r w:rsidRPr="004C6EDD">
              <w:rPr>
                <w:b/>
                <w:bCs/>
                <w:iCs/>
                <w:sz w:val="32"/>
                <w:szCs w:val="32"/>
              </w:rPr>
              <w:t xml:space="preserve">REPORT </w:t>
            </w:r>
          </w:p>
          <w:p w:rsidR="004C6EDD" w:rsidRPr="004C6EDD" w:rsidRDefault="00D045D9" w:rsidP="00D63D57">
            <w:pPr>
              <w:keepNext/>
              <w:jc w:val="center"/>
              <w:outlineLvl w:val="3"/>
              <w:rPr>
                <w:b/>
                <w:bCs/>
                <w:i/>
                <w:sz w:val="32"/>
                <w:szCs w:val="32"/>
                <w:lang w:val="uk-UA"/>
              </w:rPr>
            </w:pPr>
            <w:r w:rsidRPr="004C6EDD">
              <w:rPr>
                <w:b/>
                <w:bCs/>
                <w:i/>
                <w:iCs/>
                <w:sz w:val="32"/>
                <w:szCs w:val="32"/>
                <w:lang w:val="en-US"/>
              </w:rPr>
              <w:t>ON-JOB TRAINING REPORT</w:t>
            </w:r>
          </w:p>
        </w:tc>
        <w:tc>
          <w:tcPr>
            <w:tcW w:w="1560" w:type="dxa"/>
            <w:gridSpan w:val="2"/>
            <w:tcBorders>
              <w:top w:val="single" w:sz="12" w:space="0" w:color="auto"/>
              <w:left w:val="single" w:sz="4" w:space="0" w:color="auto"/>
              <w:right w:val="single" w:sz="4" w:space="0" w:color="auto"/>
            </w:tcBorders>
            <w:vAlign w:val="center"/>
          </w:tcPr>
          <w:p w:rsidR="004C6EDD" w:rsidRPr="004C6EDD" w:rsidRDefault="004C6EDD" w:rsidP="00D63D57">
            <w:pPr>
              <w:spacing w:before="60" w:after="60"/>
              <w:rPr>
                <w:sz w:val="20"/>
              </w:rPr>
            </w:pPr>
          </w:p>
        </w:tc>
        <w:tc>
          <w:tcPr>
            <w:tcW w:w="720" w:type="dxa"/>
            <w:tcBorders>
              <w:top w:val="single" w:sz="12" w:space="0" w:color="auto"/>
              <w:left w:val="single" w:sz="4" w:space="0" w:color="auto"/>
              <w:right w:val="single" w:sz="12" w:space="0" w:color="auto"/>
            </w:tcBorders>
            <w:vAlign w:val="center"/>
          </w:tcPr>
          <w:p w:rsidR="004C6EDD" w:rsidRPr="004C6EDD" w:rsidRDefault="004C6EDD" w:rsidP="004C6EDD">
            <w:pPr>
              <w:rPr>
                <w:b/>
                <w:bCs/>
                <w:i/>
              </w:rPr>
            </w:pPr>
          </w:p>
        </w:tc>
      </w:tr>
      <w:tr w:rsidR="00914D29" w:rsidTr="008E68B2">
        <w:trPr>
          <w:cantSplit/>
          <w:trHeight w:val="270"/>
        </w:trPr>
        <w:tc>
          <w:tcPr>
            <w:tcW w:w="2268" w:type="dxa"/>
            <w:vMerge/>
            <w:tcBorders>
              <w:left w:val="single" w:sz="12" w:space="0" w:color="auto"/>
              <w:bottom w:val="single" w:sz="4" w:space="0" w:color="auto"/>
              <w:right w:val="single" w:sz="4" w:space="0" w:color="auto"/>
            </w:tcBorders>
          </w:tcPr>
          <w:p w:rsidR="004C6EDD" w:rsidRPr="004C6EDD" w:rsidRDefault="004C6EDD" w:rsidP="004C6EDD">
            <w:pPr>
              <w:rPr>
                <w:rFonts w:ascii="Arial" w:hAnsi="Arial" w:cs="Arial"/>
                <w:b/>
                <w:bCs/>
                <w:i/>
                <w:lang w:val="en-US"/>
              </w:rPr>
            </w:pPr>
          </w:p>
        </w:tc>
        <w:tc>
          <w:tcPr>
            <w:tcW w:w="5103" w:type="dxa"/>
            <w:gridSpan w:val="2"/>
            <w:vMerge/>
            <w:tcBorders>
              <w:left w:val="single" w:sz="4" w:space="0" w:color="auto"/>
              <w:bottom w:val="single" w:sz="4" w:space="0" w:color="auto"/>
              <w:right w:val="single" w:sz="4" w:space="0" w:color="auto"/>
            </w:tcBorders>
          </w:tcPr>
          <w:p w:rsidR="004C6EDD" w:rsidRPr="004C6EDD" w:rsidRDefault="004C6EDD" w:rsidP="004C6EDD">
            <w:pPr>
              <w:rPr>
                <w:rFonts w:ascii="Arial" w:hAnsi="Arial" w:cs="Arial"/>
                <w:b/>
                <w:bCs/>
                <w:i/>
                <w:lang w:val="en-US"/>
              </w:rPr>
            </w:pPr>
          </w:p>
        </w:tc>
        <w:tc>
          <w:tcPr>
            <w:tcW w:w="1560" w:type="dxa"/>
            <w:gridSpan w:val="2"/>
            <w:tcBorders>
              <w:left w:val="single" w:sz="4" w:space="0" w:color="auto"/>
              <w:bottom w:val="single" w:sz="4" w:space="0" w:color="auto"/>
              <w:right w:val="single" w:sz="4" w:space="0" w:color="auto"/>
            </w:tcBorders>
            <w:vAlign w:val="center"/>
          </w:tcPr>
          <w:p w:rsidR="004C6EDD" w:rsidRPr="004C6EDD" w:rsidRDefault="00D045D9" w:rsidP="004C6EDD">
            <w:pPr>
              <w:rPr>
                <w:iCs/>
                <w:sz w:val="20"/>
                <w:lang w:val="en-US"/>
              </w:rPr>
            </w:pPr>
            <w:r w:rsidRPr="004C6EDD">
              <w:rPr>
                <w:iCs/>
                <w:sz w:val="20"/>
                <w:lang w:val="en-US"/>
              </w:rPr>
              <w:t xml:space="preserve">Sheets/Pages </w:t>
            </w:r>
          </w:p>
        </w:tc>
        <w:tc>
          <w:tcPr>
            <w:tcW w:w="720" w:type="dxa"/>
            <w:tcBorders>
              <w:left w:val="single" w:sz="4" w:space="0" w:color="auto"/>
              <w:bottom w:val="single" w:sz="4" w:space="0" w:color="auto"/>
              <w:right w:val="single" w:sz="12" w:space="0" w:color="auto"/>
            </w:tcBorders>
            <w:vAlign w:val="center"/>
          </w:tcPr>
          <w:p w:rsidR="004C6EDD" w:rsidRPr="004C6EDD" w:rsidRDefault="004C6EDD" w:rsidP="004C6EDD">
            <w:pPr>
              <w:rPr>
                <w:b/>
                <w:bCs/>
                <w:i/>
                <w:lang w:val="en-US"/>
              </w:rPr>
            </w:pPr>
          </w:p>
        </w:tc>
      </w:tr>
      <w:tr w:rsidR="00914D29" w:rsidTr="008E68B2">
        <w:trPr>
          <w:cantSplit/>
          <w:trHeight w:val="270"/>
        </w:trPr>
        <w:tc>
          <w:tcPr>
            <w:tcW w:w="9651" w:type="dxa"/>
            <w:gridSpan w:val="6"/>
            <w:tcBorders>
              <w:left w:val="single" w:sz="12" w:space="0" w:color="auto"/>
              <w:bottom w:val="single" w:sz="12" w:space="0" w:color="auto"/>
              <w:right w:val="single" w:sz="12" w:space="0" w:color="auto"/>
            </w:tcBorders>
          </w:tcPr>
          <w:p w:rsidR="00D63D57" w:rsidRPr="00D63D57" w:rsidRDefault="00D045D9" w:rsidP="00D63D57">
            <w:pPr>
              <w:tabs>
                <w:tab w:val="left" w:pos="1800"/>
                <w:tab w:val="left" w:pos="10620"/>
              </w:tabs>
              <w:spacing w:before="120"/>
              <w:rPr>
                <w:iCs/>
                <w:sz w:val="28"/>
                <w:u w:val="single"/>
                <w:lang w:val="uk-UA"/>
              </w:rPr>
            </w:pPr>
            <w:r w:rsidRPr="00D63D57">
              <w:rPr>
                <w:b/>
                <w:bCs/>
                <w:iCs/>
                <w:sz w:val="28"/>
                <w:lang w:val="uk-UA"/>
              </w:rPr>
              <w:t xml:space="preserve">Surname, First name, </w:t>
            </w:r>
            <w:r w:rsidRPr="00D63D57">
              <w:rPr>
                <w:i/>
                <w:sz w:val="28"/>
                <w:lang w:val="en-US"/>
              </w:rPr>
              <w:t>Patronymic</w:t>
            </w:r>
            <w:r w:rsidRPr="00D63D57">
              <w:rPr>
                <w:i/>
                <w:iCs/>
                <w:sz w:val="28"/>
              </w:rPr>
              <w:t>. _</w:t>
            </w:r>
            <w:r w:rsidRPr="00D63D57">
              <w:rPr>
                <w:iCs/>
                <w:sz w:val="28"/>
                <w:lang w:val="en-US"/>
              </w:rPr>
              <w:t>_________________________________________________________________</w:t>
            </w:r>
          </w:p>
          <w:p w:rsidR="00D63D57" w:rsidRPr="00D63D57" w:rsidRDefault="00D045D9" w:rsidP="00D63D57">
            <w:pPr>
              <w:tabs>
                <w:tab w:val="left" w:pos="1800"/>
                <w:tab w:val="left" w:pos="10620"/>
              </w:tabs>
              <w:spacing w:before="120"/>
              <w:rPr>
                <w:iCs/>
                <w:sz w:val="28"/>
                <w:lang w:val="uk-UA"/>
              </w:rPr>
            </w:pPr>
            <w:r w:rsidRPr="00D63D57">
              <w:rPr>
                <w:i/>
                <w:sz w:val="28"/>
                <w:lang w:val="en-US"/>
              </w:rPr>
              <w:t xml:space="preserve">Посада/Position </w:t>
            </w:r>
            <w:r>
              <w:rPr>
                <w:iCs/>
                <w:sz w:val="28"/>
                <w:lang w:val="uk-UA"/>
              </w:rPr>
              <w:t xml:space="preserve"> ___________________________________________________</w:t>
            </w:r>
          </w:p>
          <w:p w:rsidR="00D63D57" w:rsidRPr="00B86572" w:rsidRDefault="00D045D9" w:rsidP="00D63D57">
            <w:pPr>
              <w:tabs>
                <w:tab w:val="left" w:pos="1800"/>
                <w:tab w:val="left" w:pos="10620"/>
              </w:tabs>
              <w:spacing w:before="120"/>
              <w:rPr>
                <w:iCs/>
                <w:sz w:val="28"/>
                <w:lang w:val="en-US"/>
              </w:rPr>
            </w:pPr>
            <w:r w:rsidRPr="00D63D57">
              <w:rPr>
                <w:i/>
                <w:sz w:val="28"/>
                <w:lang w:val="en-US"/>
              </w:rPr>
              <w:t xml:space="preserve">Підрозділ/Division </w:t>
            </w:r>
            <w:r w:rsidRPr="00D63D57">
              <w:rPr>
                <w:i/>
                <w:iCs/>
                <w:sz w:val="28"/>
                <w:lang w:val="en-US"/>
              </w:rPr>
              <w:t>_________________________________________________</w:t>
            </w:r>
          </w:p>
          <w:p w:rsidR="00D63D57" w:rsidRPr="00D63D57" w:rsidRDefault="00D045D9" w:rsidP="00D63D57">
            <w:pPr>
              <w:tabs>
                <w:tab w:val="left" w:pos="1800"/>
                <w:tab w:val="left" w:pos="6300"/>
                <w:tab w:val="left" w:pos="7380"/>
                <w:tab w:val="left" w:pos="10620"/>
              </w:tabs>
              <w:spacing w:before="120"/>
              <w:rPr>
                <w:iCs/>
                <w:sz w:val="28"/>
              </w:rPr>
            </w:pPr>
            <w:r w:rsidRPr="00D63D57">
              <w:rPr>
                <w:i/>
                <w:sz w:val="28"/>
                <w:lang w:val="en-US"/>
              </w:rPr>
              <w:t xml:space="preserve">Тема/Subject </w:t>
            </w:r>
            <w:r w:rsidRPr="00D63D57">
              <w:rPr>
                <w:iCs/>
                <w:sz w:val="28"/>
              </w:rPr>
              <w:t xml:space="preserve">_______________________________________________________ </w:t>
            </w:r>
            <w:r w:rsidRPr="00D63D57">
              <w:rPr>
                <w:iCs/>
                <w:sz w:val="28"/>
                <w:u w:val="single"/>
              </w:rPr>
              <w:t xml:space="preserve">                                                         </w:t>
            </w:r>
            <w:r w:rsidRPr="00D63D57">
              <w:rPr>
                <w:iCs/>
                <w:sz w:val="28"/>
              </w:rPr>
              <w:t xml:space="preserve">       </w:t>
            </w:r>
          </w:p>
          <w:p w:rsidR="00D63D57" w:rsidRPr="00D63D57" w:rsidRDefault="00D045D9" w:rsidP="00D63D57">
            <w:pPr>
              <w:tabs>
                <w:tab w:val="left" w:pos="1800"/>
                <w:tab w:val="left" w:pos="6300"/>
                <w:tab w:val="left" w:pos="7380"/>
                <w:tab w:val="left" w:pos="10620"/>
              </w:tabs>
              <w:spacing w:before="120"/>
              <w:rPr>
                <w:sz w:val="28"/>
                <w:lang w:val="en-US"/>
              </w:rPr>
            </w:pPr>
            <w:r>
              <w:rPr>
                <w:iCs/>
                <w:sz w:val="28"/>
                <w:lang w:val="uk-UA"/>
              </w:rPr>
              <w:t xml:space="preserve">Type </w:t>
            </w:r>
            <w:r w:rsidRPr="00D63D57">
              <w:rPr>
                <w:i/>
                <w:sz w:val="28"/>
                <w:lang w:val="en-US"/>
              </w:rPr>
              <w:t xml:space="preserve">of aircraft </w:t>
            </w:r>
            <w:r w:rsidRPr="00D63D57">
              <w:rPr>
                <w:iCs/>
                <w:sz w:val="28"/>
                <w:lang w:val="en-US"/>
              </w:rPr>
              <w:t xml:space="preserve">___________________________________________       </w:t>
            </w:r>
          </w:p>
          <w:p w:rsidR="00D63D57" w:rsidRPr="003B0E2F" w:rsidRDefault="00D045D9" w:rsidP="00D63D57">
            <w:pPr>
              <w:tabs>
                <w:tab w:val="left" w:pos="1800"/>
                <w:tab w:val="left" w:pos="6300"/>
                <w:tab w:val="left" w:pos="7380"/>
                <w:tab w:val="left" w:pos="10620"/>
              </w:tabs>
              <w:spacing w:before="120"/>
              <w:rPr>
                <w:sz w:val="28"/>
                <w:lang w:val="en-GB"/>
              </w:rPr>
            </w:pPr>
            <w:r>
              <w:rPr>
                <w:iCs/>
                <w:sz w:val="28"/>
                <w:lang w:val="uk-UA"/>
              </w:rPr>
              <w:t xml:space="preserve">Type </w:t>
            </w:r>
            <w:r w:rsidRPr="00D63D57">
              <w:rPr>
                <w:i/>
                <w:sz w:val="28"/>
                <w:lang w:val="en-US"/>
              </w:rPr>
              <w:t xml:space="preserve">of engine </w:t>
            </w:r>
            <w:r w:rsidRPr="003B0E2F">
              <w:rPr>
                <w:sz w:val="28"/>
                <w:lang w:val="en-GB"/>
              </w:rPr>
              <w:t>__________________________________________</w:t>
            </w:r>
          </w:p>
          <w:p w:rsidR="00D63D57" w:rsidRPr="003B0E2F" w:rsidRDefault="00D045D9" w:rsidP="00D63D57">
            <w:pPr>
              <w:tabs>
                <w:tab w:val="left" w:pos="1800"/>
                <w:tab w:val="left" w:pos="6300"/>
                <w:tab w:val="left" w:pos="7380"/>
                <w:tab w:val="left" w:pos="10620"/>
              </w:tabs>
              <w:spacing w:before="120"/>
              <w:rPr>
                <w:sz w:val="28"/>
                <w:lang w:val="en-GB"/>
              </w:rPr>
            </w:pPr>
            <w:r>
              <w:rPr>
                <w:iCs/>
                <w:sz w:val="28"/>
                <w:lang w:val="uk-UA"/>
              </w:rPr>
              <w:t xml:space="preserve">Type </w:t>
            </w:r>
            <w:r w:rsidR="004C0987" w:rsidRPr="00D63D57">
              <w:rPr>
                <w:i/>
                <w:sz w:val="28"/>
                <w:lang w:val="en-US"/>
              </w:rPr>
              <w:t xml:space="preserve">of </w:t>
            </w:r>
            <w:r w:rsidRPr="004C0987">
              <w:rPr>
                <w:i/>
                <w:sz w:val="28"/>
                <w:lang w:val="en-US"/>
              </w:rPr>
              <w:t xml:space="preserve">component </w:t>
            </w:r>
            <w:r w:rsidRPr="003B0E2F">
              <w:rPr>
                <w:sz w:val="28"/>
                <w:lang w:val="en-GB"/>
              </w:rPr>
              <w:t>___________________________________</w:t>
            </w:r>
          </w:p>
          <w:p w:rsidR="00D63D57" w:rsidRPr="003B0E2F" w:rsidRDefault="00D045D9" w:rsidP="004C0987">
            <w:pPr>
              <w:tabs>
                <w:tab w:val="left" w:pos="1800"/>
                <w:tab w:val="left" w:pos="6300"/>
                <w:tab w:val="left" w:pos="7380"/>
                <w:tab w:val="left" w:pos="10620"/>
              </w:tabs>
              <w:spacing w:before="120"/>
              <w:rPr>
                <w:i/>
                <w:sz w:val="28"/>
                <w:lang w:val="en-GB"/>
              </w:rPr>
            </w:pPr>
            <w:r w:rsidRPr="008C7C94">
              <w:rPr>
                <w:i/>
                <w:iCs/>
                <w:sz w:val="28"/>
                <w:lang w:val="en-US"/>
              </w:rPr>
              <w:t xml:space="preserve">Спецпроцес/Special process </w:t>
            </w:r>
            <w:r w:rsidRPr="003B0E2F">
              <w:rPr>
                <w:i/>
                <w:sz w:val="28"/>
                <w:lang w:val="en-GB"/>
              </w:rPr>
              <w:t>__________________________________________</w:t>
            </w:r>
          </w:p>
          <w:p w:rsidR="00D63D57" w:rsidRDefault="00D045D9" w:rsidP="008C7C94">
            <w:pPr>
              <w:tabs>
                <w:tab w:val="left" w:pos="5580"/>
                <w:tab w:val="left" w:pos="10620"/>
              </w:tabs>
              <w:spacing w:before="120"/>
              <w:rPr>
                <w:iCs/>
                <w:sz w:val="28"/>
                <w:lang w:val="uk-UA"/>
              </w:rPr>
            </w:pPr>
            <w:r w:rsidRPr="008C7C94">
              <w:rPr>
                <w:i/>
                <w:sz w:val="28"/>
                <w:lang w:val="en-US"/>
              </w:rPr>
              <w:t xml:space="preserve">Інструктор/Instructor </w:t>
            </w:r>
            <w:r w:rsidR="008C7C94">
              <w:rPr>
                <w:iCs/>
                <w:sz w:val="28"/>
                <w:lang w:val="uk-UA"/>
              </w:rPr>
              <w:t xml:space="preserve"> _______________________________________________</w:t>
            </w:r>
          </w:p>
          <w:p w:rsidR="008C7C94" w:rsidRPr="008C7C94" w:rsidRDefault="00D045D9" w:rsidP="008C7C94">
            <w:pPr>
              <w:tabs>
                <w:tab w:val="left" w:pos="5580"/>
                <w:tab w:val="left" w:pos="10620"/>
              </w:tabs>
              <w:rPr>
                <w:iCs/>
                <w:sz w:val="16"/>
                <w:szCs w:val="16"/>
                <w:lang w:val="uk-UA"/>
              </w:rPr>
            </w:pPr>
            <w:r>
              <w:rPr>
                <w:iCs/>
                <w:sz w:val="16"/>
                <w:szCs w:val="16"/>
                <w:lang w:val="uk-UA"/>
              </w:rPr>
              <w:t xml:space="preserve">                                                                            </w:t>
            </w:r>
            <w:r>
              <w:rPr>
                <w:iCs/>
                <w:sz w:val="16"/>
                <w:szCs w:val="16"/>
                <w:lang w:val="en-US"/>
              </w:rPr>
              <w:t xml:space="preserve">                       </w:t>
            </w:r>
            <w:r>
              <w:rPr>
                <w:iCs/>
                <w:sz w:val="16"/>
                <w:szCs w:val="16"/>
                <w:lang w:val="uk-UA"/>
              </w:rPr>
              <w:t xml:space="preserve">  </w:t>
            </w:r>
            <w:r w:rsidRPr="008C7C94">
              <w:rPr>
                <w:iCs/>
                <w:sz w:val="16"/>
                <w:szCs w:val="16"/>
                <w:lang w:val="uk-UA"/>
              </w:rPr>
              <w:t>(</w:t>
            </w:r>
            <w:r w:rsidRPr="008C7C94">
              <w:rPr>
                <w:i/>
                <w:sz w:val="16"/>
                <w:szCs w:val="16"/>
                <w:lang w:val="en-US"/>
              </w:rPr>
              <w:t>name</w:t>
            </w:r>
            <w:r w:rsidRPr="008C7C94">
              <w:rPr>
                <w:iCs/>
                <w:sz w:val="16"/>
                <w:szCs w:val="16"/>
                <w:lang w:val="uk-UA"/>
              </w:rPr>
              <w:t xml:space="preserve">, </w:t>
            </w:r>
            <w:r w:rsidRPr="008C7C94">
              <w:rPr>
                <w:i/>
                <w:sz w:val="16"/>
                <w:szCs w:val="16"/>
                <w:lang w:val="en-US"/>
              </w:rPr>
              <w:t>position</w:t>
            </w:r>
            <w:r w:rsidRPr="008C7C94">
              <w:rPr>
                <w:iCs/>
                <w:sz w:val="16"/>
                <w:szCs w:val="16"/>
                <w:lang w:val="uk-UA"/>
              </w:rPr>
              <w:t xml:space="preserve">, </w:t>
            </w:r>
            <w:r w:rsidRPr="008C7C94">
              <w:rPr>
                <w:i/>
                <w:sz w:val="16"/>
                <w:szCs w:val="16"/>
                <w:lang w:val="en-US"/>
              </w:rPr>
              <w:t>division</w:t>
            </w:r>
            <w:r w:rsidRPr="008C7C94">
              <w:rPr>
                <w:iCs/>
                <w:sz w:val="16"/>
                <w:szCs w:val="16"/>
                <w:lang w:val="uk-UA"/>
              </w:rPr>
              <w:t>)</w:t>
            </w:r>
          </w:p>
          <w:p w:rsidR="008C7C94" w:rsidRPr="008C7C94" w:rsidRDefault="00D045D9" w:rsidP="008C7C94">
            <w:pPr>
              <w:tabs>
                <w:tab w:val="left" w:pos="1800"/>
                <w:tab w:val="left" w:pos="2700"/>
                <w:tab w:val="left" w:pos="5760"/>
                <w:tab w:val="left" w:pos="6120"/>
                <w:tab w:val="left" w:pos="6840"/>
                <w:tab w:val="left" w:pos="10620"/>
              </w:tabs>
              <w:spacing w:before="120"/>
              <w:rPr>
                <w:b/>
                <w:bCs/>
                <w:iCs/>
                <w:sz w:val="28"/>
                <w:lang w:val="uk-UA"/>
              </w:rPr>
            </w:pPr>
            <w:r w:rsidRPr="008C7C94">
              <w:rPr>
                <w:b/>
                <w:bCs/>
                <w:iCs/>
                <w:sz w:val="28"/>
                <w:lang w:val="uk-UA"/>
              </w:rPr>
              <w:t>Internship period</w:t>
            </w:r>
            <w:r w:rsidR="00D72032">
              <w:rPr>
                <w:b/>
                <w:bCs/>
                <w:iCs/>
                <w:sz w:val="28"/>
                <w:lang w:val="en-US"/>
              </w:rPr>
              <w:t xml:space="preserve">  </w:t>
            </w:r>
            <w:r w:rsidRPr="008C7C94">
              <w:rPr>
                <w:b/>
                <w:bCs/>
                <w:iCs/>
                <w:sz w:val="28"/>
                <w:lang w:val="uk-UA"/>
              </w:rPr>
              <w:t xml:space="preserve"> from                              to</w:t>
            </w:r>
          </w:p>
          <w:p w:rsidR="00D63D57" w:rsidRPr="003B0E2F" w:rsidRDefault="00D72032" w:rsidP="008C7C94">
            <w:pPr>
              <w:tabs>
                <w:tab w:val="left" w:pos="1800"/>
                <w:tab w:val="left" w:pos="2700"/>
                <w:tab w:val="left" w:pos="5760"/>
                <w:tab w:val="left" w:pos="6120"/>
                <w:tab w:val="left" w:pos="6840"/>
                <w:tab w:val="left" w:pos="10620"/>
              </w:tabs>
              <w:rPr>
                <w:i/>
                <w:iCs/>
                <w:sz w:val="28"/>
                <w:u w:val="single"/>
                <w:lang w:val="en-GB"/>
              </w:rPr>
            </w:pPr>
            <w:r>
              <w:rPr>
                <w:i/>
                <w:sz w:val="28"/>
                <w:lang w:val="en-US"/>
              </w:rPr>
              <w:t xml:space="preserve">On-job training </w:t>
            </w:r>
            <w:r w:rsidR="00D045D9" w:rsidRPr="008C7C94">
              <w:rPr>
                <w:i/>
                <w:sz w:val="28"/>
                <w:lang w:val="en-US"/>
              </w:rPr>
              <w:t>period</w:t>
            </w:r>
            <w:r w:rsidR="00D045D9" w:rsidRPr="008C7C94">
              <w:rPr>
                <w:i/>
                <w:sz w:val="28"/>
                <w:lang w:val="en-GB"/>
              </w:rPr>
              <w:tab/>
              <w:t xml:space="preserve">  </w:t>
            </w:r>
            <w:r w:rsidR="00D045D9" w:rsidRPr="008C7C94">
              <w:rPr>
                <w:i/>
                <w:sz w:val="28"/>
                <w:lang w:val="en-US"/>
              </w:rPr>
              <w:t xml:space="preserve">since </w:t>
            </w:r>
            <w:r w:rsidR="00D045D9" w:rsidRPr="008C7C94">
              <w:rPr>
                <w:i/>
                <w:sz w:val="28"/>
                <w:lang w:val="en-GB"/>
              </w:rPr>
              <w:t xml:space="preserve">___________   </w:t>
            </w:r>
            <w:r w:rsidR="00D045D9" w:rsidRPr="008C7C94">
              <w:rPr>
                <w:i/>
                <w:sz w:val="28"/>
                <w:lang w:val="en-US"/>
              </w:rPr>
              <w:t>till</w:t>
            </w:r>
            <w:r w:rsidR="008C7C94">
              <w:rPr>
                <w:i/>
                <w:sz w:val="28"/>
                <w:lang w:val="uk-UA"/>
              </w:rPr>
              <w:t xml:space="preserve">   </w:t>
            </w:r>
            <w:r w:rsidR="00D045D9" w:rsidRPr="003B0E2F">
              <w:rPr>
                <w:sz w:val="28"/>
                <w:lang w:val="en-GB"/>
              </w:rPr>
              <w:t xml:space="preserve"> _____________</w:t>
            </w:r>
          </w:p>
          <w:p w:rsidR="00D63D57" w:rsidRPr="00085975" w:rsidRDefault="00D045D9" w:rsidP="008C7C94">
            <w:pPr>
              <w:tabs>
                <w:tab w:val="left" w:pos="1800"/>
                <w:tab w:val="left" w:pos="2700"/>
                <w:tab w:val="left" w:pos="5760"/>
                <w:tab w:val="left" w:pos="6120"/>
                <w:tab w:val="left" w:pos="6840"/>
                <w:tab w:val="left" w:pos="10620"/>
              </w:tabs>
              <w:spacing w:before="120"/>
              <w:rPr>
                <w:i/>
                <w:iCs/>
                <w:sz w:val="28"/>
                <w:szCs w:val="28"/>
              </w:rPr>
            </w:pPr>
            <w:r w:rsidRPr="008C7C94">
              <w:rPr>
                <w:i/>
                <w:sz w:val="28"/>
                <w:szCs w:val="28"/>
                <w:lang w:val="en-US"/>
              </w:rPr>
              <w:t>Total</w:t>
            </w:r>
            <w:r w:rsidR="008C7C94" w:rsidRPr="008C7C94">
              <w:rPr>
                <w:b/>
                <w:bCs/>
                <w:iCs/>
                <w:sz w:val="28"/>
                <w:szCs w:val="28"/>
                <w:lang w:val="uk-UA"/>
              </w:rPr>
              <w:t xml:space="preserve"> </w:t>
            </w:r>
            <w:r w:rsidRPr="008C7C94">
              <w:rPr>
                <w:i/>
                <w:sz w:val="28"/>
                <w:szCs w:val="28"/>
                <w:lang w:val="en-US"/>
              </w:rPr>
              <w:t xml:space="preserve">Hours </w:t>
            </w:r>
            <w:r>
              <w:rPr>
                <w:i/>
                <w:iCs/>
                <w:sz w:val="28"/>
                <w:szCs w:val="28"/>
              </w:rPr>
              <w:t>___________________</w:t>
            </w:r>
          </w:p>
          <w:p w:rsidR="00D63D57" w:rsidRPr="00D63D57" w:rsidRDefault="00D63D57" w:rsidP="004C6EDD">
            <w:pPr>
              <w:rPr>
                <w:b/>
                <w:bCs/>
                <w:i/>
              </w:rPr>
            </w:pPr>
          </w:p>
        </w:tc>
      </w:tr>
      <w:tr w:rsidR="00914D29" w:rsidTr="008E68B2">
        <w:trPr>
          <w:cantSplit/>
          <w:trHeight w:val="270"/>
        </w:trPr>
        <w:tc>
          <w:tcPr>
            <w:tcW w:w="5790" w:type="dxa"/>
            <w:gridSpan w:val="2"/>
            <w:tcBorders>
              <w:top w:val="single" w:sz="12" w:space="0" w:color="auto"/>
              <w:left w:val="single" w:sz="12" w:space="0" w:color="auto"/>
              <w:bottom w:val="single" w:sz="12" w:space="0" w:color="auto"/>
              <w:right w:val="single" w:sz="12" w:space="0" w:color="auto"/>
            </w:tcBorders>
          </w:tcPr>
          <w:p w:rsidR="008E68B2" w:rsidRDefault="00D045D9" w:rsidP="008E68B2">
            <w:pPr>
              <w:tabs>
                <w:tab w:val="left" w:pos="1800"/>
                <w:tab w:val="left" w:pos="10620"/>
              </w:tabs>
              <w:jc w:val="center"/>
              <w:rPr>
                <w:b/>
                <w:bCs/>
                <w:iCs/>
                <w:sz w:val="28"/>
                <w:lang w:val="uk-UA"/>
              </w:rPr>
            </w:pPr>
            <w:r>
              <w:rPr>
                <w:b/>
                <w:bCs/>
                <w:iCs/>
                <w:sz w:val="28"/>
                <w:lang w:val="uk-UA"/>
              </w:rPr>
              <w:t>Objectives.</w:t>
            </w:r>
          </w:p>
          <w:p w:rsidR="008E68B2" w:rsidRPr="008E68B2" w:rsidRDefault="00D045D9" w:rsidP="008E68B2">
            <w:pPr>
              <w:tabs>
                <w:tab w:val="left" w:pos="1800"/>
                <w:tab w:val="left" w:pos="10620"/>
              </w:tabs>
              <w:jc w:val="center"/>
              <w:rPr>
                <w:i/>
                <w:sz w:val="28"/>
                <w:lang w:val="en-US"/>
              </w:rPr>
            </w:pPr>
            <w:r>
              <w:rPr>
                <w:i/>
                <w:sz w:val="28"/>
                <w:lang w:val="en-US"/>
              </w:rPr>
              <w:t>Task</w:t>
            </w:r>
          </w:p>
        </w:tc>
        <w:tc>
          <w:tcPr>
            <w:tcW w:w="1930" w:type="dxa"/>
            <w:gridSpan w:val="2"/>
            <w:tcBorders>
              <w:top w:val="single" w:sz="12" w:space="0" w:color="auto"/>
              <w:left w:val="single" w:sz="12" w:space="0" w:color="auto"/>
              <w:bottom w:val="single" w:sz="12" w:space="0" w:color="auto"/>
              <w:right w:val="single" w:sz="12" w:space="0" w:color="auto"/>
            </w:tcBorders>
          </w:tcPr>
          <w:p w:rsidR="008E68B2" w:rsidRDefault="00D045D9" w:rsidP="008E68B2">
            <w:pPr>
              <w:tabs>
                <w:tab w:val="left" w:pos="1800"/>
                <w:tab w:val="left" w:pos="10620"/>
              </w:tabs>
              <w:jc w:val="center"/>
              <w:rPr>
                <w:b/>
                <w:bCs/>
                <w:iCs/>
                <w:sz w:val="28"/>
                <w:lang w:val="uk-UA"/>
              </w:rPr>
            </w:pPr>
            <w:r>
              <w:rPr>
                <w:b/>
                <w:bCs/>
                <w:iCs/>
                <w:sz w:val="28"/>
                <w:lang w:val="uk-UA"/>
              </w:rPr>
              <w:t>Assessment.</w:t>
            </w:r>
          </w:p>
          <w:p w:rsidR="008E68B2" w:rsidRPr="008E68B2" w:rsidRDefault="00D045D9" w:rsidP="008E68B2">
            <w:pPr>
              <w:tabs>
                <w:tab w:val="left" w:pos="10620"/>
              </w:tabs>
              <w:spacing w:line="240" w:lineRule="exact"/>
              <w:jc w:val="center"/>
              <w:rPr>
                <w:b/>
                <w:bCs/>
                <w:i/>
                <w:iCs/>
                <w:sz w:val="28"/>
                <w:lang w:val="uk-UA"/>
              </w:rPr>
            </w:pPr>
            <w:r w:rsidRPr="008E68B2">
              <w:rPr>
                <w:i/>
                <w:iCs/>
                <w:sz w:val="28"/>
                <w:lang w:val="en-US"/>
              </w:rPr>
              <w:t>Grade</w:t>
            </w:r>
          </w:p>
        </w:tc>
        <w:tc>
          <w:tcPr>
            <w:tcW w:w="1931" w:type="dxa"/>
            <w:gridSpan w:val="2"/>
            <w:tcBorders>
              <w:top w:val="single" w:sz="12" w:space="0" w:color="auto"/>
              <w:left w:val="single" w:sz="12" w:space="0" w:color="auto"/>
              <w:bottom w:val="single" w:sz="12" w:space="0" w:color="auto"/>
              <w:right w:val="single" w:sz="12" w:space="0" w:color="auto"/>
            </w:tcBorders>
          </w:tcPr>
          <w:p w:rsidR="008E68B2" w:rsidRDefault="00D045D9" w:rsidP="008E68B2">
            <w:pPr>
              <w:tabs>
                <w:tab w:val="left" w:pos="1800"/>
                <w:tab w:val="left" w:pos="10620"/>
              </w:tabs>
              <w:jc w:val="center"/>
              <w:rPr>
                <w:b/>
                <w:bCs/>
                <w:iCs/>
                <w:sz w:val="28"/>
                <w:lang w:val="uk-UA"/>
              </w:rPr>
            </w:pPr>
            <w:r>
              <w:rPr>
                <w:b/>
                <w:bCs/>
                <w:iCs/>
                <w:sz w:val="28"/>
                <w:lang w:val="uk-UA"/>
              </w:rPr>
              <w:t>Signature</w:t>
            </w:r>
          </w:p>
          <w:p w:rsidR="008E68B2" w:rsidRPr="00D63D57" w:rsidRDefault="00D045D9" w:rsidP="008E68B2">
            <w:pPr>
              <w:tabs>
                <w:tab w:val="left" w:pos="10620"/>
              </w:tabs>
              <w:spacing w:line="240" w:lineRule="exact"/>
              <w:jc w:val="center"/>
              <w:rPr>
                <w:b/>
                <w:bCs/>
                <w:iCs/>
                <w:sz w:val="28"/>
                <w:lang w:val="uk-UA"/>
              </w:rPr>
            </w:pPr>
            <w:r w:rsidRPr="008E68B2">
              <w:rPr>
                <w:i/>
                <w:iCs/>
                <w:sz w:val="28"/>
                <w:lang w:val="en-US"/>
              </w:rPr>
              <w:t>Signature</w:t>
            </w:r>
          </w:p>
        </w:tc>
      </w:tr>
      <w:tr w:rsidR="00914D29" w:rsidTr="008E68B2">
        <w:trPr>
          <w:cantSplit/>
          <w:trHeight w:val="270"/>
        </w:trPr>
        <w:tc>
          <w:tcPr>
            <w:tcW w:w="5790" w:type="dxa"/>
            <w:gridSpan w:val="2"/>
            <w:tcBorders>
              <w:top w:val="single" w:sz="12" w:space="0" w:color="auto"/>
              <w:left w:val="single" w:sz="12" w:space="0" w:color="auto"/>
              <w:bottom w:val="single" w:sz="12" w:space="0" w:color="auto"/>
              <w:right w:val="single" w:sz="12" w:space="0" w:color="auto"/>
            </w:tcBorders>
          </w:tcPr>
          <w:p w:rsidR="008E68B2" w:rsidRDefault="00FD3831" w:rsidP="00FD3831">
            <w:pPr>
              <w:tabs>
                <w:tab w:val="left" w:pos="1800"/>
                <w:tab w:val="left" w:pos="10620"/>
              </w:tabs>
              <w:rPr>
                <w:b/>
                <w:bCs/>
                <w:iCs/>
                <w:sz w:val="28"/>
                <w:lang w:val="uk-UA"/>
              </w:rPr>
            </w:pPr>
            <w:r>
              <w:rPr>
                <w:b/>
                <w:bCs/>
                <w:iCs/>
                <w:sz w:val="28"/>
                <w:lang w:val="uk-UA"/>
              </w:rPr>
              <w:t>1.</w:t>
            </w:r>
          </w:p>
        </w:tc>
        <w:tc>
          <w:tcPr>
            <w:tcW w:w="193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1"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r>
      <w:tr w:rsidR="00914D29" w:rsidTr="008E68B2">
        <w:trPr>
          <w:cantSplit/>
          <w:trHeight w:val="270"/>
        </w:trPr>
        <w:tc>
          <w:tcPr>
            <w:tcW w:w="579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1"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r>
      <w:tr w:rsidR="00914D29" w:rsidTr="008E68B2">
        <w:trPr>
          <w:cantSplit/>
          <w:trHeight w:val="270"/>
        </w:trPr>
        <w:tc>
          <w:tcPr>
            <w:tcW w:w="579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1"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r>
      <w:tr w:rsidR="00914D29" w:rsidTr="008E68B2">
        <w:trPr>
          <w:cantSplit/>
          <w:trHeight w:val="270"/>
        </w:trPr>
        <w:tc>
          <w:tcPr>
            <w:tcW w:w="579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1"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r>
      <w:tr w:rsidR="00914D29" w:rsidTr="008E68B2">
        <w:trPr>
          <w:cantSplit/>
          <w:trHeight w:val="270"/>
        </w:trPr>
        <w:tc>
          <w:tcPr>
            <w:tcW w:w="5790" w:type="dxa"/>
            <w:gridSpan w:val="2"/>
            <w:tcBorders>
              <w:top w:val="single" w:sz="12" w:space="0" w:color="auto"/>
              <w:left w:val="single" w:sz="12" w:space="0" w:color="auto"/>
              <w:bottom w:val="single" w:sz="12" w:space="0" w:color="auto"/>
              <w:right w:val="single" w:sz="12" w:space="0" w:color="auto"/>
            </w:tcBorders>
          </w:tcPr>
          <w:p w:rsidR="008E68B2" w:rsidRPr="00FD3831" w:rsidRDefault="00FD3831" w:rsidP="00CF3492">
            <w:pPr>
              <w:numPr>
                <w:ilvl w:val="0"/>
                <w:numId w:val="21"/>
              </w:numPr>
              <w:tabs>
                <w:tab w:val="left" w:pos="321"/>
                <w:tab w:val="left" w:pos="10620"/>
              </w:tabs>
              <w:ind w:hanging="284"/>
              <w:rPr>
                <w:b/>
                <w:bCs/>
                <w:iCs/>
                <w:sz w:val="28"/>
                <w:lang w:val="uk-UA"/>
              </w:rPr>
            </w:pPr>
            <w:r>
              <w:rPr>
                <w:i/>
                <w:lang w:val="en-US"/>
              </w:rPr>
              <w:t>Copies of the with a note on the acceptance of the work by the Inspector</w:t>
            </w:r>
          </w:p>
        </w:tc>
        <w:tc>
          <w:tcPr>
            <w:tcW w:w="1930"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c>
          <w:tcPr>
            <w:tcW w:w="1931" w:type="dxa"/>
            <w:gridSpan w:val="2"/>
            <w:tcBorders>
              <w:top w:val="single" w:sz="12" w:space="0" w:color="auto"/>
              <w:left w:val="single" w:sz="12" w:space="0" w:color="auto"/>
              <w:bottom w:val="single" w:sz="12" w:space="0" w:color="auto"/>
              <w:right w:val="single" w:sz="12" w:space="0" w:color="auto"/>
            </w:tcBorders>
          </w:tcPr>
          <w:p w:rsidR="008E68B2" w:rsidRDefault="008E68B2" w:rsidP="008E68B2">
            <w:pPr>
              <w:tabs>
                <w:tab w:val="left" w:pos="1800"/>
                <w:tab w:val="left" w:pos="10620"/>
              </w:tabs>
              <w:jc w:val="center"/>
              <w:rPr>
                <w:b/>
                <w:bCs/>
                <w:iCs/>
                <w:sz w:val="28"/>
                <w:lang w:val="uk-UA"/>
              </w:rPr>
            </w:pPr>
          </w:p>
        </w:tc>
      </w:tr>
      <w:tr w:rsidR="00914D29" w:rsidTr="00CF3492">
        <w:trPr>
          <w:cantSplit/>
          <w:trHeight w:val="270"/>
        </w:trPr>
        <w:tc>
          <w:tcPr>
            <w:tcW w:w="9651" w:type="dxa"/>
            <w:gridSpan w:val="6"/>
            <w:tcBorders>
              <w:top w:val="single" w:sz="12" w:space="0" w:color="auto"/>
              <w:left w:val="single" w:sz="12" w:space="0" w:color="auto"/>
              <w:bottom w:val="single" w:sz="12" w:space="0" w:color="auto"/>
              <w:right w:val="single" w:sz="12" w:space="0" w:color="auto"/>
            </w:tcBorders>
          </w:tcPr>
          <w:p w:rsidR="00850A44" w:rsidRDefault="00D045D9" w:rsidP="00850A44">
            <w:pPr>
              <w:tabs>
                <w:tab w:val="left" w:pos="10620"/>
              </w:tabs>
              <w:spacing w:before="120"/>
              <w:rPr>
                <w:i/>
                <w:iCs/>
                <w:sz w:val="28"/>
                <w:lang w:val="uk-UA"/>
              </w:rPr>
            </w:pPr>
            <w:r>
              <w:rPr>
                <w:b/>
                <w:bCs/>
                <w:iCs/>
                <w:lang w:val="uk-UA"/>
              </w:rPr>
              <w:t xml:space="preserve">Instructor </w:t>
            </w:r>
            <w:r w:rsidRPr="00850A44">
              <w:rPr>
                <w:i/>
                <w:iCs/>
                <w:sz w:val="28"/>
                <w:lang w:val="en-US"/>
              </w:rPr>
              <w:t>conclusion</w:t>
            </w:r>
            <w:r>
              <w:rPr>
                <w:i/>
                <w:iCs/>
                <w:sz w:val="28"/>
                <w:lang w:val="uk-UA"/>
              </w:rPr>
              <w:t>: ____________________________</w:t>
            </w:r>
          </w:p>
          <w:p w:rsidR="00850A44" w:rsidRDefault="00D045D9" w:rsidP="00850A44">
            <w:pPr>
              <w:tabs>
                <w:tab w:val="left" w:pos="10620"/>
              </w:tabs>
              <w:rPr>
                <w:b/>
                <w:bCs/>
                <w:iCs/>
                <w:lang w:val="uk-UA"/>
              </w:rPr>
            </w:pPr>
            <w:r>
              <w:rPr>
                <w:b/>
                <w:bCs/>
                <w:iCs/>
                <w:lang w:val="uk-UA"/>
              </w:rPr>
              <w:t>______________________________________________________________________________</w:t>
            </w:r>
          </w:p>
          <w:p w:rsidR="002B57CE" w:rsidRPr="00850A44" w:rsidRDefault="002B57CE" w:rsidP="00850A44">
            <w:pPr>
              <w:tabs>
                <w:tab w:val="left" w:pos="10620"/>
              </w:tabs>
              <w:rPr>
                <w:b/>
                <w:bCs/>
                <w:iCs/>
                <w:lang w:val="uk-UA"/>
              </w:rPr>
            </w:pPr>
          </w:p>
          <w:p w:rsidR="002B57CE" w:rsidRDefault="00D045D9" w:rsidP="002B57CE">
            <w:pPr>
              <w:tabs>
                <w:tab w:val="left" w:pos="900"/>
                <w:tab w:val="left" w:pos="5040"/>
                <w:tab w:val="left" w:pos="5400"/>
                <w:tab w:val="left" w:pos="6300"/>
                <w:tab w:val="left" w:pos="10620"/>
              </w:tabs>
              <w:spacing w:before="120"/>
              <w:rPr>
                <w:lang w:val="uk-UA"/>
              </w:rPr>
            </w:pPr>
            <w:r w:rsidRPr="002B57CE">
              <w:rPr>
                <w:i/>
                <w:iCs/>
                <w:lang w:val="en-US"/>
              </w:rPr>
              <w:t xml:space="preserve">Date/Date </w:t>
            </w:r>
            <w:r w:rsidRPr="002B57CE">
              <w:rPr>
                <w:i/>
                <w:lang w:val="uk-UA"/>
              </w:rPr>
              <w:t>___</w:t>
            </w:r>
            <w:r>
              <w:rPr>
                <w:i/>
                <w:lang w:val="uk-UA"/>
              </w:rPr>
              <w:t>.</w:t>
            </w:r>
            <w:r w:rsidRPr="002B57CE">
              <w:rPr>
                <w:i/>
                <w:lang w:val="uk-UA"/>
              </w:rPr>
              <w:t>___ 20____</w:t>
            </w:r>
            <w:r>
              <w:rPr>
                <w:i/>
                <w:lang w:val="uk-UA"/>
              </w:rPr>
              <w:t xml:space="preserve">   </w:t>
            </w:r>
            <w:r>
              <w:rPr>
                <w:i/>
                <w:lang w:val="en-US"/>
              </w:rPr>
              <w:t xml:space="preserve">               </w:t>
            </w:r>
            <w:r w:rsidRPr="002B57CE">
              <w:rPr>
                <w:lang w:val="uk-UA"/>
              </w:rPr>
              <w:t xml:space="preserve"> ______________ </w:t>
            </w:r>
            <w:r>
              <w:rPr>
                <w:lang w:val="uk-UA"/>
              </w:rPr>
              <w:t>/__________________/</w:t>
            </w:r>
          </w:p>
          <w:p w:rsidR="002B57CE" w:rsidRPr="002B57CE" w:rsidRDefault="00D045D9" w:rsidP="002B57CE">
            <w:pPr>
              <w:tabs>
                <w:tab w:val="left" w:pos="900"/>
                <w:tab w:val="left" w:pos="5040"/>
                <w:tab w:val="left" w:pos="5400"/>
                <w:tab w:val="left" w:pos="6300"/>
                <w:tab w:val="left" w:pos="10620"/>
              </w:tabs>
              <w:spacing w:after="120"/>
              <w:rPr>
                <w:rFonts w:ascii="Arial" w:hAnsi="Arial" w:cs="Arial"/>
                <w:u w:val="single"/>
                <w:lang w:val="uk-UA"/>
              </w:rPr>
            </w:pPr>
            <w:r>
              <w:rPr>
                <w:iCs/>
                <w:sz w:val="16"/>
                <w:szCs w:val="16"/>
                <w:lang w:val="uk-UA"/>
              </w:rPr>
              <w:t xml:space="preserve">                                                                                   </w:t>
            </w:r>
            <w:r>
              <w:rPr>
                <w:iCs/>
                <w:sz w:val="16"/>
                <w:szCs w:val="16"/>
                <w:lang w:val="en-US"/>
              </w:rPr>
              <w:t xml:space="preserve">                         </w:t>
            </w:r>
            <w:r>
              <w:rPr>
                <w:iCs/>
                <w:sz w:val="16"/>
                <w:szCs w:val="16"/>
                <w:lang w:val="uk-UA"/>
              </w:rPr>
              <w:t xml:space="preserve"> (</w:t>
            </w:r>
            <w:r>
              <w:rPr>
                <w:iCs/>
                <w:sz w:val="16"/>
                <w:szCs w:val="16"/>
                <w:lang w:val="en-US"/>
              </w:rPr>
              <w:t xml:space="preserve">signature)                         </w:t>
            </w:r>
            <w:r w:rsidRPr="008C7C94">
              <w:rPr>
                <w:iCs/>
                <w:sz w:val="16"/>
                <w:szCs w:val="16"/>
                <w:lang w:val="uk-UA"/>
              </w:rPr>
              <w:t>(</w:t>
            </w:r>
            <w:r w:rsidRPr="008C7C94">
              <w:rPr>
                <w:i/>
                <w:sz w:val="16"/>
                <w:szCs w:val="16"/>
                <w:lang w:val="en-US"/>
              </w:rPr>
              <w:t>surname/name</w:t>
            </w:r>
            <w:r>
              <w:rPr>
                <w:i/>
                <w:sz w:val="16"/>
                <w:szCs w:val="16"/>
                <w:lang w:val="uk-UA"/>
              </w:rPr>
              <w:t>)</w:t>
            </w:r>
          </w:p>
          <w:p w:rsidR="00850A44" w:rsidRDefault="00850A44" w:rsidP="008E68B2">
            <w:pPr>
              <w:tabs>
                <w:tab w:val="left" w:pos="1800"/>
                <w:tab w:val="left" w:pos="10620"/>
              </w:tabs>
              <w:jc w:val="center"/>
              <w:rPr>
                <w:b/>
                <w:bCs/>
                <w:iCs/>
                <w:sz w:val="28"/>
                <w:lang w:val="uk-UA"/>
              </w:rPr>
            </w:pPr>
          </w:p>
        </w:tc>
      </w:tr>
    </w:tbl>
    <w:p w:rsidR="00EA2E73" w:rsidRPr="00CB275C" w:rsidRDefault="00EA2E73" w:rsidP="005068AA">
      <w:pPr>
        <w:jc w:val="center"/>
        <w:rPr>
          <w:rFonts w:eastAsia="Calibri Light"/>
          <w:b/>
          <w:sz w:val="32"/>
          <w:szCs w:val="32"/>
          <w:lang w:val="uk-UA" w:eastAsia="en-US"/>
        </w:rPr>
      </w:pPr>
    </w:p>
    <w:p w:rsidR="00EA2E73" w:rsidRPr="002B57CE" w:rsidRDefault="00EA2E73" w:rsidP="00BD542E">
      <w:pPr>
        <w:jc w:val="center"/>
        <w:rPr>
          <w:rFonts w:eastAsia="Calibri Light"/>
          <w:b/>
          <w:sz w:val="32"/>
          <w:szCs w:val="32"/>
          <w:lang w:val="uk-UA" w:eastAsia="en-US"/>
        </w:rPr>
      </w:pPr>
    </w:p>
    <w:p w:rsidR="00805D9A" w:rsidRPr="004C6EDD" w:rsidRDefault="00D045D9" w:rsidP="00805D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val="uk-UA" w:eastAsia="en-US"/>
        </w:rPr>
      </w:pPr>
      <w:r w:rsidRPr="00CB275C">
        <w:rPr>
          <w:rFonts w:eastAsia="Calibri Light"/>
          <w:b/>
          <w:sz w:val="32"/>
          <w:szCs w:val="32"/>
          <w:lang w:val="uk-UA" w:eastAsia="en-US"/>
        </w:rPr>
        <w:t xml:space="preserve">ANNEX </w:t>
      </w:r>
      <w:r>
        <w:rPr>
          <w:rFonts w:eastAsia="Calibri Light"/>
          <w:b/>
          <w:sz w:val="32"/>
          <w:szCs w:val="32"/>
          <w:lang w:val="en-US" w:eastAsia="en-US"/>
        </w:rPr>
        <w:t>V</w:t>
      </w:r>
    </w:p>
    <w:p w:rsidR="00805D9A" w:rsidRDefault="00D045D9" w:rsidP="00805D9A">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FF466F" w:rsidRDefault="00D045D9" w:rsidP="00BD542E">
      <w:pPr>
        <w:jc w:val="center"/>
        <w:rPr>
          <w:rFonts w:eastAsia="Calibri Light"/>
          <w:b/>
          <w:sz w:val="32"/>
          <w:szCs w:val="32"/>
          <w:lang w:val="uk-UA" w:eastAsia="en-US"/>
        </w:rPr>
      </w:pPr>
      <w:r>
        <w:rPr>
          <w:rFonts w:eastAsia="Calibri Light"/>
          <w:b/>
          <w:sz w:val="32"/>
          <w:szCs w:val="32"/>
          <w:lang w:val="uk-UA" w:eastAsia="en-US"/>
        </w:rPr>
        <w:t>COMPETENCE ASSESSMENT PROTOCOL</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2268"/>
        <w:gridCol w:w="142"/>
        <w:gridCol w:w="4111"/>
        <w:gridCol w:w="385"/>
        <w:gridCol w:w="1914"/>
        <w:gridCol w:w="1245"/>
      </w:tblGrid>
      <w:tr w:rsidR="00914D29" w:rsidTr="003D772C">
        <w:trPr>
          <w:cantSplit/>
          <w:trHeight w:val="1084"/>
        </w:trPr>
        <w:tc>
          <w:tcPr>
            <w:tcW w:w="2268" w:type="dxa"/>
            <w:tcBorders>
              <w:top w:val="single" w:sz="12" w:space="0" w:color="auto"/>
              <w:left w:val="single" w:sz="12" w:space="0" w:color="auto"/>
              <w:bottom w:val="single" w:sz="12" w:space="0" w:color="auto"/>
              <w:right w:val="single" w:sz="12" w:space="0" w:color="auto"/>
            </w:tcBorders>
            <w:vAlign w:val="center"/>
          </w:tcPr>
          <w:p w:rsidR="00FF466F" w:rsidRPr="004C6EDD" w:rsidRDefault="00FA6A40" w:rsidP="00CF3492">
            <w:pPr>
              <w:keepNext/>
              <w:jc w:val="center"/>
              <w:outlineLvl w:val="2"/>
              <w:rPr>
                <w:szCs w:val="14"/>
              </w:rPr>
            </w:pPr>
            <w:r>
              <w:rPr>
                <w:noProof/>
                <w:szCs w:val="14"/>
                <w:lang w:val="en-US" w:eastAsia="en-US"/>
              </w:rPr>
              <w:drawing>
                <wp:anchor distT="0" distB="0" distL="114300" distR="114300" simplePos="0" relativeHeight="251702272" behindDoc="0" locked="0" layoutInCell="1" allowOverlap="1">
                  <wp:simplePos x="0" y="0"/>
                  <wp:positionH relativeFrom="column">
                    <wp:posOffset>-38735</wp:posOffset>
                  </wp:positionH>
                  <wp:positionV relativeFrom="paragraph">
                    <wp:posOffset>106680</wp:posOffset>
                  </wp:positionV>
                  <wp:extent cx="1377315" cy="461645"/>
                  <wp:effectExtent l="19050" t="0" r="0" b="0"/>
                  <wp:wrapNone/>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377315" cy="461645"/>
                          </a:xfrm>
                          <a:prstGeom prst="rect">
                            <a:avLst/>
                          </a:prstGeom>
                          <a:noFill/>
                          <a:ln w="9525">
                            <a:noFill/>
                            <a:miter lim="800000"/>
                            <a:headEnd/>
                            <a:tailEnd/>
                          </a:ln>
                        </pic:spPr>
                      </pic:pic>
                    </a:graphicData>
                  </a:graphic>
                </wp:anchor>
              </w:drawing>
            </w:r>
          </w:p>
        </w:tc>
        <w:tc>
          <w:tcPr>
            <w:tcW w:w="7797" w:type="dxa"/>
            <w:gridSpan w:val="5"/>
            <w:tcBorders>
              <w:top w:val="single" w:sz="12" w:space="0" w:color="auto"/>
              <w:left w:val="single" w:sz="12" w:space="0" w:color="auto"/>
              <w:bottom w:val="single" w:sz="12" w:space="0" w:color="auto"/>
              <w:right w:val="single" w:sz="12" w:space="0" w:color="auto"/>
            </w:tcBorders>
            <w:vAlign w:val="center"/>
          </w:tcPr>
          <w:p w:rsidR="00FF466F" w:rsidRPr="004C6EDD" w:rsidRDefault="00D045D9" w:rsidP="00FF466F">
            <w:pPr>
              <w:keepNext/>
              <w:jc w:val="center"/>
              <w:outlineLvl w:val="3"/>
              <w:rPr>
                <w:b/>
                <w:bCs/>
                <w:iCs/>
                <w:sz w:val="32"/>
                <w:szCs w:val="32"/>
                <w:lang w:val="en-US"/>
              </w:rPr>
            </w:pPr>
            <w:r>
              <w:rPr>
                <w:b/>
                <w:bCs/>
                <w:iCs/>
                <w:sz w:val="32"/>
                <w:szCs w:val="32"/>
                <w:lang w:val="uk-UA"/>
              </w:rPr>
              <w:t xml:space="preserve">COMPETENCE ASSESSMENT </w:t>
            </w:r>
            <w:r w:rsidRPr="002F400C">
              <w:rPr>
                <w:b/>
                <w:bCs/>
                <w:iCs/>
                <w:sz w:val="32"/>
                <w:szCs w:val="32"/>
                <w:lang w:val="uk-UA"/>
              </w:rPr>
              <w:t>PROTOCOL</w:t>
            </w:r>
          </w:p>
          <w:p w:rsidR="00FF466F" w:rsidRPr="004C6EDD" w:rsidRDefault="00D045D9" w:rsidP="00FF466F">
            <w:pPr>
              <w:jc w:val="center"/>
              <w:rPr>
                <w:b/>
                <w:bCs/>
                <w:i/>
              </w:rPr>
            </w:pPr>
            <w:r>
              <w:rPr>
                <w:b/>
                <w:bCs/>
                <w:i/>
                <w:iCs/>
                <w:sz w:val="32"/>
                <w:szCs w:val="32"/>
                <w:lang w:val="en-US"/>
              </w:rPr>
              <w:t>COMPETENCE ASSESSMENT PROTOKOL</w:t>
            </w:r>
          </w:p>
        </w:tc>
      </w:tr>
      <w:tr w:rsidR="00914D29" w:rsidTr="003D772C">
        <w:trPr>
          <w:cantSplit/>
          <w:trHeight w:val="263"/>
        </w:trPr>
        <w:tc>
          <w:tcPr>
            <w:tcW w:w="2268"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614C89" w:rsidRPr="00614C89" w:rsidRDefault="00D045D9" w:rsidP="003D772C">
            <w:pPr>
              <w:rPr>
                <w:rFonts w:eastAsia="Calibri Light"/>
                <w:b/>
                <w:lang w:val="uk-UA" w:eastAsia="en-US"/>
              </w:rPr>
            </w:pPr>
            <w:r w:rsidRPr="00614C89">
              <w:rPr>
                <w:rFonts w:eastAsia="Calibri Light"/>
                <w:b/>
                <w:lang w:val="uk-UA" w:eastAsia="en-US"/>
              </w:rPr>
              <w:t>Date.</w:t>
            </w:r>
          </w:p>
          <w:p w:rsidR="00614C89" w:rsidRDefault="00D045D9" w:rsidP="00614C89">
            <w:pPr>
              <w:keepNext/>
              <w:outlineLvl w:val="2"/>
              <w:rPr>
                <w:noProof/>
                <w:szCs w:val="14"/>
              </w:rPr>
            </w:pPr>
            <w:r w:rsidRPr="00614C89">
              <w:rPr>
                <w:rFonts w:eastAsia="Calibri Light"/>
                <w:bCs/>
                <w:i/>
                <w:iCs/>
                <w:lang w:val="en-US" w:eastAsia="en-US"/>
              </w:rPr>
              <w:t xml:space="preserve">Date </w:t>
            </w:r>
            <w:r w:rsidRPr="00614C89">
              <w:rPr>
                <w:rFonts w:eastAsia="Calibri Light"/>
                <w:bCs/>
                <w:i/>
                <w:iCs/>
                <w:lang w:val="uk-UA" w:eastAsia="en-US"/>
              </w:rPr>
              <w:t>___.___ 20___</w:t>
            </w:r>
          </w:p>
        </w:tc>
        <w:tc>
          <w:tcPr>
            <w:tcW w:w="4638" w:type="dxa"/>
            <w:gridSpan w:val="3"/>
            <w:vMerge w:val="restart"/>
            <w:tcBorders>
              <w:top w:val="single" w:sz="12" w:space="0" w:color="auto"/>
              <w:left w:val="single" w:sz="4" w:space="0" w:color="auto"/>
              <w:bottom w:val="single" w:sz="12" w:space="0" w:color="auto"/>
              <w:right w:val="single" w:sz="12" w:space="0" w:color="auto"/>
            </w:tcBorders>
            <w:vAlign w:val="center"/>
          </w:tcPr>
          <w:p w:rsidR="00614C89" w:rsidRPr="003D772C" w:rsidRDefault="00B27F0A" w:rsidP="00B27F0A">
            <w:pPr>
              <w:keepNext/>
              <w:outlineLvl w:val="3"/>
              <w:rPr>
                <w:b/>
                <w:bCs/>
                <w:iCs/>
                <w:sz w:val="28"/>
                <w:szCs w:val="28"/>
                <w:lang w:val="uk-UA"/>
              </w:rPr>
            </w:pPr>
            <w:r>
              <w:rPr>
                <w:b/>
                <w:bCs/>
                <w:iCs/>
                <w:sz w:val="32"/>
                <w:szCs w:val="32"/>
                <w:lang w:val="en-US"/>
              </w:rPr>
              <w:t xml:space="preserve">    </w:t>
            </w:r>
            <w:r w:rsidR="00D045D9" w:rsidRPr="003D772C">
              <w:rPr>
                <w:b/>
                <w:bCs/>
                <w:iCs/>
                <w:sz w:val="28"/>
                <w:szCs w:val="28"/>
                <w:lang w:val="uk-UA"/>
              </w:rPr>
              <w:t>№ ___________</w:t>
            </w:r>
          </w:p>
        </w:tc>
        <w:tc>
          <w:tcPr>
            <w:tcW w:w="1914" w:type="dxa"/>
            <w:tcBorders>
              <w:top w:val="single" w:sz="12" w:space="0" w:color="auto"/>
              <w:left w:val="single" w:sz="4" w:space="0" w:color="auto"/>
              <w:bottom w:val="single" w:sz="12" w:space="0" w:color="auto"/>
              <w:right w:val="single" w:sz="2" w:space="0" w:color="auto"/>
            </w:tcBorders>
            <w:vAlign w:val="center"/>
          </w:tcPr>
          <w:p w:rsidR="00614C89" w:rsidRDefault="001A2521" w:rsidP="003D772C">
            <w:pPr>
              <w:keepNext/>
              <w:jc w:val="center"/>
              <w:outlineLvl w:val="3"/>
              <w:rPr>
                <w:b/>
                <w:bCs/>
                <w:iCs/>
                <w:sz w:val="32"/>
                <w:szCs w:val="32"/>
                <w:lang w:val="uk-UA"/>
              </w:rPr>
            </w:pPr>
            <w:r w:rsidRPr="004C6EDD">
              <w:rPr>
                <w:sz w:val="20"/>
                <w:lang w:val="en-US"/>
              </w:rPr>
              <w:t>Sheet/Page</w:t>
            </w:r>
          </w:p>
        </w:tc>
        <w:tc>
          <w:tcPr>
            <w:tcW w:w="1245" w:type="dxa"/>
            <w:tcBorders>
              <w:top w:val="single" w:sz="12" w:space="0" w:color="auto"/>
              <w:left w:val="single" w:sz="2" w:space="0" w:color="auto"/>
              <w:bottom w:val="single" w:sz="12" w:space="0" w:color="auto"/>
              <w:right w:val="single" w:sz="12" w:space="0" w:color="auto"/>
            </w:tcBorders>
            <w:vAlign w:val="center"/>
          </w:tcPr>
          <w:p w:rsidR="00614C89" w:rsidRPr="003D772C" w:rsidRDefault="00614C89" w:rsidP="00614C89">
            <w:pPr>
              <w:keepNext/>
              <w:jc w:val="center"/>
              <w:outlineLvl w:val="3"/>
              <w:rPr>
                <w:b/>
                <w:bCs/>
                <w:iCs/>
                <w:lang w:val="uk-UA"/>
              </w:rPr>
            </w:pPr>
          </w:p>
        </w:tc>
      </w:tr>
      <w:tr w:rsidR="00914D29" w:rsidTr="00DB110D">
        <w:trPr>
          <w:cantSplit/>
          <w:trHeight w:val="405"/>
        </w:trPr>
        <w:tc>
          <w:tcPr>
            <w:tcW w:w="2268" w:type="dxa"/>
            <w:vMerge/>
            <w:tcBorders>
              <w:top w:val="single" w:sz="12" w:space="0" w:color="auto"/>
              <w:left w:val="single" w:sz="12" w:space="0" w:color="auto"/>
              <w:bottom w:val="single" w:sz="12" w:space="0" w:color="auto"/>
              <w:right w:val="single" w:sz="12" w:space="0" w:color="auto"/>
            </w:tcBorders>
            <w:shd w:val="clear" w:color="auto" w:fill="auto"/>
            <w:vAlign w:val="center"/>
          </w:tcPr>
          <w:p w:rsidR="00095BAE" w:rsidRPr="00614C89" w:rsidRDefault="00095BAE" w:rsidP="00095BAE">
            <w:pPr>
              <w:rPr>
                <w:rFonts w:eastAsia="Calibri Light"/>
                <w:b/>
                <w:lang w:val="uk-UA" w:eastAsia="en-US"/>
              </w:rPr>
            </w:pPr>
          </w:p>
        </w:tc>
        <w:tc>
          <w:tcPr>
            <w:tcW w:w="4638" w:type="dxa"/>
            <w:gridSpan w:val="3"/>
            <w:vMerge/>
            <w:tcBorders>
              <w:top w:val="single" w:sz="12" w:space="0" w:color="auto"/>
              <w:left w:val="single" w:sz="4" w:space="0" w:color="auto"/>
              <w:bottom w:val="single" w:sz="12" w:space="0" w:color="auto"/>
              <w:right w:val="single" w:sz="12" w:space="0" w:color="auto"/>
            </w:tcBorders>
            <w:vAlign w:val="center"/>
          </w:tcPr>
          <w:p w:rsidR="00095BAE" w:rsidRDefault="00095BAE" w:rsidP="00095BAE">
            <w:pPr>
              <w:keepNext/>
              <w:jc w:val="center"/>
              <w:outlineLvl w:val="3"/>
              <w:rPr>
                <w:b/>
                <w:bCs/>
                <w:iCs/>
                <w:sz w:val="32"/>
                <w:szCs w:val="32"/>
                <w:lang w:val="uk-UA"/>
              </w:rPr>
            </w:pPr>
          </w:p>
        </w:tc>
        <w:tc>
          <w:tcPr>
            <w:tcW w:w="1914" w:type="dxa"/>
            <w:tcBorders>
              <w:top w:val="single" w:sz="12" w:space="0" w:color="auto"/>
              <w:left w:val="single" w:sz="4" w:space="0" w:color="auto"/>
              <w:bottom w:val="single" w:sz="12" w:space="0" w:color="auto"/>
              <w:right w:val="single" w:sz="4" w:space="0" w:color="auto"/>
            </w:tcBorders>
            <w:vAlign w:val="center"/>
          </w:tcPr>
          <w:p w:rsidR="00095BAE" w:rsidRDefault="00D045D9" w:rsidP="00095BAE">
            <w:pPr>
              <w:keepNext/>
              <w:ind w:hanging="465"/>
              <w:jc w:val="center"/>
              <w:outlineLvl w:val="3"/>
              <w:rPr>
                <w:b/>
                <w:bCs/>
                <w:iCs/>
                <w:sz w:val="32"/>
                <w:szCs w:val="32"/>
                <w:lang w:val="uk-UA"/>
              </w:rPr>
            </w:pPr>
            <w:r w:rsidRPr="004C6EDD">
              <w:rPr>
                <w:iCs/>
                <w:sz w:val="20"/>
                <w:lang w:val="en-US"/>
              </w:rPr>
              <w:t xml:space="preserve">Sheets/Pages </w:t>
            </w:r>
          </w:p>
        </w:tc>
        <w:tc>
          <w:tcPr>
            <w:tcW w:w="1245" w:type="dxa"/>
            <w:tcBorders>
              <w:top w:val="single" w:sz="12" w:space="0" w:color="auto"/>
              <w:left w:val="single" w:sz="2" w:space="0" w:color="auto"/>
              <w:bottom w:val="single" w:sz="12" w:space="0" w:color="auto"/>
              <w:right w:val="single" w:sz="12" w:space="0" w:color="auto"/>
            </w:tcBorders>
            <w:vAlign w:val="center"/>
          </w:tcPr>
          <w:p w:rsidR="00095BAE" w:rsidRPr="003D772C" w:rsidRDefault="00095BAE" w:rsidP="00095BAE">
            <w:pPr>
              <w:keepNext/>
              <w:jc w:val="center"/>
              <w:outlineLvl w:val="3"/>
              <w:rPr>
                <w:b/>
                <w:bCs/>
                <w:iCs/>
                <w:lang w:val="uk-UA"/>
              </w:rPr>
            </w:pPr>
          </w:p>
        </w:tc>
      </w:tr>
      <w:tr w:rsidR="00914D29" w:rsidTr="00DB110D">
        <w:trPr>
          <w:cantSplit/>
          <w:trHeight w:val="405"/>
        </w:trPr>
        <w:tc>
          <w:tcPr>
            <w:tcW w:w="10065"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A32118" w:rsidRPr="00A32118" w:rsidRDefault="00D045D9" w:rsidP="00CF3492">
            <w:pPr>
              <w:keepNext/>
              <w:numPr>
                <w:ilvl w:val="0"/>
                <w:numId w:val="23"/>
              </w:numPr>
              <w:spacing w:before="120"/>
              <w:ind w:hanging="323"/>
              <w:outlineLvl w:val="3"/>
              <w:rPr>
                <w:b/>
                <w:bCs/>
                <w:iCs/>
                <w:lang w:val="uk-UA"/>
              </w:rPr>
            </w:pPr>
            <w:r>
              <w:rPr>
                <w:i/>
                <w:lang w:val="en-US"/>
              </w:rPr>
              <w:t>Кандидат/Candidate _____________________________________________________________</w:t>
            </w:r>
          </w:p>
          <w:p w:rsidR="00A32118" w:rsidRPr="00454CFD" w:rsidRDefault="00D045D9" w:rsidP="00A32118">
            <w:pPr>
              <w:keepNext/>
              <w:outlineLvl w:val="3"/>
              <w:rPr>
                <w:i/>
                <w:sz w:val="16"/>
                <w:szCs w:val="16"/>
                <w:lang w:val="uk-UA"/>
              </w:rPr>
            </w:pPr>
            <w:r w:rsidRPr="00454CFD">
              <w:rPr>
                <w:iCs/>
                <w:sz w:val="16"/>
                <w:szCs w:val="16"/>
                <w:lang w:val="uk-UA"/>
              </w:rPr>
              <w:t xml:space="preserve">                                                        </w:t>
            </w:r>
            <w:r w:rsidR="00454CFD" w:rsidRPr="00454CFD">
              <w:rPr>
                <w:iCs/>
                <w:sz w:val="16"/>
                <w:szCs w:val="16"/>
                <w:lang w:val="uk-UA"/>
              </w:rPr>
              <w:t xml:space="preserve">                                                 (last </w:t>
            </w:r>
            <w:r w:rsidR="00454CFD">
              <w:rPr>
                <w:i/>
                <w:sz w:val="16"/>
                <w:szCs w:val="16"/>
                <w:lang w:val="en-US"/>
              </w:rPr>
              <w:t>name, first name</w:t>
            </w:r>
            <w:r w:rsidR="00454CFD" w:rsidRPr="00454CFD">
              <w:rPr>
                <w:iCs/>
                <w:sz w:val="16"/>
                <w:szCs w:val="16"/>
                <w:lang w:val="uk-UA"/>
              </w:rPr>
              <w:t xml:space="preserve">, </w:t>
            </w:r>
            <w:r w:rsidR="00454CFD">
              <w:rPr>
                <w:i/>
                <w:sz w:val="16"/>
                <w:szCs w:val="16"/>
                <w:lang w:val="en-US"/>
              </w:rPr>
              <w:t>patronymic/full name</w:t>
            </w:r>
            <w:r w:rsidR="00454CFD" w:rsidRPr="00454CFD">
              <w:rPr>
                <w:i/>
                <w:sz w:val="16"/>
                <w:szCs w:val="16"/>
                <w:lang w:val="uk-UA"/>
              </w:rPr>
              <w:t xml:space="preserve">) </w:t>
            </w:r>
          </w:p>
          <w:p w:rsidR="00095BAE" w:rsidRPr="00191AD7" w:rsidRDefault="00454CFD" w:rsidP="003D772C">
            <w:pPr>
              <w:keepNext/>
              <w:outlineLvl w:val="3"/>
              <w:rPr>
                <w:i/>
                <w:lang w:val="uk-UA"/>
              </w:rPr>
            </w:pPr>
            <w:r>
              <w:rPr>
                <w:i/>
                <w:lang w:val="en-US"/>
              </w:rPr>
              <w:t xml:space="preserve">Спеціальність/Specialty </w:t>
            </w:r>
            <w:r w:rsidRPr="00191AD7">
              <w:rPr>
                <w:i/>
                <w:lang w:val="uk-UA"/>
              </w:rPr>
              <w:t xml:space="preserve">_________________________________________________________ </w:t>
            </w:r>
          </w:p>
          <w:p w:rsidR="00454CFD" w:rsidRDefault="00191AD7" w:rsidP="00454CFD">
            <w:pPr>
              <w:keepNext/>
              <w:spacing w:before="120"/>
              <w:outlineLvl w:val="3"/>
              <w:rPr>
                <w:i/>
                <w:lang w:val="en-US"/>
              </w:rPr>
            </w:pPr>
            <w:r w:rsidRPr="00F36AAC">
              <w:rPr>
                <w:i/>
                <w:lang w:val="en-US"/>
              </w:rPr>
              <w:t>Age</w:t>
            </w:r>
            <w:r w:rsidRPr="00191AD7">
              <w:rPr>
                <w:b/>
                <w:bCs/>
                <w:iCs/>
                <w:lang w:val="uk-UA"/>
              </w:rPr>
              <w:t xml:space="preserve"> </w:t>
            </w:r>
            <w:r w:rsidRPr="00F36AAC">
              <w:rPr>
                <w:i/>
                <w:lang w:val="uk-UA"/>
              </w:rPr>
              <w:t>(</w:t>
            </w:r>
            <w:r w:rsidRPr="00F36AAC">
              <w:rPr>
                <w:i/>
                <w:lang w:val="en-US"/>
              </w:rPr>
              <w:t xml:space="preserve">complete </w:t>
            </w:r>
            <w:r w:rsidR="00F36AAC" w:rsidRPr="00F36AAC">
              <w:rPr>
                <w:i/>
                <w:lang w:val="en-US"/>
              </w:rPr>
              <w:t xml:space="preserve">years) </w:t>
            </w:r>
            <w:r w:rsidR="00F36AAC">
              <w:rPr>
                <w:i/>
                <w:lang w:val="en-US"/>
              </w:rPr>
              <w:t>_____________</w:t>
            </w:r>
          </w:p>
          <w:p w:rsidR="00F36AAC" w:rsidRDefault="00366C09" w:rsidP="00454CFD">
            <w:pPr>
              <w:keepNext/>
              <w:spacing w:before="120"/>
              <w:outlineLvl w:val="3"/>
              <w:rPr>
                <w:i/>
                <w:lang w:val="en-US"/>
              </w:rPr>
            </w:pPr>
            <w:r>
              <w:rPr>
                <w:b/>
                <w:bCs/>
                <w:iCs/>
                <w:lang w:val="uk-UA"/>
              </w:rPr>
              <w:t xml:space="preserve">Total </w:t>
            </w:r>
            <w:r w:rsidRPr="00366C09">
              <w:rPr>
                <w:i/>
                <w:lang w:val="en-US"/>
              </w:rPr>
              <w:t xml:space="preserve">work experience </w:t>
            </w:r>
            <w:r>
              <w:rPr>
                <w:b/>
                <w:bCs/>
                <w:iCs/>
                <w:lang w:val="uk-UA"/>
              </w:rPr>
              <w:t>(</w:t>
            </w:r>
            <w:r w:rsidRPr="00F36AAC">
              <w:rPr>
                <w:i/>
                <w:lang w:val="en-US"/>
              </w:rPr>
              <w:t>complete years</w:t>
            </w:r>
            <w:r>
              <w:rPr>
                <w:b/>
                <w:bCs/>
                <w:iCs/>
                <w:lang w:val="uk-UA"/>
              </w:rPr>
              <w:t xml:space="preserve">)/Total </w:t>
            </w:r>
            <w:r w:rsidRPr="00366C09">
              <w:rPr>
                <w:i/>
                <w:lang w:val="en-US"/>
              </w:rPr>
              <w:t xml:space="preserve">work experience </w:t>
            </w:r>
            <w:r w:rsidRPr="00F36AAC">
              <w:rPr>
                <w:i/>
                <w:lang w:val="uk-UA"/>
              </w:rPr>
              <w:t>(</w:t>
            </w:r>
            <w:r w:rsidRPr="00F36AAC">
              <w:rPr>
                <w:i/>
                <w:lang w:val="en-US"/>
              </w:rPr>
              <w:t xml:space="preserve">complete years) </w:t>
            </w:r>
            <w:r>
              <w:rPr>
                <w:i/>
                <w:lang w:val="en-US"/>
              </w:rPr>
              <w:t>__________</w:t>
            </w:r>
          </w:p>
          <w:p w:rsidR="00366C09" w:rsidRDefault="00926B5A" w:rsidP="00454CFD">
            <w:pPr>
              <w:keepNext/>
              <w:spacing w:before="120"/>
              <w:outlineLvl w:val="3"/>
              <w:rPr>
                <w:i/>
                <w:lang w:val="en-US"/>
              </w:rPr>
            </w:pPr>
            <w:r>
              <w:rPr>
                <w:b/>
                <w:bCs/>
                <w:iCs/>
                <w:lang w:val="uk-UA"/>
              </w:rPr>
              <w:t>Position (</w:t>
            </w:r>
            <w:r>
              <w:rPr>
                <w:i/>
                <w:lang w:val="en-US"/>
              </w:rPr>
              <w:t>profession) ____________________________________________</w:t>
            </w:r>
          </w:p>
          <w:p w:rsidR="00926B5A" w:rsidRPr="00926B5A" w:rsidRDefault="00D045D9" w:rsidP="00CF3492">
            <w:pPr>
              <w:keepNext/>
              <w:numPr>
                <w:ilvl w:val="0"/>
                <w:numId w:val="23"/>
              </w:numPr>
              <w:spacing w:before="120"/>
              <w:ind w:hanging="284"/>
              <w:outlineLvl w:val="3"/>
              <w:rPr>
                <w:b/>
                <w:bCs/>
                <w:iCs/>
                <w:lang w:val="uk-UA"/>
              </w:rPr>
            </w:pPr>
            <w:r>
              <w:rPr>
                <w:b/>
                <w:bCs/>
                <w:iCs/>
                <w:lang w:val="uk-UA"/>
              </w:rPr>
              <w:t xml:space="preserve">Available </w:t>
            </w:r>
            <w:r>
              <w:rPr>
                <w:i/>
                <w:lang w:val="en-US"/>
              </w:rPr>
              <w:t xml:space="preserve">admission ________________ </w:t>
            </w:r>
          </w:p>
          <w:p w:rsidR="00926B5A" w:rsidRPr="00C37F4C" w:rsidRDefault="00C37F4C" w:rsidP="00926B5A">
            <w:pPr>
              <w:keepNext/>
              <w:spacing w:before="120"/>
              <w:outlineLvl w:val="3"/>
              <w:rPr>
                <w:i/>
                <w:lang w:val="en-US"/>
              </w:rPr>
            </w:pPr>
            <w:r>
              <w:rPr>
                <w:b/>
                <w:bCs/>
                <w:iCs/>
                <w:lang w:val="uk-UA"/>
              </w:rPr>
              <w:t>Aircraft</w:t>
            </w:r>
            <w:r>
              <w:rPr>
                <w:i/>
                <w:lang w:val="en-US"/>
              </w:rPr>
              <w:t xml:space="preserve">, engine, component , engine, component </w:t>
            </w:r>
          </w:p>
          <w:p w:rsidR="00C37F4C" w:rsidRPr="00C37F4C" w:rsidRDefault="00D045D9" w:rsidP="00926B5A">
            <w:pPr>
              <w:keepNext/>
              <w:spacing w:before="120"/>
              <w:outlineLvl w:val="3"/>
              <w:rPr>
                <w:i/>
                <w:lang w:val="uk-UA"/>
              </w:rPr>
            </w:pPr>
            <w:r>
              <w:rPr>
                <w:i/>
                <w:lang w:val="en-US"/>
              </w:rPr>
              <w:t>______________________________________________________________________________</w:t>
            </w:r>
          </w:p>
          <w:p w:rsidR="00926B5A" w:rsidRDefault="00C37F4C" w:rsidP="00926B5A">
            <w:pPr>
              <w:keepNext/>
              <w:spacing w:before="120"/>
              <w:outlineLvl w:val="3"/>
              <w:rPr>
                <w:i/>
                <w:lang w:val="en-US"/>
              </w:rPr>
            </w:pPr>
            <w:r>
              <w:rPr>
                <w:b/>
                <w:bCs/>
                <w:iCs/>
                <w:lang w:val="uk-UA"/>
              </w:rPr>
              <w:t xml:space="preserve">Scope </w:t>
            </w:r>
            <w:r>
              <w:rPr>
                <w:i/>
                <w:lang w:val="en-US"/>
              </w:rPr>
              <w:t>of work _________________________________________________________</w:t>
            </w:r>
          </w:p>
          <w:p w:rsidR="00C37F4C" w:rsidRPr="00B27F0A" w:rsidRDefault="00790713" w:rsidP="00CF3492">
            <w:pPr>
              <w:keepNext/>
              <w:numPr>
                <w:ilvl w:val="0"/>
                <w:numId w:val="23"/>
              </w:numPr>
              <w:spacing w:before="120"/>
              <w:ind w:hanging="284"/>
              <w:outlineLvl w:val="3"/>
              <w:rPr>
                <w:b/>
                <w:bCs/>
                <w:iCs/>
                <w:lang w:val="uk-UA"/>
              </w:rPr>
            </w:pPr>
            <w:r w:rsidRPr="00790713">
              <w:rPr>
                <w:i/>
                <w:lang w:val="en-US"/>
              </w:rPr>
              <w:t xml:space="preserve">Purpose </w:t>
            </w:r>
            <w:r>
              <w:rPr>
                <w:i/>
                <w:lang w:val="en-US"/>
              </w:rPr>
              <w:t xml:space="preserve">of competency assessment (cross the required) </w:t>
            </w:r>
          </w:p>
        </w:tc>
      </w:tr>
      <w:tr w:rsidR="00914D29" w:rsidTr="00DB110D">
        <w:trPr>
          <w:cantSplit/>
          <w:trHeight w:val="405"/>
        </w:trPr>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DB110D" w:rsidRDefault="00790713" w:rsidP="00095BAE">
            <w:pPr>
              <w:keepNext/>
              <w:jc w:val="center"/>
              <w:outlineLvl w:val="3"/>
              <w:rPr>
                <w:b/>
                <w:bCs/>
                <w:iCs/>
                <w:sz w:val="22"/>
                <w:szCs w:val="22"/>
                <w:lang w:val="uk-UA"/>
              </w:rPr>
            </w:pPr>
            <w:r w:rsidRPr="00DB110D">
              <w:rPr>
                <w:b/>
                <w:bCs/>
                <w:iCs/>
                <w:sz w:val="22"/>
                <w:szCs w:val="22"/>
                <w:lang w:val="uk-UA"/>
              </w:rPr>
              <w:t xml:space="preserve">Receiving </w:t>
            </w:r>
          </w:p>
          <w:p w:rsidR="00790713" w:rsidRPr="00DB110D" w:rsidRDefault="00D045D9" w:rsidP="00095BAE">
            <w:pPr>
              <w:keepNext/>
              <w:jc w:val="center"/>
              <w:outlineLvl w:val="3"/>
              <w:rPr>
                <w:b/>
                <w:bCs/>
                <w:iCs/>
                <w:sz w:val="22"/>
                <w:szCs w:val="22"/>
                <w:lang w:val="uk-UA"/>
              </w:rPr>
            </w:pPr>
            <w:r w:rsidRPr="00DB110D">
              <w:rPr>
                <w:b/>
                <w:bCs/>
                <w:iCs/>
                <w:sz w:val="22"/>
                <w:szCs w:val="22"/>
                <w:lang w:val="uk-UA"/>
              </w:rPr>
              <w:t>tolerance</w:t>
            </w:r>
          </w:p>
          <w:p w:rsidR="00790713" w:rsidRPr="00DB110D" w:rsidRDefault="00D045D9" w:rsidP="00095BAE">
            <w:pPr>
              <w:keepNext/>
              <w:jc w:val="center"/>
              <w:outlineLvl w:val="3"/>
              <w:rPr>
                <w:i/>
                <w:sz w:val="22"/>
                <w:szCs w:val="22"/>
                <w:lang w:val="en-US"/>
              </w:rPr>
            </w:pPr>
            <w:r w:rsidRPr="00DB110D">
              <w:rPr>
                <w:i/>
                <w:sz w:val="22"/>
                <w:szCs w:val="22"/>
                <w:lang w:val="en-US"/>
              </w:rPr>
              <w:t xml:space="preserve">New authorization </w:t>
            </w:r>
          </w:p>
        </w:tc>
        <w:tc>
          <w:tcPr>
            <w:tcW w:w="4111" w:type="dxa"/>
            <w:tcBorders>
              <w:top w:val="single" w:sz="12" w:space="0" w:color="auto"/>
              <w:left w:val="single" w:sz="12" w:space="0" w:color="auto"/>
              <w:bottom w:val="single" w:sz="12" w:space="0" w:color="auto"/>
              <w:right w:val="single" w:sz="12" w:space="0" w:color="auto"/>
            </w:tcBorders>
            <w:shd w:val="clear" w:color="auto" w:fill="auto"/>
            <w:vAlign w:val="center"/>
          </w:tcPr>
          <w:p w:rsidR="00DB110D" w:rsidRDefault="00D045D9" w:rsidP="00095BAE">
            <w:pPr>
              <w:keepNext/>
              <w:jc w:val="center"/>
              <w:outlineLvl w:val="3"/>
              <w:rPr>
                <w:b/>
                <w:bCs/>
                <w:iCs/>
                <w:sz w:val="22"/>
                <w:szCs w:val="22"/>
                <w:lang w:val="uk-UA"/>
              </w:rPr>
            </w:pPr>
            <w:r w:rsidRPr="00DB110D">
              <w:rPr>
                <w:b/>
                <w:bCs/>
                <w:iCs/>
                <w:sz w:val="22"/>
                <w:szCs w:val="22"/>
                <w:lang w:val="uk-UA"/>
              </w:rPr>
              <w:t xml:space="preserve">Continuation/expansion </w:t>
            </w:r>
          </w:p>
          <w:p w:rsidR="00790713" w:rsidRDefault="00DB110D" w:rsidP="00095BAE">
            <w:pPr>
              <w:keepNext/>
              <w:jc w:val="center"/>
              <w:outlineLvl w:val="3"/>
              <w:rPr>
                <w:b/>
                <w:bCs/>
                <w:iCs/>
                <w:sz w:val="22"/>
                <w:szCs w:val="22"/>
                <w:lang w:val="uk-UA"/>
              </w:rPr>
            </w:pPr>
            <w:r w:rsidRPr="00DB110D">
              <w:rPr>
                <w:b/>
                <w:bCs/>
                <w:iCs/>
                <w:sz w:val="22"/>
                <w:szCs w:val="22"/>
                <w:lang w:val="uk-UA"/>
              </w:rPr>
              <w:t>tolerance</w:t>
            </w:r>
          </w:p>
          <w:p w:rsidR="00DB110D" w:rsidRPr="00DB110D" w:rsidRDefault="00D045D9" w:rsidP="00095BAE">
            <w:pPr>
              <w:keepNext/>
              <w:jc w:val="center"/>
              <w:outlineLvl w:val="3"/>
              <w:rPr>
                <w:i/>
                <w:sz w:val="22"/>
                <w:szCs w:val="22"/>
                <w:lang w:val="en-US"/>
              </w:rPr>
            </w:pPr>
            <w:r w:rsidRPr="00DB110D">
              <w:rPr>
                <w:i/>
                <w:sz w:val="22"/>
                <w:szCs w:val="22"/>
                <w:lang w:val="en-US"/>
              </w:rPr>
              <w:t xml:space="preserve">Authorization </w:t>
            </w:r>
            <w:r>
              <w:rPr>
                <w:i/>
                <w:sz w:val="22"/>
                <w:szCs w:val="22"/>
                <w:lang w:val="en-US"/>
              </w:rPr>
              <w:t>renewal/extension</w:t>
            </w:r>
          </w:p>
        </w:tc>
        <w:tc>
          <w:tcPr>
            <w:tcW w:w="3544"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790713" w:rsidRDefault="00DB110D" w:rsidP="00095BAE">
            <w:pPr>
              <w:keepNext/>
              <w:jc w:val="center"/>
              <w:outlineLvl w:val="3"/>
              <w:rPr>
                <w:b/>
                <w:bCs/>
                <w:iCs/>
                <w:sz w:val="22"/>
                <w:szCs w:val="22"/>
                <w:lang w:val="uk-UA"/>
              </w:rPr>
            </w:pPr>
            <w:r>
              <w:rPr>
                <w:b/>
                <w:bCs/>
                <w:iCs/>
                <w:sz w:val="22"/>
                <w:szCs w:val="22"/>
                <w:lang w:val="uk-UA"/>
              </w:rPr>
              <w:t>Restoration of access after withdrawal</w:t>
            </w:r>
          </w:p>
          <w:p w:rsidR="00DB110D" w:rsidRPr="00DB110D" w:rsidRDefault="00D045D9" w:rsidP="00095BAE">
            <w:pPr>
              <w:keepNext/>
              <w:jc w:val="center"/>
              <w:outlineLvl w:val="3"/>
              <w:rPr>
                <w:b/>
                <w:bCs/>
                <w:iCs/>
                <w:sz w:val="22"/>
                <w:szCs w:val="22"/>
                <w:lang w:val="uk-UA"/>
              </w:rPr>
            </w:pPr>
            <w:r>
              <w:rPr>
                <w:i/>
                <w:sz w:val="22"/>
                <w:szCs w:val="22"/>
                <w:lang w:val="en-US"/>
              </w:rPr>
              <w:t>Renewal after suspension</w:t>
            </w:r>
          </w:p>
        </w:tc>
      </w:tr>
      <w:tr w:rsidR="00914D29" w:rsidTr="00DB110D">
        <w:trPr>
          <w:cantSplit/>
          <w:trHeight w:val="405"/>
        </w:trPr>
        <w:tc>
          <w:tcPr>
            <w:tcW w:w="241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DB110D" w:rsidRPr="00DB110D" w:rsidRDefault="00DB110D" w:rsidP="00095BAE">
            <w:pPr>
              <w:keepNext/>
              <w:jc w:val="center"/>
              <w:outlineLvl w:val="3"/>
              <w:rPr>
                <w:b/>
                <w:bCs/>
                <w:iCs/>
                <w:sz w:val="22"/>
                <w:szCs w:val="22"/>
                <w:lang w:val="uk-UA"/>
              </w:rPr>
            </w:pPr>
          </w:p>
        </w:tc>
        <w:tc>
          <w:tcPr>
            <w:tcW w:w="4111" w:type="dxa"/>
            <w:tcBorders>
              <w:top w:val="single" w:sz="12" w:space="0" w:color="auto"/>
              <w:left w:val="single" w:sz="12" w:space="0" w:color="auto"/>
              <w:bottom w:val="single" w:sz="12" w:space="0" w:color="auto"/>
              <w:right w:val="single" w:sz="12" w:space="0" w:color="auto"/>
            </w:tcBorders>
            <w:shd w:val="clear" w:color="auto" w:fill="auto"/>
            <w:vAlign w:val="center"/>
          </w:tcPr>
          <w:p w:rsidR="00DB110D" w:rsidRPr="00DB110D" w:rsidRDefault="00DB110D" w:rsidP="00095BAE">
            <w:pPr>
              <w:keepNext/>
              <w:jc w:val="center"/>
              <w:outlineLvl w:val="3"/>
              <w:rPr>
                <w:b/>
                <w:bCs/>
                <w:iCs/>
                <w:sz w:val="22"/>
                <w:szCs w:val="22"/>
                <w:lang w:val="uk-UA"/>
              </w:rPr>
            </w:pPr>
          </w:p>
        </w:tc>
        <w:tc>
          <w:tcPr>
            <w:tcW w:w="3544"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DB110D" w:rsidRDefault="00DB110D" w:rsidP="00095BAE">
            <w:pPr>
              <w:keepNext/>
              <w:jc w:val="center"/>
              <w:outlineLvl w:val="3"/>
              <w:rPr>
                <w:b/>
                <w:bCs/>
                <w:iCs/>
                <w:sz w:val="22"/>
                <w:szCs w:val="22"/>
                <w:lang w:val="uk-UA"/>
              </w:rPr>
            </w:pPr>
          </w:p>
        </w:tc>
      </w:tr>
      <w:tr w:rsidR="00914D29" w:rsidTr="005B1B00">
        <w:trPr>
          <w:cantSplit/>
          <w:trHeight w:val="1513"/>
        </w:trPr>
        <w:tc>
          <w:tcPr>
            <w:tcW w:w="10065"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9426D8" w:rsidRDefault="00D045D9" w:rsidP="009426D8">
            <w:pPr>
              <w:keepNext/>
              <w:jc w:val="both"/>
              <w:outlineLvl w:val="3"/>
              <w:rPr>
                <w:i/>
                <w:lang w:val="en-US"/>
              </w:rPr>
            </w:pPr>
            <w:r>
              <w:rPr>
                <w:b/>
                <w:bCs/>
                <w:iCs/>
                <w:lang w:val="uk-UA"/>
              </w:rPr>
              <w:t>For aircraft</w:t>
            </w:r>
            <w:r w:rsidRPr="009426D8">
              <w:rPr>
                <w:i/>
                <w:lang w:val="uk-UA"/>
              </w:rPr>
              <w:t xml:space="preserve">, </w:t>
            </w:r>
            <w:r>
              <w:rPr>
                <w:i/>
                <w:lang w:val="en-US"/>
              </w:rPr>
              <w:t>engine</w:t>
            </w:r>
            <w:r>
              <w:rPr>
                <w:b/>
                <w:bCs/>
                <w:iCs/>
                <w:lang w:val="uk-UA"/>
              </w:rPr>
              <w:t xml:space="preserve">, </w:t>
            </w:r>
            <w:r>
              <w:rPr>
                <w:i/>
                <w:lang w:val="en-US"/>
              </w:rPr>
              <w:t>component type/For aircraft</w:t>
            </w:r>
            <w:r w:rsidRPr="009426D8">
              <w:rPr>
                <w:i/>
                <w:lang w:val="uk-UA"/>
              </w:rPr>
              <w:t xml:space="preserve">, </w:t>
            </w:r>
            <w:r>
              <w:rPr>
                <w:i/>
                <w:lang w:val="en-US"/>
              </w:rPr>
              <w:t>engine</w:t>
            </w:r>
            <w:r w:rsidRPr="009426D8">
              <w:rPr>
                <w:i/>
                <w:lang w:val="uk-UA"/>
              </w:rPr>
              <w:t xml:space="preserve">, </w:t>
            </w:r>
            <w:r>
              <w:rPr>
                <w:i/>
                <w:lang w:val="en-US"/>
              </w:rPr>
              <w:t>component type</w:t>
            </w:r>
          </w:p>
          <w:p w:rsidR="009426D8" w:rsidRPr="009426D8" w:rsidRDefault="00D045D9" w:rsidP="009426D8">
            <w:pPr>
              <w:keepNext/>
              <w:jc w:val="both"/>
              <w:outlineLvl w:val="3"/>
              <w:rPr>
                <w:b/>
                <w:bCs/>
                <w:iCs/>
                <w:lang w:val="en-US"/>
              </w:rPr>
            </w:pPr>
            <w:r>
              <w:rPr>
                <w:b/>
                <w:bCs/>
                <w:iCs/>
                <w:lang w:val="en-US"/>
              </w:rPr>
              <w:t>_______________________________________________________________________________</w:t>
            </w:r>
          </w:p>
          <w:p w:rsidR="00790713" w:rsidRPr="00B92F70" w:rsidRDefault="00B92F70" w:rsidP="00B92F70">
            <w:pPr>
              <w:keepNext/>
              <w:spacing w:before="120"/>
              <w:jc w:val="both"/>
              <w:outlineLvl w:val="3"/>
              <w:rPr>
                <w:i/>
                <w:lang w:val="en-US"/>
              </w:rPr>
            </w:pPr>
            <w:r>
              <w:rPr>
                <w:b/>
                <w:bCs/>
                <w:iCs/>
                <w:lang w:val="uk-UA"/>
              </w:rPr>
              <w:t xml:space="preserve">Scope </w:t>
            </w:r>
            <w:r>
              <w:rPr>
                <w:i/>
                <w:lang w:val="en-US"/>
              </w:rPr>
              <w:t>of work __________________________________________________________</w:t>
            </w:r>
          </w:p>
          <w:p w:rsidR="00B92F70" w:rsidRPr="00B92F70" w:rsidRDefault="00D045D9" w:rsidP="003D772C">
            <w:pPr>
              <w:keepNext/>
              <w:spacing w:before="120"/>
              <w:jc w:val="both"/>
              <w:outlineLvl w:val="3"/>
              <w:rPr>
                <w:b/>
                <w:bCs/>
                <w:iCs/>
                <w:lang w:val="uk-UA"/>
              </w:rPr>
            </w:pPr>
            <w:r>
              <w:rPr>
                <w:i/>
                <w:lang w:val="en-US"/>
              </w:rPr>
              <w:t>Повноваження/Privileges ________________________________________________________</w:t>
            </w:r>
          </w:p>
        </w:tc>
      </w:tr>
      <w:tr w:rsidR="00914D29" w:rsidTr="005B1B00">
        <w:trPr>
          <w:cantSplit/>
          <w:trHeight w:val="3646"/>
        </w:trPr>
        <w:tc>
          <w:tcPr>
            <w:tcW w:w="10065"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F91618" w:rsidRPr="00F91618" w:rsidRDefault="00D045D9" w:rsidP="00F91618">
            <w:pPr>
              <w:keepNext/>
              <w:numPr>
                <w:ilvl w:val="0"/>
                <w:numId w:val="23"/>
              </w:numPr>
              <w:ind w:hanging="284"/>
              <w:jc w:val="both"/>
              <w:outlineLvl w:val="3"/>
              <w:rPr>
                <w:b/>
                <w:bCs/>
                <w:iCs/>
                <w:lang w:val="uk-UA"/>
              </w:rPr>
            </w:pPr>
            <w:r>
              <w:rPr>
                <w:i/>
                <w:lang w:val="en-US"/>
              </w:rPr>
              <w:t xml:space="preserve">Presented documents </w:t>
            </w:r>
            <w:r w:rsidRPr="00F91618">
              <w:rPr>
                <w:i/>
                <w:lang w:val="uk-UA"/>
              </w:rPr>
              <w:t>(</w:t>
            </w:r>
            <w:r>
              <w:rPr>
                <w:i/>
                <w:lang w:val="en-US"/>
              </w:rPr>
              <w:t>delete item):</w:t>
            </w:r>
          </w:p>
          <w:p w:rsidR="0034596E" w:rsidRDefault="00F91618" w:rsidP="00F91618">
            <w:pPr>
              <w:keepNext/>
              <w:numPr>
                <w:ilvl w:val="0"/>
                <w:numId w:val="24"/>
              </w:numPr>
              <w:jc w:val="both"/>
              <w:outlineLvl w:val="3"/>
              <w:rPr>
                <w:b/>
                <w:bCs/>
                <w:iCs/>
                <w:lang w:val="uk-UA"/>
              </w:rPr>
            </w:pPr>
            <w:r>
              <w:rPr>
                <w:b/>
                <w:bCs/>
                <w:iCs/>
                <w:lang w:val="uk-UA"/>
              </w:rPr>
              <w:t>Recommendation from the head of the department</w:t>
            </w:r>
          </w:p>
          <w:p w:rsidR="00F91618" w:rsidRPr="0034596E" w:rsidRDefault="00D045D9" w:rsidP="0034596E">
            <w:pPr>
              <w:keepNext/>
              <w:jc w:val="both"/>
              <w:outlineLvl w:val="3"/>
              <w:rPr>
                <w:b/>
                <w:bCs/>
                <w:iCs/>
                <w:lang w:val="uk-UA"/>
              </w:rPr>
            </w:pPr>
            <w:r w:rsidRPr="00F91618">
              <w:rPr>
                <w:i/>
                <w:lang w:val="en-US"/>
              </w:rPr>
              <w:t xml:space="preserve">Recommendation </w:t>
            </w:r>
            <w:r>
              <w:rPr>
                <w:i/>
                <w:lang w:val="en-US"/>
              </w:rPr>
              <w:t xml:space="preserve">of division </w:t>
            </w:r>
            <w:r w:rsidR="00D6301D">
              <w:rPr>
                <w:i/>
                <w:lang w:val="en-US"/>
              </w:rPr>
              <w:t xml:space="preserve">head </w:t>
            </w:r>
            <w:r w:rsidR="0034596E">
              <w:rPr>
                <w:i/>
                <w:lang w:val="uk-UA"/>
              </w:rPr>
              <w:t>________________________________________________</w:t>
            </w:r>
          </w:p>
          <w:p w:rsidR="00D6301D" w:rsidRPr="00D6301D" w:rsidRDefault="00D045D9" w:rsidP="003D772C">
            <w:pPr>
              <w:keepNext/>
              <w:numPr>
                <w:ilvl w:val="0"/>
                <w:numId w:val="24"/>
              </w:numPr>
              <w:ind w:hanging="357"/>
              <w:jc w:val="both"/>
              <w:outlineLvl w:val="3"/>
              <w:rPr>
                <w:b/>
                <w:bCs/>
                <w:iCs/>
                <w:lang w:val="uk-UA"/>
              </w:rPr>
            </w:pPr>
            <w:r>
              <w:rPr>
                <w:b/>
                <w:bCs/>
                <w:iCs/>
                <w:lang w:val="uk-UA"/>
              </w:rPr>
              <w:t xml:space="preserve">Account personal </w:t>
            </w:r>
            <w:r>
              <w:rPr>
                <w:i/>
                <w:lang w:val="en-US"/>
              </w:rPr>
              <w:t xml:space="preserve">card/Individual file </w:t>
            </w:r>
            <w:r w:rsidR="0034596E">
              <w:rPr>
                <w:i/>
                <w:lang w:val="uk-UA"/>
              </w:rPr>
              <w:t>_________________________________________</w:t>
            </w:r>
          </w:p>
          <w:p w:rsidR="00D6301D" w:rsidRDefault="0034596E" w:rsidP="00F91618">
            <w:pPr>
              <w:keepNext/>
              <w:numPr>
                <w:ilvl w:val="0"/>
                <w:numId w:val="24"/>
              </w:numPr>
              <w:jc w:val="both"/>
              <w:outlineLvl w:val="3"/>
              <w:rPr>
                <w:b/>
                <w:bCs/>
                <w:iCs/>
                <w:lang w:val="uk-UA"/>
              </w:rPr>
            </w:pPr>
            <w:r>
              <w:rPr>
                <w:b/>
                <w:bCs/>
                <w:iCs/>
                <w:lang w:val="uk-UA"/>
              </w:rPr>
              <w:t>Information on the implementation of the practical training program</w:t>
            </w:r>
          </w:p>
          <w:p w:rsidR="0034596E" w:rsidRPr="000A467B" w:rsidRDefault="0005225B" w:rsidP="0034596E">
            <w:pPr>
              <w:keepNext/>
              <w:jc w:val="both"/>
              <w:outlineLvl w:val="3"/>
              <w:rPr>
                <w:i/>
                <w:lang w:val="uk-UA"/>
              </w:rPr>
            </w:pPr>
            <w:r>
              <w:rPr>
                <w:i/>
                <w:lang w:val="en-US"/>
              </w:rPr>
              <w:t xml:space="preserve">The information on job-training program accomplishment </w:t>
            </w:r>
            <w:r w:rsidR="00C143D0">
              <w:rPr>
                <w:i/>
                <w:lang w:val="en-US"/>
              </w:rPr>
              <w:t>_____________________________</w:t>
            </w:r>
          </w:p>
          <w:p w:rsidR="00DD0714" w:rsidRPr="00DD0714" w:rsidRDefault="000A467B" w:rsidP="00DD0714">
            <w:pPr>
              <w:keepNext/>
              <w:numPr>
                <w:ilvl w:val="0"/>
                <w:numId w:val="24"/>
              </w:numPr>
              <w:jc w:val="both"/>
              <w:outlineLvl w:val="3"/>
              <w:rPr>
                <w:i/>
              </w:rPr>
            </w:pPr>
            <w:r w:rsidRPr="00DD0714">
              <w:rPr>
                <w:b/>
                <w:bCs/>
                <w:iCs/>
                <w:lang w:val="uk-UA"/>
              </w:rPr>
              <w:t>Information on training in authorized training organizations</w:t>
            </w:r>
            <w:r w:rsidR="00D045D9" w:rsidRPr="00DD0714">
              <w:rPr>
                <w:b/>
                <w:bCs/>
                <w:iCs/>
                <w:lang w:val="uk-UA"/>
              </w:rPr>
              <w:t xml:space="preserve">. </w:t>
            </w:r>
          </w:p>
          <w:p w:rsidR="00DD0714" w:rsidRDefault="000A467B" w:rsidP="00DD0714">
            <w:pPr>
              <w:keepNext/>
              <w:jc w:val="both"/>
              <w:outlineLvl w:val="3"/>
              <w:rPr>
                <w:i/>
                <w:lang w:val="en-US"/>
              </w:rPr>
            </w:pPr>
            <w:r w:rsidRPr="00DD0714">
              <w:rPr>
                <w:i/>
                <w:lang w:val="en-US"/>
              </w:rPr>
              <w:t>The information about training in authorized training centers</w:t>
            </w:r>
            <w:r w:rsidR="00D045D9">
              <w:rPr>
                <w:i/>
                <w:lang w:val="en-US"/>
              </w:rPr>
              <w:t>.</w:t>
            </w:r>
          </w:p>
          <w:p w:rsidR="000A467B" w:rsidRPr="00DD0714" w:rsidRDefault="00DD0714" w:rsidP="00DD0714">
            <w:pPr>
              <w:keepNext/>
              <w:jc w:val="both"/>
              <w:outlineLvl w:val="3"/>
              <w:rPr>
                <w:i/>
                <w:lang w:val="en-US"/>
              </w:rPr>
            </w:pPr>
            <w:r>
              <w:rPr>
                <w:b/>
                <w:bCs/>
                <w:iCs/>
                <w:lang w:val="uk-UA"/>
              </w:rPr>
              <w:t xml:space="preserve">License </w:t>
            </w:r>
            <w:r>
              <w:rPr>
                <w:i/>
                <w:lang w:val="en-US"/>
              </w:rPr>
              <w:t xml:space="preserve">No. </w:t>
            </w:r>
            <w:r w:rsidR="00D045D9" w:rsidRPr="00DD0714">
              <w:rPr>
                <w:i/>
                <w:lang w:val="en-US"/>
              </w:rPr>
              <w:t xml:space="preserve"> __________________________ </w:t>
            </w:r>
          </w:p>
          <w:p w:rsidR="000A467B" w:rsidRDefault="00DD0714" w:rsidP="00F91618">
            <w:pPr>
              <w:keepNext/>
              <w:numPr>
                <w:ilvl w:val="0"/>
                <w:numId w:val="24"/>
              </w:numPr>
              <w:jc w:val="both"/>
              <w:outlineLvl w:val="3"/>
              <w:rPr>
                <w:b/>
                <w:bCs/>
                <w:iCs/>
                <w:lang w:val="uk-UA"/>
              </w:rPr>
            </w:pPr>
            <w:r>
              <w:rPr>
                <w:b/>
                <w:bCs/>
                <w:iCs/>
                <w:lang w:val="uk-UA"/>
              </w:rPr>
              <w:t>Additional information on the confirmation of competence</w:t>
            </w:r>
          </w:p>
          <w:p w:rsidR="00DD0714" w:rsidRDefault="00D045D9" w:rsidP="00DD0714">
            <w:pPr>
              <w:keepNext/>
              <w:jc w:val="both"/>
              <w:outlineLvl w:val="3"/>
              <w:rPr>
                <w:i/>
                <w:lang w:val="en-US"/>
              </w:rPr>
            </w:pPr>
            <w:r w:rsidRPr="00DD0714">
              <w:rPr>
                <w:i/>
                <w:lang w:val="en-US"/>
              </w:rPr>
              <w:t xml:space="preserve">Additional </w:t>
            </w:r>
            <w:r>
              <w:rPr>
                <w:i/>
                <w:lang w:val="en-US"/>
              </w:rPr>
              <w:t>information on confirmation of competence</w:t>
            </w:r>
          </w:p>
          <w:p w:rsidR="00DD0714" w:rsidRPr="00DD0714" w:rsidRDefault="00D045D9" w:rsidP="003D772C">
            <w:pPr>
              <w:keepNext/>
              <w:jc w:val="both"/>
              <w:outlineLvl w:val="3"/>
              <w:rPr>
                <w:i/>
                <w:lang w:val="en-US"/>
              </w:rPr>
            </w:pPr>
            <w:r>
              <w:rPr>
                <w:i/>
                <w:lang w:val="en-US"/>
              </w:rPr>
              <w:t>__________________________________________</w:t>
            </w:r>
            <w:r>
              <w:rPr>
                <w:i/>
                <w:lang w:val="en-US"/>
              </w:rPr>
              <w:t>__________________________________</w:t>
            </w:r>
          </w:p>
        </w:tc>
      </w:tr>
    </w:tbl>
    <w:p w:rsidR="005B1B00" w:rsidRDefault="005B1B00" w:rsidP="00BD542E">
      <w:pPr>
        <w:jc w:val="center"/>
        <w:rPr>
          <w:rFonts w:eastAsia="Calibri Light"/>
          <w:b/>
          <w:sz w:val="32"/>
          <w:szCs w:val="32"/>
          <w:lang w:eastAsia="en-US"/>
        </w:rPr>
      </w:pPr>
    </w:p>
    <w:p w:rsidR="005B1B00" w:rsidRPr="00DD0714" w:rsidRDefault="00D045D9" w:rsidP="00BD542E">
      <w:pPr>
        <w:jc w:val="center"/>
        <w:rPr>
          <w:rFonts w:eastAsia="Calibri Light"/>
          <w:b/>
          <w:sz w:val="32"/>
          <w:szCs w:val="32"/>
          <w:lang w:eastAsia="en-US"/>
        </w:rPr>
      </w:pPr>
      <w:r>
        <w:rPr>
          <w:rFonts w:eastAsia="Calibri Light"/>
          <w:b/>
          <w:sz w:val="32"/>
          <w:szCs w:val="32"/>
          <w:lang w:eastAsia="en-US"/>
        </w:rPr>
        <w:br w:type="page"/>
      </w:r>
    </w:p>
    <w:tbl>
      <w:tblPr>
        <w:tblW w:w="10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
        <w:gridCol w:w="1949"/>
        <w:gridCol w:w="2625"/>
        <w:gridCol w:w="2035"/>
        <w:gridCol w:w="501"/>
        <w:gridCol w:w="1058"/>
        <w:gridCol w:w="1567"/>
      </w:tblGrid>
      <w:tr w:rsidR="00914D29" w:rsidTr="008E46DE">
        <w:tc>
          <w:tcPr>
            <w:tcW w:w="10498" w:type="dxa"/>
            <w:gridSpan w:val="7"/>
            <w:shd w:val="clear" w:color="auto" w:fill="auto"/>
          </w:tcPr>
          <w:p w:rsidR="002D0F5A" w:rsidRPr="008E46DE" w:rsidRDefault="005B1B00" w:rsidP="008E46DE">
            <w:pPr>
              <w:numPr>
                <w:ilvl w:val="0"/>
                <w:numId w:val="23"/>
              </w:numPr>
              <w:ind w:hanging="284"/>
              <w:jc w:val="both"/>
              <w:rPr>
                <w:rFonts w:eastAsia="Calibri Light"/>
                <w:b/>
                <w:lang w:val="uk-UA" w:eastAsia="en-US"/>
              </w:rPr>
            </w:pPr>
            <w:r w:rsidRPr="008E46DE">
              <w:rPr>
                <w:rFonts w:eastAsia="Calibri Light"/>
                <w:b/>
                <w:lang w:val="uk-UA" w:eastAsia="en-US"/>
              </w:rPr>
              <w:t>A subgroup of the Qualification Commission</w:t>
            </w:r>
            <w:r w:rsidR="00D045D9" w:rsidRPr="008E46DE">
              <w:rPr>
                <w:rFonts w:eastAsia="Calibri Light"/>
                <w:b/>
                <w:lang w:val="uk-UA" w:eastAsia="en-US"/>
              </w:rPr>
              <w:t>:</w:t>
            </w:r>
          </w:p>
          <w:p w:rsidR="005B1B00" w:rsidRPr="008E46DE" w:rsidRDefault="00D045D9" w:rsidP="008E46DE">
            <w:pPr>
              <w:jc w:val="both"/>
              <w:rPr>
                <w:rFonts w:eastAsia="Calibri Light"/>
                <w:b/>
                <w:lang w:val="uk-UA" w:eastAsia="en-US"/>
              </w:rPr>
            </w:pPr>
            <w:r w:rsidRPr="008E46DE">
              <w:rPr>
                <w:rFonts w:eastAsia="Calibri Light"/>
                <w:bCs/>
                <w:i/>
                <w:iCs/>
                <w:lang w:val="en-US" w:eastAsia="en-US"/>
              </w:rPr>
              <w:t xml:space="preserve">A subgroup of the qualification commission in the </w:t>
            </w:r>
            <w:r w:rsidR="002D0F5A" w:rsidRPr="008E46DE">
              <w:rPr>
                <w:rFonts w:eastAsia="Calibri Light"/>
                <w:bCs/>
                <w:i/>
                <w:iCs/>
                <w:lang w:val="en-US" w:eastAsia="en-US"/>
              </w:rPr>
              <w:t>composition</w:t>
            </w:r>
          </w:p>
        </w:tc>
      </w:tr>
      <w:tr w:rsidR="00914D29" w:rsidTr="008E46DE">
        <w:tc>
          <w:tcPr>
            <w:tcW w:w="675" w:type="dxa"/>
            <w:shd w:val="clear" w:color="auto" w:fill="auto"/>
          </w:tcPr>
          <w:p w:rsidR="002D0F5A" w:rsidRPr="008E46DE" w:rsidRDefault="00D045D9" w:rsidP="008E46DE">
            <w:pPr>
              <w:jc w:val="center"/>
              <w:rPr>
                <w:rFonts w:eastAsia="Calibri Light"/>
                <w:b/>
                <w:lang w:val="uk-UA" w:eastAsia="en-US"/>
              </w:rPr>
            </w:pPr>
            <w:r w:rsidRPr="008E46DE">
              <w:rPr>
                <w:rFonts w:eastAsia="Calibri Light"/>
                <w:b/>
                <w:lang w:val="uk-UA" w:eastAsia="en-US"/>
              </w:rPr>
              <w:t>No. of items</w:t>
            </w:r>
          </w:p>
          <w:p w:rsidR="002D0F5A" w:rsidRPr="008E46DE" w:rsidRDefault="00D045D9" w:rsidP="008E46DE">
            <w:pPr>
              <w:jc w:val="center"/>
              <w:rPr>
                <w:rFonts w:eastAsia="Calibri Light"/>
                <w:bCs/>
                <w:i/>
                <w:iCs/>
                <w:lang w:val="en-US" w:eastAsia="en-US"/>
              </w:rPr>
            </w:pPr>
            <w:r w:rsidRPr="008E46DE">
              <w:rPr>
                <w:rFonts w:eastAsia="Calibri Light"/>
                <w:bCs/>
                <w:i/>
                <w:iCs/>
                <w:lang w:val="en-US" w:eastAsia="en-US"/>
              </w:rPr>
              <w:t>Itev</w:t>
            </w:r>
          </w:p>
        </w:tc>
        <w:tc>
          <w:tcPr>
            <w:tcW w:w="6697" w:type="dxa"/>
            <w:gridSpan w:val="3"/>
            <w:shd w:val="clear" w:color="auto" w:fill="auto"/>
          </w:tcPr>
          <w:p w:rsidR="002D0F5A" w:rsidRPr="008E46DE" w:rsidRDefault="00D045D9" w:rsidP="008E46DE">
            <w:pPr>
              <w:jc w:val="center"/>
              <w:rPr>
                <w:rFonts w:eastAsia="Calibri Light"/>
                <w:b/>
                <w:lang w:val="uk-UA" w:eastAsia="en-US"/>
              </w:rPr>
            </w:pPr>
            <w:r w:rsidRPr="008E46DE">
              <w:rPr>
                <w:rFonts w:eastAsia="Calibri Light"/>
                <w:b/>
                <w:lang w:val="uk-UA" w:eastAsia="en-US"/>
              </w:rPr>
              <w:t>Position.</w:t>
            </w:r>
          </w:p>
          <w:p w:rsidR="002D0F5A" w:rsidRPr="008E46DE" w:rsidRDefault="00D045D9" w:rsidP="008E46DE">
            <w:pPr>
              <w:jc w:val="center"/>
              <w:rPr>
                <w:rFonts w:eastAsia="Calibri Light"/>
                <w:bCs/>
                <w:i/>
                <w:iCs/>
                <w:lang w:val="en-US" w:eastAsia="en-US"/>
              </w:rPr>
            </w:pPr>
            <w:r w:rsidRPr="008E46DE">
              <w:rPr>
                <w:rFonts w:eastAsia="Calibri Light"/>
                <w:bCs/>
                <w:i/>
                <w:iCs/>
                <w:lang w:val="en-US" w:eastAsia="en-US"/>
              </w:rPr>
              <w:t>Position</w:t>
            </w:r>
          </w:p>
        </w:tc>
        <w:tc>
          <w:tcPr>
            <w:tcW w:w="3126" w:type="dxa"/>
            <w:gridSpan w:val="3"/>
            <w:shd w:val="clear" w:color="auto" w:fill="auto"/>
          </w:tcPr>
          <w:p w:rsidR="002D0F5A" w:rsidRPr="008E46DE" w:rsidRDefault="00D045D9" w:rsidP="008E46DE">
            <w:pPr>
              <w:jc w:val="center"/>
              <w:rPr>
                <w:rFonts w:eastAsia="Calibri Light"/>
                <w:b/>
                <w:lang w:val="uk-UA" w:eastAsia="en-US"/>
              </w:rPr>
            </w:pPr>
            <w:r w:rsidRPr="008E46DE">
              <w:rPr>
                <w:rFonts w:eastAsia="Calibri Light"/>
                <w:b/>
                <w:lang w:val="uk-UA" w:eastAsia="en-US"/>
              </w:rPr>
              <w:t>Last name, first name</w:t>
            </w:r>
          </w:p>
          <w:p w:rsidR="002D0F5A" w:rsidRPr="008E46DE" w:rsidRDefault="00D045D9" w:rsidP="008E46DE">
            <w:pPr>
              <w:jc w:val="center"/>
              <w:rPr>
                <w:rFonts w:eastAsia="Calibri Light"/>
                <w:bCs/>
                <w:i/>
                <w:iCs/>
                <w:lang w:val="en-US" w:eastAsia="en-US"/>
              </w:rPr>
            </w:pPr>
            <w:r w:rsidRPr="008E46DE">
              <w:rPr>
                <w:rFonts w:eastAsia="Calibri Light"/>
                <w:bCs/>
                <w:i/>
                <w:iCs/>
                <w:lang w:val="en-US" w:eastAsia="en-US"/>
              </w:rPr>
              <w:t>Name, surname</w:t>
            </w:r>
          </w:p>
        </w:tc>
      </w:tr>
      <w:tr w:rsidR="00914D29" w:rsidTr="008E46DE">
        <w:tc>
          <w:tcPr>
            <w:tcW w:w="675" w:type="dxa"/>
            <w:shd w:val="clear" w:color="auto" w:fill="auto"/>
          </w:tcPr>
          <w:p w:rsidR="002D0F5A" w:rsidRPr="008E46DE" w:rsidRDefault="002D0F5A" w:rsidP="008E46DE">
            <w:pPr>
              <w:jc w:val="center"/>
              <w:rPr>
                <w:rFonts w:eastAsia="Calibri Light"/>
                <w:b/>
                <w:lang w:eastAsia="en-US"/>
              </w:rPr>
            </w:pPr>
          </w:p>
        </w:tc>
        <w:tc>
          <w:tcPr>
            <w:tcW w:w="6697" w:type="dxa"/>
            <w:gridSpan w:val="3"/>
            <w:shd w:val="clear" w:color="auto" w:fill="auto"/>
          </w:tcPr>
          <w:p w:rsidR="002D0F5A" w:rsidRPr="008E46DE" w:rsidRDefault="002D0F5A" w:rsidP="008E46DE">
            <w:pPr>
              <w:jc w:val="center"/>
              <w:rPr>
                <w:rFonts w:eastAsia="Calibri Light"/>
                <w:b/>
                <w:lang w:eastAsia="en-US"/>
              </w:rPr>
            </w:pPr>
          </w:p>
        </w:tc>
        <w:tc>
          <w:tcPr>
            <w:tcW w:w="3126" w:type="dxa"/>
            <w:gridSpan w:val="3"/>
            <w:shd w:val="clear" w:color="auto" w:fill="auto"/>
          </w:tcPr>
          <w:p w:rsidR="002D0F5A" w:rsidRPr="008E46DE" w:rsidRDefault="002D0F5A" w:rsidP="008E46DE">
            <w:pPr>
              <w:jc w:val="center"/>
              <w:rPr>
                <w:rFonts w:eastAsia="Calibri Light"/>
                <w:b/>
                <w:lang w:eastAsia="en-US"/>
              </w:rPr>
            </w:pPr>
          </w:p>
        </w:tc>
      </w:tr>
      <w:tr w:rsidR="00914D29" w:rsidTr="008E46DE">
        <w:tc>
          <w:tcPr>
            <w:tcW w:w="675" w:type="dxa"/>
            <w:shd w:val="clear" w:color="auto" w:fill="auto"/>
          </w:tcPr>
          <w:p w:rsidR="002D0F5A" w:rsidRPr="008E46DE" w:rsidRDefault="002D0F5A" w:rsidP="008E46DE">
            <w:pPr>
              <w:jc w:val="center"/>
              <w:rPr>
                <w:rFonts w:eastAsia="Calibri Light"/>
                <w:b/>
                <w:lang w:eastAsia="en-US"/>
              </w:rPr>
            </w:pPr>
          </w:p>
        </w:tc>
        <w:tc>
          <w:tcPr>
            <w:tcW w:w="6697" w:type="dxa"/>
            <w:gridSpan w:val="3"/>
            <w:shd w:val="clear" w:color="auto" w:fill="auto"/>
          </w:tcPr>
          <w:p w:rsidR="002D0F5A" w:rsidRPr="008E46DE" w:rsidRDefault="002D0F5A" w:rsidP="008E46DE">
            <w:pPr>
              <w:jc w:val="center"/>
              <w:rPr>
                <w:rFonts w:eastAsia="Calibri Light"/>
                <w:b/>
                <w:lang w:eastAsia="en-US"/>
              </w:rPr>
            </w:pPr>
          </w:p>
        </w:tc>
        <w:tc>
          <w:tcPr>
            <w:tcW w:w="3126" w:type="dxa"/>
            <w:gridSpan w:val="3"/>
            <w:shd w:val="clear" w:color="auto" w:fill="auto"/>
          </w:tcPr>
          <w:p w:rsidR="002D0F5A" w:rsidRPr="008E46DE" w:rsidRDefault="002D0F5A" w:rsidP="008E46DE">
            <w:pPr>
              <w:jc w:val="center"/>
              <w:rPr>
                <w:rFonts w:eastAsia="Calibri Light"/>
                <w:b/>
                <w:lang w:eastAsia="en-US"/>
              </w:rPr>
            </w:pPr>
          </w:p>
        </w:tc>
      </w:tr>
      <w:tr w:rsidR="00914D29" w:rsidTr="008E46DE">
        <w:tc>
          <w:tcPr>
            <w:tcW w:w="675" w:type="dxa"/>
            <w:shd w:val="clear" w:color="auto" w:fill="auto"/>
          </w:tcPr>
          <w:p w:rsidR="002D0F5A" w:rsidRPr="008E46DE" w:rsidRDefault="002D0F5A" w:rsidP="008E46DE">
            <w:pPr>
              <w:jc w:val="center"/>
              <w:rPr>
                <w:rFonts w:eastAsia="Calibri Light"/>
                <w:b/>
                <w:lang w:eastAsia="en-US"/>
              </w:rPr>
            </w:pPr>
          </w:p>
        </w:tc>
        <w:tc>
          <w:tcPr>
            <w:tcW w:w="6697" w:type="dxa"/>
            <w:gridSpan w:val="3"/>
            <w:shd w:val="clear" w:color="auto" w:fill="auto"/>
          </w:tcPr>
          <w:p w:rsidR="002D0F5A" w:rsidRPr="008E46DE" w:rsidRDefault="002D0F5A" w:rsidP="008E46DE">
            <w:pPr>
              <w:jc w:val="center"/>
              <w:rPr>
                <w:rFonts w:eastAsia="Calibri Light"/>
                <w:b/>
                <w:lang w:eastAsia="en-US"/>
              </w:rPr>
            </w:pPr>
          </w:p>
        </w:tc>
        <w:tc>
          <w:tcPr>
            <w:tcW w:w="3126" w:type="dxa"/>
            <w:gridSpan w:val="3"/>
            <w:shd w:val="clear" w:color="auto" w:fill="auto"/>
          </w:tcPr>
          <w:p w:rsidR="002D0F5A" w:rsidRPr="008E46DE" w:rsidRDefault="002D0F5A" w:rsidP="008E46DE">
            <w:pPr>
              <w:jc w:val="center"/>
              <w:rPr>
                <w:rFonts w:eastAsia="Calibri Light"/>
                <w:b/>
                <w:lang w:eastAsia="en-US"/>
              </w:rPr>
            </w:pPr>
          </w:p>
        </w:tc>
      </w:tr>
      <w:tr w:rsidR="00914D29" w:rsidTr="008E46DE">
        <w:tc>
          <w:tcPr>
            <w:tcW w:w="10498" w:type="dxa"/>
            <w:gridSpan w:val="7"/>
            <w:shd w:val="clear" w:color="auto" w:fill="auto"/>
          </w:tcPr>
          <w:p w:rsidR="002D0F5A" w:rsidRPr="008E46DE" w:rsidRDefault="00D045D9" w:rsidP="008E46DE">
            <w:pPr>
              <w:jc w:val="both"/>
              <w:rPr>
                <w:rFonts w:eastAsia="Calibri Light"/>
                <w:b/>
                <w:lang w:val="uk-UA" w:eastAsia="en-US"/>
              </w:rPr>
            </w:pPr>
            <w:r w:rsidRPr="008E46DE">
              <w:rPr>
                <w:rFonts w:eastAsia="Calibri Light"/>
                <w:b/>
                <w:lang w:val="uk-UA" w:eastAsia="en-US"/>
              </w:rPr>
              <w:t>reviewed the submitted documents and examined the candidate on the following topics</w:t>
            </w:r>
          </w:p>
          <w:p w:rsidR="002D0F5A" w:rsidRPr="008E46DE" w:rsidRDefault="00D045D9" w:rsidP="008E46DE">
            <w:pPr>
              <w:jc w:val="both"/>
              <w:rPr>
                <w:rFonts w:eastAsia="Calibri Light"/>
                <w:b/>
                <w:lang w:val="uk-UA" w:eastAsia="en-US"/>
              </w:rPr>
            </w:pPr>
            <w:r w:rsidRPr="008E46DE">
              <w:rPr>
                <w:rFonts w:eastAsia="Calibri Light"/>
                <w:bCs/>
                <w:i/>
                <w:iCs/>
                <w:lang w:val="en-US" w:eastAsia="en-US"/>
              </w:rPr>
              <w:t xml:space="preserve">reviewed the submitted documents and examined the candidate on the following </w:t>
            </w:r>
          </w:p>
        </w:tc>
      </w:tr>
      <w:tr w:rsidR="00914D29" w:rsidTr="008E46DE">
        <w:tc>
          <w:tcPr>
            <w:tcW w:w="675" w:type="dxa"/>
            <w:shd w:val="clear" w:color="auto" w:fill="auto"/>
            <w:vAlign w:val="center"/>
          </w:tcPr>
          <w:p w:rsidR="004F451F" w:rsidRPr="008E46DE" w:rsidRDefault="00D045D9" w:rsidP="008E46DE">
            <w:pPr>
              <w:jc w:val="center"/>
              <w:rPr>
                <w:rFonts w:eastAsia="Calibri Light"/>
                <w:b/>
                <w:lang w:val="uk-UA" w:eastAsia="en-US"/>
              </w:rPr>
            </w:pPr>
            <w:r w:rsidRPr="008E46DE">
              <w:rPr>
                <w:rFonts w:eastAsia="Calibri Light"/>
                <w:b/>
                <w:lang w:val="uk-UA" w:eastAsia="en-US"/>
              </w:rPr>
              <w:t>No. of items</w:t>
            </w:r>
          </w:p>
          <w:p w:rsidR="004F451F" w:rsidRPr="008E46DE" w:rsidRDefault="001248A5" w:rsidP="008E46DE">
            <w:pPr>
              <w:jc w:val="center"/>
              <w:rPr>
                <w:rFonts w:eastAsia="Calibri Light"/>
                <w:b/>
                <w:lang w:eastAsia="en-US"/>
              </w:rPr>
            </w:pPr>
            <w:r w:rsidRPr="008E46DE">
              <w:rPr>
                <w:rFonts w:eastAsia="Calibri Light"/>
                <w:bCs/>
                <w:i/>
                <w:iCs/>
                <w:lang w:val="en-US" w:eastAsia="en-US"/>
              </w:rPr>
              <w:t>Item</w:t>
            </w:r>
          </w:p>
        </w:tc>
        <w:tc>
          <w:tcPr>
            <w:tcW w:w="6697" w:type="dxa"/>
            <w:gridSpan w:val="3"/>
            <w:shd w:val="clear" w:color="auto" w:fill="auto"/>
            <w:vAlign w:val="center"/>
          </w:tcPr>
          <w:p w:rsidR="004F451F" w:rsidRPr="008E46DE" w:rsidRDefault="00D045D9" w:rsidP="008E46DE">
            <w:pPr>
              <w:jc w:val="center"/>
              <w:rPr>
                <w:rFonts w:eastAsia="Calibri Light"/>
                <w:b/>
                <w:lang w:val="uk-UA" w:eastAsia="en-US"/>
              </w:rPr>
            </w:pPr>
            <w:r w:rsidRPr="008E46DE">
              <w:rPr>
                <w:rFonts w:eastAsia="Calibri Light"/>
                <w:b/>
                <w:lang w:val="uk-UA" w:eastAsia="en-US"/>
              </w:rPr>
              <w:t>Topics of questions</w:t>
            </w:r>
          </w:p>
          <w:p w:rsidR="004F451F" w:rsidRPr="008E46DE" w:rsidRDefault="00D045D9" w:rsidP="008E46DE">
            <w:pPr>
              <w:jc w:val="center"/>
              <w:rPr>
                <w:rFonts w:eastAsia="Calibri Light"/>
                <w:bCs/>
                <w:i/>
                <w:iCs/>
                <w:lang w:val="uk-UA" w:eastAsia="en-US"/>
              </w:rPr>
            </w:pPr>
            <w:r w:rsidRPr="008E46DE">
              <w:rPr>
                <w:rFonts w:eastAsia="Calibri Light"/>
                <w:bCs/>
                <w:i/>
                <w:iCs/>
                <w:lang w:val="en-US" w:eastAsia="en-US"/>
              </w:rPr>
              <w:t>Topics of question</w:t>
            </w:r>
          </w:p>
        </w:tc>
        <w:tc>
          <w:tcPr>
            <w:tcW w:w="1559" w:type="dxa"/>
            <w:gridSpan w:val="2"/>
            <w:shd w:val="clear" w:color="auto" w:fill="auto"/>
          </w:tcPr>
          <w:p w:rsidR="004F451F" w:rsidRPr="008E46DE" w:rsidRDefault="00D045D9" w:rsidP="008E46DE">
            <w:pPr>
              <w:jc w:val="center"/>
              <w:rPr>
                <w:rFonts w:eastAsia="Calibri Light"/>
                <w:b/>
                <w:sz w:val="20"/>
                <w:szCs w:val="20"/>
                <w:lang w:val="uk-UA" w:eastAsia="en-US"/>
              </w:rPr>
            </w:pPr>
            <w:r w:rsidRPr="008E46DE">
              <w:rPr>
                <w:rFonts w:eastAsia="Calibri Light"/>
                <w:b/>
                <w:sz w:val="20"/>
                <w:szCs w:val="20"/>
                <w:lang w:val="uk-UA" w:eastAsia="en-US"/>
              </w:rPr>
              <w:t>Number of questions</w:t>
            </w:r>
          </w:p>
          <w:p w:rsidR="004F451F" w:rsidRPr="008E46DE" w:rsidRDefault="00D045D9" w:rsidP="008E46DE">
            <w:pPr>
              <w:jc w:val="center"/>
              <w:rPr>
                <w:rFonts w:eastAsia="Calibri Light"/>
                <w:bCs/>
                <w:i/>
                <w:iCs/>
                <w:sz w:val="20"/>
                <w:szCs w:val="20"/>
                <w:lang w:val="en-US" w:eastAsia="en-US"/>
              </w:rPr>
            </w:pPr>
            <w:r w:rsidRPr="008E46DE">
              <w:rPr>
                <w:rFonts w:eastAsia="Calibri Light"/>
                <w:bCs/>
                <w:i/>
                <w:iCs/>
                <w:sz w:val="20"/>
                <w:szCs w:val="20"/>
                <w:lang w:val="en-US" w:eastAsia="en-US"/>
              </w:rPr>
              <w:t>Number of questions</w:t>
            </w:r>
          </w:p>
        </w:tc>
        <w:tc>
          <w:tcPr>
            <w:tcW w:w="1567" w:type="dxa"/>
            <w:shd w:val="clear" w:color="auto" w:fill="auto"/>
            <w:vAlign w:val="center"/>
          </w:tcPr>
          <w:p w:rsidR="004F451F" w:rsidRPr="008E46DE" w:rsidRDefault="00D045D9" w:rsidP="008E46DE">
            <w:pPr>
              <w:jc w:val="center"/>
              <w:rPr>
                <w:rFonts w:eastAsia="Calibri Light"/>
                <w:b/>
                <w:lang w:val="uk-UA" w:eastAsia="en-US"/>
              </w:rPr>
            </w:pPr>
            <w:r w:rsidRPr="008E46DE">
              <w:rPr>
                <w:rFonts w:eastAsia="Calibri Light"/>
                <w:b/>
                <w:lang w:val="uk-UA" w:eastAsia="en-US"/>
              </w:rPr>
              <w:t>Result.</w:t>
            </w:r>
          </w:p>
          <w:p w:rsidR="004F451F" w:rsidRPr="008E46DE" w:rsidRDefault="00D045D9" w:rsidP="008E46DE">
            <w:pPr>
              <w:jc w:val="center"/>
              <w:rPr>
                <w:rFonts w:eastAsia="Calibri Light"/>
                <w:bCs/>
                <w:i/>
                <w:iCs/>
                <w:lang w:val="en-US" w:eastAsia="en-US"/>
              </w:rPr>
            </w:pPr>
            <w:r w:rsidRPr="008E46DE">
              <w:rPr>
                <w:rFonts w:eastAsia="Calibri Light"/>
                <w:bCs/>
                <w:i/>
                <w:iCs/>
                <w:lang w:val="en-US" w:eastAsia="en-US"/>
              </w:rPr>
              <w:t>Results</w:t>
            </w:r>
          </w:p>
        </w:tc>
      </w:tr>
      <w:tr w:rsidR="00914D29" w:rsidTr="008E46DE">
        <w:tc>
          <w:tcPr>
            <w:tcW w:w="675" w:type="dxa"/>
            <w:shd w:val="clear" w:color="auto" w:fill="auto"/>
          </w:tcPr>
          <w:p w:rsidR="004F451F" w:rsidRPr="008E46DE" w:rsidRDefault="00BB78C6" w:rsidP="008E46DE">
            <w:pPr>
              <w:jc w:val="center"/>
              <w:rPr>
                <w:rFonts w:eastAsia="Calibri Light"/>
                <w:b/>
                <w:lang w:val="en-US" w:eastAsia="en-US"/>
              </w:rPr>
            </w:pPr>
            <w:r w:rsidRPr="008E46DE">
              <w:rPr>
                <w:rFonts w:eastAsia="Calibri Light"/>
                <w:b/>
                <w:lang w:val="en-US" w:eastAsia="en-US"/>
              </w:rPr>
              <w:t>1</w:t>
            </w:r>
          </w:p>
        </w:tc>
        <w:tc>
          <w:tcPr>
            <w:tcW w:w="6697" w:type="dxa"/>
            <w:gridSpan w:val="3"/>
            <w:shd w:val="clear" w:color="auto" w:fill="auto"/>
          </w:tcPr>
          <w:p w:rsidR="004F451F" w:rsidRPr="008E46DE" w:rsidRDefault="00A90FD4" w:rsidP="008E46DE">
            <w:pPr>
              <w:rPr>
                <w:rFonts w:eastAsia="Calibri Light"/>
                <w:b/>
                <w:sz w:val="20"/>
                <w:szCs w:val="20"/>
                <w:lang w:val="uk-UA" w:eastAsia="en-US"/>
              </w:rPr>
            </w:pPr>
            <w:r w:rsidRPr="008E46DE">
              <w:rPr>
                <w:rFonts w:eastAsia="Calibri Light"/>
                <w:b/>
                <w:sz w:val="20"/>
                <w:szCs w:val="20"/>
                <w:lang w:val="uk-UA" w:eastAsia="en-US"/>
              </w:rPr>
              <w:t>Aviation legislation and applicable standards</w:t>
            </w:r>
          </w:p>
          <w:p w:rsidR="00A90FD4" w:rsidRPr="008E46DE" w:rsidRDefault="00D045D9" w:rsidP="008E46DE">
            <w:pPr>
              <w:rPr>
                <w:rFonts w:eastAsia="Calibri Light"/>
                <w:bCs/>
                <w:i/>
                <w:iCs/>
                <w:sz w:val="20"/>
                <w:szCs w:val="20"/>
                <w:lang w:val="en-US" w:eastAsia="en-US"/>
              </w:rPr>
            </w:pPr>
            <w:r w:rsidRPr="008E46DE">
              <w:rPr>
                <w:rFonts w:eastAsia="Calibri Light"/>
                <w:bCs/>
                <w:i/>
                <w:iCs/>
                <w:sz w:val="20"/>
                <w:szCs w:val="20"/>
                <w:lang w:val="en-US" w:eastAsia="en-US"/>
              </w:rPr>
              <w:t>Aviation regulation and applicable standards</w:t>
            </w:r>
          </w:p>
        </w:tc>
        <w:tc>
          <w:tcPr>
            <w:tcW w:w="1559" w:type="dxa"/>
            <w:gridSpan w:val="2"/>
            <w:shd w:val="clear" w:color="auto" w:fill="auto"/>
          </w:tcPr>
          <w:p w:rsidR="004F451F" w:rsidRPr="008E46DE" w:rsidRDefault="004F451F" w:rsidP="008E46DE">
            <w:pPr>
              <w:jc w:val="center"/>
              <w:rPr>
                <w:rFonts w:eastAsia="Calibri Light"/>
                <w:b/>
                <w:lang w:eastAsia="en-US"/>
              </w:rPr>
            </w:pPr>
          </w:p>
        </w:tc>
        <w:tc>
          <w:tcPr>
            <w:tcW w:w="1567" w:type="dxa"/>
            <w:shd w:val="clear" w:color="auto" w:fill="auto"/>
          </w:tcPr>
          <w:p w:rsidR="004F451F" w:rsidRPr="008E46DE" w:rsidRDefault="004F451F" w:rsidP="008E46DE">
            <w:pPr>
              <w:jc w:val="center"/>
              <w:rPr>
                <w:rFonts w:eastAsia="Calibri Light"/>
                <w:b/>
                <w:lang w:eastAsia="en-US"/>
              </w:rPr>
            </w:pPr>
          </w:p>
        </w:tc>
      </w:tr>
      <w:tr w:rsidR="00914D29" w:rsidTr="008E46DE">
        <w:tc>
          <w:tcPr>
            <w:tcW w:w="675" w:type="dxa"/>
            <w:shd w:val="clear" w:color="auto" w:fill="auto"/>
          </w:tcPr>
          <w:p w:rsidR="004F451F" w:rsidRPr="008E46DE" w:rsidRDefault="00A90FD4" w:rsidP="008E46DE">
            <w:pPr>
              <w:jc w:val="center"/>
              <w:rPr>
                <w:rFonts w:eastAsia="Calibri Light"/>
                <w:b/>
                <w:lang w:val="uk-UA" w:eastAsia="en-US"/>
              </w:rPr>
            </w:pPr>
            <w:r w:rsidRPr="008E46DE">
              <w:rPr>
                <w:rFonts w:eastAsia="Calibri Light"/>
                <w:b/>
                <w:lang w:val="en-US" w:eastAsia="en-US"/>
              </w:rPr>
              <w:t>2</w:t>
            </w:r>
          </w:p>
        </w:tc>
        <w:tc>
          <w:tcPr>
            <w:tcW w:w="6697" w:type="dxa"/>
            <w:gridSpan w:val="3"/>
            <w:shd w:val="clear" w:color="auto" w:fill="auto"/>
          </w:tcPr>
          <w:p w:rsidR="00814969" w:rsidRPr="008E46DE" w:rsidRDefault="00A90FD4" w:rsidP="008E46DE">
            <w:pPr>
              <w:rPr>
                <w:rFonts w:eastAsia="Calibri Light"/>
                <w:bCs/>
                <w:i/>
                <w:iCs/>
                <w:sz w:val="20"/>
                <w:szCs w:val="20"/>
                <w:lang w:val="uk-UA" w:eastAsia="en-US"/>
              </w:rPr>
            </w:pPr>
            <w:r w:rsidRPr="008E46DE">
              <w:rPr>
                <w:rFonts w:eastAsia="Calibri Light"/>
                <w:b/>
                <w:sz w:val="20"/>
                <w:szCs w:val="20"/>
                <w:lang w:val="uk-UA" w:eastAsia="en-US"/>
              </w:rPr>
              <w:t xml:space="preserve">Procedures </w:t>
            </w:r>
            <w:r w:rsidR="00D045D9" w:rsidRPr="008E46DE">
              <w:rPr>
                <w:rFonts w:eastAsia="Calibri Light"/>
                <w:bCs/>
                <w:i/>
                <w:iCs/>
                <w:sz w:val="20"/>
                <w:szCs w:val="20"/>
                <w:lang w:val="en-US" w:eastAsia="en-US"/>
              </w:rPr>
              <w:t xml:space="preserve">of the Production Organization </w:t>
            </w:r>
            <w:r w:rsidRPr="008E46DE">
              <w:rPr>
                <w:rFonts w:eastAsia="Calibri Light"/>
                <w:b/>
                <w:sz w:val="20"/>
                <w:szCs w:val="20"/>
                <w:lang w:val="uk-UA" w:eastAsia="en-US"/>
              </w:rPr>
              <w:t xml:space="preserve">Manual </w:t>
            </w:r>
            <w:r w:rsidR="00D045D9" w:rsidRPr="008E46DE">
              <w:rPr>
                <w:rFonts w:eastAsia="Calibri Light"/>
                <w:b/>
                <w:sz w:val="20"/>
                <w:szCs w:val="20"/>
                <w:lang w:val="uk-UA" w:eastAsia="en-US"/>
              </w:rPr>
              <w:t xml:space="preserve">and the </w:t>
            </w:r>
            <w:r w:rsidR="00D045D9" w:rsidRPr="008E46DE">
              <w:rPr>
                <w:rFonts w:eastAsia="Calibri Light"/>
                <w:bCs/>
                <w:i/>
                <w:iCs/>
                <w:sz w:val="20"/>
                <w:szCs w:val="20"/>
                <w:lang w:val="en-US" w:eastAsia="en-US"/>
              </w:rPr>
              <w:t>Quality</w:t>
            </w:r>
            <w:r w:rsidR="00D045D9" w:rsidRPr="008E46DE">
              <w:rPr>
                <w:rFonts w:eastAsia="Calibri Light"/>
                <w:b/>
                <w:sz w:val="20"/>
                <w:szCs w:val="20"/>
                <w:lang w:val="uk-UA" w:eastAsia="en-US"/>
              </w:rPr>
              <w:t xml:space="preserve"> Assurance Manual / Procedures </w:t>
            </w:r>
            <w:r w:rsidR="00D045D9" w:rsidRPr="008E46DE">
              <w:rPr>
                <w:rFonts w:eastAsia="Calibri Light"/>
                <w:bCs/>
                <w:i/>
                <w:iCs/>
                <w:sz w:val="20"/>
                <w:szCs w:val="20"/>
                <w:lang w:val="en-US" w:eastAsia="en-US"/>
              </w:rPr>
              <w:t xml:space="preserve">of the Production </w:t>
            </w:r>
            <w:r w:rsidR="00D045D9" w:rsidRPr="008E46DE">
              <w:rPr>
                <w:rFonts w:eastAsia="Calibri Light"/>
                <w:bCs/>
                <w:i/>
                <w:iCs/>
                <w:sz w:val="20"/>
                <w:szCs w:val="20"/>
                <w:lang w:val="en-US" w:eastAsia="en-US"/>
              </w:rPr>
              <w:t xml:space="preserve">Organization </w:t>
            </w:r>
          </w:p>
          <w:p w:rsidR="004F451F" w:rsidRPr="008E46DE" w:rsidRDefault="00814969" w:rsidP="008E46DE">
            <w:pPr>
              <w:rPr>
                <w:rFonts w:eastAsia="Calibri Light"/>
                <w:bCs/>
                <w:i/>
                <w:iCs/>
                <w:sz w:val="20"/>
                <w:szCs w:val="20"/>
                <w:lang w:val="uk-UA" w:eastAsia="en-US"/>
              </w:rPr>
            </w:pPr>
            <w:r w:rsidRPr="008E46DE">
              <w:rPr>
                <w:rFonts w:eastAsia="Calibri Light"/>
                <w:bCs/>
                <w:i/>
                <w:iCs/>
                <w:sz w:val="20"/>
                <w:szCs w:val="20"/>
                <w:lang w:val="en-US" w:eastAsia="en-US"/>
              </w:rPr>
              <w:t>and Quality Assurance Manual</w:t>
            </w:r>
          </w:p>
        </w:tc>
        <w:tc>
          <w:tcPr>
            <w:tcW w:w="1559" w:type="dxa"/>
            <w:gridSpan w:val="2"/>
            <w:shd w:val="clear" w:color="auto" w:fill="auto"/>
          </w:tcPr>
          <w:p w:rsidR="004F451F" w:rsidRPr="008E46DE" w:rsidRDefault="004F451F" w:rsidP="008E46DE">
            <w:pPr>
              <w:jc w:val="center"/>
              <w:rPr>
                <w:rFonts w:eastAsia="Calibri Light"/>
                <w:b/>
                <w:lang w:eastAsia="en-US"/>
              </w:rPr>
            </w:pPr>
          </w:p>
        </w:tc>
        <w:tc>
          <w:tcPr>
            <w:tcW w:w="1567" w:type="dxa"/>
            <w:shd w:val="clear" w:color="auto" w:fill="auto"/>
          </w:tcPr>
          <w:p w:rsidR="004F451F" w:rsidRPr="008E46DE" w:rsidRDefault="004F451F" w:rsidP="008E46DE">
            <w:pPr>
              <w:jc w:val="center"/>
              <w:rPr>
                <w:rFonts w:eastAsia="Calibri Light"/>
                <w:b/>
                <w:lang w:eastAsia="en-US"/>
              </w:rPr>
            </w:pPr>
          </w:p>
        </w:tc>
      </w:tr>
      <w:tr w:rsidR="00914D29" w:rsidTr="008E46DE">
        <w:tc>
          <w:tcPr>
            <w:tcW w:w="675" w:type="dxa"/>
            <w:shd w:val="clear" w:color="auto" w:fill="auto"/>
          </w:tcPr>
          <w:p w:rsidR="00814969" w:rsidRPr="008E46DE" w:rsidRDefault="00D045D9" w:rsidP="008E46DE">
            <w:pPr>
              <w:jc w:val="center"/>
              <w:rPr>
                <w:rFonts w:eastAsia="Calibri Light"/>
                <w:b/>
                <w:lang w:val="uk-UA" w:eastAsia="en-US"/>
              </w:rPr>
            </w:pPr>
            <w:r w:rsidRPr="008E46DE">
              <w:rPr>
                <w:rFonts w:eastAsia="Calibri Light"/>
                <w:b/>
                <w:lang w:val="en-US" w:eastAsia="en-US"/>
              </w:rPr>
              <w:t>3</w:t>
            </w:r>
          </w:p>
        </w:tc>
        <w:tc>
          <w:tcPr>
            <w:tcW w:w="6697" w:type="dxa"/>
            <w:gridSpan w:val="3"/>
            <w:shd w:val="clear" w:color="auto" w:fill="auto"/>
          </w:tcPr>
          <w:p w:rsidR="00814969" w:rsidRPr="008E46DE" w:rsidRDefault="00D045D9" w:rsidP="008E46DE">
            <w:pPr>
              <w:rPr>
                <w:rFonts w:eastAsia="Calibri Light"/>
                <w:bCs/>
                <w:i/>
                <w:iCs/>
                <w:sz w:val="20"/>
                <w:szCs w:val="20"/>
                <w:lang w:val="en-US" w:eastAsia="en-US"/>
              </w:rPr>
            </w:pPr>
            <w:r w:rsidRPr="008E46DE">
              <w:rPr>
                <w:rFonts w:eastAsia="Calibri Light"/>
                <w:bCs/>
                <w:i/>
                <w:iCs/>
                <w:sz w:val="20"/>
                <w:szCs w:val="20"/>
                <w:lang w:val="en-US" w:eastAsia="en-US"/>
              </w:rPr>
              <w:t xml:space="preserve">Labor protection and safety precautions </w:t>
            </w:r>
          </w:p>
        </w:tc>
        <w:tc>
          <w:tcPr>
            <w:tcW w:w="1559" w:type="dxa"/>
            <w:gridSpan w:val="2"/>
            <w:shd w:val="clear" w:color="auto" w:fill="auto"/>
          </w:tcPr>
          <w:p w:rsidR="00814969" w:rsidRPr="008E46DE" w:rsidRDefault="00814969" w:rsidP="008E46DE">
            <w:pPr>
              <w:jc w:val="center"/>
              <w:rPr>
                <w:rFonts w:eastAsia="Calibri Light"/>
                <w:b/>
                <w:lang w:eastAsia="en-US"/>
              </w:rPr>
            </w:pPr>
          </w:p>
        </w:tc>
        <w:tc>
          <w:tcPr>
            <w:tcW w:w="1567" w:type="dxa"/>
            <w:shd w:val="clear" w:color="auto" w:fill="auto"/>
          </w:tcPr>
          <w:p w:rsidR="00814969" w:rsidRPr="008E46DE" w:rsidRDefault="00814969" w:rsidP="008E46DE">
            <w:pPr>
              <w:jc w:val="center"/>
              <w:rPr>
                <w:rFonts w:eastAsia="Calibri Light"/>
                <w:b/>
                <w:lang w:eastAsia="en-US"/>
              </w:rPr>
            </w:pPr>
          </w:p>
        </w:tc>
      </w:tr>
      <w:tr w:rsidR="00914D29" w:rsidTr="008E46DE">
        <w:tc>
          <w:tcPr>
            <w:tcW w:w="675" w:type="dxa"/>
            <w:shd w:val="clear" w:color="auto" w:fill="auto"/>
          </w:tcPr>
          <w:p w:rsidR="00814969" w:rsidRPr="008E46DE" w:rsidRDefault="00D045D9" w:rsidP="008E46DE">
            <w:pPr>
              <w:jc w:val="center"/>
              <w:rPr>
                <w:rFonts w:eastAsia="Calibri Light"/>
                <w:b/>
                <w:lang w:val="en-US" w:eastAsia="en-US"/>
              </w:rPr>
            </w:pPr>
            <w:r w:rsidRPr="008E46DE">
              <w:rPr>
                <w:rFonts w:eastAsia="Calibri Light"/>
                <w:b/>
                <w:lang w:val="en-US" w:eastAsia="en-US"/>
              </w:rPr>
              <w:t>4</w:t>
            </w:r>
          </w:p>
        </w:tc>
        <w:tc>
          <w:tcPr>
            <w:tcW w:w="6697" w:type="dxa"/>
            <w:gridSpan w:val="3"/>
            <w:shd w:val="clear" w:color="auto" w:fill="auto"/>
          </w:tcPr>
          <w:p w:rsidR="00814969" w:rsidRPr="008E46DE" w:rsidRDefault="00D045D9" w:rsidP="008E46DE">
            <w:pPr>
              <w:rPr>
                <w:rFonts w:eastAsia="Calibri Light"/>
                <w:bCs/>
                <w:i/>
                <w:iCs/>
                <w:sz w:val="20"/>
                <w:szCs w:val="20"/>
                <w:lang w:val="en-US" w:eastAsia="en-US"/>
              </w:rPr>
            </w:pPr>
            <w:r w:rsidRPr="008E46DE">
              <w:rPr>
                <w:rFonts w:eastAsia="Calibri Light"/>
                <w:b/>
                <w:sz w:val="20"/>
                <w:szCs w:val="20"/>
                <w:lang w:val="uk-UA" w:eastAsia="en-US"/>
              </w:rPr>
              <w:t xml:space="preserve">Duties </w:t>
            </w:r>
            <w:r w:rsidR="006B4EEA" w:rsidRPr="008E46DE">
              <w:rPr>
                <w:rFonts w:eastAsia="Calibri Light"/>
                <w:bCs/>
                <w:i/>
                <w:iCs/>
                <w:sz w:val="20"/>
                <w:szCs w:val="20"/>
                <w:lang w:val="en-US" w:eastAsia="en-US"/>
              </w:rPr>
              <w:t xml:space="preserve">and responsibilities/Duties and responsibilities </w:t>
            </w:r>
          </w:p>
        </w:tc>
        <w:tc>
          <w:tcPr>
            <w:tcW w:w="1559" w:type="dxa"/>
            <w:gridSpan w:val="2"/>
            <w:shd w:val="clear" w:color="auto" w:fill="auto"/>
          </w:tcPr>
          <w:p w:rsidR="00814969" w:rsidRPr="008E46DE" w:rsidRDefault="00814969" w:rsidP="008E46DE">
            <w:pPr>
              <w:jc w:val="center"/>
              <w:rPr>
                <w:rFonts w:eastAsia="Calibri Light"/>
                <w:b/>
                <w:lang w:eastAsia="en-US"/>
              </w:rPr>
            </w:pPr>
          </w:p>
        </w:tc>
        <w:tc>
          <w:tcPr>
            <w:tcW w:w="1567" w:type="dxa"/>
            <w:shd w:val="clear" w:color="auto" w:fill="auto"/>
          </w:tcPr>
          <w:p w:rsidR="00814969" w:rsidRPr="008E46DE" w:rsidRDefault="00814969" w:rsidP="008E46DE">
            <w:pPr>
              <w:jc w:val="center"/>
              <w:rPr>
                <w:rFonts w:eastAsia="Calibri Light"/>
                <w:b/>
                <w:lang w:eastAsia="en-US"/>
              </w:rPr>
            </w:pPr>
          </w:p>
        </w:tc>
      </w:tr>
      <w:tr w:rsidR="00914D29" w:rsidTr="008E46DE">
        <w:tc>
          <w:tcPr>
            <w:tcW w:w="675" w:type="dxa"/>
            <w:shd w:val="clear" w:color="auto" w:fill="auto"/>
          </w:tcPr>
          <w:p w:rsidR="006B4EEA" w:rsidRPr="008E46DE" w:rsidRDefault="008474E3" w:rsidP="008E46DE">
            <w:pPr>
              <w:jc w:val="center"/>
              <w:rPr>
                <w:rFonts w:eastAsia="Calibri Light"/>
                <w:b/>
                <w:lang w:val="uk-UA" w:eastAsia="en-US"/>
              </w:rPr>
            </w:pPr>
            <w:r w:rsidRPr="008E46DE">
              <w:rPr>
                <w:rFonts w:eastAsia="Calibri Light"/>
                <w:b/>
                <w:lang w:val="en-US" w:eastAsia="en-US"/>
              </w:rPr>
              <w:t>5</w:t>
            </w:r>
          </w:p>
        </w:tc>
        <w:tc>
          <w:tcPr>
            <w:tcW w:w="6697" w:type="dxa"/>
            <w:gridSpan w:val="3"/>
            <w:shd w:val="clear" w:color="auto" w:fill="auto"/>
          </w:tcPr>
          <w:p w:rsidR="006B4EEA" w:rsidRPr="008E46DE" w:rsidRDefault="008474E3" w:rsidP="008E46DE">
            <w:pPr>
              <w:rPr>
                <w:rFonts w:eastAsia="Calibri Light"/>
                <w:bCs/>
                <w:i/>
                <w:iCs/>
                <w:sz w:val="20"/>
                <w:szCs w:val="20"/>
                <w:lang w:val="en-US" w:eastAsia="en-US"/>
              </w:rPr>
            </w:pPr>
            <w:r w:rsidRPr="008E46DE">
              <w:rPr>
                <w:rFonts w:eastAsia="Calibri Light"/>
                <w:b/>
                <w:sz w:val="20"/>
                <w:szCs w:val="20"/>
                <w:lang w:val="uk-UA" w:eastAsia="en-US"/>
              </w:rPr>
              <w:t xml:space="preserve">Technical </w:t>
            </w:r>
            <w:r w:rsidRPr="008E46DE">
              <w:rPr>
                <w:rFonts w:eastAsia="Calibri Light"/>
                <w:bCs/>
                <w:i/>
                <w:iCs/>
                <w:sz w:val="20"/>
                <w:szCs w:val="20"/>
                <w:lang w:val="en-US" w:eastAsia="en-US"/>
              </w:rPr>
              <w:t>documentation</w:t>
            </w:r>
          </w:p>
        </w:tc>
        <w:tc>
          <w:tcPr>
            <w:tcW w:w="1559" w:type="dxa"/>
            <w:gridSpan w:val="2"/>
            <w:shd w:val="clear" w:color="auto" w:fill="auto"/>
          </w:tcPr>
          <w:p w:rsidR="006B4EEA" w:rsidRPr="008E46DE" w:rsidRDefault="006B4EEA" w:rsidP="008E46DE">
            <w:pPr>
              <w:jc w:val="center"/>
              <w:rPr>
                <w:rFonts w:eastAsia="Calibri Light"/>
                <w:b/>
                <w:lang w:eastAsia="en-US"/>
              </w:rPr>
            </w:pPr>
          </w:p>
        </w:tc>
        <w:tc>
          <w:tcPr>
            <w:tcW w:w="1567" w:type="dxa"/>
            <w:shd w:val="clear" w:color="auto" w:fill="auto"/>
          </w:tcPr>
          <w:p w:rsidR="006B4EEA" w:rsidRPr="008E46DE" w:rsidRDefault="006B4EEA" w:rsidP="008E46DE">
            <w:pPr>
              <w:jc w:val="center"/>
              <w:rPr>
                <w:rFonts w:eastAsia="Calibri Light"/>
                <w:b/>
                <w:lang w:eastAsia="en-US"/>
              </w:rPr>
            </w:pPr>
          </w:p>
        </w:tc>
      </w:tr>
      <w:tr w:rsidR="00914D29" w:rsidTr="008E46DE">
        <w:tc>
          <w:tcPr>
            <w:tcW w:w="675" w:type="dxa"/>
            <w:shd w:val="clear" w:color="auto" w:fill="auto"/>
          </w:tcPr>
          <w:p w:rsidR="008474E3" w:rsidRPr="008E46DE" w:rsidRDefault="00D045D9" w:rsidP="008E46DE">
            <w:pPr>
              <w:jc w:val="center"/>
              <w:rPr>
                <w:rFonts w:eastAsia="Calibri Light"/>
                <w:b/>
                <w:lang w:val="en-US" w:eastAsia="en-US"/>
              </w:rPr>
            </w:pPr>
            <w:r w:rsidRPr="008E46DE">
              <w:rPr>
                <w:rFonts w:eastAsia="Calibri Light"/>
                <w:b/>
                <w:lang w:val="en-US" w:eastAsia="en-US"/>
              </w:rPr>
              <w:t>6</w:t>
            </w:r>
          </w:p>
        </w:tc>
        <w:tc>
          <w:tcPr>
            <w:tcW w:w="6697" w:type="dxa"/>
            <w:gridSpan w:val="3"/>
            <w:shd w:val="clear" w:color="auto" w:fill="auto"/>
          </w:tcPr>
          <w:p w:rsidR="008474E3" w:rsidRPr="008E46DE" w:rsidRDefault="00D045D9" w:rsidP="008E46DE">
            <w:pPr>
              <w:rPr>
                <w:rFonts w:eastAsia="Calibri Light"/>
                <w:bCs/>
                <w:i/>
                <w:iCs/>
                <w:sz w:val="20"/>
                <w:szCs w:val="20"/>
                <w:lang w:val="en-US" w:eastAsia="en-US"/>
              </w:rPr>
            </w:pPr>
            <w:r w:rsidRPr="008E46DE">
              <w:rPr>
                <w:rFonts w:eastAsia="Calibri Light"/>
                <w:b/>
                <w:sz w:val="20"/>
                <w:szCs w:val="20"/>
                <w:lang w:val="uk-UA" w:eastAsia="en-US"/>
              </w:rPr>
              <w:t xml:space="preserve">Preparation of production documentation/Records </w:t>
            </w:r>
            <w:r w:rsidR="00371183" w:rsidRPr="008E46DE">
              <w:rPr>
                <w:rFonts w:eastAsia="Calibri Light"/>
                <w:bCs/>
                <w:i/>
                <w:iCs/>
                <w:sz w:val="20"/>
                <w:szCs w:val="20"/>
                <w:lang w:val="en-US" w:eastAsia="en-US"/>
              </w:rPr>
              <w:t>of production documentation</w:t>
            </w:r>
          </w:p>
        </w:tc>
        <w:tc>
          <w:tcPr>
            <w:tcW w:w="1559" w:type="dxa"/>
            <w:gridSpan w:val="2"/>
            <w:shd w:val="clear" w:color="auto" w:fill="auto"/>
          </w:tcPr>
          <w:p w:rsidR="008474E3" w:rsidRPr="008E46DE" w:rsidRDefault="008474E3" w:rsidP="008E46DE">
            <w:pPr>
              <w:jc w:val="center"/>
              <w:rPr>
                <w:rFonts w:eastAsia="Calibri Light"/>
                <w:b/>
                <w:lang w:eastAsia="en-US"/>
              </w:rPr>
            </w:pPr>
          </w:p>
        </w:tc>
        <w:tc>
          <w:tcPr>
            <w:tcW w:w="1567" w:type="dxa"/>
            <w:shd w:val="clear" w:color="auto" w:fill="auto"/>
          </w:tcPr>
          <w:p w:rsidR="008474E3" w:rsidRPr="008E46DE" w:rsidRDefault="008474E3" w:rsidP="008E46DE">
            <w:pPr>
              <w:jc w:val="center"/>
              <w:rPr>
                <w:rFonts w:eastAsia="Calibri Light"/>
                <w:b/>
                <w:lang w:eastAsia="en-US"/>
              </w:rPr>
            </w:pPr>
          </w:p>
        </w:tc>
      </w:tr>
      <w:tr w:rsidR="00914D29" w:rsidTr="008E46DE">
        <w:tc>
          <w:tcPr>
            <w:tcW w:w="675" w:type="dxa"/>
            <w:shd w:val="clear" w:color="auto" w:fill="auto"/>
          </w:tcPr>
          <w:p w:rsidR="00371183" w:rsidRPr="008E46DE" w:rsidRDefault="00D045D9" w:rsidP="008E46DE">
            <w:pPr>
              <w:jc w:val="center"/>
              <w:rPr>
                <w:rFonts w:eastAsia="Calibri Light"/>
                <w:b/>
                <w:lang w:val="en-US" w:eastAsia="en-US"/>
              </w:rPr>
            </w:pPr>
            <w:r w:rsidRPr="008E46DE">
              <w:rPr>
                <w:rFonts w:eastAsia="Calibri Light"/>
                <w:b/>
                <w:lang w:val="en-US" w:eastAsia="en-US"/>
              </w:rPr>
              <w:t>7</w:t>
            </w:r>
          </w:p>
        </w:tc>
        <w:tc>
          <w:tcPr>
            <w:tcW w:w="6697" w:type="dxa"/>
            <w:gridSpan w:val="3"/>
            <w:shd w:val="clear" w:color="auto" w:fill="auto"/>
          </w:tcPr>
          <w:p w:rsidR="00371183" w:rsidRPr="008E46DE" w:rsidRDefault="00AD5C8F" w:rsidP="008E46DE">
            <w:pPr>
              <w:rPr>
                <w:rFonts w:eastAsia="Calibri Light"/>
                <w:bCs/>
                <w:i/>
                <w:iCs/>
                <w:sz w:val="20"/>
                <w:szCs w:val="20"/>
                <w:lang w:val="en-US" w:eastAsia="en-US"/>
              </w:rPr>
            </w:pPr>
            <w:r w:rsidRPr="008E46DE">
              <w:rPr>
                <w:rFonts w:eastAsia="Calibri Light"/>
                <w:b/>
                <w:sz w:val="20"/>
                <w:szCs w:val="20"/>
                <w:lang w:val="uk-UA" w:eastAsia="en-US"/>
              </w:rPr>
              <w:t xml:space="preserve">Special </w:t>
            </w:r>
            <w:r w:rsidRPr="008E46DE">
              <w:rPr>
                <w:rFonts w:eastAsia="Calibri Light"/>
                <w:bCs/>
                <w:i/>
                <w:iCs/>
                <w:sz w:val="20"/>
                <w:szCs w:val="20"/>
                <w:lang w:val="en-US" w:eastAsia="en-US"/>
              </w:rPr>
              <w:t>technological processes</w:t>
            </w:r>
          </w:p>
        </w:tc>
        <w:tc>
          <w:tcPr>
            <w:tcW w:w="1559" w:type="dxa"/>
            <w:gridSpan w:val="2"/>
            <w:shd w:val="clear" w:color="auto" w:fill="auto"/>
          </w:tcPr>
          <w:p w:rsidR="00371183" w:rsidRPr="008E46DE" w:rsidRDefault="00371183" w:rsidP="008E46DE">
            <w:pPr>
              <w:jc w:val="center"/>
              <w:rPr>
                <w:rFonts w:eastAsia="Calibri Light"/>
                <w:b/>
                <w:lang w:eastAsia="en-US"/>
              </w:rPr>
            </w:pPr>
          </w:p>
        </w:tc>
        <w:tc>
          <w:tcPr>
            <w:tcW w:w="1567" w:type="dxa"/>
            <w:shd w:val="clear" w:color="auto" w:fill="auto"/>
          </w:tcPr>
          <w:p w:rsidR="00371183" w:rsidRPr="008E46DE" w:rsidRDefault="00371183" w:rsidP="008E46DE">
            <w:pPr>
              <w:jc w:val="center"/>
              <w:rPr>
                <w:rFonts w:eastAsia="Calibri Light"/>
                <w:b/>
                <w:lang w:eastAsia="en-US"/>
              </w:rPr>
            </w:pPr>
          </w:p>
        </w:tc>
      </w:tr>
      <w:tr w:rsidR="00914D29" w:rsidTr="008E46DE">
        <w:tc>
          <w:tcPr>
            <w:tcW w:w="675" w:type="dxa"/>
            <w:shd w:val="clear" w:color="auto" w:fill="auto"/>
          </w:tcPr>
          <w:p w:rsidR="00AD5C8F" w:rsidRPr="008E46DE" w:rsidRDefault="00D045D9" w:rsidP="008E46DE">
            <w:pPr>
              <w:jc w:val="center"/>
              <w:rPr>
                <w:rFonts w:eastAsia="Calibri Light"/>
                <w:b/>
                <w:lang w:val="uk-UA" w:eastAsia="en-US"/>
              </w:rPr>
            </w:pPr>
            <w:r w:rsidRPr="008E46DE">
              <w:rPr>
                <w:rFonts w:eastAsia="Calibri Light"/>
                <w:b/>
                <w:lang w:val="en-US" w:eastAsia="en-US"/>
              </w:rPr>
              <w:t>8</w:t>
            </w:r>
          </w:p>
        </w:tc>
        <w:tc>
          <w:tcPr>
            <w:tcW w:w="6697" w:type="dxa"/>
            <w:gridSpan w:val="3"/>
            <w:shd w:val="clear" w:color="auto" w:fill="auto"/>
          </w:tcPr>
          <w:p w:rsidR="00AD5C8F" w:rsidRPr="008E46DE" w:rsidRDefault="00493C14" w:rsidP="008E46DE">
            <w:pPr>
              <w:rPr>
                <w:rFonts w:eastAsia="Calibri Light"/>
                <w:bCs/>
                <w:i/>
                <w:iCs/>
                <w:sz w:val="20"/>
                <w:szCs w:val="20"/>
                <w:lang w:val="uk-UA" w:eastAsia="en-US"/>
              </w:rPr>
            </w:pPr>
            <w:r w:rsidRPr="008E46DE">
              <w:rPr>
                <w:rFonts w:eastAsia="Calibri Light"/>
                <w:bCs/>
                <w:i/>
                <w:iCs/>
                <w:sz w:val="20"/>
                <w:szCs w:val="20"/>
                <w:lang w:val="en-US" w:eastAsia="en-US"/>
              </w:rPr>
              <w:t>Means of performance of work</w:t>
            </w:r>
          </w:p>
        </w:tc>
        <w:tc>
          <w:tcPr>
            <w:tcW w:w="1559" w:type="dxa"/>
            <w:gridSpan w:val="2"/>
            <w:shd w:val="clear" w:color="auto" w:fill="auto"/>
          </w:tcPr>
          <w:p w:rsidR="00AD5C8F" w:rsidRPr="008E46DE" w:rsidRDefault="00AD5C8F" w:rsidP="008E46DE">
            <w:pPr>
              <w:jc w:val="center"/>
              <w:rPr>
                <w:rFonts w:eastAsia="Calibri Light"/>
                <w:b/>
                <w:lang w:eastAsia="en-US"/>
              </w:rPr>
            </w:pPr>
          </w:p>
        </w:tc>
        <w:tc>
          <w:tcPr>
            <w:tcW w:w="1567" w:type="dxa"/>
            <w:shd w:val="clear" w:color="auto" w:fill="auto"/>
          </w:tcPr>
          <w:p w:rsidR="00AD5C8F" w:rsidRPr="008E46DE" w:rsidRDefault="00AD5C8F" w:rsidP="008E46DE">
            <w:pPr>
              <w:jc w:val="center"/>
              <w:rPr>
                <w:rFonts w:eastAsia="Calibri Light"/>
                <w:b/>
                <w:lang w:eastAsia="en-US"/>
              </w:rPr>
            </w:pPr>
          </w:p>
        </w:tc>
      </w:tr>
      <w:tr w:rsidR="00914D29" w:rsidTr="008E46DE">
        <w:tc>
          <w:tcPr>
            <w:tcW w:w="675" w:type="dxa"/>
            <w:shd w:val="clear" w:color="auto" w:fill="auto"/>
          </w:tcPr>
          <w:p w:rsidR="00493C14" w:rsidRPr="008E46DE" w:rsidRDefault="00D045D9" w:rsidP="008E46DE">
            <w:pPr>
              <w:jc w:val="center"/>
              <w:rPr>
                <w:rFonts w:eastAsia="Calibri Light"/>
                <w:b/>
                <w:lang w:val="en-US" w:eastAsia="en-US"/>
              </w:rPr>
            </w:pPr>
            <w:r w:rsidRPr="008E46DE">
              <w:rPr>
                <w:rFonts w:eastAsia="Calibri Light"/>
                <w:b/>
                <w:lang w:val="en-US" w:eastAsia="en-US"/>
              </w:rPr>
              <w:t>9</w:t>
            </w:r>
          </w:p>
        </w:tc>
        <w:tc>
          <w:tcPr>
            <w:tcW w:w="6697" w:type="dxa"/>
            <w:gridSpan w:val="3"/>
            <w:shd w:val="clear" w:color="auto" w:fill="auto"/>
          </w:tcPr>
          <w:p w:rsidR="00493C14" w:rsidRPr="008E46DE" w:rsidRDefault="00D045D9" w:rsidP="008E46DE">
            <w:pPr>
              <w:rPr>
                <w:rFonts w:eastAsia="Calibri Light"/>
                <w:bCs/>
                <w:i/>
                <w:iCs/>
                <w:sz w:val="20"/>
                <w:szCs w:val="20"/>
                <w:lang w:val="en-US" w:eastAsia="en-US"/>
              </w:rPr>
            </w:pPr>
            <w:r w:rsidRPr="008E46DE">
              <w:rPr>
                <w:rFonts w:eastAsia="Calibri Light"/>
                <w:b/>
                <w:sz w:val="20"/>
                <w:szCs w:val="20"/>
                <w:lang w:val="uk-UA" w:eastAsia="en-US"/>
              </w:rPr>
              <w:t xml:space="preserve">Professional </w:t>
            </w:r>
            <w:r w:rsidRPr="008E46DE">
              <w:rPr>
                <w:rFonts w:eastAsia="Calibri Light"/>
                <w:bCs/>
                <w:i/>
                <w:iCs/>
                <w:sz w:val="20"/>
                <w:szCs w:val="20"/>
                <w:lang w:val="en-US" w:eastAsia="en-US"/>
              </w:rPr>
              <w:t xml:space="preserve">and personal properties </w:t>
            </w:r>
          </w:p>
        </w:tc>
        <w:tc>
          <w:tcPr>
            <w:tcW w:w="1559" w:type="dxa"/>
            <w:gridSpan w:val="2"/>
            <w:shd w:val="clear" w:color="auto" w:fill="auto"/>
          </w:tcPr>
          <w:p w:rsidR="00493C14" w:rsidRPr="008E46DE" w:rsidRDefault="00493C14" w:rsidP="008E46DE">
            <w:pPr>
              <w:jc w:val="center"/>
              <w:rPr>
                <w:rFonts w:eastAsia="Calibri Light"/>
                <w:b/>
                <w:lang w:eastAsia="en-US"/>
              </w:rPr>
            </w:pPr>
          </w:p>
        </w:tc>
        <w:tc>
          <w:tcPr>
            <w:tcW w:w="1567" w:type="dxa"/>
            <w:shd w:val="clear" w:color="auto" w:fill="auto"/>
          </w:tcPr>
          <w:p w:rsidR="00493C14" w:rsidRPr="008E46DE" w:rsidRDefault="00493C14" w:rsidP="008E46DE">
            <w:pPr>
              <w:jc w:val="center"/>
              <w:rPr>
                <w:rFonts w:eastAsia="Calibri Light"/>
                <w:b/>
                <w:lang w:eastAsia="en-US"/>
              </w:rPr>
            </w:pPr>
          </w:p>
        </w:tc>
      </w:tr>
      <w:tr w:rsidR="00914D29" w:rsidTr="008E46DE">
        <w:tc>
          <w:tcPr>
            <w:tcW w:w="675" w:type="dxa"/>
            <w:shd w:val="clear" w:color="auto" w:fill="auto"/>
          </w:tcPr>
          <w:p w:rsidR="00493C14" w:rsidRPr="008E46DE" w:rsidRDefault="00D045D9" w:rsidP="008E46DE">
            <w:pPr>
              <w:jc w:val="center"/>
              <w:rPr>
                <w:rFonts w:eastAsia="Calibri Light"/>
                <w:b/>
                <w:lang w:val="en-US" w:eastAsia="en-US"/>
              </w:rPr>
            </w:pPr>
            <w:r w:rsidRPr="008E46DE">
              <w:rPr>
                <w:rFonts w:eastAsia="Calibri Light"/>
                <w:b/>
                <w:lang w:val="en-US" w:eastAsia="en-US"/>
              </w:rPr>
              <w:t>10</w:t>
            </w:r>
          </w:p>
        </w:tc>
        <w:tc>
          <w:tcPr>
            <w:tcW w:w="6697" w:type="dxa"/>
            <w:gridSpan w:val="3"/>
            <w:shd w:val="clear" w:color="auto" w:fill="auto"/>
          </w:tcPr>
          <w:p w:rsidR="00493C14" w:rsidRPr="008E46DE" w:rsidRDefault="00D045D9" w:rsidP="008E46DE">
            <w:pPr>
              <w:rPr>
                <w:rFonts w:eastAsia="Calibri Light"/>
                <w:bCs/>
                <w:i/>
                <w:iCs/>
                <w:sz w:val="20"/>
                <w:szCs w:val="20"/>
                <w:lang w:val="en-US" w:eastAsia="en-US"/>
              </w:rPr>
            </w:pPr>
            <w:r w:rsidRPr="008E46DE">
              <w:rPr>
                <w:rFonts w:eastAsia="Calibri Light"/>
                <w:b/>
                <w:sz w:val="20"/>
                <w:szCs w:val="20"/>
                <w:lang w:val="uk-UA" w:eastAsia="en-US"/>
              </w:rPr>
              <w:t xml:space="preserve">Other </w:t>
            </w:r>
            <w:r w:rsidRPr="008E46DE">
              <w:rPr>
                <w:rFonts w:eastAsia="Calibri Light"/>
                <w:bCs/>
                <w:i/>
                <w:iCs/>
                <w:sz w:val="20"/>
                <w:szCs w:val="20"/>
                <w:lang w:val="en-US" w:eastAsia="en-US"/>
              </w:rPr>
              <w:t xml:space="preserve">questions/Other question </w:t>
            </w:r>
          </w:p>
        </w:tc>
        <w:tc>
          <w:tcPr>
            <w:tcW w:w="1559" w:type="dxa"/>
            <w:gridSpan w:val="2"/>
            <w:shd w:val="clear" w:color="auto" w:fill="auto"/>
          </w:tcPr>
          <w:p w:rsidR="00493C14" w:rsidRPr="008E46DE" w:rsidRDefault="00493C14" w:rsidP="008E46DE">
            <w:pPr>
              <w:jc w:val="center"/>
              <w:rPr>
                <w:rFonts w:eastAsia="Calibri Light"/>
                <w:b/>
                <w:lang w:eastAsia="en-US"/>
              </w:rPr>
            </w:pPr>
          </w:p>
        </w:tc>
        <w:tc>
          <w:tcPr>
            <w:tcW w:w="1567" w:type="dxa"/>
            <w:shd w:val="clear" w:color="auto" w:fill="auto"/>
          </w:tcPr>
          <w:p w:rsidR="00493C14" w:rsidRPr="008E46DE" w:rsidRDefault="00493C14" w:rsidP="008E46DE">
            <w:pPr>
              <w:jc w:val="center"/>
              <w:rPr>
                <w:rFonts w:eastAsia="Calibri Light"/>
                <w:b/>
                <w:lang w:eastAsia="en-US"/>
              </w:rPr>
            </w:pPr>
          </w:p>
        </w:tc>
      </w:tr>
      <w:tr w:rsidR="00914D29" w:rsidTr="008E46DE">
        <w:trPr>
          <w:trHeight w:val="1566"/>
        </w:trPr>
        <w:tc>
          <w:tcPr>
            <w:tcW w:w="10498" w:type="dxa"/>
            <w:gridSpan w:val="7"/>
            <w:shd w:val="clear" w:color="auto" w:fill="auto"/>
          </w:tcPr>
          <w:p w:rsidR="00FC6B8E" w:rsidRPr="008E46DE" w:rsidRDefault="00D045D9" w:rsidP="008E46DE">
            <w:pPr>
              <w:spacing w:before="120"/>
              <w:jc w:val="both"/>
              <w:rPr>
                <w:rFonts w:eastAsia="Calibri Light"/>
                <w:bCs/>
                <w:i/>
                <w:iCs/>
                <w:lang w:eastAsia="en-US"/>
              </w:rPr>
            </w:pPr>
            <w:r w:rsidRPr="008E46DE">
              <w:rPr>
                <w:rFonts w:eastAsia="Calibri Light"/>
                <w:b/>
                <w:lang w:val="uk-UA" w:eastAsia="en-US"/>
              </w:rPr>
              <w:t xml:space="preserve">Based </w:t>
            </w:r>
            <w:r w:rsidRPr="008E46DE">
              <w:rPr>
                <w:rFonts w:eastAsia="Calibri Light"/>
                <w:bCs/>
                <w:i/>
                <w:iCs/>
                <w:lang w:val="en-US" w:eastAsia="en-US"/>
              </w:rPr>
              <w:t>on</w:t>
            </w:r>
            <w:r w:rsidRPr="008E46DE">
              <w:rPr>
                <w:rFonts w:eastAsia="Calibri Light"/>
                <w:b/>
                <w:lang w:val="uk-UA" w:eastAsia="en-US"/>
              </w:rPr>
              <w:t xml:space="preserve"> the review </w:t>
            </w:r>
            <w:r w:rsidR="003A1E26" w:rsidRPr="008E46DE">
              <w:rPr>
                <w:rFonts w:eastAsia="Calibri Light"/>
                <w:bCs/>
                <w:i/>
                <w:iCs/>
                <w:lang w:val="en-US" w:eastAsia="en-US"/>
              </w:rPr>
              <w:t xml:space="preserve">of the </w:t>
            </w:r>
            <w:r w:rsidRPr="008E46DE">
              <w:rPr>
                <w:rFonts w:eastAsia="Calibri Light"/>
                <w:b/>
                <w:lang w:val="uk-UA" w:eastAsia="en-US"/>
              </w:rPr>
              <w:t xml:space="preserve">submitted </w:t>
            </w:r>
            <w:r w:rsidR="003A1E26" w:rsidRPr="008E46DE">
              <w:rPr>
                <w:rFonts w:eastAsia="Calibri Light"/>
                <w:bCs/>
                <w:i/>
                <w:iCs/>
                <w:lang w:val="en-US" w:eastAsia="en-US"/>
              </w:rPr>
              <w:t xml:space="preserve">documents and the results of the </w:t>
            </w:r>
            <w:r w:rsidRPr="008E46DE">
              <w:rPr>
                <w:rFonts w:eastAsia="Calibri Light"/>
                <w:b/>
                <w:lang w:val="uk-UA" w:eastAsia="en-US"/>
              </w:rPr>
              <w:t xml:space="preserve">oral </w:t>
            </w:r>
            <w:r w:rsidR="003A1E26" w:rsidRPr="008E46DE">
              <w:rPr>
                <w:rFonts w:eastAsia="Calibri Light"/>
                <w:bCs/>
                <w:i/>
                <w:iCs/>
                <w:lang w:val="en-US" w:eastAsia="en-US"/>
              </w:rPr>
              <w:t>examination</w:t>
            </w:r>
            <w:r w:rsidRPr="008E46DE">
              <w:rPr>
                <w:rFonts w:eastAsia="Calibri Light"/>
                <w:b/>
                <w:lang w:val="uk-UA" w:eastAsia="en-US"/>
              </w:rPr>
              <w:t>,</w:t>
            </w:r>
            <w:r w:rsidR="003A1E26" w:rsidRPr="008E46DE">
              <w:rPr>
                <w:rFonts w:eastAsia="Calibri Light"/>
                <w:bCs/>
                <w:i/>
                <w:iCs/>
                <w:lang w:val="en-US" w:eastAsia="en-US"/>
              </w:rPr>
              <w:t xml:space="preserve"> the qualification commission decided to grant to Mr</w:t>
            </w:r>
          </w:p>
          <w:p w:rsidR="003A1E26" w:rsidRPr="008E46DE" w:rsidRDefault="00D045D9" w:rsidP="008E46DE">
            <w:pPr>
              <w:spacing w:before="120"/>
              <w:jc w:val="both"/>
              <w:rPr>
                <w:rFonts w:eastAsia="Calibri Light"/>
                <w:bCs/>
                <w:i/>
                <w:iCs/>
                <w:lang w:eastAsia="en-US"/>
              </w:rPr>
            </w:pPr>
            <w:r w:rsidRPr="008E46DE">
              <w:rPr>
                <w:rFonts w:eastAsia="Calibri Light"/>
                <w:bCs/>
                <w:i/>
                <w:iCs/>
                <w:lang w:eastAsia="en-US"/>
              </w:rPr>
              <w:t>_____________________________________________________________________________________</w:t>
            </w:r>
          </w:p>
          <w:p w:rsidR="003A1E26" w:rsidRPr="008E46DE" w:rsidRDefault="00D045D9" w:rsidP="008E46DE">
            <w:pPr>
              <w:keepNext/>
              <w:jc w:val="center"/>
              <w:outlineLvl w:val="3"/>
              <w:rPr>
                <w:rFonts w:eastAsia="Calibri Light"/>
                <w:bCs/>
                <w:i/>
                <w:iCs/>
                <w:lang w:val="uk-UA" w:eastAsia="en-US"/>
              </w:rPr>
            </w:pPr>
            <w:r w:rsidRPr="008E46DE">
              <w:rPr>
                <w:iCs/>
                <w:sz w:val="16"/>
                <w:szCs w:val="16"/>
                <w:lang w:val="uk-UA"/>
              </w:rPr>
              <w:t xml:space="preserve">(last </w:t>
            </w:r>
            <w:r w:rsidRPr="008E46DE">
              <w:rPr>
                <w:i/>
                <w:sz w:val="16"/>
                <w:szCs w:val="16"/>
              </w:rPr>
              <w:t>name, first name</w:t>
            </w:r>
            <w:r w:rsidRPr="008E46DE">
              <w:rPr>
                <w:iCs/>
                <w:sz w:val="16"/>
                <w:szCs w:val="16"/>
                <w:lang w:val="uk-UA"/>
              </w:rPr>
              <w:t xml:space="preserve">, patronymic/full </w:t>
            </w:r>
            <w:r w:rsidRPr="008E46DE">
              <w:rPr>
                <w:i/>
                <w:sz w:val="16"/>
                <w:szCs w:val="16"/>
              </w:rPr>
              <w:t>name</w:t>
            </w:r>
            <w:r w:rsidRPr="008E46DE">
              <w:rPr>
                <w:i/>
                <w:sz w:val="16"/>
                <w:szCs w:val="16"/>
                <w:lang w:val="uk-UA"/>
              </w:rPr>
              <w:t>)</w:t>
            </w:r>
          </w:p>
        </w:tc>
      </w:tr>
      <w:tr w:rsidR="00914D29" w:rsidTr="008E46DE">
        <w:tc>
          <w:tcPr>
            <w:tcW w:w="5249" w:type="dxa"/>
            <w:gridSpan w:val="3"/>
            <w:shd w:val="clear" w:color="auto" w:fill="auto"/>
          </w:tcPr>
          <w:p w:rsidR="00543165" w:rsidRPr="008E46DE" w:rsidRDefault="00D045D9" w:rsidP="008E46DE">
            <w:pPr>
              <w:jc w:val="center"/>
              <w:rPr>
                <w:rFonts w:eastAsia="Calibri Light"/>
                <w:b/>
                <w:lang w:val="uk-UA" w:eastAsia="en-US"/>
              </w:rPr>
            </w:pPr>
            <w:r w:rsidRPr="008E46DE">
              <w:rPr>
                <w:rFonts w:eastAsia="Calibri Light"/>
                <w:b/>
                <w:lang w:val="uk-UA" w:eastAsia="en-US"/>
              </w:rPr>
              <w:t>To perform work independently</w:t>
            </w:r>
          </w:p>
          <w:p w:rsidR="00543165" w:rsidRPr="008E46DE" w:rsidRDefault="00D045D9" w:rsidP="008E46DE">
            <w:pPr>
              <w:jc w:val="center"/>
              <w:rPr>
                <w:rFonts w:eastAsia="Calibri Light"/>
                <w:bCs/>
                <w:i/>
                <w:iCs/>
                <w:lang w:val="en-US" w:eastAsia="en-US"/>
              </w:rPr>
            </w:pPr>
            <w:r w:rsidRPr="008E46DE">
              <w:rPr>
                <w:rFonts w:eastAsia="Calibri Light"/>
                <w:bCs/>
                <w:i/>
                <w:iCs/>
                <w:lang w:val="en-US" w:eastAsia="en-US"/>
              </w:rPr>
              <w:t>To independent performance of work</w:t>
            </w:r>
          </w:p>
        </w:tc>
        <w:tc>
          <w:tcPr>
            <w:tcW w:w="5249" w:type="dxa"/>
            <w:gridSpan w:val="4"/>
            <w:shd w:val="clear" w:color="auto" w:fill="auto"/>
          </w:tcPr>
          <w:p w:rsidR="00543165" w:rsidRPr="008E46DE" w:rsidRDefault="00D045D9" w:rsidP="008E46DE">
            <w:pPr>
              <w:jc w:val="center"/>
              <w:rPr>
                <w:rFonts w:eastAsia="Calibri Light"/>
                <w:b/>
                <w:lang w:val="uk-UA" w:eastAsia="en-US"/>
              </w:rPr>
            </w:pPr>
            <w:r w:rsidRPr="008E46DE">
              <w:rPr>
                <w:rFonts w:eastAsia="Calibri Light"/>
                <w:b/>
                <w:lang w:val="uk-UA" w:eastAsia="en-US"/>
              </w:rPr>
              <w:t>To perform work under supervision</w:t>
            </w:r>
          </w:p>
          <w:p w:rsidR="00543165" w:rsidRPr="008E46DE" w:rsidRDefault="00D045D9" w:rsidP="008E46DE">
            <w:pPr>
              <w:jc w:val="center"/>
              <w:rPr>
                <w:rFonts w:eastAsia="Calibri Light"/>
                <w:bCs/>
                <w:i/>
                <w:iCs/>
                <w:lang w:val="en-US" w:eastAsia="en-US"/>
              </w:rPr>
            </w:pPr>
            <w:r w:rsidRPr="008E46DE">
              <w:rPr>
                <w:rFonts w:eastAsia="Calibri Light"/>
                <w:bCs/>
                <w:i/>
                <w:iCs/>
                <w:lang w:val="en-US" w:eastAsia="en-US"/>
              </w:rPr>
              <w:t>To perform work under supervision</w:t>
            </w:r>
          </w:p>
        </w:tc>
      </w:tr>
      <w:tr w:rsidR="00914D29" w:rsidTr="008E46DE">
        <w:tc>
          <w:tcPr>
            <w:tcW w:w="5249" w:type="dxa"/>
            <w:gridSpan w:val="3"/>
            <w:shd w:val="clear" w:color="auto" w:fill="auto"/>
          </w:tcPr>
          <w:p w:rsidR="00543165" w:rsidRPr="008E46DE" w:rsidRDefault="00543165" w:rsidP="008E46DE">
            <w:pPr>
              <w:jc w:val="center"/>
              <w:rPr>
                <w:rFonts w:eastAsia="Calibri Light"/>
                <w:b/>
                <w:lang w:val="uk-UA" w:eastAsia="en-US"/>
              </w:rPr>
            </w:pPr>
          </w:p>
        </w:tc>
        <w:tc>
          <w:tcPr>
            <w:tcW w:w="5249" w:type="dxa"/>
            <w:gridSpan w:val="4"/>
            <w:shd w:val="clear" w:color="auto" w:fill="auto"/>
          </w:tcPr>
          <w:p w:rsidR="00543165" w:rsidRPr="008E46DE" w:rsidRDefault="00543165" w:rsidP="008E46DE">
            <w:pPr>
              <w:jc w:val="center"/>
              <w:rPr>
                <w:rFonts w:eastAsia="Calibri Light"/>
                <w:b/>
                <w:lang w:val="uk-UA" w:eastAsia="en-US"/>
              </w:rPr>
            </w:pPr>
          </w:p>
        </w:tc>
      </w:tr>
      <w:tr w:rsidR="00914D29" w:rsidTr="008E46DE">
        <w:tc>
          <w:tcPr>
            <w:tcW w:w="10498" w:type="dxa"/>
            <w:gridSpan w:val="7"/>
            <w:shd w:val="clear" w:color="auto" w:fill="auto"/>
          </w:tcPr>
          <w:p w:rsidR="004873E5" w:rsidRPr="008E46DE" w:rsidRDefault="00D045D9" w:rsidP="008E46DE">
            <w:pPr>
              <w:jc w:val="both"/>
              <w:rPr>
                <w:rFonts w:eastAsia="Calibri Light"/>
                <w:b/>
                <w:lang w:val="uk-UA" w:eastAsia="en-US"/>
              </w:rPr>
            </w:pPr>
            <w:r w:rsidRPr="008E46DE">
              <w:rPr>
                <w:rFonts w:eastAsia="Calibri Light"/>
                <w:b/>
                <w:lang w:val="uk-UA" w:eastAsia="en-US"/>
              </w:rPr>
              <w:t>The decision of the commission in case of a negative result of the competence assessment:</w:t>
            </w:r>
          </w:p>
          <w:p w:rsidR="004873E5" w:rsidRPr="008E46DE" w:rsidRDefault="00D045D9" w:rsidP="008E46DE">
            <w:pPr>
              <w:jc w:val="both"/>
              <w:rPr>
                <w:rFonts w:eastAsia="Calibri Light"/>
                <w:bCs/>
                <w:i/>
                <w:iCs/>
                <w:lang w:val="en-US" w:eastAsia="en-US"/>
              </w:rPr>
            </w:pPr>
            <w:r w:rsidRPr="008E46DE">
              <w:rPr>
                <w:rFonts w:eastAsia="Calibri Light"/>
                <w:bCs/>
                <w:i/>
                <w:iCs/>
                <w:lang w:val="en-US" w:eastAsia="en-US"/>
              </w:rPr>
              <w:t xml:space="preserve">Decision of the </w:t>
            </w:r>
            <w:r w:rsidRPr="008E46DE">
              <w:rPr>
                <w:rFonts w:eastAsia="Calibri Light"/>
                <w:bCs/>
                <w:i/>
                <w:iCs/>
                <w:lang w:val="en-US" w:eastAsia="en-US"/>
              </w:rPr>
              <w:t>commission in case of a negative result of the competence assessment</w:t>
            </w:r>
          </w:p>
        </w:tc>
      </w:tr>
      <w:tr w:rsidR="00914D29" w:rsidTr="008E46DE">
        <w:tc>
          <w:tcPr>
            <w:tcW w:w="2624" w:type="dxa"/>
            <w:gridSpan w:val="2"/>
            <w:shd w:val="clear" w:color="auto" w:fill="auto"/>
          </w:tcPr>
          <w:p w:rsidR="00AA2633" w:rsidRPr="008E46DE" w:rsidRDefault="00D045D9" w:rsidP="008E46DE">
            <w:pPr>
              <w:jc w:val="center"/>
              <w:rPr>
                <w:rFonts w:eastAsia="Calibri Light"/>
                <w:b/>
                <w:lang w:val="uk-UA" w:eastAsia="en-US"/>
              </w:rPr>
            </w:pPr>
            <w:r w:rsidRPr="008E46DE">
              <w:rPr>
                <w:rFonts w:eastAsia="Calibri Light"/>
                <w:b/>
                <w:lang w:val="uk-UA" w:eastAsia="en-US"/>
              </w:rPr>
              <w:t>Additional theoretical training is required</w:t>
            </w:r>
          </w:p>
          <w:p w:rsidR="00AA2633" w:rsidRPr="008E46DE" w:rsidRDefault="00D045D9" w:rsidP="008E46DE">
            <w:pPr>
              <w:jc w:val="center"/>
              <w:rPr>
                <w:rFonts w:eastAsia="Calibri Light"/>
                <w:bCs/>
                <w:i/>
                <w:iCs/>
                <w:lang w:val="en-US" w:eastAsia="en-US"/>
              </w:rPr>
            </w:pPr>
            <w:r w:rsidRPr="008E46DE">
              <w:rPr>
                <w:rFonts w:eastAsia="Calibri Light"/>
                <w:bCs/>
                <w:i/>
                <w:iCs/>
                <w:lang w:val="en-US" w:eastAsia="en-US"/>
              </w:rPr>
              <w:t xml:space="preserve">Additional theoretical </w:t>
            </w:r>
            <w:r w:rsidR="003A7DED" w:rsidRPr="008E46DE">
              <w:rPr>
                <w:rFonts w:eastAsia="Calibri Light"/>
                <w:bCs/>
                <w:i/>
                <w:iCs/>
                <w:lang w:val="en-US" w:eastAsia="en-US"/>
              </w:rPr>
              <w:t>training is required</w:t>
            </w:r>
          </w:p>
        </w:tc>
        <w:tc>
          <w:tcPr>
            <w:tcW w:w="2625" w:type="dxa"/>
            <w:shd w:val="clear" w:color="auto" w:fill="auto"/>
          </w:tcPr>
          <w:p w:rsidR="00AA2633" w:rsidRPr="008E46DE" w:rsidRDefault="00D045D9" w:rsidP="008E46DE">
            <w:pPr>
              <w:jc w:val="center"/>
              <w:rPr>
                <w:rFonts w:eastAsia="Calibri Light"/>
                <w:b/>
                <w:lang w:val="uk-UA" w:eastAsia="en-US"/>
              </w:rPr>
            </w:pPr>
            <w:r w:rsidRPr="008E46DE">
              <w:rPr>
                <w:rFonts w:eastAsia="Calibri Light"/>
                <w:b/>
                <w:lang w:val="uk-UA" w:eastAsia="en-US"/>
              </w:rPr>
              <w:t>Additional practical training is required</w:t>
            </w:r>
          </w:p>
          <w:p w:rsidR="002705E8" w:rsidRPr="008E46DE" w:rsidRDefault="00D045D9" w:rsidP="008E46DE">
            <w:pPr>
              <w:jc w:val="center"/>
              <w:rPr>
                <w:rFonts w:eastAsia="Calibri Light"/>
                <w:b/>
                <w:lang w:val="uk-UA" w:eastAsia="en-US"/>
              </w:rPr>
            </w:pPr>
            <w:r w:rsidRPr="008E46DE">
              <w:rPr>
                <w:rFonts w:eastAsia="Calibri Light"/>
                <w:bCs/>
                <w:i/>
                <w:iCs/>
                <w:lang w:val="en-US" w:eastAsia="en-US"/>
              </w:rPr>
              <w:t>Additional practical training is required</w:t>
            </w:r>
          </w:p>
        </w:tc>
        <w:tc>
          <w:tcPr>
            <w:tcW w:w="2624" w:type="dxa"/>
            <w:gridSpan w:val="2"/>
            <w:shd w:val="clear" w:color="auto" w:fill="auto"/>
          </w:tcPr>
          <w:p w:rsidR="00AA2633" w:rsidRPr="008E46DE" w:rsidRDefault="00D045D9" w:rsidP="008E46DE">
            <w:pPr>
              <w:jc w:val="center"/>
              <w:rPr>
                <w:rFonts w:eastAsia="Calibri Light"/>
                <w:b/>
                <w:lang w:val="uk-UA" w:eastAsia="en-US"/>
              </w:rPr>
            </w:pPr>
            <w:r w:rsidRPr="008E46DE">
              <w:rPr>
                <w:rFonts w:eastAsia="Calibri Light"/>
                <w:b/>
                <w:lang w:val="uk-UA" w:eastAsia="en-US"/>
              </w:rPr>
              <w:t>Additional documents are required</w:t>
            </w:r>
          </w:p>
          <w:p w:rsidR="002705E8" w:rsidRPr="008E46DE" w:rsidRDefault="00D045D9" w:rsidP="008E46DE">
            <w:pPr>
              <w:jc w:val="center"/>
              <w:rPr>
                <w:rFonts w:eastAsia="Calibri Light"/>
                <w:b/>
                <w:lang w:val="uk-UA" w:eastAsia="en-US"/>
              </w:rPr>
            </w:pPr>
            <w:r w:rsidRPr="008E46DE">
              <w:rPr>
                <w:rFonts w:eastAsia="Calibri Light"/>
                <w:bCs/>
                <w:i/>
                <w:iCs/>
                <w:lang w:val="en-US" w:eastAsia="en-US"/>
              </w:rPr>
              <w:t>Additional documents must be submitted</w:t>
            </w:r>
          </w:p>
        </w:tc>
        <w:tc>
          <w:tcPr>
            <w:tcW w:w="2625" w:type="dxa"/>
            <w:gridSpan w:val="2"/>
            <w:shd w:val="clear" w:color="auto" w:fill="auto"/>
          </w:tcPr>
          <w:p w:rsidR="00AA2633" w:rsidRPr="008E46DE" w:rsidRDefault="00D045D9" w:rsidP="008E46DE">
            <w:pPr>
              <w:jc w:val="center"/>
              <w:rPr>
                <w:rFonts w:eastAsia="Calibri Light"/>
                <w:b/>
                <w:lang w:val="uk-UA" w:eastAsia="en-US"/>
              </w:rPr>
            </w:pPr>
            <w:r w:rsidRPr="008E46DE">
              <w:rPr>
                <w:rFonts w:eastAsia="Calibri Light"/>
                <w:b/>
                <w:lang w:val="uk-UA" w:eastAsia="en-US"/>
              </w:rPr>
              <w:t>Other solution (specify)</w:t>
            </w:r>
          </w:p>
          <w:p w:rsidR="002705E8" w:rsidRPr="008E46DE" w:rsidRDefault="00D045D9" w:rsidP="008E46DE">
            <w:pPr>
              <w:jc w:val="center"/>
              <w:rPr>
                <w:rFonts w:eastAsia="Calibri Light"/>
                <w:bCs/>
                <w:i/>
                <w:iCs/>
                <w:lang w:val="en-US" w:eastAsia="en-US"/>
              </w:rPr>
            </w:pPr>
            <w:r w:rsidRPr="008E46DE">
              <w:rPr>
                <w:rFonts w:eastAsia="Calibri Light"/>
                <w:bCs/>
                <w:i/>
                <w:iCs/>
                <w:lang w:val="en-US" w:eastAsia="en-US"/>
              </w:rPr>
              <w:t xml:space="preserve">Other solution </w:t>
            </w:r>
          </w:p>
          <w:p w:rsidR="002705E8" w:rsidRPr="008E46DE" w:rsidRDefault="00D045D9" w:rsidP="008E46DE">
            <w:pPr>
              <w:jc w:val="center"/>
              <w:rPr>
                <w:rFonts w:eastAsia="Calibri Light"/>
                <w:bCs/>
                <w:i/>
                <w:iCs/>
                <w:lang w:val="en-US" w:eastAsia="en-US"/>
              </w:rPr>
            </w:pPr>
            <w:r w:rsidRPr="008E46DE">
              <w:rPr>
                <w:rFonts w:eastAsia="Calibri Light"/>
                <w:bCs/>
                <w:i/>
                <w:iCs/>
                <w:lang w:val="en-US" w:eastAsia="en-US"/>
              </w:rPr>
              <w:t xml:space="preserve">(specify </w:t>
            </w:r>
            <w:r w:rsidR="006130BD" w:rsidRPr="008E46DE">
              <w:rPr>
                <w:rFonts w:eastAsia="Calibri Light"/>
                <w:bCs/>
                <w:i/>
                <w:iCs/>
                <w:lang w:val="en-US" w:eastAsia="en-US"/>
              </w:rPr>
              <w:t>please</w:t>
            </w:r>
            <w:r w:rsidRPr="008E46DE">
              <w:rPr>
                <w:rFonts w:eastAsia="Calibri Light"/>
                <w:bCs/>
                <w:i/>
                <w:iCs/>
                <w:lang w:val="en-US" w:eastAsia="en-US"/>
              </w:rPr>
              <w:t>)</w:t>
            </w:r>
          </w:p>
        </w:tc>
      </w:tr>
      <w:tr w:rsidR="00914D29" w:rsidTr="008E46DE">
        <w:tc>
          <w:tcPr>
            <w:tcW w:w="2624" w:type="dxa"/>
            <w:gridSpan w:val="2"/>
            <w:shd w:val="clear" w:color="auto" w:fill="auto"/>
          </w:tcPr>
          <w:p w:rsidR="00AA2633" w:rsidRPr="008E46DE" w:rsidRDefault="00AA2633" w:rsidP="008E46DE">
            <w:pPr>
              <w:jc w:val="center"/>
              <w:rPr>
                <w:rFonts w:eastAsia="Calibri Light"/>
                <w:b/>
                <w:lang w:val="uk-UA" w:eastAsia="en-US"/>
              </w:rPr>
            </w:pPr>
          </w:p>
          <w:p w:rsidR="00AA2633" w:rsidRPr="008E46DE" w:rsidRDefault="00AA2633" w:rsidP="008E46DE">
            <w:pPr>
              <w:jc w:val="center"/>
              <w:rPr>
                <w:rFonts w:eastAsia="Calibri Light"/>
                <w:b/>
                <w:lang w:val="uk-UA" w:eastAsia="en-US"/>
              </w:rPr>
            </w:pPr>
          </w:p>
        </w:tc>
        <w:tc>
          <w:tcPr>
            <w:tcW w:w="2625" w:type="dxa"/>
            <w:shd w:val="clear" w:color="auto" w:fill="auto"/>
          </w:tcPr>
          <w:p w:rsidR="00AA2633" w:rsidRPr="008E46DE" w:rsidRDefault="00AA2633" w:rsidP="008E46DE">
            <w:pPr>
              <w:jc w:val="center"/>
              <w:rPr>
                <w:rFonts w:eastAsia="Calibri Light"/>
                <w:b/>
                <w:lang w:val="uk-UA" w:eastAsia="en-US"/>
              </w:rPr>
            </w:pPr>
          </w:p>
        </w:tc>
        <w:tc>
          <w:tcPr>
            <w:tcW w:w="2624" w:type="dxa"/>
            <w:gridSpan w:val="2"/>
            <w:shd w:val="clear" w:color="auto" w:fill="auto"/>
          </w:tcPr>
          <w:p w:rsidR="00AA2633" w:rsidRPr="008E46DE" w:rsidRDefault="00AA2633" w:rsidP="008E46DE">
            <w:pPr>
              <w:jc w:val="center"/>
              <w:rPr>
                <w:rFonts w:eastAsia="Calibri Light"/>
                <w:b/>
                <w:lang w:val="uk-UA" w:eastAsia="en-US"/>
              </w:rPr>
            </w:pPr>
          </w:p>
        </w:tc>
        <w:tc>
          <w:tcPr>
            <w:tcW w:w="2625" w:type="dxa"/>
            <w:gridSpan w:val="2"/>
            <w:shd w:val="clear" w:color="auto" w:fill="auto"/>
          </w:tcPr>
          <w:p w:rsidR="00AA2633" w:rsidRPr="008E46DE" w:rsidRDefault="00AA2633" w:rsidP="008E46DE">
            <w:pPr>
              <w:jc w:val="center"/>
              <w:rPr>
                <w:rFonts w:eastAsia="Calibri Light"/>
                <w:b/>
                <w:lang w:val="uk-UA" w:eastAsia="en-US"/>
              </w:rPr>
            </w:pPr>
          </w:p>
        </w:tc>
      </w:tr>
      <w:tr w:rsidR="00914D29" w:rsidTr="008E46DE">
        <w:tc>
          <w:tcPr>
            <w:tcW w:w="10498" w:type="dxa"/>
            <w:gridSpan w:val="7"/>
            <w:shd w:val="clear" w:color="auto" w:fill="auto"/>
          </w:tcPr>
          <w:p w:rsidR="00B3093C" w:rsidRPr="008E46DE" w:rsidRDefault="00D045D9" w:rsidP="008E46DE">
            <w:pPr>
              <w:spacing w:before="120"/>
              <w:jc w:val="both"/>
              <w:rPr>
                <w:rFonts w:eastAsia="Calibri Light"/>
                <w:b/>
                <w:lang w:val="uk-UA" w:eastAsia="en-US"/>
              </w:rPr>
            </w:pPr>
            <w:r w:rsidRPr="008E46DE">
              <w:rPr>
                <w:rFonts w:eastAsia="Calibri Light"/>
                <w:b/>
                <w:lang w:val="uk-UA" w:eastAsia="en-US"/>
              </w:rPr>
              <w:t>Chairman of the qualification commission</w:t>
            </w:r>
          </w:p>
          <w:p w:rsidR="00B3093C" w:rsidRPr="008E46DE" w:rsidRDefault="00D045D9" w:rsidP="008E46DE">
            <w:pPr>
              <w:jc w:val="both"/>
              <w:rPr>
                <w:rFonts w:eastAsia="Calibri Light"/>
                <w:bCs/>
                <w:i/>
                <w:iCs/>
                <w:lang w:val="uk-UA" w:eastAsia="en-US"/>
              </w:rPr>
            </w:pPr>
            <w:r w:rsidRPr="008E46DE">
              <w:rPr>
                <w:rFonts w:eastAsia="Calibri Light"/>
                <w:bCs/>
                <w:i/>
                <w:iCs/>
                <w:lang w:val="en-US" w:eastAsia="en-US"/>
              </w:rPr>
              <w:t xml:space="preserve">Chairmen qualification commission ________________ </w:t>
            </w:r>
            <w:r w:rsidRPr="008E46DE">
              <w:rPr>
                <w:rFonts w:eastAsia="Calibri Light"/>
                <w:bCs/>
                <w:i/>
                <w:iCs/>
                <w:lang w:val="uk-UA" w:eastAsia="en-US"/>
              </w:rPr>
              <w:t>/_______________/</w:t>
            </w:r>
          </w:p>
          <w:p w:rsidR="00B3093C" w:rsidRPr="008E46DE" w:rsidRDefault="00D045D9" w:rsidP="008E46DE">
            <w:pPr>
              <w:jc w:val="both"/>
              <w:rPr>
                <w:rFonts w:eastAsia="Calibri Light"/>
                <w:b/>
                <w:lang w:val="uk-UA" w:eastAsia="en-US"/>
              </w:rPr>
            </w:pPr>
            <w:r w:rsidRPr="008E46DE">
              <w:rPr>
                <w:rFonts w:eastAsia="Calibri Light"/>
                <w:b/>
                <w:lang w:val="uk-UA" w:eastAsia="en-US"/>
              </w:rPr>
              <w:t>Members of the commission</w:t>
            </w:r>
          </w:p>
          <w:p w:rsidR="00B3093C" w:rsidRPr="008E46DE" w:rsidRDefault="00D045D9" w:rsidP="008E46DE">
            <w:pPr>
              <w:jc w:val="both"/>
              <w:rPr>
                <w:rFonts w:eastAsia="Calibri Light"/>
                <w:bCs/>
                <w:i/>
                <w:iCs/>
                <w:lang w:val="uk-UA" w:eastAsia="en-US"/>
              </w:rPr>
            </w:pPr>
            <w:r w:rsidRPr="008E46DE">
              <w:rPr>
                <w:rFonts w:eastAsia="Calibri Light"/>
                <w:bCs/>
                <w:i/>
                <w:iCs/>
                <w:lang w:val="en-US" w:eastAsia="en-US"/>
              </w:rPr>
              <w:t xml:space="preserve">Commission members ________________ </w:t>
            </w:r>
            <w:r w:rsidRPr="008E46DE">
              <w:rPr>
                <w:rFonts w:eastAsia="Calibri Light"/>
                <w:bCs/>
                <w:i/>
                <w:iCs/>
                <w:lang w:val="uk-UA" w:eastAsia="en-US"/>
              </w:rPr>
              <w:t>/_______________/</w:t>
            </w:r>
          </w:p>
          <w:p w:rsidR="00B3093C" w:rsidRPr="008E46DE" w:rsidRDefault="00B3093C" w:rsidP="008E46DE">
            <w:pPr>
              <w:jc w:val="both"/>
              <w:rPr>
                <w:rFonts w:eastAsia="Calibri Light"/>
                <w:bCs/>
                <w:i/>
                <w:iCs/>
                <w:lang w:val="uk-UA" w:eastAsia="en-US"/>
              </w:rPr>
            </w:pPr>
          </w:p>
          <w:p w:rsidR="008269C1" w:rsidRPr="008E46DE" w:rsidRDefault="00D045D9" w:rsidP="008E46DE">
            <w:pPr>
              <w:jc w:val="both"/>
              <w:rPr>
                <w:rFonts w:eastAsia="Calibri Light"/>
                <w:bCs/>
                <w:i/>
                <w:iCs/>
                <w:lang w:val="uk-UA" w:eastAsia="en-US"/>
              </w:rPr>
            </w:pPr>
            <w:r w:rsidRPr="008E46DE">
              <w:rPr>
                <w:rFonts w:eastAsia="Calibri Light"/>
                <w:bCs/>
                <w:i/>
                <w:iCs/>
                <w:lang w:val="uk-UA" w:eastAsia="en-US"/>
              </w:rPr>
              <w:t xml:space="preserve">                                                                      ________________ /_______________/</w:t>
            </w:r>
          </w:p>
          <w:p w:rsidR="00B3093C" w:rsidRPr="008E46DE" w:rsidRDefault="00B3093C" w:rsidP="008E46DE">
            <w:pPr>
              <w:jc w:val="both"/>
              <w:rPr>
                <w:rFonts w:eastAsia="Calibri Light"/>
                <w:bCs/>
                <w:i/>
                <w:iCs/>
                <w:lang w:val="uk-UA" w:eastAsia="en-US"/>
              </w:rPr>
            </w:pPr>
          </w:p>
          <w:p w:rsidR="00B3093C" w:rsidRPr="008E46DE" w:rsidRDefault="00B3093C" w:rsidP="008E46DE">
            <w:pPr>
              <w:jc w:val="both"/>
              <w:rPr>
                <w:rFonts w:eastAsia="Calibri Light"/>
                <w:bCs/>
                <w:i/>
                <w:iCs/>
                <w:lang w:val="en-US" w:eastAsia="en-US"/>
              </w:rPr>
            </w:pPr>
          </w:p>
        </w:tc>
      </w:tr>
    </w:tbl>
    <w:p w:rsidR="00F8798A" w:rsidRPr="004C6EDD" w:rsidRDefault="00D045D9" w:rsidP="00F879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Calibri Light"/>
          <w:b/>
          <w:sz w:val="32"/>
          <w:szCs w:val="32"/>
          <w:lang w:val="uk-UA" w:eastAsia="en-US"/>
        </w:rPr>
      </w:pPr>
      <w:r w:rsidRPr="00CB275C">
        <w:rPr>
          <w:rFonts w:eastAsia="Calibri Light"/>
          <w:b/>
          <w:sz w:val="32"/>
          <w:szCs w:val="32"/>
          <w:lang w:val="uk-UA" w:eastAsia="en-US"/>
        </w:rPr>
        <w:t xml:space="preserve">APPENDIX </w:t>
      </w:r>
      <w:r>
        <w:rPr>
          <w:rFonts w:eastAsia="Calibri Light"/>
          <w:b/>
          <w:sz w:val="32"/>
          <w:szCs w:val="32"/>
          <w:lang w:val="en-US" w:eastAsia="en-US"/>
        </w:rPr>
        <w:t>W</w:t>
      </w:r>
    </w:p>
    <w:p w:rsidR="00F8798A" w:rsidRDefault="00D045D9" w:rsidP="00F8798A">
      <w:pPr>
        <w:jc w:val="center"/>
        <w:rPr>
          <w:rFonts w:eastAsia="Calibri Light"/>
          <w:b/>
          <w:sz w:val="28"/>
          <w:szCs w:val="28"/>
          <w:lang w:val="uk-UA" w:eastAsia="en-US"/>
        </w:rPr>
      </w:pPr>
      <w:r w:rsidRPr="00CB275C">
        <w:rPr>
          <w:rFonts w:eastAsia="Calibri Light"/>
          <w:b/>
          <w:sz w:val="28"/>
          <w:szCs w:val="28"/>
          <w:lang w:val="uk-UA" w:eastAsia="en-US"/>
        </w:rPr>
        <w:t>(</w:t>
      </w:r>
      <w:r w:rsidRPr="00CB275C">
        <w:rPr>
          <w:rFonts w:eastAsia="Calibri Light"/>
          <w:b/>
          <w:color w:val="212121"/>
          <w:sz w:val="28"/>
          <w:szCs w:val="28"/>
          <w:lang w:val="uk-UA"/>
        </w:rPr>
        <w:t>required</w:t>
      </w:r>
      <w:r w:rsidRPr="00CB275C">
        <w:rPr>
          <w:rFonts w:eastAsia="Calibri Light"/>
          <w:b/>
          <w:sz w:val="28"/>
          <w:szCs w:val="28"/>
          <w:lang w:val="uk-UA" w:eastAsia="en-US"/>
        </w:rPr>
        <w:t>)</w:t>
      </w:r>
    </w:p>
    <w:p w:rsidR="00CD04DB" w:rsidRDefault="00F8798A" w:rsidP="00BD542E">
      <w:pPr>
        <w:jc w:val="center"/>
        <w:rPr>
          <w:rFonts w:eastAsia="Calibri Light"/>
          <w:b/>
          <w:sz w:val="32"/>
          <w:szCs w:val="32"/>
          <w:lang w:val="uk-UA" w:eastAsia="en-US"/>
        </w:rPr>
      </w:pPr>
      <w:r>
        <w:rPr>
          <w:rFonts w:eastAsia="Calibri Light"/>
          <w:b/>
          <w:sz w:val="32"/>
          <w:szCs w:val="32"/>
          <w:lang w:val="uk-UA" w:eastAsia="en-US"/>
        </w:rPr>
        <w:t>CERTIFICATION</w:t>
      </w:r>
    </w:p>
    <w:p w:rsidR="00F8798A" w:rsidRDefault="00F8798A" w:rsidP="00BD542E">
      <w:pPr>
        <w:jc w:val="center"/>
        <w:rPr>
          <w:rFonts w:eastAsia="Calibri Light"/>
          <w:b/>
          <w:sz w:val="32"/>
          <w:szCs w:val="32"/>
          <w:lang w:val="uk-UA" w:eastAsia="en-US"/>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tblGrid>
      <w:tr w:rsidR="00914D29" w:rsidTr="008E46DE">
        <w:tc>
          <w:tcPr>
            <w:tcW w:w="5920" w:type="dxa"/>
            <w:shd w:val="clear" w:color="auto" w:fill="auto"/>
          </w:tcPr>
          <w:p w:rsidR="00F8798A" w:rsidRPr="008E46DE" w:rsidRDefault="00F8798A" w:rsidP="008E46DE">
            <w:pPr>
              <w:jc w:val="center"/>
              <w:rPr>
                <w:rFonts w:eastAsia="Calibri Light"/>
                <w:b/>
                <w:sz w:val="32"/>
                <w:szCs w:val="32"/>
                <w:lang w:val="uk-UA" w:eastAsia="en-US"/>
              </w:rPr>
            </w:pPr>
          </w:p>
          <w:p w:rsidR="00F8798A" w:rsidRPr="008E46DE" w:rsidRDefault="00D045D9" w:rsidP="008E46DE">
            <w:pPr>
              <w:jc w:val="center"/>
              <w:rPr>
                <w:rFonts w:eastAsia="Calibri Light"/>
                <w:b/>
                <w:sz w:val="32"/>
                <w:szCs w:val="32"/>
                <w:lang w:val="uk-UA" w:eastAsia="en-US"/>
              </w:rPr>
            </w:pPr>
            <w:r w:rsidRPr="008E46DE">
              <w:rPr>
                <w:rFonts w:eastAsia="Calibri Light"/>
                <w:b/>
                <w:sz w:val="32"/>
                <w:szCs w:val="32"/>
                <w:lang w:val="uk-UA" w:eastAsia="en-US"/>
              </w:rPr>
              <w:t>UKRAINE</w:t>
            </w:r>
          </w:p>
          <w:p w:rsidR="00F8798A" w:rsidRPr="008E46DE" w:rsidRDefault="00D045D9" w:rsidP="008E46DE">
            <w:pPr>
              <w:jc w:val="center"/>
              <w:rPr>
                <w:rFonts w:eastAsia="Calibri Light"/>
                <w:b/>
                <w:i/>
                <w:iCs/>
                <w:sz w:val="32"/>
                <w:szCs w:val="32"/>
                <w:lang w:val="en-US" w:eastAsia="en-US"/>
              </w:rPr>
            </w:pPr>
            <w:r w:rsidRPr="008E46DE">
              <w:rPr>
                <w:rFonts w:eastAsia="Calibri Light"/>
                <w:b/>
                <w:i/>
                <w:iCs/>
                <w:sz w:val="32"/>
                <w:szCs w:val="32"/>
                <w:lang w:val="en-US" w:eastAsia="en-US"/>
              </w:rPr>
              <w:t>UKRAINE</w:t>
            </w:r>
          </w:p>
          <w:p w:rsidR="00F8798A" w:rsidRPr="008E46DE" w:rsidRDefault="00F8798A" w:rsidP="008E46DE">
            <w:pPr>
              <w:jc w:val="center"/>
              <w:rPr>
                <w:rFonts w:eastAsia="Calibri Light"/>
                <w:b/>
                <w:i/>
                <w:iCs/>
                <w:sz w:val="32"/>
                <w:szCs w:val="32"/>
                <w:lang w:val="en-US" w:eastAsia="en-US"/>
              </w:rPr>
            </w:pPr>
          </w:p>
          <w:p w:rsidR="00F8798A" w:rsidRPr="008E46DE" w:rsidRDefault="00D045D9" w:rsidP="008E46DE">
            <w:pPr>
              <w:jc w:val="center"/>
              <w:rPr>
                <w:rFonts w:eastAsia="Calibri Light"/>
                <w:b/>
                <w:sz w:val="32"/>
                <w:szCs w:val="32"/>
                <w:lang w:val="uk-UA" w:eastAsia="en-US"/>
              </w:rPr>
            </w:pPr>
            <w:r w:rsidRPr="008E46DE">
              <w:rPr>
                <w:rFonts w:eastAsia="Calibri Light"/>
                <w:b/>
                <w:sz w:val="32"/>
                <w:szCs w:val="32"/>
                <w:lang w:val="uk-UA" w:eastAsia="en-US"/>
              </w:rPr>
              <w:t>ANG LLC</w:t>
            </w:r>
          </w:p>
          <w:p w:rsidR="00F8798A" w:rsidRPr="008E46DE" w:rsidRDefault="00D045D9" w:rsidP="008E46DE">
            <w:pPr>
              <w:jc w:val="center"/>
              <w:rPr>
                <w:rFonts w:eastAsia="Calibri Light"/>
                <w:b/>
                <w:sz w:val="32"/>
                <w:szCs w:val="32"/>
                <w:lang w:val="uk-UA" w:eastAsia="en-US"/>
              </w:rPr>
            </w:pPr>
            <w:r w:rsidRPr="008E46DE">
              <w:rPr>
                <w:rFonts w:eastAsia="Calibri Light"/>
                <w:b/>
                <w:sz w:val="32"/>
                <w:szCs w:val="32"/>
                <w:lang w:val="uk-UA" w:eastAsia="en-US"/>
              </w:rPr>
              <w:t>"PATRIOT-UKRAINE"</w:t>
            </w:r>
          </w:p>
          <w:p w:rsidR="00F8798A" w:rsidRPr="008E46DE" w:rsidRDefault="00D045D9" w:rsidP="008E46DE">
            <w:pPr>
              <w:jc w:val="center"/>
              <w:rPr>
                <w:b/>
                <w:i/>
                <w:spacing w:val="-20"/>
                <w:sz w:val="28"/>
                <w:szCs w:val="28"/>
                <w:lang w:val="en-US"/>
              </w:rPr>
            </w:pPr>
            <w:r w:rsidRPr="008E46DE">
              <w:rPr>
                <w:b/>
                <w:i/>
                <w:spacing w:val="-20"/>
                <w:sz w:val="28"/>
                <w:szCs w:val="28"/>
                <w:lang w:val="en-US"/>
              </w:rPr>
              <w:t xml:space="preserve">LLC </w:t>
            </w:r>
            <w:r w:rsidRPr="008E46DE">
              <w:rPr>
                <w:b/>
                <w:i/>
                <w:spacing w:val="-20"/>
                <w:sz w:val="28"/>
                <w:szCs w:val="28"/>
                <w:lang w:val="uk-UA"/>
              </w:rPr>
              <w:t>"</w:t>
            </w:r>
            <w:r w:rsidRPr="008E46DE">
              <w:rPr>
                <w:b/>
                <w:i/>
                <w:spacing w:val="-20"/>
                <w:sz w:val="28"/>
                <w:szCs w:val="28"/>
                <w:lang w:val="en-US"/>
              </w:rPr>
              <w:t>ANG PATRIOT- UKRAINE</w:t>
            </w:r>
          </w:p>
          <w:p w:rsidR="00F8798A" w:rsidRPr="008E46DE" w:rsidRDefault="00F8798A" w:rsidP="008E46DE">
            <w:pPr>
              <w:jc w:val="center"/>
              <w:rPr>
                <w:b/>
                <w:i/>
                <w:iCs/>
                <w:spacing w:val="-20"/>
                <w:sz w:val="28"/>
                <w:szCs w:val="28"/>
                <w:lang w:val="en-US"/>
              </w:rPr>
            </w:pPr>
          </w:p>
          <w:p w:rsidR="00F8798A" w:rsidRPr="008E46DE" w:rsidRDefault="00FA6A40" w:rsidP="008E46DE">
            <w:pPr>
              <w:jc w:val="center"/>
              <w:rPr>
                <w:rFonts w:eastAsia="Calibri Light"/>
                <w:b/>
                <w:i/>
                <w:iCs/>
                <w:sz w:val="32"/>
                <w:szCs w:val="32"/>
                <w:lang w:val="en-US" w:eastAsia="en-US"/>
              </w:rPr>
            </w:pPr>
            <w:r>
              <w:rPr>
                <w:rFonts w:eastAsia="Calibri Light"/>
                <w:b/>
                <w:noProof/>
                <w:sz w:val="32"/>
                <w:szCs w:val="32"/>
                <w:lang w:val="en-US" w:eastAsia="en-US"/>
              </w:rPr>
              <w:drawing>
                <wp:anchor distT="0" distB="0" distL="114300" distR="114300" simplePos="0" relativeHeight="251703296" behindDoc="0" locked="0" layoutInCell="1" allowOverlap="1">
                  <wp:simplePos x="0" y="0"/>
                  <wp:positionH relativeFrom="column">
                    <wp:posOffset>1225550</wp:posOffset>
                  </wp:positionH>
                  <wp:positionV relativeFrom="paragraph">
                    <wp:posOffset>20955</wp:posOffset>
                  </wp:positionV>
                  <wp:extent cx="1377315" cy="461645"/>
                  <wp:effectExtent l="19050" t="0" r="0" b="0"/>
                  <wp:wrapNone/>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377315" cy="461645"/>
                          </a:xfrm>
                          <a:prstGeom prst="rect">
                            <a:avLst/>
                          </a:prstGeom>
                          <a:noFill/>
                          <a:ln w="9525">
                            <a:noFill/>
                            <a:miter lim="800000"/>
                            <a:headEnd/>
                            <a:tailEnd/>
                          </a:ln>
                        </pic:spPr>
                      </pic:pic>
                    </a:graphicData>
                  </a:graphic>
                </wp:anchor>
              </w:drawing>
            </w:r>
          </w:p>
          <w:p w:rsidR="00F8798A" w:rsidRPr="008E46DE" w:rsidRDefault="00F8798A" w:rsidP="008E46DE">
            <w:pPr>
              <w:jc w:val="center"/>
              <w:rPr>
                <w:rFonts w:eastAsia="Calibri Light"/>
                <w:b/>
                <w:i/>
                <w:iCs/>
                <w:sz w:val="32"/>
                <w:szCs w:val="32"/>
                <w:lang w:val="en-US" w:eastAsia="en-US"/>
              </w:rPr>
            </w:pPr>
          </w:p>
          <w:p w:rsidR="00F8798A" w:rsidRPr="008E46DE" w:rsidRDefault="00F8798A" w:rsidP="008E46DE">
            <w:pPr>
              <w:jc w:val="center"/>
              <w:rPr>
                <w:rFonts w:eastAsia="Calibri Light"/>
                <w:b/>
                <w:i/>
                <w:iCs/>
                <w:sz w:val="32"/>
                <w:szCs w:val="32"/>
                <w:lang w:val="en-US" w:eastAsia="en-US"/>
              </w:rPr>
            </w:pPr>
          </w:p>
          <w:p w:rsidR="00F8798A" w:rsidRPr="008E46DE" w:rsidRDefault="00D045D9" w:rsidP="008E46DE">
            <w:pPr>
              <w:jc w:val="center"/>
              <w:rPr>
                <w:rFonts w:eastAsia="Calibri Light"/>
                <w:b/>
                <w:sz w:val="40"/>
                <w:szCs w:val="40"/>
                <w:lang w:val="uk-UA" w:eastAsia="en-US"/>
              </w:rPr>
            </w:pPr>
            <w:r w:rsidRPr="008E46DE">
              <w:rPr>
                <w:rFonts w:eastAsia="Calibri Light"/>
                <w:b/>
                <w:sz w:val="40"/>
                <w:szCs w:val="40"/>
                <w:lang w:val="uk-UA" w:eastAsia="en-US"/>
              </w:rPr>
              <w:t>CERTIFICATION</w:t>
            </w:r>
          </w:p>
          <w:p w:rsidR="00F8798A" w:rsidRPr="008E46DE" w:rsidRDefault="00D045D9" w:rsidP="008E46DE">
            <w:pPr>
              <w:jc w:val="center"/>
              <w:rPr>
                <w:rFonts w:eastAsia="Calibri Light"/>
                <w:b/>
                <w:i/>
                <w:iCs/>
                <w:sz w:val="32"/>
                <w:szCs w:val="32"/>
                <w:lang w:val="en-US" w:eastAsia="en-US"/>
              </w:rPr>
            </w:pPr>
            <w:r w:rsidRPr="008E46DE">
              <w:rPr>
                <w:rFonts w:eastAsia="Calibri Light"/>
                <w:b/>
                <w:i/>
                <w:iCs/>
                <w:sz w:val="32"/>
                <w:szCs w:val="32"/>
                <w:lang w:val="en-US" w:eastAsia="en-US"/>
              </w:rPr>
              <w:t>LICENSE</w:t>
            </w:r>
          </w:p>
          <w:p w:rsidR="00F8798A" w:rsidRPr="008E46DE" w:rsidRDefault="00F8798A" w:rsidP="008E46DE">
            <w:pPr>
              <w:jc w:val="center"/>
              <w:rPr>
                <w:rFonts w:eastAsia="Calibri Light"/>
                <w:b/>
                <w:i/>
                <w:iCs/>
                <w:sz w:val="32"/>
                <w:szCs w:val="32"/>
                <w:lang w:val="en-US" w:eastAsia="en-US"/>
              </w:rPr>
            </w:pPr>
          </w:p>
          <w:p w:rsidR="00F8798A" w:rsidRPr="008E46DE" w:rsidRDefault="00D045D9" w:rsidP="008E46DE">
            <w:pPr>
              <w:jc w:val="center"/>
              <w:rPr>
                <w:rFonts w:eastAsia="Calibri Light"/>
                <w:b/>
                <w:sz w:val="32"/>
                <w:szCs w:val="32"/>
                <w:lang w:val="uk-UA" w:eastAsia="en-US"/>
              </w:rPr>
            </w:pPr>
            <w:r w:rsidRPr="008E46DE">
              <w:rPr>
                <w:rFonts w:eastAsia="Calibri Light"/>
                <w:b/>
                <w:sz w:val="32"/>
                <w:szCs w:val="32"/>
                <w:lang w:val="uk-UA" w:eastAsia="en-US"/>
              </w:rPr>
              <w:t>№ ___________</w:t>
            </w:r>
          </w:p>
          <w:p w:rsidR="00F8798A" w:rsidRPr="008E46DE" w:rsidRDefault="00F8798A" w:rsidP="008E46DE">
            <w:pPr>
              <w:jc w:val="center"/>
              <w:rPr>
                <w:rFonts w:eastAsia="Calibri Light"/>
                <w:b/>
                <w:i/>
                <w:iCs/>
                <w:sz w:val="32"/>
                <w:szCs w:val="32"/>
                <w:lang w:val="en-US" w:eastAsia="en-US"/>
              </w:rPr>
            </w:pPr>
          </w:p>
        </w:tc>
      </w:tr>
    </w:tbl>
    <w:p w:rsidR="00F8798A" w:rsidRDefault="00F8798A" w:rsidP="00BD542E">
      <w:pPr>
        <w:jc w:val="center"/>
        <w:rPr>
          <w:rFonts w:eastAsia="Calibri Light"/>
          <w:b/>
          <w:sz w:val="32"/>
          <w:szCs w:val="32"/>
          <w:lang w:val="uk-UA" w:eastAsia="en-US"/>
        </w:rPr>
      </w:pPr>
    </w:p>
    <w:tbl>
      <w:tblPr>
        <w:tblW w:w="105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6"/>
        <w:gridCol w:w="5257"/>
      </w:tblGrid>
      <w:tr w:rsidR="00914D29" w:rsidTr="008E46DE">
        <w:tc>
          <w:tcPr>
            <w:tcW w:w="5246" w:type="dxa"/>
            <w:shd w:val="clear" w:color="auto" w:fill="auto"/>
          </w:tcPr>
          <w:p w:rsidR="00F8798A" w:rsidRPr="008E46DE" w:rsidRDefault="00D045D9" w:rsidP="008E46DE">
            <w:pPr>
              <w:numPr>
                <w:ilvl w:val="0"/>
                <w:numId w:val="25"/>
              </w:numPr>
              <w:spacing w:before="120"/>
              <w:ind w:hanging="284"/>
              <w:rPr>
                <w:rFonts w:eastAsia="Calibri Light"/>
                <w:b/>
                <w:lang w:val="uk-UA" w:eastAsia="en-US"/>
              </w:rPr>
            </w:pPr>
            <w:r w:rsidRPr="008E46DE">
              <w:rPr>
                <w:rFonts w:eastAsia="Calibri Light"/>
                <w:b/>
                <w:lang w:val="uk-UA" w:eastAsia="en-US"/>
              </w:rPr>
              <w:t>Last name, first name, patronymic</w:t>
            </w:r>
          </w:p>
          <w:p w:rsidR="00F8798A" w:rsidRPr="008E46DE" w:rsidRDefault="00D045D9" w:rsidP="008E46DE">
            <w:pPr>
              <w:rPr>
                <w:rFonts w:eastAsia="Calibri Light"/>
                <w:bCs/>
                <w:i/>
                <w:iCs/>
                <w:lang w:val="en-US" w:eastAsia="en-US"/>
              </w:rPr>
            </w:pPr>
            <w:r w:rsidRPr="008E46DE">
              <w:rPr>
                <w:rFonts w:eastAsia="Calibri Light"/>
                <w:bCs/>
                <w:i/>
                <w:iCs/>
                <w:lang w:val="en-US" w:eastAsia="en-US"/>
              </w:rPr>
              <w:t xml:space="preserve">Holder name </w:t>
            </w:r>
            <w:r w:rsidR="00844226" w:rsidRPr="008E46DE">
              <w:rPr>
                <w:rFonts w:eastAsia="Calibri Light"/>
                <w:bCs/>
                <w:i/>
                <w:iCs/>
                <w:lang w:val="en-US" w:eastAsia="en-US"/>
              </w:rPr>
              <w:t>in full</w:t>
            </w:r>
          </w:p>
          <w:p w:rsidR="00844226" w:rsidRPr="008E46DE" w:rsidRDefault="00D045D9" w:rsidP="008E46DE">
            <w:pPr>
              <w:rPr>
                <w:rFonts w:eastAsia="Calibri Light"/>
                <w:bCs/>
                <w:i/>
                <w:iCs/>
                <w:lang w:val="uk-UA" w:eastAsia="en-US"/>
              </w:rPr>
            </w:pPr>
            <w:r w:rsidRPr="008E46DE">
              <w:rPr>
                <w:rFonts w:eastAsia="Calibri Light"/>
                <w:bCs/>
                <w:i/>
                <w:iCs/>
                <w:lang w:val="en-US" w:eastAsia="en-US"/>
              </w:rPr>
              <w:t>______________________________________</w:t>
            </w:r>
          </w:p>
          <w:p w:rsidR="00844226" w:rsidRPr="008E46DE" w:rsidRDefault="00D045D9" w:rsidP="008E46DE">
            <w:pPr>
              <w:spacing w:before="120"/>
              <w:rPr>
                <w:rFonts w:eastAsia="Calibri Light"/>
                <w:bCs/>
                <w:i/>
                <w:iCs/>
                <w:lang w:val="uk-UA" w:eastAsia="en-US"/>
              </w:rPr>
            </w:pPr>
            <w:r w:rsidRPr="008E46DE">
              <w:rPr>
                <w:rFonts w:eastAsia="Calibri Light"/>
                <w:bCs/>
                <w:i/>
                <w:iCs/>
                <w:lang w:val="en-US" w:eastAsia="en-US"/>
              </w:rPr>
              <w:t>______________________________________</w:t>
            </w:r>
          </w:p>
          <w:p w:rsidR="00F01503" w:rsidRPr="008E46DE" w:rsidRDefault="00844226" w:rsidP="008E46DE">
            <w:pPr>
              <w:numPr>
                <w:ilvl w:val="0"/>
                <w:numId w:val="25"/>
              </w:numPr>
              <w:spacing w:before="120"/>
              <w:ind w:hanging="284"/>
              <w:rPr>
                <w:rFonts w:eastAsia="Calibri Light"/>
                <w:b/>
                <w:lang w:val="uk-UA" w:eastAsia="en-US"/>
              </w:rPr>
            </w:pPr>
            <w:r w:rsidRPr="008E46DE">
              <w:rPr>
                <w:rFonts w:eastAsia="Calibri Light"/>
                <w:b/>
                <w:lang w:val="uk-UA" w:eastAsia="en-US"/>
              </w:rPr>
              <w:t>Date of birth</w:t>
            </w:r>
          </w:p>
          <w:p w:rsidR="00844226" w:rsidRPr="008E46DE" w:rsidRDefault="00D045D9" w:rsidP="008E46DE">
            <w:pPr>
              <w:rPr>
                <w:rFonts w:eastAsia="Calibri Light"/>
                <w:b/>
                <w:lang w:val="uk-UA" w:eastAsia="en-US"/>
              </w:rPr>
            </w:pPr>
            <w:r w:rsidRPr="008E46DE">
              <w:rPr>
                <w:rFonts w:eastAsia="Calibri Light"/>
                <w:bCs/>
                <w:i/>
                <w:iCs/>
                <w:lang w:val="en-US" w:eastAsia="en-US"/>
              </w:rPr>
              <w:t>Date of birth</w:t>
            </w:r>
            <w:r w:rsidR="00F01503" w:rsidRPr="008E46DE">
              <w:rPr>
                <w:rFonts w:eastAsia="Calibri Light"/>
                <w:bCs/>
                <w:i/>
                <w:iCs/>
                <w:lang w:val="uk-UA" w:eastAsia="en-US"/>
              </w:rPr>
              <w:t xml:space="preserve">             _____________________</w:t>
            </w:r>
          </w:p>
          <w:p w:rsidR="00844226" w:rsidRPr="008E46DE" w:rsidRDefault="00D045D9" w:rsidP="008E46DE">
            <w:pPr>
              <w:numPr>
                <w:ilvl w:val="0"/>
                <w:numId w:val="25"/>
              </w:numPr>
              <w:spacing w:before="120"/>
              <w:ind w:hanging="284"/>
              <w:rPr>
                <w:rFonts w:eastAsia="Calibri Light"/>
                <w:b/>
                <w:lang w:val="uk-UA" w:eastAsia="en-US"/>
              </w:rPr>
            </w:pPr>
            <w:r w:rsidRPr="008E46DE">
              <w:rPr>
                <w:rFonts w:eastAsia="Calibri Light"/>
                <w:b/>
                <w:lang w:val="uk-UA" w:eastAsia="en-US"/>
              </w:rPr>
              <w:t>Signature of the owner</w:t>
            </w:r>
          </w:p>
          <w:p w:rsidR="00844226" w:rsidRPr="008E46DE" w:rsidRDefault="00D045D9" w:rsidP="008E46DE">
            <w:pPr>
              <w:rPr>
                <w:rFonts w:eastAsia="Calibri Light"/>
                <w:bCs/>
                <w:i/>
                <w:iCs/>
                <w:lang w:val="uk-UA" w:eastAsia="en-US"/>
              </w:rPr>
            </w:pPr>
            <w:r w:rsidRPr="008E46DE">
              <w:rPr>
                <w:rFonts w:eastAsia="Calibri Light"/>
                <w:bCs/>
                <w:i/>
                <w:iCs/>
                <w:lang w:val="en-US" w:eastAsia="en-US"/>
              </w:rPr>
              <w:t xml:space="preserve">Holder's signature </w:t>
            </w:r>
            <w:r w:rsidR="00750397" w:rsidRPr="008E46DE">
              <w:rPr>
                <w:rFonts w:eastAsia="Calibri Light"/>
                <w:bCs/>
                <w:i/>
                <w:iCs/>
                <w:lang w:val="uk-UA" w:eastAsia="en-US"/>
              </w:rPr>
              <w:t>_____________________</w:t>
            </w:r>
          </w:p>
          <w:p w:rsidR="00844226" w:rsidRPr="008E46DE" w:rsidRDefault="00D045D9" w:rsidP="008E46DE">
            <w:pPr>
              <w:numPr>
                <w:ilvl w:val="0"/>
                <w:numId w:val="25"/>
              </w:numPr>
              <w:spacing w:before="120"/>
              <w:ind w:hanging="284"/>
              <w:rPr>
                <w:rFonts w:eastAsia="Calibri Light"/>
                <w:b/>
                <w:lang w:val="uk-UA" w:eastAsia="en-US"/>
              </w:rPr>
            </w:pPr>
            <w:r w:rsidRPr="008E46DE">
              <w:rPr>
                <w:rFonts w:eastAsia="Calibri Light"/>
                <w:bCs/>
                <w:i/>
                <w:iCs/>
                <w:lang w:val="en-US" w:eastAsia="en-US"/>
              </w:rPr>
              <w:t xml:space="preserve">Education/Education </w:t>
            </w:r>
          </w:p>
          <w:p w:rsidR="00844226" w:rsidRPr="008E46DE" w:rsidRDefault="00D045D9" w:rsidP="008E46DE">
            <w:pPr>
              <w:spacing w:before="120"/>
              <w:rPr>
                <w:rFonts w:eastAsia="Calibri Light"/>
                <w:b/>
                <w:lang w:val="uk-UA" w:eastAsia="en-US"/>
              </w:rPr>
            </w:pPr>
            <w:r w:rsidRPr="008E46DE">
              <w:rPr>
                <w:rFonts w:eastAsia="Calibri Light"/>
                <w:b/>
                <w:lang w:val="en-US" w:eastAsia="en-US"/>
              </w:rPr>
              <w:t>______________________________________</w:t>
            </w:r>
          </w:p>
          <w:p w:rsidR="00F8798A" w:rsidRPr="008E46DE" w:rsidRDefault="00844226" w:rsidP="008E46DE">
            <w:pPr>
              <w:numPr>
                <w:ilvl w:val="0"/>
                <w:numId w:val="25"/>
              </w:numPr>
              <w:ind w:hanging="284"/>
              <w:rPr>
                <w:rFonts w:eastAsia="Calibri Light"/>
                <w:b/>
                <w:lang w:val="uk-UA" w:eastAsia="en-US"/>
              </w:rPr>
            </w:pPr>
            <w:r w:rsidRPr="008E46DE">
              <w:rPr>
                <w:rFonts w:eastAsia="Calibri Light"/>
                <w:b/>
                <w:lang w:val="uk-UA" w:eastAsia="en-US"/>
              </w:rPr>
              <w:t>Specialty by diploma</w:t>
            </w:r>
          </w:p>
          <w:p w:rsidR="00B74A08" w:rsidRPr="008E46DE" w:rsidRDefault="00D045D9" w:rsidP="008E46DE">
            <w:pPr>
              <w:rPr>
                <w:rFonts w:eastAsia="Calibri Light"/>
                <w:bCs/>
                <w:i/>
                <w:iCs/>
                <w:lang w:val="en-US" w:eastAsia="en-US"/>
              </w:rPr>
            </w:pPr>
            <w:r w:rsidRPr="008E46DE">
              <w:rPr>
                <w:rFonts w:eastAsia="Calibri Light"/>
                <w:bCs/>
                <w:i/>
                <w:iCs/>
                <w:lang w:val="en-US" w:eastAsia="en-US"/>
              </w:rPr>
              <w:t xml:space="preserve">Specialty by </w:t>
            </w:r>
            <w:r w:rsidR="00844226" w:rsidRPr="008E46DE">
              <w:rPr>
                <w:rFonts w:eastAsia="Calibri Light"/>
                <w:bCs/>
                <w:i/>
                <w:iCs/>
                <w:lang w:val="en-US" w:eastAsia="en-US"/>
              </w:rPr>
              <w:t>diploma</w:t>
            </w:r>
          </w:p>
          <w:p w:rsidR="00B74A08" w:rsidRPr="008E46DE" w:rsidRDefault="00D045D9" w:rsidP="008E46DE">
            <w:pPr>
              <w:rPr>
                <w:rFonts w:eastAsia="Calibri Light"/>
                <w:bCs/>
                <w:i/>
                <w:iCs/>
                <w:lang w:val="uk-UA" w:eastAsia="en-US"/>
              </w:rPr>
            </w:pPr>
            <w:r w:rsidRPr="008E46DE">
              <w:rPr>
                <w:rFonts w:eastAsia="Calibri Light"/>
                <w:bCs/>
                <w:i/>
                <w:iCs/>
                <w:lang w:val="en-US" w:eastAsia="en-US"/>
              </w:rPr>
              <w:t>______________________________________</w:t>
            </w:r>
          </w:p>
          <w:p w:rsidR="00844226" w:rsidRPr="008E46DE" w:rsidRDefault="00B74A08" w:rsidP="008E46DE">
            <w:pPr>
              <w:spacing w:before="120"/>
              <w:rPr>
                <w:rFonts w:eastAsia="Calibri Light"/>
                <w:bCs/>
                <w:i/>
                <w:iCs/>
                <w:lang w:val="en-US" w:eastAsia="en-US"/>
              </w:rPr>
            </w:pPr>
            <w:r w:rsidRPr="008E46DE">
              <w:rPr>
                <w:rFonts w:eastAsia="Calibri Light"/>
                <w:bCs/>
                <w:i/>
                <w:iCs/>
                <w:lang w:val="en-US" w:eastAsia="en-US"/>
              </w:rPr>
              <w:t xml:space="preserve">______________________________________ </w:t>
            </w:r>
          </w:p>
          <w:p w:rsidR="00844226" w:rsidRPr="008E46DE" w:rsidRDefault="00B74A08" w:rsidP="008E46DE">
            <w:pPr>
              <w:numPr>
                <w:ilvl w:val="0"/>
                <w:numId w:val="25"/>
              </w:numPr>
              <w:spacing w:before="120"/>
              <w:ind w:hanging="284"/>
              <w:rPr>
                <w:rFonts w:eastAsia="Calibri Light"/>
                <w:b/>
                <w:lang w:val="uk-UA" w:eastAsia="en-US"/>
              </w:rPr>
            </w:pPr>
            <w:r w:rsidRPr="008E46DE">
              <w:rPr>
                <w:rFonts w:eastAsia="Calibri Light"/>
                <w:b/>
                <w:lang w:val="uk-UA" w:eastAsia="en-US"/>
              </w:rPr>
              <w:t>Qualification by diploma</w:t>
            </w:r>
          </w:p>
          <w:p w:rsidR="00B74A08" w:rsidRPr="008E46DE" w:rsidRDefault="00D045D9" w:rsidP="008E46DE">
            <w:pPr>
              <w:rPr>
                <w:rFonts w:eastAsia="Calibri Light"/>
                <w:bCs/>
                <w:i/>
                <w:iCs/>
                <w:lang w:val="en-US" w:eastAsia="en-US"/>
              </w:rPr>
            </w:pPr>
            <w:r w:rsidRPr="008E46DE">
              <w:rPr>
                <w:rFonts w:eastAsia="Calibri Light"/>
                <w:bCs/>
                <w:i/>
                <w:iCs/>
                <w:lang w:val="en-US" w:eastAsia="en-US"/>
              </w:rPr>
              <w:t>Qualification by diploma</w:t>
            </w:r>
          </w:p>
          <w:p w:rsidR="00B74A08" w:rsidRPr="008E46DE" w:rsidRDefault="00D045D9" w:rsidP="008E46DE">
            <w:pPr>
              <w:rPr>
                <w:rFonts w:eastAsia="Calibri Light"/>
                <w:bCs/>
                <w:i/>
                <w:iCs/>
                <w:lang w:val="uk-UA" w:eastAsia="en-US"/>
              </w:rPr>
            </w:pPr>
            <w:r w:rsidRPr="008E46DE">
              <w:rPr>
                <w:rFonts w:eastAsia="Calibri Light"/>
                <w:bCs/>
                <w:i/>
                <w:iCs/>
                <w:lang w:val="en-US" w:eastAsia="en-US"/>
              </w:rPr>
              <w:t>______________________________________</w:t>
            </w:r>
          </w:p>
          <w:p w:rsidR="00683D62" w:rsidRPr="008E46DE" w:rsidRDefault="00B74A08" w:rsidP="008E46DE">
            <w:pPr>
              <w:spacing w:before="120" w:after="120"/>
              <w:rPr>
                <w:rFonts w:eastAsia="Calibri Light"/>
                <w:b/>
                <w:lang w:val="uk-UA" w:eastAsia="en-US"/>
              </w:rPr>
            </w:pPr>
            <w:r w:rsidRPr="008E46DE">
              <w:rPr>
                <w:rFonts w:eastAsia="Calibri Light"/>
                <w:bCs/>
                <w:i/>
                <w:iCs/>
                <w:lang w:val="en-US" w:eastAsia="en-US"/>
              </w:rPr>
              <w:t>______________________________________</w:t>
            </w:r>
          </w:p>
        </w:tc>
        <w:tc>
          <w:tcPr>
            <w:tcW w:w="5257" w:type="dxa"/>
            <w:shd w:val="clear" w:color="auto" w:fill="auto"/>
          </w:tcPr>
          <w:p w:rsidR="001C6586" w:rsidRPr="008E46DE" w:rsidRDefault="00D045D9" w:rsidP="008E46DE">
            <w:pPr>
              <w:numPr>
                <w:ilvl w:val="0"/>
                <w:numId w:val="25"/>
              </w:numPr>
              <w:spacing w:before="120"/>
              <w:ind w:hanging="283"/>
              <w:rPr>
                <w:rFonts w:eastAsia="Calibri Light"/>
                <w:b/>
                <w:lang w:val="uk-UA" w:eastAsia="en-US"/>
              </w:rPr>
            </w:pPr>
            <w:r w:rsidRPr="008E46DE">
              <w:rPr>
                <w:rFonts w:eastAsia="Calibri Light"/>
                <w:b/>
                <w:lang w:val="uk-UA" w:eastAsia="en-US"/>
              </w:rPr>
              <w:t>Diploma series no.</w:t>
            </w:r>
          </w:p>
          <w:p w:rsidR="00C32A0C" w:rsidRPr="008E46DE" w:rsidRDefault="00D045D9" w:rsidP="008E46DE">
            <w:pPr>
              <w:jc w:val="both"/>
              <w:rPr>
                <w:rFonts w:eastAsia="Calibri Light"/>
                <w:bCs/>
                <w:i/>
                <w:iCs/>
                <w:lang w:eastAsia="en-US"/>
              </w:rPr>
            </w:pPr>
            <w:r w:rsidRPr="008E46DE">
              <w:rPr>
                <w:rFonts w:eastAsia="Calibri Light"/>
                <w:bCs/>
                <w:i/>
                <w:iCs/>
                <w:lang w:val="uk-UA" w:eastAsia="en-US"/>
              </w:rPr>
              <w:t xml:space="preserve">     </w:t>
            </w:r>
            <w:r w:rsidR="001C6586" w:rsidRPr="008E46DE">
              <w:rPr>
                <w:rFonts w:eastAsia="Calibri Light"/>
                <w:bCs/>
                <w:i/>
                <w:iCs/>
                <w:lang w:val="en-US" w:eastAsia="en-US"/>
              </w:rPr>
              <w:t xml:space="preserve">Diploma series </w:t>
            </w:r>
            <w:r w:rsidR="001C6586" w:rsidRPr="008E46DE">
              <w:rPr>
                <w:rFonts w:eastAsia="Calibri Light"/>
                <w:bCs/>
                <w:i/>
                <w:iCs/>
                <w:lang w:eastAsia="en-US"/>
              </w:rPr>
              <w:t xml:space="preserve">__________  </w:t>
            </w:r>
            <w:r w:rsidR="001C6586" w:rsidRPr="008E46DE">
              <w:rPr>
                <w:rFonts w:eastAsia="Calibri Light"/>
                <w:bCs/>
                <w:i/>
                <w:iCs/>
                <w:lang w:val="en-US" w:eastAsia="en-US"/>
              </w:rPr>
              <w:t>No</w:t>
            </w:r>
            <w:r w:rsidR="001C6586" w:rsidRPr="008E46DE">
              <w:rPr>
                <w:rFonts w:eastAsia="Calibri Light"/>
                <w:bCs/>
                <w:i/>
                <w:iCs/>
                <w:lang w:eastAsia="en-US"/>
              </w:rPr>
              <w:t>. ___________</w:t>
            </w:r>
          </w:p>
          <w:p w:rsidR="00C32A0C" w:rsidRPr="008E46DE" w:rsidRDefault="00D045D9" w:rsidP="008E46DE">
            <w:pPr>
              <w:jc w:val="both"/>
              <w:rPr>
                <w:rFonts w:eastAsia="Calibri Light"/>
                <w:b/>
                <w:lang w:val="uk-UA" w:eastAsia="en-US"/>
              </w:rPr>
            </w:pPr>
            <w:r w:rsidRPr="008E46DE">
              <w:rPr>
                <w:rFonts w:eastAsia="Calibri Light"/>
                <w:b/>
                <w:lang w:val="uk-UA" w:eastAsia="en-US"/>
              </w:rPr>
              <w:t>Date of issue</w:t>
            </w:r>
          </w:p>
          <w:p w:rsidR="00C32A0C" w:rsidRPr="008E46DE" w:rsidRDefault="00D045D9" w:rsidP="008E46DE">
            <w:pPr>
              <w:jc w:val="both"/>
              <w:rPr>
                <w:rFonts w:eastAsia="Calibri Light"/>
                <w:bCs/>
                <w:i/>
                <w:iCs/>
                <w:lang w:eastAsia="en-US"/>
              </w:rPr>
            </w:pPr>
            <w:r w:rsidRPr="008E46DE">
              <w:rPr>
                <w:rFonts w:eastAsia="Calibri Light"/>
                <w:bCs/>
                <w:i/>
                <w:iCs/>
                <w:lang w:val="en-US" w:eastAsia="en-US"/>
              </w:rPr>
              <w:t xml:space="preserve">Date of issue  </w:t>
            </w:r>
            <w:r w:rsidRPr="008E46DE">
              <w:rPr>
                <w:rFonts w:eastAsia="Calibri Light"/>
                <w:bCs/>
                <w:i/>
                <w:iCs/>
                <w:lang w:val="uk-UA" w:eastAsia="en-US"/>
              </w:rPr>
              <w:t xml:space="preserve">      </w:t>
            </w:r>
            <w:r w:rsidRPr="008E46DE">
              <w:rPr>
                <w:rFonts w:eastAsia="Calibri Light"/>
                <w:bCs/>
                <w:i/>
                <w:iCs/>
                <w:lang w:val="en-US" w:eastAsia="en-US"/>
              </w:rPr>
              <w:t xml:space="preserve"> ____. </w:t>
            </w:r>
            <w:r w:rsidRPr="008E46DE">
              <w:rPr>
                <w:rFonts w:eastAsia="Calibri Light"/>
                <w:bCs/>
                <w:i/>
                <w:iCs/>
                <w:lang w:eastAsia="en-US"/>
              </w:rPr>
              <w:t>____ 20 ___</w:t>
            </w:r>
          </w:p>
          <w:p w:rsidR="00F01503" w:rsidRPr="008E46DE" w:rsidRDefault="001C6586" w:rsidP="008E46DE">
            <w:pPr>
              <w:numPr>
                <w:ilvl w:val="0"/>
                <w:numId w:val="25"/>
              </w:numPr>
              <w:spacing w:before="120"/>
              <w:ind w:hanging="284"/>
              <w:jc w:val="both"/>
              <w:rPr>
                <w:rFonts w:eastAsia="Calibri Light"/>
                <w:b/>
                <w:lang w:val="uk-UA" w:eastAsia="en-US"/>
              </w:rPr>
            </w:pPr>
            <w:r w:rsidRPr="008E46DE">
              <w:rPr>
                <w:rFonts w:eastAsia="Calibri Light"/>
                <w:b/>
                <w:lang w:val="uk-UA" w:eastAsia="en-US"/>
              </w:rPr>
              <w:t xml:space="preserve">The holder of this Certificate is authorized to perform the works and duties specified in the Appendix </w:t>
            </w:r>
            <w:r w:rsidR="00C32A0C" w:rsidRPr="008E46DE">
              <w:rPr>
                <w:rFonts w:eastAsia="Calibri Light"/>
                <w:b/>
                <w:lang w:val="uk-UA" w:eastAsia="en-US"/>
              </w:rPr>
              <w:t>to this Certificate.</w:t>
            </w:r>
          </w:p>
          <w:p w:rsidR="00C32A0C" w:rsidRPr="008E46DE" w:rsidRDefault="00D045D9" w:rsidP="008E46DE">
            <w:pPr>
              <w:jc w:val="both"/>
              <w:rPr>
                <w:rFonts w:eastAsia="Calibri Light"/>
                <w:bCs/>
                <w:i/>
                <w:iCs/>
                <w:lang w:val="en-US" w:eastAsia="en-US"/>
              </w:rPr>
            </w:pPr>
            <w:r w:rsidRPr="008E46DE">
              <w:rPr>
                <w:rFonts w:eastAsia="Calibri Light"/>
                <w:bCs/>
                <w:i/>
                <w:iCs/>
                <w:lang w:val="en-US" w:eastAsia="en-US"/>
              </w:rPr>
              <w:t xml:space="preserve">The owner of this License is granted </w:t>
            </w:r>
            <w:r w:rsidR="00BB58EC" w:rsidRPr="008E46DE">
              <w:rPr>
                <w:rFonts w:eastAsia="Calibri Light"/>
                <w:bCs/>
                <w:i/>
                <w:iCs/>
                <w:lang w:val="en-US" w:eastAsia="en-US"/>
              </w:rPr>
              <w:t>the right to perform the works and duties specified in the Appendix to this License</w:t>
            </w:r>
          </w:p>
          <w:p w:rsidR="00C32A0C" w:rsidRPr="008E46DE" w:rsidRDefault="00D045D9" w:rsidP="008E46DE">
            <w:pPr>
              <w:numPr>
                <w:ilvl w:val="0"/>
                <w:numId w:val="25"/>
              </w:numPr>
              <w:spacing w:before="120"/>
              <w:ind w:hanging="283"/>
              <w:jc w:val="both"/>
              <w:rPr>
                <w:rFonts w:eastAsia="Calibri Light"/>
                <w:b/>
                <w:lang w:val="uk-UA" w:eastAsia="en-US"/>
              </w:rPr>
            </w:pPr>
            <w:r w:rsidRPr="008E46DE">
              <w:rPr>
                <w:rFonts w:eastAsia="Calibri Light"/>
                <w:b/>
                <w:lang w:val="uk-UA" w:eastAsia="en-US"/>
              </w:rPr>
              <w:t>Issued by ANG PATRIOT-UKRAINE LLC</w:t>
            </w:r>
          </w:p>
          <w:p w:rsidR="00C32A0C" w:rsidRPr="008E46DE" w:rsidRDefault="00D045D9" w:rsidP="008E46DE">
            <w:pPr>
              <w:jc w:val="both"/>
              <w:rPr>
                <w:rFonts w:eastAsia="Calibri Light"/>
                <w:bCs/>
                <w:i/>
                <w:iCs/>
                <w:lang w:val="uk-UA" w:eastAsia="en-US"/>
              </w:rPr>
            </w:pPr>
            <w:r w:rsidRPr="008E46DE">
              <w:rPr>
                <w:rFonts w:eastAsia="Calibri Light"/>
                <w:bCs/>
                <w:i/>
                <w:iCs/>
                <w:lang w:val="en-US" w:eastAsia="en-US"/>
              </w:rPr>
              <w:t xml:space="preserve">Issued by LLC </w:t>
            </w:r>
            <w:r w:rsidRPr="008E46DE">
              <w:rPr>
                <w:rFonts w:eastAsia="Calibri Light"/>
                <w:bCs/>
                <w:i/>
                <w:iCs/>
                <w:lang w:val="uk-UA" w:eastAsia="en-US"/>
              </w:rPr>
              <w:t>"</w:t>
            </w:r>
            <w:r w:rsidRPr="008E46DE">
              <w:rPr>
                <w:rFonts w:eastAsia="Calibri Light"/>
                <w:bCs/>
                <w:i/>
                <w:iCs/>
                <w:lang w:val="en-US" w:eastAsia="en-US"/>
              </w:rPr>
              <w:t xml:space="preserve">ANG </w:t>
            </w:r>
            <w:r w:rsidRPr="008E46DE">
              <w:rPr>
                <w:rFonts w:eastAsia="Calibri Light"/>
                <w:bCs/>
                <w:i/>
                <w:iCs/>
                <w:lang w:val="uk-UA" w:eastAsia="en-US"/>
              </w:rPr>
              <w:t>"</w:t>
            </w:r>
            <w:r w:rsidRPr="008E46DE">
              <w:rPr>
                <w:rFonts w:eastAsia="Calibri Light"/>
                <w:bCs/>
                <w:i/>
                <w:iCs/>
                <w:lang w:val="en-US" w:eastAsia="en-US"/>
              </w:rPr>
              <w:t>PATPIOT-UKRAINE</w:t>
            </w:r>
            <w:r w:rsidRPr="008E46DE">
              <w:rPr>
                <w:rFonts w:eastAsia="Calibri Light"/>
                <w:bCs/>
                <w:i/>
                <w:iCs/>
                <w:lang w:val="uk-UA" w:eastAsia="en-US"/>
              </w:rPr>
              <w:t>"</w:t>
            </w:r>
          </w:p>
          <w:p w:rsidR="00C32A0C" w:rsidRPr="008E46DE" w:rsidRDefault="00D045D9" w:rsidP="008E46DE">
            <w:pPr>
              <w:spacing w:before="120"/>
              <w:jc w:val="both"/>
              <w:rPr>
                <w:rFonts w:eastAsia="Calibri Light"/>
                <w:bCs/>
                <w:i/>
                <w:iCs/>
                <w:lang w:val="uk-UA" w:eastAsia="en-US"/>
              </w:rPr>
            </w:pPr>
            <w:r w:rsidRPr="008E46DE">
              <w:rPr>
                <w:rFonts w:eastAsia="Calibri Light"/>
                <w:bCs/>
                <w:i/>
                <w:iCs/>
                <w:lang w:val="uk-UA" w:eastAsia="en-US"/>
              </w:rPr>
              <w:t>_____________________________________</w:t>
            </w:r>
          </w:p>
          <w:p w:rsidR="00C32A0C" w:rsidRPr="008E46DE" w:rsidRDefault="00D045D9" w:rsidP="008E46DE">
            <w:pPr>
              <w:jc w:val="both"/>
              <w:rPr>
                <w:rFonts w:eastAsia="Calibri Light"/>
                <w:bCs/>
                <w:i/>
                <w:iCs/>
                <w:sz w:val="16"/>
                <w:szCs w:val="16"/>
                <w:lang w:val="en-US" w:eastAsia="en-US"/>
              </w:rPr>
            </w:pPr>
            <w:r w:rsidRPr="008E46DE">
              <w:rPr>
                <w:rFonts w:eastAsia="Calibri Light"/>
                <w:bCs/>
                <w:sz w:val="16"/>
                <w:szCs w:val="16"/>
                <w:lang w:val="en-US" w:eastAsia="en-US"/>
              </w:rPr>
              <w:t xml:space="preserve">          </w:t>
            </w:r>
            <w:r w:rsidRPr="008E46DE">
              <w:rPr>
                <w:rFonts w:eastAsia="Calibri Light"/>
                <w:bCs/>
                <w:sz w:val="16"/>
                <w:szCs w:val="16"/>
                <w:lang w:val="uk-UA" w:eastAsia="en-US"/>
              </w:rPr>
              <w:t xml:space="preserve">(position </w:t>
            </w:r>
            <w:r w:rsidRPr="008E46DE">
              <w:rPr>
                <w:rFonts w:eastAsia="Calibri Light"/>
                <w:bCs/>
                <w:i/>
                <w:iCs/>
                <w:sz w:val="16"/>
                <w:szCs w:val="16"/>
                <w:lang w:val="en-US" w:eastAsia="en-US"/>
              </w:rPr>
              <w:t>of authorized person)</w:t>
            </w:r>
          </w:p>
          <w:p w:rsidR="00C32A0C" w:rsidRPr="008E46DE" w:rsidRDefault="00D045D9" w:rsidP="008E46DE">
            <w:pPr>
              <w:spacing w:before="120"/>
              <w:jc w:val="both"/>
              <w:rPr>
                <w:rFonts w:eastAsia="Calibri Light"/>
                <w:bCs/>
                <w:i/>
                <w:iCs/>
                <w:lang w:val="uk-UA" w:eastAsia="en-US"/>
              </w:rPr>
            </w:pPr>
            <w:r w:rsidRPr="008E46DE">
              <w:rPr>
                <w:rFonts w:eastAsia="Calibri Light"/>
                <w:bCs/>
                <w:i/>
                <w:iCs/>
                <w:lang w:val="uk-UA" w:eastAsia="en-US"/>
              </w:rPr>
              <w:t xml:space="preserve">    </w:t>
            </w:r>
            <w:r w:rsidRPr="008E46DE">
              <w:rPr>
                <w:rFonts w:eastAsia="Calibri Light"/>
                <w:bCs/>
                <w:lang w:val="uk-UA" w:eastAsia="en-US"/>
              </w:rPr>
              <w:t xml:space="preserve"> _______________M.P.</w:t>
            </w:r>
            <w:r w:rsidRPr="008E46DE">
              <w:rPr>
                <w:rFonts w:eastAsia="Calibri Light"/>
                <w:bCs/>
                <w:i/>
                <w:iCs/>
                <w:lang w:val="uk-UA" w:eastAsia="en-US"/>
              </w:rPr>
              <w:t xml:space="preserve">     /_____________/</w:t>
            </w:r>
          </w:p>
          <w:p w:rsidR="00C32A0C" w:rsidRPr="008E46DE" w:rsidRDefault="00D045D9" w:rsidP="008E46DE">
            <w:pPr>
              <w:jc w:val="both"/>
              <w:rPr>
                <w:rFonts w:eastAsia="Calibri Light"/>
                <w:bCs/>
                <w:i/>
                <w:iCs/>
                <w:sz w:val="16"/>
                <w:szCs w:val="16"/>
                <w:lang w:val="en-US" w:eastAsia="en-US"/>
              </w:rPr>
            </w:pPr>
            <w:r w:rsidRPr="008E46DE">
              <w:rPr>
                <w:rFonts w:eastAsia="Calibri Light"/>
                <w:bCs/>
                <w:sz w:val="16"/>
                <w:szCs w:val="16"/>
                <w:lang w:val="uk-UA" w:eastAsia="en-US"/>
              </w:rPr>
              <w:t xml:space="preserve">   </w:t>
            </w:r>
            <w:r w:rsidRPr="008E46DE">
              <w:rPr>
                <w:rFonts w:eastAsia="Calibri Light"/>
                <w:bCs/>
                <w:sz w:val="16"/>
                <w:szCs w:val="16"/>
                <w:lang w:val="en-US" w:eastAsia="en-US"/>
              </w:rPr>
              <w:t xml:space="preserve">     </w:t>
            </w:r>
            <w:r w:rsidRPr="008E46DE">
              <w:rPr>
                <w:rFonts w:eastAsia="Calibri Light"/>
                <w:bCs/>
                <w:sz w:val="16"/>
                <w:szCs w:val="16"/>
                <w:lang w:val="uk-UA" w:eastAsia="en-US"/>
              </w:rPr>
              <w:t xml:space="preserve"> (</w:t>
            </w:r>
            <w:r w:rsidRPr="008E46DE">
              <w:rPr>
                <w:rFonts w:eastAsia="Calibri Light"/>
                <w:bCs/>
                <w:i/>
                <w:iCs/>
                <w:sz w:val="16"/>
                <w:szCs w:val="16"/>
                <w:lang w:val="en-US" w:eastAsia="en-US"/>
              </w:rPr>
              <w:t xml:space="preserve">signature)                                         </w:t>
            </w:r>
            <w:r w:rsidRPr="008E46DE">
              <w:rPr>
                <w:rFonts w:eastAsia="Calibri Light"/>
                <w:bCs/>
                <w:sz w:val="16"/>
                <w:szCs w:val="16"/>
                <w:lang w:val="uk-UA" w:eastAsia="en-US"/>
              </w:rPr>
              <w:t>(</w:t>
            </w:r>
            <w:r w:rsidRPr="008E46DE">
              <w:rPr>
                <w:rFonts w:eastAsia="Calibri Light"/>
                <w:bCs/>
                <w:i/>
                <w:iCs/>
                <w:sz w:val="16"/>
                <w:szCs w:val="16"/>
                <w:lang w:val="en-US" w:eastAsia="en-US"/>
              </w:rPr>
              <w:t>surname</w:t>
            </w:r>
            <w:r w:rsidRPr="008E46DE">
              <w:rPr>
                <w:rFonts w:eastAsia="Calibri Light"/>
                <w:bCs/>
                <w:sz w:val="16"/>
                <w:szCs w:val="16"/>
                <w:lang w:val="uk-UA" w:eastAsia="en-US"/>
              </w:rPr>
              <w:t>) (name)</w:t>
            </w:r>
          </w:p>
          <w:p w:rsidR="00C32A0C" w:rsidRPr="008E46DE" w:rsidRDefault="00D045D9" w:rsidP="008E46DE">
            <w:pPr>
              <w:jc w:val="both"/>
              <w:rPr>
                <w:rFonts w:eastAsia="Calibri Light"/>
                <w:b/>
                <w:lang w:val="uk-UA" w:eastAsia="en-US"/>
              </w:rPr>
            </w:pPr>
            <w:r w:rsidRPr="008E46DE">
              <w:rPr>
                <w:rFonts w:eastAsia="Calibri Light"/>
                <w:b/>
                <w:lang w:val="uk-UA" w:eastAsia="en-US"/>
              </w:rPr>
              <w:t>Date of issue</w:t>
            </w:r>
          </w:p>
          <w:p w:rsidR="00C32A0C" w:rsidRPr="008E46DE" w:rsidRDefault="00D045D9" w:rsidP="008E46DE">
            <w:pPr>
              <w:jc w:val="both"/>
              <w:rPr>
                <w:rFonts w:eastAsia="Calibri Light"/>
                <w:bCs/>
                <w:i/>
                <w:iCs/>
                <w:lang w:val="en-US" w:eastAsia="en-US"/>
              </w:rPr>
            </w:pPr>
            <w:r w:rsidRPr="008E46DE">
              <w:rPr>
                <w:rFonts w:eastAsia="Calibri Light"/>
                <w:bCs/>
                <w:i/>
                <w:iCs/>
                <w:lang w:val="en-US" w:eastAsia="en-US"/>
              </w:rPr>
              <w:t>Date of issue ____. ____ 20 ___</w:t>
            </w:r>
          </w:p>
          <w:p w:rsidR="00C32A0C" w:rsidRPr="008E46DE" w:rsidRDefault="00C32A0C" w:rsidP="008E46DE">
            <w:pPr>
              <w:spacing w:before="120"/>
              <w:jc w:val="both"/>
              <w:rPr>
                <w:rFonts w:eastAsia="Calibri Light"/>
                <w:b/>
                <w:lang w:val="uk-UA" w:eastAsia="en-US"/>
              </w:rPr>
            </w:pPr>
          </w:p>
        </w:tc>
      </w:tr>
    </w:tbl>
    <w:p w:rsidR="00692B66" w:rsidRDefault="00692B66" w:rsidP="00BD542E">
      <w:pPr>
        <w:jc w:val="center"/>
        <w:rPr>
          <w:rFonts w:eastAsia="Calibri Light"/>
          <w:b/>
          <w:sz w:val="32"/>
          <w:szCs w:val="32"/>
          <w:lang w:eastAsia="en-US"/>
        </w:rPr>
      </w:pPr>
    </w:p>
    <w:p w:rsidR="006130BD" w:rsidRPr="004A014A" w:rsidRDefault="00692B66" w:rsidP="004A014A">
      <w:pPr>
        <w:spacing w:after="120"/>
        <w:jc w:val="right"/>
        <w:rPr>
          <w:rFonts w:eastAsia="Calibri Light"/>
          <w:b/>
          <w:i/>
          <w:iCs/>
          <w:sz w:val="28"/>
          <w:szCs w:val="28"/>
          <w:lang w:val="uk-UA" w:eastAsia="en-US"/>
        </w:rPr>
      </w:pPr>
      <w:r>
        <w:rPr>
          <w:rFonts w:eastAsia="Calibri Light"/>
          <w:b/>
          <w:sz w:val="32"/>
          <w:szCs w:val="32"/>
          <w:lang w:eastAsia="en-US"/>
        </w:rPr>
        <w:br w:type="page"/>
      </w:r>
      <w:r w:rsidR="00D705E1">
        <w:rPr>
          <w:rFonts w:eastAsia="Calibri Light"/>
          <w:b/>
          <w:i/>
          <w:iCs/>
          <w:sz w:val="28"/>
          <w:szCs w:val="28"/>
          <w:lang w:val="uk-UA" w:eastAsia="en-US"/>
        </w:rPr>
        <w:t xml:space="preserve">Continuation of Annex </w:t>
      </w:r>
      <w:r w:rsidR="00D705E1">
        <w:rPr>
          <w:rFonts w:eastAsia="Calibri Light"/>
          <w:b/>
          <w:i/>
          <w:iCs/>
          <w:sz w:val="28"/>
          <w:szCs w:val="28"/>
          <w:lang w:val="en-US" w:eastAsia="en-US"/>
        </w:rPr>
        <w:t>W</w:t>
      </w:r>
    </w:p>
    <w:tbl>
      <w:tblPr>
        <w:tblW w:w="103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17"/>
        <w:gridCol w:w="5103"/>
        <w:gridCol w:w="1985"/>
        <w:gridCol w:w="2410"/>
      </w:tblGrid>
      <w:tr w:rsidR="00914D29" w:rsidTr="008E46DE">
        <w:tc>
          <w:tcPr>
            <w:tcW w:w="10315" w:type="dxa"/>
            <w:gridSpan w:val="4"/>
            <w:shd w:val="clear" w:color="auto" w:fill="auto"/>
          </w:tcPr>
          <w:p w:rsidR="006130BD" w:rsidRPr="008E46DE" w:rsidRDefault="00FA6A40" w:rsidP="008E46DE">
            <w:pPr>
              <w:spacing w:before="120"/>
              <w:jc w:val="center"/>
              <w:rPr>
                <w:rFonts w:eastAsia="Calibri Light"/>
                <w:b/>
                <w:i/>
                <w:iCs/>
                <w:sz w:val="32"/>
                <w:szCs w:val="32"/>
                <w:lang w:val="uk-UA" w:eastAsia="en-US"/>
              </w:rPr>
            </w:pPr>
            <w:r>
              <w:rPr>
                <w:rFonts w:eastAsia="Calibri Light"/>
                <w:b/>
                <w:noProof/>
                <w:sz w:val="32"/>
                <w:szCs w:val="32"/>
                <w:lang w:val="en-US" w:eastAsia="en-US"/>
              </w:rPr>
              <w:drawing>
                <wp:anchor distT="0" distB="0" distL="114300" distR="114300" simplePos="0" relativeHeight="251704320" behindDoc="0" locked="0" layoutInCell="1" allowOverlap="1">
                  <wp:simplePos x="0" y="0"/>
                  <wp:positionH relativeFrom="column">
                    <wp:posOffset>5013325</wp:posOffset>
                  </wp:positionH>
                  <wp:positionV relativeFrom="paragraph">
                    <wp:posOffset>79375</wp:posOffset>
                  </wp:positionV>
                  <wp:extent cx="1377315" cy="461645"/>
                  <wp:effectExtent l="19050" t="0" r="0" b="0"/>
                  <wp:wrapNone/>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3168" t="19714" r="2605" b="20274"/>
                          <a:stretch>
                            <a:fillRect/>
                          </a:stretch>
                        </pic:blipFill>
                        <pic:spPr bwMode="auto">
                          <a:xfrm>
                            <a:off x="0" y="0"/>
                            <a:ext cx="1377315" cy="461645"/>
                          </a:xfrm>
                          <a:prstGeom prst="rect">
                            <a:avLst/>
                          </a:prstGeom>
                          <a:noFill/>
                          <a:ln w="9525">
                            <a:noFill/>
                            <a:miter lim="800000"/>
                            <a:headEnd/>
                            <a:tailEnd/>
                          </a:ln>
                        </pic:spPr>
                      </pic:pic>
                    </a:graphicData>
                  </a:graphic>
                </wp:anchor>
              </w:drawing>
            </w:r>
            <w:r w:rsidR="00D045D9" w:rsidRPr="008E46DE">
              <w:rPr>
                <w:rFonts w:eastAsia="Calibri Light"/>
                <w:b/>
                <w:i/>
                <w:iCs/>
                <w:sz w:val="32"/>
                <w:szCs w:val="32"/>
                <w:lang w:val="uk-UA" w:eastAsia="en-US"/>
              </w:rPr>
              <w:t>APPENDIX</w:t>
            </w:r>
          </w:p>
          <w:p w:rsidR="006130BD" w:rsidRPr="008E46DE" w:rsidRDefault="001248A5" w:rsidP="008E46DE">
            <w:pPr>
              <w:spacing w:before="120"/>
              <w:jc w:val="both"/>
              <w:rPr>
                <w:rFonts w:eastAsia="Calibri Light"/>
                <w:b/>
                <w:sz w:val="32"/>
                <w:szCs w:val="32"/>
                <w:lang w:val="uk-UA" w:eastAsia="en-US"/>
              </w:rPr>
            </w:pPr>
            <w:r w:rsidRPr="008E46DE">
              <w:rPr>
                <w:rFonts w:eastAsia="Calibri Light"/>
                <w:b/>
                <w:sz w:val="32"/>
                <w:szCs w:val="32"/>
                <w:lang w:val="uk-UA" w:eastAsia="en-US"/>
              </w:rPr>
              <w:t xml:space="preserve">                   </w:t>
            </w:r>
            <w:r w:rsidR="00D045D9" w:rsidRPr="008E46DE">
              <w:rPr>
                <w:rFonts w:eastAsia="Calibri Light"/>
                <w:b/>
                <w:sz w:val="32"/>
                <w:szCs w:val="32"/>
                <w:lang w:val="uk-UA" w:eastAsia="en-US"/>
              </w:rPr>
              <w:t>to the Certificate No.</w:t>
            </w:r>
            <w:r w:rsidRPr="008E46DE">
              <w:rPr>
                <w:rFonts w:eastAsia="Calibri Light"/>
                <w:b/>
                <w:sz w:val="32"/>
                <w:szCs w:val="32"/>
                <w:lang w:val="uk-UA" w:eastAsia="en-US"/>
              </w:rPr>
              <w:t xml:space="preserve">                     </w:t>
            </w:r>
            <w:r w:rsidR="00D045D9" w:rsidRPr="008E46DE">
              <w:rPr>
                <w:rFonts w:eastAsia="Calibri Light"/>
                <w:b/>
                <w:sz w:val="32"/>
                <w:szCs w:val="32"/>
                <w:lang w:val="uk-UA" w:eastAsia="en-US"/>
              </w:rPr>
              <w:t xml:space="preserve"> dated </w:t>
            </w:r>
          </w:p>
          <w:p w:rsidR="006130BD" w:rsidRPr="008E46DE" w:rsidRDefault="00DE6FA9" w:rsidP="00DE6FA9">
            <w:pPr>
              <w:rPr>
                <w:rFonts w:eastAsia="Calibri Light"/>
                <w:b/>
                <w:sz w:val="32"/>
                <w:szCs w:val="32"/>
                <w:lang w:val="uk-UA" w:eastAsia="en-US"/>
              </w:rPr>
            </w:pPr>
            <w:r>
              <w:rPr>
                <w:rFonts w:eastAsia="Calibri Light"/>
                <w:b/>
                <w:i/>
                <w:iCs/>
                <w:sz w:val="32"/>
                <w:szCs w:val="32"/>
                <w:lang w:val="en-US" w:eastAsia="en-US"/>
              </w:rPr>
              <w:t xml:space="preserve">                   </w:t>
            </w:r>
            <w:r w:rsidR="00D045D9" w:rsidRPr="008E46DE">
              <w:rPr>
                <w:rFonts w:eastAsia="Calibri Light"/>
                <w:b/>
                <w:i/>
                <w:iCs/>
                <w:sz w:val="32"/>
                <w:szCs w:val="32"/>
                <w:lang w:val="en-US" w:eastAsia="en-US"/>
              </w:rPr>
              <w:t xml:space="preserve">to the License No. </w:t>
            </w:r>
            <w:r w:rsidR="00D045D9" w:rsidRPr="008E46DE">
              <w:rPr>
                <w:rFonts w:eastAsia="Calibri Light"/>
                <w:b/>
                <w:sz w:val="32"/>
                <w:szCs w:val="32"/>
                <w:lang w:val="uk-UA" w:eastAsia="en-US"/>
              </w:rPr>
              <w:t xml:space="preserve">_________ </w:t>
            </w:r>
            <w:r w:rsidR="00D045D9" w:rsidRPr="008E46DE">
              <w:rPr>
                <w:rFonts w:eastAsia="Calibri Light"/>
                <w:b/>
                <w:i/>
                <w:iCs/>
                <w:sz w:val="32"/>
                <w:szCs w:val="32"/>
                <w:lang w:val="en-US" w:eastAsia="en-US"/>
              </w:rPr>
              <w:t xml:space="preserve">date  </w:t>
            </w:r>
            <w:r w:rsidR="00D045D9" w:rsidRPr="008E46DE">
              <w:rPr>
                <w:rFonts w:eastAsia="Calibri Light"/>
                <w:b/>
                <w:sz w:val="32"/>
                <w:szCs w:val="32"/>
                <w:lang w:val="uk-UA" w:eastAsia="en-US"/>
              </w:rPr>
              <w:t>___. ___. 20 ___</w:t>
            </w:r>
          </w:p>
          <w:p w:rsidR="006130BD" w:rsidRPr="008E46DE" w:rsidRDefault="00B96358" w:rsidP="008E46DE">
            <w:pPr>
              <w:jc w:val="center"/>
              <w:rPr>
                <w:rFonts w:eastAsia="Calibri Light"/>
                <w:b/>
                <w:i/>
                <w:iCs/>
                <w:sz w:val="32"/>
                <w:szCs w:val="32"/>
                <w:lang w:val="en-US" w:eastAsia="en-US"/>
              </w:rPr>
            </w:pPr>
            <w:r w:rsidRPr="008E46DE">
              <w:rPr>
                <w:rFonts w:eastAsia="Calibri Light"/>
                <w:b/>
                <w:i/>
                <w:iCs/>
                <w:sz w:val="32"/>
                <w:szCs w:val="32"/>
                <w:lang w:val="en-US" w:eastAsia="en-US"/>
              </w:rPr>
              <w:t>___________________________________________</w:t>
            </w:r>
          </w:p>
          <w:p w:rsidR="00B96358" w:rsidRPr="008E46DE" w:rsidRDefault="00D045D9" w:rsidP="008E46DE">
            <w:pPr>
              <w:spacing w:after="120"/>
              <w:jc w:val="center"/>
              <w:rPr>
                <w:rFonts w:eastAsia="Calibri Light"/>
                <w:bCs/>
                <w:sz w:val="16"/>
                <w:szCs w:val="16"/>
                <w:lang w:val="en-US" w:eastAsia="en-US"/>
              </w:rPr>
            </w:pPr>
            <w:r w:rsidRPr="008E46DE">
              <w:rPr>
                <w:rFonts w:eastAsia="Calibri Light"/>
                <w:bCs/>
                <w:sz w:val="16"/>
                <w:szCs w:val="16"/>
                <w:lang w:val="uk-UA" w:eastAsia="en-US"/>
              </w:rPr>
              <w:t xml:space="preserve">(last </w:t>
            </w:r>
            <w:r w:rsidRPr="008E46DE">
              <w:rPr>
                <w:rFonts w:eastAsia="Calibri Light"/>
                <w:bCs/>
                <w:i/>
                <w:iCs/>
                <w:sz w:val="16"/>
                <w:szCs w:val="16"/>
                <w:lang w:val="en-US" w:eastAsia="en-US"/>
              </w:rPr>
              <w:t xml:space="preserve">name, first name, patronymic of the </w:t>
            </w:r>
            <w:r w:rsidRPr="008E46DE">
              <w:rPr>
                <w:rFonts w:eastAsia="Calibri Light"/>
                <w:bCs/>
                <w:sz w:val="16"/>
                <w:szCs w:val="16"/>
                <w:lang w:val="uk-UA" w:eastAsia="en-US"/>
              </w:rPr>
              <w:t xml:space="preserve">Certificate </w:t>
            </w:r>
            <w:r w:rsidRPr="008E46DE">
              <w:rPr>
                <w:rFonts w:eastAsia="Calibri Light"/>
                <w:bCs/>
                <w:i/>
                <w:iCs/>
                <w:sz w:val="16"/>
                <w:szCs w:val="16"/>
                <w:lang w:val="en-US" w:eastAsia="en-US"/>
              </w:rPr>
              <w:t>holder/full name of the License holder)</w:t>
            </w:r>
          </w:p>
        </w:tc>
      </w:tr>
      <w:tr w:rsidR="00914D29" w:rsidTr="008E46DE">
        <w:tc>
          <w:tcPr>
            <w:tcW w:w="817" w:type="dxa"/>
            <w:tcBorders>
              <w:bottom w:val="single" w:sz="12" w:space="0" w:color="auto"/>
            </w:tcBorders>
            <w:shd w:val="clear" w:color="auto" w:fill="auto"/>
            <w:vAlign w:val="center"/>
          </w:tcPr>
          <w:p w:rsidR="001248A5" w:rsidRPr="008E46DE" w:rsidRDefault="00D045D9" w:rsidP="008E46DE">
            <w:pPr>
              <w:jc w:val="center"/>
              <w:rPr>
                <w:rFonts w:eastAsia="Calibri Light"/>
                <w:b/>
                <w:lang w:val="uk-UA" w:eastAsia="en-US"/>
              </w:rPr>
            </w:pPr>
            <w:r w:rsidRPr="008E46DE">
              <w:rPr>
                <w:rFonts w:eastAsia="Calibri Light"/>
                <w:b/>
                <w:lang w:val="uk-UA" w:eastAsia="en-US"/>
              </w:rPr>
              <w:t>No. of items</w:t>
            </w:r>
          </w:p>
          <w:p w:rsidR="001248A5" w:rsidRPr="008E46DE" w:rsidRDefault="00D045D9" w:rsidP="008E46DE">
            <w:pPr>
              <w:jc w:val="center"/>
              <w:rPr>
                <w:rFonts w:eastAsia="Calibri Light"/>
                <w:b/>
                <w:lang w:val="uk-UA" w:eastAsia="en-US"/>
              </w:rPr>
            </w:pPr>
            <w:r w:rsidRPr="008E46DE">
              <w:rPr>
                <w:rFonts w:eastAsia="Calibri Light"/>
                <w:bCs/>
                <w:i/>
                <w:iCs/>
                <w:lang w:val="en-US" w:eastAsia="en-US"/>
              </w:rPr>
              <w:t>Item</w:t>
            </w:r>
          </w:p>
        </w:tc>
        <w:tc>
          <w:tcPr>
            <w:tcW w:w="5103" w:type="dxa"/>
            <w:tcBorders>
              <w:bottom w:val="nil"/>
            </w:tcBorders>
            <w:shd w:val="clear" w:color="auto" w:fill="auto"/>
            <w:vAlign w:val="center"/>
          </w:tcPr>
          <w:p w:rsidR="001248A5" w:rsidRPr="008E46DE" w:rsidRDefault="00D045D9" w:rsidP="008E46DE">
            <w:pPr>
              <w:jc w:val="center"/>
              <w:rPr>
                <w:rFonts w:eastAsia="Calibri Light"/>
                <w:b/>
                <w:lang w:val="uk-UA" w:eastAsia="en-US"/>
              </w:rPr>
            </w:pPr>
            <w:r w:rsidRPr="008E46DE">
              <w:rPr>
                <w:rFonts w:eastAsia="Calibri Light"/>
                <w:b/>
                <w:lang w:val="uk-UA" w:eastAsia="en-US"/>
              </w:rPr>
              <w:t>Is allowed to perform work and duties</w:t>
            </w:r>
          </w:p>
          <w:p w:rsidR="001248A5" w:rsidRPr="008E46DE" w:rsidRDefault="00D045D9" w:rsidP="008E46DE">
            <w:pPr>
              <w:jc w:val="center"/>
              <w:rPr>
                <w:rFonts w:eastAsia="Calibri Light"/>
                <w:bCs/>
                <w:i/>
                <w:iCs/>
                <w:lang w:val="en-US" w:eastAsia="en-US"/>
              </w:rPr>
            </w:pPr>
            <w:r w:rsidRPr="008E46DE">
              <w:rPr>
                <w:rFonts w:eastAsia="Calibri Light"/>
                <w:bCs/>
                <w:i/>
                <w:iCs/>
                <w:lang w:val="en-US" w:eastAsia="en-US"/>
              </w:rPr>
              <w:t>It is allowed to perform work and duties</w:t>
            </w:r>
          </w:p>
        </w:tc>
        <w:tc>
          <w:tcPr>
            <w:tcW w:w="1985" w:type="dxa"/>
            <w:tcBorders>
              <w:bottom w:val="single" w:sz="12" w:space="0" w:color="auto"/>
            </w:tcBorders>
            <w:shd w:val="clear" w:color="auto" w:fill="auto"/>
            <w:vAlign w:val="center"/>
          </w:tcPr>
          <w:p w:rsidR="001248A5" w:rsidRPr="008E46DE" w:rsidRDefault="00543088" w:rsidP="008E46DE">
            <w:pPr>
              <w:jc w:val="center"/>
              <w:rPr>
                <w:rFonts w:eastAsia="Calibri Light"/>
                <w:b/>
                <w:lang w:val="uk-UA" w:eastAsia="en-US"/>
              </w:rPr>
            </w:pPr>
            <w:r w:rsidRPr="008E46DE">
              <w:rPr>
                <w:rFonts w:eastAsia="Calibri Light"/>
                <w:b/>
                <w:lang w:val="uk-UA" w:eastAsia="en-US"/>
              </w:rPr>
              <w:t>Order No., date</w:t>
            </w:r>
          </w:p>
          <w:p w:rsidR="00B96358" w:rsidRPr="008E46DE" w:rsidRDefault="00D045D9" w:rsidP="008E46DE">
            <w:pPr>
              <w:jc w:val="center"/>
              <w:rPr>
                <w:rFonts w:eastAsia="Calibri Light"/>
                <w:bCs/>
                <w:i/>
                <w:iCs/>
                <w:lang w:val="en-US" w:eastAsia="en-US"/>
              </w:rPr>
            </w:pPr>
            <w:r w:rsidRPr="008E46DE">
              <w:rPr>
                <w:rFonts w:eastAsia="Calibri Light"/>
                <w:bCs/>
                <w:i/>
                <w:iCs/>
                <w:lang w:val="en-US" w:eastAsia="en-US"/>
              </w:rPr>
              <w:t>Order No., date</w:t>
            </w:r>
          </w:p>
        </w:tc>
        <w:tc>
          <w:tcPr>
            <w:tcW w:w="2410" w:type="dxa"/>
            <w:tcBorders>
              <w:bottom w:val="single" w:sz="12" w:space="0" w:color="auto"/>
            </w:tcBorders>
            <w:shd w:val="clear" w:color="auto" w:fill="auto"/>
          </w:tcPr>
          <w:p w:rsidR="001248A5" w:rsidRPr="008E46DE" w:rsidRDefault="00B96358" w:rsidP="008E46DE">
            <w:pPr>
              <w:jc w:val="center"/>
              <w:rPr>
                <w:rFonts w:eastAsia="Calibri Light"/>
                <w:b/>
                <w:lang w:val="uk-UA" w:eastAsia="en-US"/>
              </w:rPr>
            </w:pPr>
            <w:r w:rsidRPr="008E46DE">
              <w:rPr>
                <w:rFonts w:eastAsia="Calibri Light"/>
                <w:b/>
                <w:lang w:val="uk-UA" w:eastAsia="en-US"/>
              </w:rPr>
              <w:t>Name and signature of the authorized person</w:t>
            </w:r>
          </w:p>
          <w:p w:rsidR="00B96358" w:rsidRPr="008E46DE" w:rsidRDefault="00D045D9" w:rsidP="008E46DE">
            <w:pPr>
              <w:jc w:val="center"/>
              <w:rPr>
                <w:rFonts w:eastAsia="Calibri Light"/>
                <w:bCs/>
                <w:i/>
                <w:iCs/>
                <w:lang w:val="en-US" w:eastAsia="en-US"/>
              </w:rPr>
            </w:pPr>
            <w:r w:rsidRPr="008E46DE">
              <w:rPr>
                <w:rFonts w:eastAsia="Calibri Light"/>
                <w:bCs/>
                <w:i/>
                <w:iCs/>
                <w:lang w:val="en-US" w:eastAsia="en-US"/>
              </w:rPr>
              <w:t xml:space="preserve">Name and signature </w:t>
            </w:r>
          </w:p>
          <w:p w:rsidR="00B96358" w:rsidRPr="008E46DE" w:rsidRDefault="00D045D9" w:rsidP="008E46DE">
            <w:pPr>
              <w:jc w:val="center"/>
              <w:rPr>
                <w:rFonts w:eastAsia="Calibri Light"/>
                <w:bCs/>
                <w:i/>
                <w:iCs/>
                <w:lang w:val="en-US" w:eastAsia="en-US"/>
              </w:rPr>
            </w:pPr>
            <w:r w:rsidRPr="008E46DE">
              <w:rPr>
                <w:rFonts w:eastAsia="Calibri Light"/>
                <w:bCs/>
                <w:i/>
                <w:iCs/>
                <w:lang w:val="en-US" w:eastAsia="en-US"/>
              </w:rPr>
              <w:t>of authorized person</w:t>
            </w:r>
          </w:p>
        </w:tc>
      </w:tr>
      <w:tr w:rsidR="00914D29" w:rsidTr="008E46DE">
        <w:tc>
          <w:tcPr>
            <w:tcW w:w="817" w:type="dxa"/>
            <w:vMerge w:val="restart"/>
            <w:tcBorders>
              <w:right w:val="single" w:sz="12" w:space="0" w:color="auto"/>
            </w:tcBorders>
            <w:shd w:val="clear" w:color="auto" w:fill="auto"/>
            <w:vAlign w:val="center"/>
          </w:tcPr>
          <w:p w:rsidR="00B96358" w:rsidRPr="008E46DE" w:rsidRDefault="00D045D9" w:rsidP="008E46DE">
            <w:pPr>
              <w:jc w:val="center"/>
              <w:rPr>
                <w:rFonts w:eastAsia="Calibri Light"/>
                <w:b/>
                <w:lang w:val="en-US" w:eastAsia="en-US"/>
              </w:rPr>
            </w:pPr>
            <w:r w:rsidRPr="008E46DE">
              <w:rPr>
                <w:rFonts w:eastAsia="Calibri Light"/>
                <w:b/>
                <w:lang w:val="en-US" w:eastAsia="en-US"/>
              </w:rPr>
              <w:t>1</w:t>
            </w:r>
          </w:p>
        </w:tc>
        <w:tc>
          <w:tcPr>
            <w:tcW w:w="5103" w:type="dxa"/>
            <w:tcBorders>
              <w:top w:val="single" w:sz="2" w:space="0" w:color="auto"/>
              <w:left w:val="single" w:sz="12" w:space="0" w:color="auto"/>
              <w:bottom w:val="single" w:sz="2" w:space="0" w:color="auto"/>
              <w:right w:val="single" w:sz="12" w:space="0" w:color="auto"/>
            </w:tcBorders>
            <w:shd w:val="clear" w:color="auto" w:fill="auto"/>
            <w:vAlign w:val="center"/>
          </w:tcPr>
          <w:p w:rsidR="00B96358" w:rsidRPr="008E46DE" w:rsidRDefault="00B96358" w:rsidP="008E46DE">
            <w:pPr>
              <w:pBdr>
                <w:top w:val="single" w:sz="12" w:space="0" w:color="auto"/>
                <w:right w:val="single" w:sz="12" w:space="0" w:color="auto"/>
              </w:pBdr>
              <w:jc w:val="center"/>
              <w:rPr>
                <w:rFonts w:eastAsia="Calibri Light"/>
                <w:b/>
                <w:lang w:val="uk-UA" w:eastAsia="en-US"/>
              </w:rPr>
            </w:pPr>
          </w:p>
        </w:tc>
        <w:tc>
          <w:tcPr>
            <w:tcW w:w="1985" w:type="dxa"/>
            <w:tcBorders>
              <w:left w:val="single" w:sz="12" w:space="0" w:color="auto"/>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bottom w:val="single" w:sz="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shd w:val="clear" w:color="auto" w:fill="auto"/>
            <w:vAlign w:val="center"/>
          </w:tcPr>
          <w:p w:rsidR="00B96358" w:rsidRPr="008E46DE" w:rsidRDefault="00B96358"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B96358" w:rsidRPr="008E46DE" w:rsidRDefault="00D045D9" w:rsidP="008E46DE">
            <w:pPr>
              <w:jc w:val="center"/>
              <w:rPr>
                <w:rFonts w:eastAsia="Calibri Light"/>
                <w:b/>
                <w:lang w:val="en-US" w:eastAsia="en-US"/>
              </w:rPr>
            </w:pPr>
            <w:r w:rsidRPr="008E46DE">
              <w:rPr>
                <w:rFonts w:eastAsia="Calibri Light"/>
                <w:b/>
                <w:lang w:val="en-US" w:eastAsia="en-US"/>
              </w:rPr>
              <w:t>2</w:t>
            </w:r>
          </w:p>
        </w:tc>
        <w:tc>
          <w:tcPr>
            <w:tcW w:w="5103"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bottom w:val="single" w:sz="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shd w:val="clear" w:color="auto" w:fill="auto"/>
            <w:vAlign w:val="center"/>
          </w:tcPr>
          <w:p w:rsidR="00B96358" w:rsidRPr="008E46DE" w:rsidRDefault="00B96358"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B96358" w:rsidRPr="008E46DE" w:rsidRDefault="00D045D9" w:rsidP="008E46DE">
            <w:pPr>
              <w:jc w:val="center"/>
              <w:rPr>
                <w:rFonts w:eastAsia="Calibri Light"/>
                <w:b/>
                <w:lang w:val="en-US" w:eastAsia="en-US"/>
              </w:rPr>
            </w:pPr>
            <w:r w:rsidRPr="008E46DE">
              <w:rPr>
                <w:rFonts w:eastAsia="Calibri Light"/>
                <w:b/>
                <w:lang w:val="en-US" w:eastAsia="en-US"/>
              </w:rPr>
              <w:t>3</w:t>
            </w:r>
          </w:p>
        </w:tc>
        <w:tc>
          <w:tcPr>
            <w:tcW w:w="5103"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bottom w:val="single" w:sz="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shd w:val="clear" w:color="auto" w:fill="auto"/>
            <w:vAlign w:val="center"/>
          </w:tcPr>
          <w:p w:rsidR="00B96358" w:rsidRPr="008E46DE" w:rsidRDefault="00B96358"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B96358" w:rsidRPr="008E46DE" w:rsidRDefault="00D045D9" w:rsidP="008E46DE">
            <w:pPr>
              <w:jc w:val="center"/>
              <w:rPr>
                <w:rFonts w:eastAsia="Calibri Light"/>
                <w:b/>
                <w:lang w:val="en-US" w:eastAsia="en-US"/>
              </w:rPr>
            </w:pPr>
            <w:r w:rsidRPr="008E46DE">
              <w:rPr>
                <w:rFonts w:eastAsia="Calibri Light"/>
                <w:b/>
                <w:lang w:val="en-US" w:eastAsia="en-US"/>
              </w:rPr>
              <w:t>4</w:t>
            </w:r>
          </w:p>
        </w:tc>
        <w:tc>
          <w:tcPr>
            <w:tcW w:w="5103"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bottom w:val="single" w:sz="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shd w:val="clear" w:color="auto" w:fill="auto"/>
            <w:vAlign w:val="center"/>
          </w:tcPr>
          <w:p w:rsidR="00B96358" w:rsidRPr="008E46DE" w:rsidRDefault="00B96358"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B96358" w:rsidRPr="008E46DE" w:rsidRDefault="00D045D9" w:rsidP="008E46DE">
            <w:pPr>
              <w:jc w:val="center"/>
              <w:rPr>
                <w:rFonts w:eastAsia="Calibri Light"/>
                <w:b/>
                <w:lang w:val="en-US" w:eastAsia="en-US"/>
              </w:rPr>
            </w:pPr>
            <w:r w:rsidRPr="008E46DE">
              <w:rPr>
                <w:rFonts w:eastAsia="Calibri Light"/>
                <w:b/>
                <w:lang w:val="en-US" w:eastAsia="en-US"/>
              </w:rPr>
              <w:t>5</w:t>
            </w:r>
          </w:p>
        </w:tc>
        <w:tc>
          <w:tcPr>
            <w:tcW w:w="5103"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bottom w:val="single" w:sz="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shd w:val="clear" w:color="auto" w:fill="auto"/>
            <w:vAlign w:val="center"/>
          </w:tcPr>
          <w:p w:rsidR="00B96358" w:rsidRPr="008E46DE" w:rsidRDefault="00B96358"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B96358" w:rsidRPr="008E46DE" w:rsidRDefault="00D045D9" w:rsidP="008E46DE">
            <w:pPr>
              <w:jc w:val="center"/>
              <w:rPr>
                <w:rFonts w:eastAsia="Calibri Light"/>
                <w:b/>
                <w:lang w:val="en-US" w:eastAsia="en-US"/>
              </w:rPr>
            </w:pPr>
            <w:r w:rsidRPr="008E46DE">
              <w:rPr>
                <w:rFonts w:eastAsia="Calibri Light"/>
                <w:b/>
                <w:lang w:val="en-US" w:eastAsia="en-US"/>
              </w:rPr>
              <w:t>6</w:t>
            </w:r>
          </w:p>
        </w:tc>
        <w:tc>
          <w:tcPr>
            <w:tcW w:w="5103"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bottom w:val="single" w:sz="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shd w:val="clear" w:color="auto" w:fill="auto"/>
            <w:vAlign w:val="center"/>
          </w:tcPr>
          <w:p w:rsidR="00B96358" w:rsidRPr="008E46DE" w:rsidRDefault="00B96358"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B96358" w:rsidRPr="008E46DE" w:rsidRDefault="00B96358"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B96358" w:rsidRPr="008E46DE" w:rsidRDefault="00B96358"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F86703" w:rsidRPr="008E46DE" w:rsidRDefault="00D045D9" w:rsidP="008E46DE">
            <w:pPr>
              <w:jc w:val="center"/>
              <w:rPr>
                <w:rFonts w:eastAsia="Calibri Light"/>
                <w:b/>
                <w:lang w:val="en-US" w:eastAsia="en-US"/>
              </w:rPr>
            </w:pPr>
            <w:r w:rsidRPr="008E46DE">
              <w:rPr>
                <w:rFonts w:eastAsia="Calibri Light"/>
                <w:b/>
                <w:lang w:val="en-US" w:eastAsia="en-US"/>
              </w:rPr>
              <w:t>7</w:t>
            </w:r>
          </w:p>
        </w:tc>
        <w:tc>
          <w:tcPr>
            <w:tcW w:w="5103"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bottom w:val="single" w:sz="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shd w:val="clear" w:color="auto" w:fill="auto"/>
            <w:vAlign w:val="center"/>
          </w:tcPr>
          <w:p w:rsidR="00F86703" w:rsidRPr="008E46DE" w:rsidRDefault="00F86703"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F86703" w:rsidRPr="008E46DE" w:rsidRDefault="00D045D9" w:rsidP="008E46DE">
            <w:pPr>
              <w:jc w:val="center"/>
              <w:rPr>
                <w:rFonts w:eastAsia="Calibri Light"/>
                <w:b/>
                <w:lang w:val="en-US" w:eastAsia="en-US"/>
              </w:rPr>
            </w:pPr>
            <w:r w:rsidRPr="008E46DE">
              <w:rPr>
                <w:rFonts w:eastAsia="Calibri Light"/>
                <w:b/>
                <w:lang w:val="en-US" w:eastAsia="en-US"/>
              </w:rPr>
              <w:t>8</w:t>
            </w:r>
          </w:p>
        </w:tc>
        <w:tc>
          <w:tcPr>
            <w:tcW w:w="5103"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bottom w:val="single" w:sz="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shd w:val="clear" w:color="auto" w:fill="auto"/>
            <w:vAlign w:val="center"/>
          </w:tcPr>
          <w:p w:rsidR="00F86703" w:rsidRPr="008E46DE" w:rsidRDefault="00F86703"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F86703" w:rsidRPr="008E46DE" w:rsidRDefault="00D045D9" w:rsidP="008E46DE">
            <w:pPr>
              <w:jc w:val="center"/>
              <w:rPr>
                <w:rFonts w:eastAsia="Calibri Light"/>
                <w:b/>
                <w:lang w:val="en-US" w:eastAsia="en-US"/>
              </w:rPr>
            </w:pPr>
            <w:r w:rsidRPr="008E46DE">
              <w:rPr>
                <w:rFonts w:eastAsia="Calibri Light"/>
                <w:b/>
                <w:lang w:val="en-US" w:eastAsia="en-US"/>
              </w:rPr>
              <w:t>9</w:t>
            </w:r>
          </w:p>
        </w:tc>
        <w:tc>
          <w:tcPr>
            <w:tcW w:w="5103"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bottom w:val="single" w:sz="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shd w:val="clear" w:color="auto" w:fill="auto"/>
            <w:vAlign w:val="center"/>
          </w:tcPr>
          <w:p w:rsidR="00F86703" w:rsidRPr="008E46DE" w:rsidRDefault="00F86703" w:rsidP="008E46DE">
            <w:pPr>
              <w:jc w:val="center"/>
              <w:rPr>
                <w:rFonts w:eastAsia="Calibri Light"/>
                <w:b/>
                <w:lang w:val="en-US" w:eastAsia="en-US"/>
              </w:rPr>
            </w:pPr>
          </w:p>
        </w:tc>
        <w:tc>
          <w:tcPr>
            <w:tcW w:w="5103" w:type="dxa"/>
            <w:tcBorders>
              <w:top w:val="single" w:sz="2" w:space="0" w:color="auto"/>
              <w:bottom w:val="single" w:sz="1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top w:val="single" w:sz="2" w:space="0" w:color="auto"/>
              <w:bottom w:val="single" w:sz="1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top w:val="single" w:sz="2" w:space="0" w:color="auto"/>
              <w:bottom w:val="single" w:sz="1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val="restart"/>
            <w:shd w:val="clear" w:color="auto" w:fill="auto"/>
            <w:vAlign w:val="center"/>
          </w:tcPr>
          <w:p w:rsidR="00F86703" w:rsidRPr="008E46DE" w:rsidRDefault="00D045D9" w:rsidP="008E46DE">
            <w:pPr>
              <w:jc w:val="center"/>
              <w:rPr>
                <w:rFonts w:eastAsia="Calibri Light"/>
                <w:b/>
                <w:lang w:val="en-US" w:eastAsia="en-US"/>
              </w:rPr>
            </w:pPr>
            <w:r w:rsidRPr="008E46DE">
              <w:rPr>
                <w:rFonts w:eastAsia="Calibri Light"/>
                <w:b/>
                <w:lang w:val="en-US" w:eastAsia="en-US"/>
              </w:rPr>
              <w:t>10</w:t>
            </w:r>
          </w:p>
        </w:tc>
        <w:tc>
          <w:tcPr>
            <w:tcW w:w="5103"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bottom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bottom w:val="single" w:sz="2" w:space="0" w:color="auto"/>
            </w:tcBorders>
            <w:shd w:val="clear" w:color="auto" w:fill="auto"/>
          </w:tcPr>
          <w:p w:rsidR="00F86703" w:rsidRPr="008E46DE" w:rsidRDefault="00F86703" w:rsidP="008E46DE">
            <w:pPr>
              <w:jc w:val="center"/>
              <w:rPr>
                <w:rFonts w:eastAsia="Calibri Light"/>
                <w:b/>
                <w:lang w:val="uk-UA" w:eastAsia="en-US"/>
              </w:rPr>
            </w:pPr>
          </w:p>
        </w:tc>
      </w:tr>
      <w:tr w:rsidR="00914D29" w:rsidTr="008E46DE">
        <w:tc>
          <w:tcPr>
            <w:tcW w:w="817" w:type="dxa"/>
            <w:vMerge/>
            <w:shd w:val="clear" w:color="auto" w:fill="auto"/>
            <w:vAlign w:val="center"/>
          </w:tcPr>
          <w:p w:rsidR="00F86703" w:rsidRPr="008E46DE" w:rsidRDefault="00F86703" w:rsidP="008E46DE">
            <w:pPr>
              <w:jc w:val="center"/>
              <w:rPr>
                <w:rFonts w:eastAsia="Calibri Light"/>
                <w:b/>
                <w:lang w:val="en-US" w:eastAsia="en-US"/>
              </w:rPr>
            </w:pPr>
          </w:p>
        </w:tc>
        <w:tc>
          <w:tcPr>
            <w:tcW w:w="5103" w:type="dxa"/>
            <w:tcBorders>
              <w:top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1985" w:type="dxa"/>
            <w:tcBorders>
              <w:top w:val="single" w:sz="2" w:space="0" w:color="auto"/>
            </w:tcBorders>
            <w:shd w:val="clear" w:color="auto" w:fill="auto"/>
            <w:vAlign w:val="center"/>
          </w:tcPr>
          <w:p w:rsidR="00F86703" w:rsidRPr="008E46DE" w:rsidRDefault="00F86703" w:rsidP="008E46DE">
            <w:pPr>
              <w:jc w:val="center"/>
              <w:rPr>
                <w:rFonts w:eastAsia="Calibri Light"/>
                <w:b/>
                <w:lang w:val="uk-UA" w:eastAsia="en-US"/>
              </w:rPr>
            </w:pPr>
          </w:p>
        </w:tc>
        <w:tc>
          <w:tcPr>
            <w:tcW w:w="2410" w:type="dxa"/>
            <w:tcBorders>
              <w:top w:val="single" w:sz="2" w:space="0" w:color="auto"/>
            </w:tcBorders>
            <w:shd w:val="clear" w:color="auto" w:fill="auto"/>
          </w:tcPr>
          <w:p w:rsidR="00F86703" w:rsidRPr="008E46DE" w:rsidRDefault="00F86703" w:rsidP="008E46DE">
            <w:pPr>
              <w:jc w:val="center"/>
              <w:rPr>
                <w:rFonts w:eastAsia="Calibri Light"/>
                <w:b/>
                <w:lang w:val="uk-UA" w:eastAsia="en-US"/>
              </w:rPr>
            </w:pPr>
          </w:p>
        </w:tc>
      </w:tr>
    </w:tbl>
    <w:p w:rsidR="00F8798A" w:rsidRPr="00B96358" w:rsidRDefault="00F8798A" w:rsidP="00BD542E">
      <w:pPr>
        <w:jc w:val="center"/>
        <w:rPr>
          <w:rFonts w:eastAsia="Calibri Light"/>
          <w:bCs/>
          <w:i/>
          <w:iCs/>
          <w:sz w:val="32"/>
          <w:szCs w:val="32"/>
          <w:lang w:val="en-US" w:eastAsia="en-US"/>
        </w:rPr>
      </w:pPr>
    </w:p>
    <w:sectPr w:rsidR="00F8798A" w:rsidRPr="00B96358" w:rsidSect="003D772C">
      <w:pgSz w:w="11906" w:h="16838" w:code="9"/>
      <w:pgMar w:top="851" w:right="567" w:bottom="426" w:left="1440" w:header="539" w:footer="37"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5D9" w:rsidRDefault="00D045D9" w:rsidP="003A5130">
      <w:r>
        <w:separator/>
      </w:r>
    </w:p>
  </w:endnote>
  <w:endnote w:type="continuationSeparator" w:id="1">
    <w:p w:rsidR="00D045D9" w:rsidRDefault="00D045D9" w:rsidP="003A5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Yu Gothic Light">
    <w:charset w:val="80"/>
    <w:family w:val="swiss"/>
    <w:pitch w:val="variable"/>
    <w:sig w:usb0="E00002FF" w:usb1="2AC7FDFF" w:usb2="00000016" w:usb3="00000000" w:csb0="0002009F" w:csb1="00000000"/>
  </w:font>
  <w:font w:name="Calibri">
    <w:panose1 w:val="020F0502020204030204"/>
    <w:charset w:val="00"/>
    <w:family w:val="swiss"/>
    <w:pitch w:val="variable"/>
    <w:sig w:usb0="E10002FF" w:usb1="4000ACFF" w:usb2="00000009" w:usb3="00000000" w:csb0="0000019F" w:csb1="00000000"/>
    <w:embedRegular r:id="rId1" w:fontKey="{4DE7AD91-1F8C-42CA-B32D-3E167A7BBF3E}"/>
    <w:embedBold r:id="rId2" w:fontKey="{8156E1FA-70B1-4321-974B-2FB4F7386C43}"/>
    <w:embedItalic r:id="rId3" w:fontKey="{6EA73CC1-FBD6-4E8D-A547-084C8555E3D8}"/>
    <w:embedBoldItalic r:id="rId4" w:fontKey="{F2FB2543-4DE6-4060-B7AA-F0C67697616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embedRegular r:id="rId5" w:fontKey="{862FBCE1-8185-4C5D-A088-7F6F795105C6}"/>
    <w:embedBold r:id="rId6" w:fontKey="{82C43458-4567-41E5-9D8E-F9D7AB469AC2}"/>
  </w:font>
  <w:font w:name="Arimo">
    <w:altName w:val="Calibri"/>
    <w:charset w:val="00"/>
    <w:family w:val="auto"/>
    <w:pitch w:val="default"/>
    <w:sig w:usb0="00000000" w:usb1="00000000" w:usb2="00000000" w:usb3="00000000" w:csb0="00000000" w:csb1="00000000"/>
    <w:embedRegular r:id="rId7" w:fontKey="{8B0A657D-65B1-491E-875C-B9D9BD9149D7}"/>
  </w:font>
  <w:font w:name="Verdana">
    <w:panose1 w:val="020B0604030504040204"/>
    <w:charset w:val="00"/>
    <w:family w:val="swiss"/>
    <w:pitch w:val="variable"/>
    <w:sig w:usb0="A10006FF" w:usb1="4000205B" w:usb2="00000010" w:usb3="00000000" w:csb0="0000019F" w:csb1="00000000"/>
    <w:embedRegular r:id="rId8" w:fontKey="{2047CC42-6213-4CF6-B14E-C397D5696D1D}"/>
    <w:embedBoldItalic r:id="rId9" w:fontKey="{6983DA03-FACD-4D6F-AF10-F6C528680CA0}"/>
  </w:font>
  <w:font w:name="Cambria Math">
    <w:panose1 w:val="02040503050406030204"/>
    <w:charset w:val="00"/>
    <w:family w:val="roman"/>
    <w:pitch w:val="variable"/>
    <w:sig w:usb0="E00002FF" w:usb1="420024FF" w:usb2="00000000" w:usb3="00000000" w:csb0="0000019F" w:csb1="00000000"/>
    <w:embedRegular r:id="rId10" w:fontKey="{71CFA5A0-CDEC-4155-A6C3-5E5127A6D757}"/>
    <w:embedItalic r:id="rId11" w:fontKey="{21BE4D67-42BC-4127-A46A-07C8526D19C9}"/>
  </w:font>
  <w:font w:name="Cambria">
    <w:panose1 w:val="02040503050406030204"/>
    <w:charset w:val="00"/>
    <w:family w:val="roman"/>
    <w:pitch w:val="variable"/>
    <w:sig w:usb0="E00002FF" w:usb1="400004FF" w:usb2="00000000" w:usb3="00000000" w:csb0="0000019F" w:csb1="00000000"/>
    <w:embedRegular r:id="rId12" w:fontKey="{3955863C-3890-41E0-BE25-24F02365CD9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A9C" w:rsidRDefault="00CF5A9C">
    <w:pPr>
      <w:pStyle w:val="Footer"/>
    </w:pPr>
  </w:p>
  <w:p w:rsidR="00CF5A9C" w:rsidRDefault="00CF5A9C">
    <w:pPr>
      <w:pStyle w:val="Footer"/>
    </w:pPr>
  </w:p>
  <w:p w:rsidR="00CF5A9C" w:rsidRDefault="00CF5A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7FD" w:rsidRDefault="00B917FD">
    <w:pPr>
      <w:pStyle w:val="Footer"/>
    </w:pPr>
  </w:p>
  <w:tbl>
    <w:tblPr>
      <w:tblW w:w="10323" w:type="dxa"/>
      <w:tblInd w:w="-176" w:type="dxa"/>
      <w:tblLayout w:type="fixed"/>
      <w:tblLook w:val="0000"/>
    </w:tblPr>
    <w:tblGrid>
      <w:gridCol w:w="1818"/>
      <w:gridCol w:w="992"/>
      <w:gridCol w:w="4820"/>
      <w:gridCol w:w="1417"/>
      <w:gridCol w:w="1276"/>
    </w:tblGrid>
    <w:tr w:rsidR="00914D29" w:rsidTr="00A7110F">
      <w:trPr>
        <w:trHeight w:val="333"/>
      </w:trPr>
      <w:tc>
        <w:tcPr>
          <w:tcW w:w="1818" w:type="dxa"/>
          <w:tcBorders>
            <w:top w:val="single" w:sz="6" w:space="0" w:color="000000"/>
            <w:left w:val="single" w:sz="6" w:space="0" w:color="000000"/>
            <w:right w:val="single" w:sz="6" w:space="0" w:color="000000"/>
          </w:tcBorders>
          <w:shd w:val="clear" w:color="auto" w:fill="DEEAF6"/>
          <w:vAlign w:val="center"/>
        </w:tcPr>
        <w:p w:rsidR="00B917FD" w:rsidRPr="005C5E15" w:rsidRDefault="00D045D9" w:rsidP="00D43640">
          <w:pPr>
            <w:pBdr>
              <w:top w:val="nil"/>
              <w:left w:val="nil"/>
              <w:bottom w:val="nil"/>
              <w:right w:val="nil"/>
              <w:between w:val="nil"/>
            </w:pBdr>
            <w:tabs>
              <w:tab w:val="center" w:pos="4536"/>
              <w:tab w:val="right" w:pos="9072"/>
            </w:tabs>
            <w:jc w:val="center"/>
            <w:rPr>
              <w:color w:val="000000"/>
              <w:szCs w:val="22"/>
            </w:rPr>
          </w:pPr>
          <w:r w:rsidRPr="005C5E15">
            <w:rPr>
              <w:color w:val="000000"/>
              <w:szCs w:val="22"/>
            </w:rPr>
            <w:t>Document no.</w:t>
          </w:r>
        </w:p>
      </w:tc>
      <w:tc>
        <w:tcPr>
          <w:tcW w:w="992" w:type="dxa"/>
          <w:tcBorders>
            <w:top w:val="single" w:sz="6" w:space="0" w:color="000000"/>
            <w:left w:val="nil"/>
            <w:right w:val="single" w:sz="4" w:space="0" w:color="auto"/>
          </w:tcBorders>
          <w:shd w:val="clear" w:color="auto" w:fill="DEEAF6"/>
          <w:vAlign w:val="center"/>
        </w:tcPr>
        <w:p w:rsidR="00B917FD" w:rsidRPr="005C5E15" w:rsidRDefault="00D045D9" w:rsidP="00D43640">
          <w:pPr>
            <w:pBdr>
              <w:top w:val="nil"/>
              <w:left w:val="nil"/>
              <w:bottom w:val="nil"/>
              <w:right w:val="nil"/>
              <w:between w:val="nil"/>
            </w:pBdr>
            <w:tabs>
              <w:tab w:val="center" w:pos="4536"/>
              <w:tab w:val="right" w:pos="9072"/>
            </w:tabs>
            <w:jc w:val="center"/>
            <w:rPr>
              <w:color w:val="000000"/>
              <w:szCs w:val="22"/>
              <w:lang w:val="uk-UA"/>
            </w:rPr>
          </w:pPr>
          <w:r w:rsidRPr="005C5E15">
            <w:rPr>
              <w:color w:val="000000"/>
              <w:szCs w:val="22"/>
              <w:lang w:val="uk-UA"/>
            </w:rPr>
            <w:t>Audit</w:t>
          </w:r>
        </w:p>
      </w:tc>
      <w:tc>
        <w:tcPr>
          <w:tcW w:w="4820" w:type="dxa"/>
          <w:tcBorders>
            <w:top w:val="single" w:sz="6" w:space="0" w:color="000000"/>
            <w:left w:val="nil"/>
            <w:right w:val="single" w:sz="4" w:space="0" w:color="auto"/>
          </w:tcBorders>
          <w:shd w:val="clear" w:color="auto" w:fill="DEEAF6"/>
          <w:vAlign w:val="center"/>
        </w:tcPr>
        <w:p w:rsidR="00B917FD" w:rsidRPr="005C5E15" w:rsidRDefault="00D045D9" w:rsidP="00D43640">
          <w:pPr>
            <w:pBdr>
              <w:top w:val="nil"/>
              <w:left w:val="nil"/>
              <w:bottom w:val="nil"/>
              <w:right w:val="nil"/>
              <w:between w:val="nil"/>
            </w:pBdr>
            <w:tabs>
              <w:tab w:val="center" w:pos="4536"/>
              <w:tab w:val="right" w:pos="9072"/>
            </w:tabs>
            <w:jc w:val="center"/>
            <w:rPr>
              <w:color w:val="000000"/>
              <w:szCs w:val="22"/>
            </w:rPr>
          </w:pPr>
          <w:r w:rsidRPr="005C5E15">
            <w:rPr>
              <w:szCs w:val="22"/>
              <w:lang w:val="uk-UA"/>
            </w:rPr>
            <w:t xml:space="preserve">Name of </w:t>
          </w:r>
          <w:r w:rsidRPr="005C5E15">
            <w:rPr>
              <w:color w:val="000000"/>
              <w:szCs w:val="22"/>
            </w:rPr>
            <w:t>the document</w:t>
          </w:r>
        </w:p>
      </w:tc>
      <w:tc>
        <w:tcPr>
          <w:tcW w:w="1417" w:type="dxa"/>
          <w:tcBorders>
            <w:top w:val="single" w:sz="6" w:space="0" w:color="000000"/>
            <w:left w:val="single" w:sz="4" w:space="0" w:color="auto"/>
            <w:right w:val="single" w:sz="4" w:space="0" w:color="000000"/>
          </w:tcBorders>
          <w:shd w:val="clear" w:color="auto" w:fill="DEEAF6"/>
          <w:vAlign w:val="center"/>
        </w:tcPr>
        <w:p w:rsidR="00B917FD" w:rsidRPr="005C5E15" w:rsidRDefault="00D045D9" w:rsidP="00D43640">
          <w:pPr>
            <w:pBdr>
              <w:top w:val="nil"/>
              <w:left w:val="nil"/>
              <w:bottom w:val="nil"/>
              <w:right w:val="nil"/>
              <w:between w:val="nil"/>
            </w:pBdr>
            <w:shd w:val="clear" w:color="auto" w:fill="DEEAF6"/>
            <w:tabs>
              <w:tab w:val="center" w:pos="4536"/>
              <w:tab w:val="right" w:pos="9072"/>
            </w:tabs>
            <w:jc w:val="center"/>
            <w:rPr>
              <w:color w:val="000000"/>
              <w:szCs w:val="22"/>
            </w:rPr>
          </w:pPr>
          <w:r w:rsidRPr="005C5E15">
            <w:rPr>
              <w:color w:val="000000"/>
              <w:szCs w:val="22"/>
            </w:rPr>
            <w:t>Date.</w:t>
          </w:r>
        </w:p>
      </w:tc>
      <w:tc>
        <w:tcPr>
          <w:tcW w:w="1276" w:type="dxa"/>
          <w:tcBorders>
            <w:top w:val="single" w:sz="6" w:space="0" w:color="000000"/>
            <w:left w:val="single" w:sz="4" w:space="0" w:color="000000"/>
            <w:right w:val="single" w:sz="6" w:space="0" w:color="000000"/>
          </w:tcBorders>
          <w:shd w:val="clear" w:color="auto" w:fill="DEEAF6"/>
          <w:vAlign w:val="center"/>
        </w:tcPr>
        <w:p w:rsidR="00B917FD" w:rsidRPr="005C5E15" w:rsidRDefault="00D045D9" w:rsidP="00D43640">
          <w:pPr>
            <w:pBdr>
              <w:top w:val="nil"/>
              <w:left w:val="nil"/>
              <w:bottom w:val="nil"/>
              <w:right w:val="nil"/>
              <w:between w:val="nil"/>
            </w:pBdr>
            <w:tabs>
              <w:tab w:val="center" w:pos="4536"/>
              <w:tab w:val="right" w:pos="9072"/>
            </w:tabs>
            <w:jc w:val="center"/>
            <w:rPr>
              <w:color w:val="000000"/>
              <w:szCs w:val="22"/>
              <w:lang w:val="uk-UA"/>
            </w:rPr>
          </w:pPr>
          <w:r w:rsidRPr="005C5E15">
            <w:rPr>
              <w:color w:val="000000"/>
              <w:szCs w:val="22"/>
              <w:lang w:val="uk-UA"/>
            </w:rPr>
            <w:t>Page</w:t>
          </w:r>
        </w:p>
      </w:tc>
    </w:tr>
    <w:tr w:rsidR="00914D29" w:rsidTr="00A7110F">
      <w:trPr>
        <w:trHeight w:val="42"/>
      </w:trPr>
      <w:tc>
        <w:tcPr>
          <w:tcW w:w="1818" w:type="dxa"/>
          <w:tcBorders>
            <w:top w:val="single" w:sz="6" w:space="0" w:color="000000"/>
            <w:left w:val="single" w:sz="6" w:space="0" w:color="000000"/>
            <w:bottom w:val="single" w:sz="6" w:space="0" w:color="000000"/>
            <w:right w:val="single" w:sz="6" w:space="0" w:color="000000"/>
          </w:tcBorders>
          <w:vAlign w:val="center"/>
        </w:tcPr>
        <w:p w:rsidR="00B917FD" w:rsidRPr="005562F2" w:rsidRDefault="00D045D9" w:rsidP="00D43640">
          <w:pPr>
            <w:pBdr>
              <w:top w:val="nil"/>
              <w:left w:val="nil"/>
              <w:bottom w:val="nil"/>
              <w:right w:val="nil"/>
              <w:between w:val="nil"/>
            </w:pBdr>
            <w:tabs>
              <w:tab w:val="center" w:pos="4536"/>
              <w:tab w:val="right" w:pos="9072"/>
            </w:tabs>
            <w:jc w:val="center"/>
            <w:rPr>
              <w:color w:val="000000"/>
              <w:sz w:val="20"/>
              <w:szCs w:val="20"/>
              <w:lang w:val="uk-UA"/>
            </w:rPr>
          </w:pPr>
          <w:r w:rsidRPr="005562F2">
            <w:rPr>
              <w:color w:val="000000"/>
              <w:sz w:val="20"/>
              <w:szCs w:val="20"/>
              <w:lang w:val="en-US"/>
            </w:rPr>
            <w:t>SO.01</w:t>
          </w:r>
          <w:r w:rsidRPr="005562F2">
            <w:rPr>
              <w:color w:val="000000"/>
              <w:sz w:val="20"/>
              <w:szCs w:val="20"/>
              <w:lang w:val="uk-UA"/>
            </w:rPr>
            <w:t>.02.T-02/2023</w:t>
          </w:r>
        </w:p>
      </w:tc>
      <w:tc>
        <w:tcPr>
          <w:tcW w:w="992" w:type="dxa"/>
          <w:tcBorders>
            <w:top w:val="single" w:sz="6" w:space="0" w:color="000000"/>
            <w:left w:val="nil"/>
            <w:bottom w:val="single" w:sz="6" w:space="0" w:color="000000"/>
            <w:right w:val="single" w:sz="4" w:space="0" w:color="auto"/>
          </w:tcBorders>
          <w:vAlign w:val="center"/>
        </w:tcPr>
        <w:p w:rsidR="00B917FD" w:rsidRPr="005562F2" w:rsidRDefault="00D045D9" w:rsidP="00D43640">
          <w:pPr>
            <w:pBdr>
              <w:top w:val="nil"/>
              <w:left w:val="nil"/>
              <w:bottom w:val="nil"/>
              <w:right w:val="nil"/>
              <w:between w:val="nil"/>
            </w:pBdr>
            <w:tabs>
              <w:tab w:val="center" w:pos="522"/>
              <w:tab w:val="left" w:pos="975"/>
              <w:tab w:val="center" w:pos="4536"/>
              <w:tab w:val="right" w:pos="9072"/>
            </w:tabs>
            <w:jc w:val="center"/>
            <w:rPr>
              <w:color w:val="000000"/>
              <w:sz w:val="20"/>
              <w:szCs w:val="20"/>
            </w:rPr>
          </w:pPr>
          <w:r w:rsidRPr="005562F2">
            <w:rPr>
              <w:color w:val="000000"/>
              <w:sz w:val="20"/>
              <w:szCs w:val="20"/>
            </w:rPr>
            <w:t>000</w:t>
          </w:r>
        </w:p>
      </w:tc>
      <w:tc>
        <w:tcPr>
          <w:tcW w:w="4820" w:type="dxa"/>
          <w:tcBorders>
            <w:top w:val="single" w:sz="6" w:space="0" w:color="000000"/>
            <w:left w:val="nil"/>
            <w:bottom w:val="single" w:sz="6" w:space="0" w:color="000000"/>
            <w:right w:val="single" w:sz="4" w:space="0" w:color="auto"/>
          </w:tcBorders>
          <w:vAlign w:val="center"/>
        </w:tcPr>
        <w:p w:rsidR="00B917FD" w:rsidRPr="005562F2" w:rsidRDefault="00D045D9" w:rsidP="00712390">
          <w:pPr>
            <w:pBdr>
              <w:top w:val="nil"/>
              <w:left w:val="nil"/>
              <w:bottom w:val="nil"/>
              <w:right w:val="nil"/>
              <w:between w:val="nil"/>
            </w:pBdr>
            <w:tabs>
              <w:tab w:val="center" w:pos="522"/>
              <w:tab w:val="left" w:pos="975"/>
              <w:tab w:val="center" w:pos="4536"/>
              <w:tab w:val="right" w:pos="9072"/>
            </w:tabs>
            <w:jc w:val="center"/>
            <w:rPr>
              <w:color w:val="000000"/>
              <w:sz w:val="20"/>
              <w:szCs w:val="20"/>
              <w:lang w:val="uk-UA"/>
            </w:rPr>
          </w:pPr>
          <w:r w:rsidRPr="005562F2">
            <w:rPr>
              <w:color w:val="000000"/>
              <w:sz w:val="20"/>
              <w:szCs w:val="20"/>
              <w:lang w:val="uk-UA"/>
            </w:rPr>
            <w:t xml:space="preserve">Guidelines for organizing work. </w:t>
          </w:r>
        </w:p>
        <w:p w:rsidR="00B917FD" w:rsidRPr="005562F2" w:rsidRDefault="000A4F30" w:rsidP="00712390">
          <w:pPr>
            <w:pBdr>
              <w:top w:val="nil"/>
              <w:left w:val="nil"/>
              <w:bottom w:val="nil"/>
              <w:right w:val="nil"/>
              <w:between w:val="nil"/>
            </w:pBdr>
            <w:tabs>
              <w:tab w:val="center" w:pos="522"/>
              <w:tab w:val="left" w:pos="975"/>
              <w:tab w:val="center" w:pos="4536"/>
              <w:tab w:val="right" w:pos="9072"/>
            </w:tabs>
            <w:spacing w:line="259" w:lineRule="auto"/>
            <w:jc w:val="center"/>
            <w:rPr>
              <w:b/>
              <w:bCs/>
              <w:color w:val="000000"/>
              <w:sz w:val="20"/>
              <w:szCs w:val="20"/>
              <w:lang w:val="uk-UA"/>
            </w:rPr>
          </w:pPr>
          <w:r>
            <w:rPr>
              <w:color w:val="000000"/>
              <w:sz w:val="20"/>
              <w:szCs w:val="20"/>
              <w:lang w:val="uk-UA"/>
            </w:rPr>
            <w:t xml:space="preserve">QUALITY ASSURANCE </w:t>
          </w:r>
          <w:r w:rsidR="00933F4E">
            <w:rPr>
              <w:color w:val="000000"/>
              <w:sz w:val="20"/>
              <w:szCs w:val="20"/>
              <w:lang w:val="uk-UA"/>
            </w:rPr>
            <w:t>MANAGEMENT</w:t>
          </w:r>
        </w:p>
      </w:tc>
      <w:tc>
        <w:tcPr>
          <w:tcW w:w="1417" w:type="dxa"/>
          <w:tcBorders>
            <w:top w:val="single" w:sz="6" w:space="0" w:color="000000"/>
            <w:left w:val="single" w:sz="4" w:space="0" w:color="auto"/>
            <w:bottom w:val="single" w:sz="6" w:space="0" w:color="000000"/>
            <w:right w:val="single" w:sz="4" w:space="0" w:color="000000"/>
          </w:tcBorders>
          <w:vAlign w:val="center"/>
        </w:tcPr>
        <w:p w:rsidR="00B917FD" w:rsidRPr="00C972DC" w:rsidRDefault="00306614" w:rsidP="00D43640">
          <w:pPr>
            <w:pBdr>
              <w:top w:val="nil"/>
              <w:left w:val="nil"/>
              <w:bottom w:val="nil"/>
              <w:right w:val="nil"/>
              <w:between w:val="nil"/>
            </w:pBdr>
            <w:tabs>
              <w:tab w:val="center" w:pos="522"/>
              <w:tab w:val="left" w:pos="975"/>
              <w:tab w:val="center" w:pos="4536"/>
              <w:tab w:val="right" w:pos="9072"/>
            </w:tabs>
            <w:jc w:val="center"/>
            <w:rPr>
              <w:color w:val="000000"/>
              <w:sz w:val="20"/>
              <w:szCs w:val="20"/>
              <w:lang w:val="en-US"/>
            </w:rPr>
          </w:pPr>
          <w:r>
            <w:rPr>
              <w:color w:val="000000"/>
              <w:sz w:val="20"/>
              <w:szCs w:val="20"/>
              <w:lang w:val="uk-UA"/>
            </w:rPr>
            <w:t xml:space="preserve">July 29, </w:t>
          </w:r>
          <w:r w:rsidR="00C972DC">
            <w:rPr>
              <w:color w:val="000000"/>
              <w:sz w:val="20"/>
              <w:szCs w:val="20"/>
              <w:lang w:val="en-US"/>
            </w:rPr>
            <w:t>2024</w:t>
          </w:r>
        </w:p>
      </w:tc>
      <w:tc>
        <w:tcPr>
          <w:tcW w:w="1276" w:type="dxa"/>
          <w:tcBorders>
            <w:top w:val="single" w:sz="6" w:space="0" w:color="000000"/>
            <w:left w:val="single" w:sz="4" w:space="0" w:color="000000"/>
            <w:bottom w:val="single" w:sz="6" w:space="0" w:color="000000"/>
            <w:right w:val="single" w:sz="6" w:space="0" w:color="000000"/>
          </w:tcBorders>
          <w:vAlign w:val="center"/>
        </w:tcPr>
        <w:p w:rsidR="00B917FD" w:rsidRPr="005562F2" w:rsidRDefault="00914D29" w:rsidP="00D43640">
          <w:pPr>
            <w:pBdr>
              <w:top w:val="nil"/>
              <w:left w:val="nil"/>
              <w:bottom w:val="nil"/>
              <w:right w:val="nil"/>
              <w:between w:val="nil"/>
            </w:pBdr>
            <w:tabs>
              <w:tab w:val="center" w:pos="4536"/>
              <w:tab w:val="right" w:pos="9072"/>
            </w:tabs>
            <w:jc w:val="center"/>
            <w:rPr>
              <w:color w:val="000000"/>
              <w:sz w:val="20"/>
              <w:szCs w:val="20"/>
            </w:rPr>
          </w:pPr>
          <w:r w:rsidRPr="005562F2">
            <w:rPr>
              <w:color w:val="000000"/>
              <w:sz w:val="20"/>
              <w:szCs w:val="20"/>
            </w:rPr>
            <w:fldChar w:fldCharType="begin"/>
          </w:r>
          <w:r w:rsidR="00D045D9" w:rsidRPr="005562F2">
            <w:rPr>
              <w:color w:val="000000"/>
              <w:sz w:val="20"/>
              <w:szCs w:val="20"/>
            </w:rPr>
            <w:instrText>PAGE</w:instrText>
          </w:r>
          <w:r w:rsidRPr="005562F2">
            <w:rPr>
              <w:color w:val="000000"/>
              <w:sz w:val="20"/>
              <w:szCs w:val="20"/>
            </w:rPr>
            <w:fldChar w:fldCharType="separate"/>
          </w:r>
          <w:r w:rsidR="00FA6A40">
            <w:rPr>
              <w:noProof/>
              <w:color w:val="000000"/>
              <w:sz w:val="20"/>
              <w:szCs w:val="20"/>
            </w:rPr>
            <w:t>79</w:t>
          </w:r>
          <w:r w:rsidRPr="005562F2">
            <w:rPr>
              <w:color w:val="000000"/>
              <w:sz w:val="20"/>
              <w:szCs w:val="20"/>
            </w:rPr>
            <w:fldChar w:fldCharType="end"/>
          </w:r>
        </w:p>
      </w:tc>
    </w:tr>
  </w:tbl>
  <w:p w:rsidR="00B917FD" w:rsidRDefault="00B917FD">
    <w:pPr>
      <w:pStyle w:val="Footer"/>
    </w:pPr>
  </w:p>
  <w:p w:rsidR="00B917FD" w:rsidRDefault="00B917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5D9" w:rsidRDefault="00D045D9" w:rsidP="003A5130">
      <w:r>
        <w:separator/>
      </w:r>
    </w:p>
  </w:footnote>
  <w:footnote w:type="continuationSeparator" w:id="1">
    <w:p w:rsidR="00D045D9" w:rsidRDefault="00D045D9" w:rsidP="003A51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7FD" w:rsidRPr="005D744C" w:rsidRDefault="00B917FD" w:rsidP="005D74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90B"/>
    <w:multiLevelType w:val="multilevel"/>
    <w:tmpl w:val="7932FE94"/>
    <w:styleLink w:val="24"/>
    <w:lvl w:ilvl="0">
      <w:start w:val="8"/>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
    <w:nsid w:val="0528007F"/>
    <w:multiLevelType w:val="multilevel"/>
    <w:tmpl w:val="5A40D2DE"/>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6995004"/>
    <w:multiLevelType w:val="hybridMultilevel"/>
    <w:tmpl w:val="25DCD608"/>
    <w:lvl w:ilvl="0" w:tplc="7068B6A4">
      <w:start w:val="1"/>
      <w:numFmt w:val="decimal"/>
      <w:lvlText w:val="%1."/>
      <w:lvlJc w:val="left"/>
      <w:pPr>
        <w:ind w:left="720" w:hanging="360"/>
      </w:pPr>
      <w:rPr>
        <w:rFonts w:hint="default"/>
        <w:sz w:val="24"/>
        <w:szCs w:val="24"/>
      </w:rPr>
    </w:lvl>
    <w:lvl w:ilvl="1" w:tplc="64D0FF78" w:tentative="1">
      <w:start w:val="1"/>
      <w:numFmt w:val="lowerLetter"/>
      <w:lvlText w:val="%2."/>
      <w:lvlJc w:val="left"/>
      <w:pPr>
        <w:ind w:left="1440" w:hanging="360"/>
      </w:pPr>
    </w:lvl>
    <w:lvl w:ilvl="2" w:tplc="2FA639D4" w:tentative="1">
      <w:start w:val="1"/>
      <w:numFmt w:val="lowerRoman"/>
      <w:lvlText w:val="%3."/>
      <w:lvlJc w:val="right"/>
      <w:pPr>
        <w:ind w:left="2160" w:hanging="180"/>
      </w:pPr>
    </w:lvl>
    <w:lvl w:ilvl="3" w:tplc="D31C84EA" w:tentative="1">
      <w:start w:val="1"/>
      <w:numFmt w:val="decimal"/>
      <w:lvlText w:val="%4."/>
      <w:lvlJc w:val="left"/>
      <w:pPr>
        <w:ind w:left="2880" w:hanging="360"/>
      </w:pPr>
    </w:lvl>
    <w:lvl w:ilvl="4" w:tplc="69C8A26C" w:tentative="1">
      <w:start w:val="1"/>
      <w:numFmt w:val="lowerLetter"/>
      <w:lvlText w:val="%5."/>
      <w:lvlJc w:val="left"/>
      <w:pPr>
        <w:ind w:left="3600" w:hanging="360"/>
      </w:pPr>
    </w:lvl>
    <w:lvl w:ilvl="5" w:tplc="823E1F30" w:tentative="1">
      <w:start w:val="1"/>
      <w:numFmt w:val="lowerRoman"/>
      <w:lvlText w:val="%6."/>
      <w:lvlJc w:val="right"/>
      <w:pPr>
        <w:ind w:left="4320" w:hanging="180"/>
      </w:pPr>
    </w:lvl>
    <w:lvl w:ilvl="6" w:tplc="E80A5B24" w:tentative="1">
      <w:start w:val="1"/>
      <w:numFmt w:val="decimal"/>
      <w:lvlText w:val="%7."/>
      <w:lvlJc w:val="left"/>
      <w:pPr>
        <w:ind w:left="5040" w:hanging="360"/>
      </w:pPr>
    </w:lvl>
    <w:lvl w:ilvl="7" w:tplc="FEACB2C6" w:tentative="1">
      <w:start w:val="1"/>
      <w:numFmt w:val="lowerLetter"/>
      <w:lvlText w:val="%8."/>
      <w:lvlJc w:val="left"/>
      <w:pPr>
        <w:ind w:left="5760" w:hanging="360"/>
      </w:pPr>
    </w:lvl>
    <w:lvl w:ilvl="8" w:tplc="C1B6E4F8" w:tentative="1">
      <w:start w:val="1"/>
      <w:numFmt w:val="lowerRoman"/>
      <w:lvlText w:val="%9."/>
      <w:lvlJc w:val="right"/>
      <w:pPr>
        <w:ind w:left="6480" w:hanging="180"/>
      </w:pPr>
    </w:lvl>
  </w:abstractNum>
  <w:abstractNum w:abstractNumId="3">
    <w:nsid w:val="172B0963"/>
    <w:multiLevelType w:val="hybridMultilevel"/>
    <w:tmpl w:val="F2A8DB86"/>
    <w:lvl w:ilvl="0" w:tplc="93F0CB82">
      <w:start w:val="1"/>
      <w:numFmt w:val="lowerLetter"/>
      <w:lvlText w:val="%1)"/>
      <w:lvlJc w:val="left"/>
      <w:pPr>
        <w:ind w:left="681" w:hanging="360"/>
      </w:pPr>
      <w:rPr>
        <w:rFonts w:hint="default"/>
        <w:b/>
        <w:bCs/>
        <w:i w:val="0"/>
        <w:iCs/>
      </w:rPr>
    </w:lvl>
    <w:lvl w:ilvl="1" w:tplc="EAD471E4" w:tentative="1">
      <w:start w:val="1"/>
      <w:numFmt w:val="lowerLetter"/>
      <w:lvlText w:val="%2."/>
      <w:lvlJc w:val="left"/>
      <w:pPr>
        <w:ind w:left="1401" w:hanging="360"/>
      </w:pPr>
    </w:lvl>
    <w:lvl w:ilvl="2" w:tplc="BAFA9948" w:tentative="1">
      <w:start w:val="1"/>
      <w:numFmt w:val="lowerRoman"/>
      <w:lvlText w:val="%3."/>
      <w:lvlJc w:val="right"/>
      <w:pPr>
        <w:ind w:left="2121" w:hanging="180"/>
      </w:pPr>
    </w:lvl>
    <w:lvl w:ilvl="3" w:tplc="E6E6C4EE" w:tentative="1">
      <w:start w:val="1"/>
      <w:numFmt w:val="decimal"/>
      <w:lvlText w:val="%4."/>
      <w:lvlJc w:val="left"/>
      <w:pPr>
        <w:ind w:left="2841" w:hanging="360"/>
      </w:pPr>
    </w:lvl>
    <w:lvl w:ilvl="4" w:tplc="5796ACC8" w:tentative="1">
      <w:start w:val="1"/>
      <w:numFmt w:val="lowerLetter"/>
      <w:lvlText w:val="%5."/>
      <w:lvlJc w:val="left"/>
      <w:pPr>
        <w:ind w:left="3561" w:hanging="360"/>
      </w:pPr>
    </w:lvl>
    <w:lvl w:ilvl="5" w:tplc="267A7860" w:tentative="1">
      <w:start w:val="1"/>
      <w:numFmt w:val="lowerRoman"/>
      <w:lvlText w:val="%6."/>
      <w:lvlJc w:val="right"/>
      <w:pPr>
        <w:ind w:left="4281" w:hanging="180"/>
      </w:pPr>
    </w:lvl>
    <w:lvl w:ilvl="6" w:tplc="7EA0594C" w:tentative="1">
      <w:start w:val="1"/>
      <w:numFmt w:val="decimal"/>
      <w:lvlText w:val="%7."/>
      <w:lvlJc w:val="left"/>
      <w:pPr>
        <w:ind w:left="5001" w:hanging="360"/>
      </w:pPr>
    </w:lvl>
    <w:lvl w:ilvl="7" w:tplc="25B285F6" w:tentative="1">
      <w:start w:val="1"/>
      <w:numFmt w:val="lowerLetter"/>
      <w:lvlText w:val="%8."/>
      <w:lvlJc w:val="left"/>
      <w:pPr>
        <w:ind w:left="5721" w:hanging="360"/>
      </w:pPr>
    </w:lvl>
    <w:lvl w:ilvl="8" w:tplc="9886E644" w:tentative="1">
      <w:start w:val="1"/>
      <w:numFmt w:val="lowerRoman"/>
      <w:lvlText w:val="%9."/>
      <w:lvlJc w:val="right"/>
      <w:pPr>
        <w:ind w:left="6441" w:hanging="180"/>
      </w:pPr>
    </w:lvl>
  </w:abstractNum>
  <w:abstractNum w:abstractNumId="4">
    <w:nsid w:val="1C0D5007"/>
    <w:multiLevelType w:val="hybridMultilevel"/>
    <w:tmpl w:val="A608FACC"/>
    <w:lvl w:ilvl="0" w:tplc="FC862F06">
      <w:start w:val="1"/>
      <w:numFmt w:val="decimal"/>
      <w:lvlText w:val="%1."/>
      <w:lvlJc w:val="left"/>
      <w:pPr>
        <w:ind w:left="3270" w:hanging="360"/>
      </w:pPr>
    </w:lvl>
    <w:lvl w:ilvl="1" w:tplc="4A4466A4" w:tentative="1">
      <w:start w:val="1"/>
      <w:numFmt w:val="lowerLetter"/>
      <w:lvlText w:val="%2."/>
      <w:lvlJc w:val="left"/>
      <w:pPr>
        <w:ind w:left="3990" w:hanging="360"/>
      </w:pPr>
    </w:lvl>
    <w:lvl w:ilvl="2" w:tplc="3F8AE030" w:tentative="1">
      <w:start w:val="1"/>
      <w:numFmt w:val="lowerRoman"/>
      <w:lvlText w:val="%3."/>
      <w:lvlJc w:val="right"/>
      <w:pPr>
        <w:ind w:left="4710" w:hanging="180"/>
      </w:pPr>
    </w:lvl>
    <w:lvl w:ilvl="3" w:tplc="3474B29C" w:tentative="1">
      <w:start w:val="1"/>
      <w:numFmt w:val="decimal"/>
      <w:lvlText w:val="%4."/>
      <w:lvlJc w:val="left"/>
      <w:pPr>
        <w:ind w:left="5430" w:hanging="360"/>
      </w:pPr>
    </w:lvl>
    <w:lvl w:ilvl="4" w:tplc="7D54861A" w:tentative="1">
      <w:start w:val="1"/>
      <w:numFmt w:val="lowerLetter"/>
      <w:lvlText w:val="%5."/>
      <w:lvlJc w:val="left"/>
      <w:pPr>
        <w:ind w:left="6150" w:hanging="360"/>
      </w:pPr>
    </w:lvl>
    <w:lvl w:ilvl="5" w:tplc="287CA1A8" w:tentative="1">
      <w:start w:val="1"/>
      <w:numFmt w:val="lowerRoman"/>
      <w:lvlText w:val="%6."/>
      <w:lvlJc w:val="right"/>
      <w:pPr>
        <w:ind w:left="6870" w:hanging="180"/>
      </w:pPr>
    </w:lvl>
    <w:lvl w:ilvl="6" w:tplc="27381126" w:tentative="1">
      <w:start w:val="1"/>
      <w:numFmt w:val="decimal"/>
      <w:lvlText w:val="%7."/>
      <w:lvlJc w:val="left"/>
      <w:pPr>
        <w:ind w:left="7590" w:hanging="360"/>
      </w:pPr>
    </w:lvl>
    <w:lvl w:ilvl="7" w:tplc="24844164" w:tentative="1">
      <w:start w:val="1"/>
      <w:numFmt w:val="lowerLetter"/>
      <w:lvlText w:val="%8."/>
      <w:lvlJc w:val="left"/>
      <w:pPr>
        <w:ind w:left="8310" w:hanging="360"/>
      </w:pPr>
    </w:lvl>
    <w:lvl w:ilvl="8" w:tplc="1346B016" w:tentative="1">
      <w:start w:val="1"/>
      <w:numFmt w:val="lowerRoman"/>
      <w:lvlText w:val="%9."/>
      <w:lvlJc w:val="right"/>
      <w:pPr>
        <w:ind w:left="9030" w:hanging="180"/>
      </w:pPr>
    </w:lvl>
  </w:abstractNum>
  <w:abstractNum w:abstractNumId="5">
    <w:nsid w:val="1F0F3C7C"/>
    <w:multiLevelType w:val="multilevel"/>
    <w:tmpl w:val="57E8B5DC"/>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9D57819"/>
    <w:multiLevelType w:val="multilevel"/>
    <w:tmpl w:val="68C0184E"/>
    <w:lvl w:ilvl="0">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2C113FC8"/>
    <w:multiLevelType w:val="multilevel"/>
    <w:tmpl w:val="199CE5FA"/>
    <w:lvl w:ilvl="0">
      <w:start w:val="2"/>
      <w:numFmt w:val="decimal"/>
      <w:lvlText w:val="%1"/>
      <w:lvlJc w:val="left"/>
      <w:pPr>
        <w:ind w:left="840" w:hanging="840"/>
      </w:pPr>
      <w:rPr>
        <w:rFonts w:hint="default"/>
      </w:rPr>
    </w:lvl>
    <w:lvl w:ilvl="1">
      <w:start w:val="4"/>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3"/>
      <w:numFmt w:val="decimal"/>
      <w:lvlText w:val="%1.%2.%3.%4.%5"/>
      <w:lvlJc w:val="left"/>
      <w:pPr>
        <w:ind w:left="1080" w:hanging="1080"/>
      </w:pPr>
      <w:rPr>
        <w:rFonts w:hint="default"/>
        <w:b/>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0B07E9"/>
    <w:multiLevelType w:val="singleLevel"/>
    <w:tmpl w:val="1898EE16"/>
    <w:lvl w:ilvl="0">
      <w:start w:val="1"/>
      <w:numFmt w:val="decimal"/>
      <w:lvlText w:val="%1."/>
      <w:lvlJc w:val="left"/>
      <w:pPr>
        <w:tabs>
          <w:tab w:val="num" w:pos="360"/>
        </w:tabs>
        <w:ind w:left="360" w:hanging="360"/>
      </w:pPr>
      <w:rPr>
        <w:b/>
        <w:bCs/>
        <w:i w:val="0"/>
        <w:sz w:val="20"/>
        <w:szCs w:val="20"/>
      </w:rPr>
    </w:lvl>
  </w:abstractNum>
  <w:abstractNum w:abstractNumId="9">
    <w:nsid w:val="39FA751C"/>
    <w:multiLevelType w:val="hybridMultilevel"/>
    <w:tmpl w:val="E8F21FDA"/>
    <w:lvl w:ilvl="0" w:tplc="2D100BD4">
      <w:start w:val="1"/>
      <w:numFmt w:val="decimal"/>
      <w:lvlText w:val="%1)"/>
      <w:lvlJc w:val="left"/>
      <w:pPr>
        <w:ind w:left="1080" w:hanging="360"/>
      </w:pPr>
      <w:rPr>
        <w:rFonts w:hint="default"/>
      </w:rPr>
    </w:lvl>
    <w:lvl w:ilvl="1" w:tplc="20386398">
      <w:start w:val="1"/>
      <w:numFmt w:val="lowerLetter"/>
      <w:lvlText w:val="%2."/>
      <w:lvlJc w:val="left"/>
      <w:pPr>
        <w:ind w:left="1800" w:hanging="360"/>
      </w:pPr>
    </w:lvl>
    <w:lvl w:ilvl="2" w:tplc="54D4A56E">
      <w:start w:val="1"/>
      <w:numFmt w:val="lowerRoman"/>
      <w:lvlText w:val="%3."/>
      <w:lvlJc w:val="right"/>
      <w:pPr>
        <w:ind w:left="2520" w:hanging="180"/>
      </w:pPr>
    </w:lvl>
    <w:lvl w:ilvl="3" w:tplc="188034C4" w:tentative="1">
      <w:start w:val="1"/>
      <w:numFmt w:val="decimal"/>
      <w:lvlText w:val="%4."/>
      <w:lvlJc w:val="left"/>
      <w:pPr>
        <w:ind w:left="3240" w:hanging="360"/>
      </w:pPr>
    </w:lvl>
    <w:lvl w:ilvl="4" w:tplc="ABC08260" w:tentative="1">
      <w:start w:val="1"/>
      <w:numFmt w:val="lowerLetter"/>
      <w:lvlText w:val="%5."/>
      <w:lvlJc w:val="left"/>
      <w:pPr>
        <w:ind w:left="3960" w:hanging="360"/>
      </w:pPr>
    </w:lvl>
    <w:lvl w:ilvl="5" w:tplc="222A1828" w:tentative="1">
      <w:start w:val="1"/>
      <w:numFmt w:val="lowerRoman"/>
      <w:lvlText w:val="%6."/>
      <w:lvlJc w:val="right"/>
      <w:pPr>
        <w:ind w:left="4680" w:hanging="180"/>
      </w:pPr>
    </w:lvl>
    <w:lvl w:ilvl="6" w:tplc="2A845EC0" w:tentative="1">
      <w:start w:val="1"/>
      <w:numFmt w:val="decimal"/>
      <w:lvlText w:val="%7."/>
      <w:lvlJc w:val="left"/>
      <w:pPr>
        <w:ind w:left="5400" w:hanging="360"/>
      </w:pPr>
    </w:lvl>
    <w:lvl w:ilvl="7" w:tplc="869C6DDC" w:tentative="1">
      <w:start w:val="1"/>
      <w:numFmt w:val="lowerLetter"/>
      <w:lvlText w:val="%8."/>
      <w:lvlJc w:val="left"/>
      <w:pPr>
        <w:ind w:left="6120" w:hanging="360"/>
      </w:pPr>
    </w:lvl>
    <w:lvl w:ilvl="8" w:tplc="28FCBD14" w:tentative="1">
      <w:start w:val="1"/>
      <w:numFmt w:val="lowerRoman"/>
      <w:lvlText w:val="%9."/>
      <w:lvlJc w:val="right"/>
      <w:pPr>
        <w:ind w:left="6840" w:hanging="180"/>
      </w:pPr>
    </w:lvl>
  </w:abstractNum>
  <w:abstractNum w:abstractNumId="10">
    <w:nsid w:val="3BF31B04"/>
    <w:multiLevelType w:val="multilevel"/>
    <w:tmpl w:val="142AE7D2"/>
    <w:lvl w:ilvl="0">
      <w:start w:val="1"/>
      <w:numFmt w:val="decimal"/>
      <w:lvlText w:val="%1"/>
      <w:lvlJc w:val="left"/>
      <w:pPr>
        <w:ind w:left="660" w:hanging="660"/>
      </w:pPr>
      <w:rPr>
        <w:rFonts w:hint="default"/>
      </w:rPr>
    </w:lvl>
    <w:lvl w:ilvl="1">
      <w:start w:val="4"/>
      <w:numFmt w:val="decimal"/>
      <w:lvlText w:val="%1.%2"/>
      <w:lvlJc w:val="left"/>
      <w:pPr>
        <w:ind w:left="1605" w:hanging="660"/>
      </w:pPr>
      <w:rPr>
        <w:rFonts w:hint="default"/>
      </w:rPr>
    </w:lvl>
    <w:lvl w:ilvl="2">
      <w:start w:val="3"/>
      <w:numFmt w:val="decimal"/>
      <w:lvlText w:val="%1.%2.%3"/>
      <w:lvlJc w:val="left"/>
      <w:pPr>
        <w:ind w:left="2610" w:hanging="720"/>
      </w:pPr>
      <w:rPr>
        <w:rFonts w:hint="default"/>
      </w:rPr>
    </w:lvl>
    <w:lvl w:ilvl="3">
      <w:start w:val="3"/>
      <w:numFmt w:val="decimal"/>
      <w:lvlText w:val="%1.%2.%3.%4"/>
      <w:lvlJc w:val="left"/>
      <w:pPr>
        <w:ind w:left="3555" w:hanging="720"/>
      </w:pPr>
      <w:rPr>
        <w:rFonts w:hint="default"/>
        <w:b/>
        <w:bCs/>
      </w:rPr>
    </w:lvl>
    <w:lvl w:ilvl="4">
      <w:start w:val="1"/>
      <w:numFmt w:val="decimal"/>
      <w:lvlText w:val="%1.%2.%3.%4.%5"/>
      <w:lvlJc w:val="left"/>
      <w:pPr>
        <w:ind w:left="4860" w:hanging="1080"/>
      </w:pPr>
      <w:rPr>
        <w:rFonts w:hint="default"/>
      </w:rPr>
    </w:lvl>
    <w:lvl w:ilvl="5">
      <w:start w:val="1"/>
      <w:numFmt w:val="decimal"/>
      <w:lvlText w:val="%1.%2.%3.%4.%5.%6"/>
      <w:lvlJc w:val="left"/>
      <w:pPr>
        <w:ind w:left="5805" w:hanging="108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8055" w:hanging="1440"/>
      </w:pPr>
      <w:rPr>
        <w:rFonts w:hint="default"/>
      </w:rPr>
    </w:lvl>
    <w:lvl w:ilvl="8">
      <w:start w:val="1"/>
      <w:numFmt w:val="decimal"/>
      <w:lvlText w:val="%1.%2.%3.%4.%5.%6.%7.%8.%9"/>
      <w:lvlJc w:val="left"/>
      <w:pPr>
        <w:ind w:left="9360" w:hanging="1800"/>
      </w:pPr>
      <w:rPr>
        <w:rFonts w:hint="default"/>
      </w:rPr>
    </w:lvl>
  </w:abstractNum>
  <w:abstractNum w:abstractNumId="11">
    <w:nsid w:val="450A52E2"/>
    <w:multiLevelType w:val="multilevel"/>
    <w:tmpl w:val="EA648A9A"/>
    <w:lvl w:ilvl="0">
      <w:numFmt w:val="decimal"/>
      <w:lvlText w:val="%1"/>
      <w:lvlJc w:val="left"/>
      <w:pPr>
        <w:ind w:left="405" w:hanging="405"/>
      </w:pPr>
      <w:rPr>
        <w:rFonts w:hint="default"/>
      </w:rPr>
    </w:lvl>
    <w:lvl w:ilvl="1">
      <w:start w:val="9"/>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2">
    <w:nsid w:val="46CD7BD4"/>
    <w:multiLevelType w:val="hybridMultilevel"/>
    <w:tmpl w:val="A8AA0404"/>
    <w:lvl w:ilvl="0" w:tplc="1588648C">
      <w:start w:val="1"/>
      <w:numFmt w:val="decimal"/>
      <w:lvlText w:val="%1)"/>
      <w:lvlJc w:val="left"/>
      <w:pPr>
        <w:ind w:left="1069" w:hanging="360"/>
      </w:pPr>
      <w:rPr>
        <w:rFonts w:hint="default"/>
      </w:rPr>
    </w:lvl>
    <w:lvl w:ilvl="1" w:tplc="BFEAF4FA" w:tentative="1">
      <w:start w:val="1"/>
      <w:numFmt w:val="lowerLetter"/>
      <w:lvlText w:val="%2."/>
      <w:lvlJc w:val="left"/>
      <w:pPr>
        <w:ind w:left="1789" w:hanging="360"/>
      </w:pPr>
    </w:lvl>
    <w:lvl w:ilvl="2" w:tplc="DC6228F6" w:tentative="1">
      <w:start w:val="1"/>
      <w:numFmt w:val="lowerRoman"/>
      <w:lvlText w:val="%3."/>
      <w:lvlJc w:val="right"/>
      <w:pPr>
        <w:ind w:left="2509" w:hanging="180"/>
      </w:pPr>
    </w:lvl>
    <w:lvl w:ilvl="3" w:tplc="E11C6AB0" w:tentative="1">
      <w:start w:val="1"/>
      <w:numFmt w:val="decimal"/>
      <w:lvlText w:val="%4."/>
      <w:lvlJc w:val="left"/>
      <w:pPr>
        <w:ind w:left="3229" w:hanging="360"/>
      </w:pPr>
    </w:lvl>
    <w:lvl w:ilvl="4" w:tplc="40A0B1F8" w:tentative="1">
      <w:start w:val="1"/>
      <w:numFmt w:val="lowerLetter"/>
      <w:lvlText w:val="%5."/>
      <w:lvlJc w:val="left"/>
      <w:pPr>
        <w:ind w:left="3949" w:hanging="360"/>
      </w:pPr>
    </w:lvl>
    <w:lvl w:ilvl="5" w:tplc="00AE780C" w:tentative="1">
      <w:start w:val="1"/>
      <w:numFmt w:val="lowerRoman"/>
      <w:lvlText w:val="%6."/>
      <w:lvlJc w:val="right"/>
      <w:pPr>
        <w:ind w:left="4669" w:hanging="180"/>
      </w:pPr>
    </w:lvl>
    <w:lvl w:ilvl="6" w:tplc="D9CAA96A" w:tentative="1">
      <w:start w:val="1"/>
      <w:numFmt w:val="decimal"/>
      <w:lvlText w:val="%7."/>
      <w:lvlJc w:val="left"/>
      <w:pPr>
        <w:ind w:left="5389" w:hanging="360"/>
      </w:pPr>
    </w:lvl>
    <w:lvl w:ilvl="7" w:tplc="B72EDDD0" w:tentative="1">
      <w:start w:val="1"/>
      <w:numFmt w:val="lowerLetter"/>
      <w:lvlText w:val="%8."/>
      <w:lvlJc w:val="left"/>
      <w:pPr>
        <w:ind w:left="6109" w:hanging="360"/>
      </w:pPr>
    </w:lvl>
    <w:lvl w:ilvl="8" w:tplc="27FC7C8C" w:tentative="1">
      <w:start w:val="1"/>
      <w:numFmt w:val="lowerRoman"/>
      <w:lvlText w:val="%9."/>
      <w:lvlJc w:val="right"/>
      <w:pPr>
        <w:ind w:left="6829" w:hanging="180"/>
      </w:pPr>
    </w:lvl>
  </w:abstractNum>
  <w:abstractNum w:abstractNumId="13">
    <w:nsid w:val="4CB1658D"/>
    <w:multiLevelType w:val="multilevel"/>
    <w:tmpl w:val="248691AC"/>
    <w:lvl w:ilvl="0">
      <w:start w:val="1"/>
      <w:numFmt w:val="decimal"/>
      <w:lvlText w:val="%1"/>
      <w:lvlJc w:val="left"/>
      <w:pPr>
        <w:ind w:left="600" w:hanging="600"/>
      </w:pPr>
      <w:rPr>
        <w:rFonts w:hint="default"/>
        <w:b/>
        <w:sz w:val="28"/>
      </w:rPr>
    </w:lvl>
    <w:lvl w:ilvl="1">
      <w:start w:val="4"/>
      <w:numFmt w:val="decimal"/>
      <w:lvlText w:val="%1.%2"/>
      <w:lvlJc w:val="left"/>
      <w:pPr>
        <w:ind w:left="742" w:hanging="600"/>
      </w:pPr>
      <w:rPr>
        <w:rFonts w:hint="default"/>
        <w:b/>
        <w:sz w:val="28"/>
      </w:rPr>
    </w:lvl>
    <w:lvl w:ilvl="2">
      <w:start w:val="1"/>
      <w:numFmt w:val="decimal"/>
      <w:lvlText w:val="%1.%2.%3"/>
      <w:lvlJc w:val="left"/>
      <w:pPr>
        <w:ind w:left="1004" w:hanging="720"/>
      </w:pPr>
      <w:rPr>
        <w:rFonts w:hint="default"/>
        <w:b/>
        <w:sz w:val="28"/>
      </w:rPr>
    </w:lvl>
    <w:lvl w:ilvl="3">
      <w:start w:val="1"/>
      <w:numFmt w:val="decimal"/>
      <w:lvlText w:val="%1.%2.%3.%4"/>
      <w:lvlJc w:val="left"/>
      <w:pPr>
        <w:ind w:left="1146" w:hanging="720"/>
      </w:pPr>
      <w:rPr>
        <w:rFonts w:hint="default"/>
        <w:b/>
        <w:sz w:val="28"/>
      </w:rPr>
    </w:lvl>
    <w:lvl w:ilvl="4">
      <w:start w:val="1"/>
      <w:numFmt w:val="decimal"/>
      <w:lvlText w:val="%1.%2.%3.%4.%5"/>
      <w:lvlJc w:val="left"/>
      <w:pPr>
        <w:ind w:left="1648" w:hanging="1080"/>
      </w:pPr>
      <w:rPr>
        <w:rFonts w:hint="default"/>
        <w:b/>
        <w:sz w:val="28"/>
      </w:rPr>
    </w:lvl>
    <w:lvl w:ilvl="5">
      <w:start w:val="1"/>
      <w:numFmt w:val="decimal"/>
      <w:lvlText w:val="%1.%2.%3.%4.%5.%6"/>
      <w:lvlJc w:val="left"/>
      <w:pPr>
        <w:ind w:left="1790" w:hanging="1080"/>
      </w:pPr>
      <w:rPr>
        <w:rFonts w:hint="default"/>
        <w:b/>
        <w:sz w:val="28"/>
      </w:rPr>
    </w:lvl>
    <w:lvl w:ilvl="6">
      <w:start w:val="1"/>
      <w:numFmt w:val="decimal"/>
      <w:lvlText w:val="%1.%2.%3.%4.%5.%6.%7"/>
      <w:lvlJc w:val="left"/>
      <w:pPr>
        <w:ind w:left="2292" w:hanging="1440"/>
      </w:pPr>
      <w:rPr>
        <w:rFonts w:hint="default"/>
        <w:b/>
        <w:sz w:val="28"/>
      </w:rPr>
    </w:lvl>
    <w:lvl w:ilvl="7">
      <w:start w:val="1"/>
      <w:numFmt w:val="decimal"/>
      <w:lvlText w:val="%1.%2.%3.%4.%5.%6.%7.%8"/>
      <w:lvlJc w:val="left"/>
      <w:pPr>
        <w:ind w:left="2434" w:hanging="1440"/>
      </w:pPr>
      <w:rPr>
        <w:rFonts w:hint="default"/>
        <w:b/>
        <w:sz w:val="28"/>
      </w:rPr>
    </w:lvl>
    <w:lvl w:ilvl="8">
      <w:start w:val="1"/>
      <w:numFmt w:val="decimal"/>
      <w:lvlText w:val="%1.%2.%3.%4.%5.%6.%7.%8.%9"/>
      <w:lvlJc w:val="left"/>
      <w:pPr>
        <w:ind w:left="2936" w:hanging="1800"/>
      </w:pPr>
      <w:rPr>
        <w:rFonts w:hint="default"/>
        <w:b/>
        <w:sz w:val="28"/>
      </w:rPr>
    </w:lvl>
  </w:abstractNum>
  <w:abstractNum w:abstractNumId="14">
    <w:nsid w:val="5E28742B"/>
    <w:multiLevelType w:val="hybridMultilevel"/>
    <w:tmpl w:val="65FCEE34"/>
    <w:lvl w:ilvl="0" w:tplc="7D6E80C4">
      <w:start w:val="1"/>
      <w:numFmt w:val="decimal"/>
      <w:lvlText w:val="%1)"/>
      <w:lvlJc w:val="left"/>
      <w:pPr>
        <w:ind w:left="1080" w:hanging="360"/>
      </w:pPr>
    </w:lvl>
    <w:lvl w:ilvl="1" w:tplc="66F07650">
      <w:start w:val="1"/>
      <w:numFmt w:val="lowerLetter"/>
      <w:lvlText w:val="%2."/>
      <w:lvlJc w:val="left"/>
      <w:pPr>
        <w:ind w:left="1800" w:hanging="360"/>
      </w:pPr>
    </w:lvl>
    <w:lvl w:ilvl="2" w:tplc="5CBABC9E">
      <w:start w:val="1"/>
      <w:numFmt w:val="lowerRoman"/>
      <w:lvlText w:val="%3."/>
      <w:lvlJc w:val="right"/>
      <w:pPr>
        <w:ind w:left="2520" w:hanging="180"/>
      </w:pPr>
    </w:lvl>
    <w:lvl w:ilvl="3" w:tplc="6F906CF8">
      <w:start w:val="1"/>
      <w:numFmt w:val="decimal"/>
      <w:lvlText w:val="%4."/>
      <w:lvlJc w:val="left"/>
      <w:pPr>
        <w:ind w:left="3240" w:hanging="360"/>
      </w:pPr>
    </w:lvl>
    <w:lvl w:ilvl="4" w:tplc="D888918E">
      <w:start w:val="1"/>
      <w:numFmt w:val="lowerLetter"/>
      <w:lvlText w:val="%5."/>
      <w:lvlJc w:val="left"/>
      <w:pPr>
        <w:ind w:left="3960" w:hanging="360"/>
      </w:pPr>
    </w:lvl>
    <w:lvl w:ilvl="5" w:tplc="606EB75A">
      <w:start w:val="1"/>
      <w:numFmt w:val="lowerRoman"/>
      <w:lvlText w:val="%6."/>
      <w:lvlJc w:val="right"/>
      <w:pPr>
        <w:ind w:left="4680" w:hanging="180"/>
      </w:pPr>
    </w:lvl>
    <w:lvl w:ilvl="6" w:tplc="8630418E">
      <w:start w:val="1"/>
      <w:numFmt w:val="decimal"/>
      <w:lvlText w:val="%7."/>
      <w:lvlJc w:val="left"/>
      <w:pPr>
        <w:ind w:left="5400" w:hanging="360"/>
      </w:pPr>
    </w:lvl>
    <w:lvl w:ilvl="7" w:tplc="647664BE">
      <w:start w:val="1"/>
      <w:numFmt w:val="lowerLetter"/>
      <w:lvlText w:val="%8."/>
      <w:lvlJc w:val="left"/>
      <w:pPr>
        <w:ind w:left="6120" w:hanging="360"/>
      </w:pPr>
    </w:lvl>
    <w:lvl w:ilvl="8" w:tplc="540239F6">
      <w:start w:val="1"/>
      <w:numFmt w:val="lowerRoman"/>
      <w:lvlText w:val="%9."/>
      <w:lvlJc w:val="right"/>
      <w:pPr>
        <w:ind w:left="6840" w:hanging="180"/>
      </w:pPr>
    </w:lvl>
  </w:abstractNum>
  <w:abstractNum w:abstractNumId="15">
    <w:nsid w:val="5F0F7EFD"/>
    <w:multiLevelType w:val="multilevel"/>
    <w:tmpl w:val="F0744466"/>
    <w:lvl w:ilvl="0">
      <w:start w:val="2"/>
      <w:numFmt w:val="decimal"/>
      <w:lvlText w:val="%1"/>
      <w:lvlJc w:val="left"/>
      <w:pPr>
        <w:ind w:left="780" w:hanging="780"/>
      </w:pPr>
      <w:rPr>
        <w:rFonts w:hint="default"/>
        <w:b/>
      </w:rPr>
    </w:lvl>
    <w:lvl w:ilvl="1">
      <w:start w:val="11"/>
      <w:numFmt w:val="decimal"/>
      <w:lvlText w:val="%1.%2"/>
      <w:lvlJc w:val="left"/>
      <w:pPr>
        <w:ind w:left="780" w:hanging="780"/>
      </w:pPr>
      <w:rPr>
        <w:rFonts w:hint="default"/>
        <w:b/>
      </w:rPr>
    </w:lvl>
    <w:lvl w:ilvl="2">
      <w:start w:val="6"/>
      <w:numFmt w:val="decimal"/>
      <w:lvlText w:val="%1.%2.%3"/>
      <w:lvlJc w:val="left"/>
      <w:pPr>
        <w:ind w:left="780" w:hanging="780"/>
      </w:pPr>
      <w:rPr>
        <w:rFonts w:hint="default"/>
        <w:b/>
      </w:rPr>
    </w:lvl>
    <w:lvl w:ilvl="3">
      <w:start w:val="3"/>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62CE3DA5"/>
    <w:multiLevelType w:val="multilevel"/>
    <w:tmpl w:val="4DE6FB02"/>
    <w:lvl w:ilvl="0">
      <w:numFmt w:val="decimal"/>
      <w:lvlText w:val="%1"/>
      <w:lvlJc w:val="left"/>
      <w:pPr>
        <w:ind w:left="360" w:hanging="360"/>
      </w:pPr>
      <w:rPr>
        <w:rFonts w:hint="default"/>
        <w:sz w:val="24"/>
      </w:rPr>
    </w:lvl>
    <w:lvl w:ilvl="1">
      <w:start w:val="6"/>
      <w:numFmt w:val="decimal"/>
      <w:lvlText w:val="%1.%2"/>
      <w:lvlJc w:val="left"/>
      <w:pPr>
        <w:ind w:left="1080" w:hanging="720"/>
      </w:pPr>
      <w:rPr>
        <w:rFonts w:hint="default"/>
        <w:sz w:val="32"/>
        <w:szCs w:val="32"/>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680" w:hanging="2160"/>
      </w:pPr>
      <w:rPr>
        <w:rFonts w:hint="default"/>
        <w:sz w:val="24"/>
      </w:rPr>
    </w:lvl>
    <w:lvl w:ilvl="8">
      <w:start w:val="1"/>
      <w:numFmt w:val="decimal"/>
      <w:lvlText w:val="%1.%2.%3.%4.%5.%6.%7.%8.%9"/>
      <w:lvlJc w:val="left"/>
      <w:pPr>
        <w:ind w:left="5040" w:hanging="2160"/>
      </w:pPr>
      <w:rPr>
        <w:rFonts w:hint="default"/>
        <w:sz w:val="24"/>
      </w:rPr>
    </w:lvl>
  </w:abstractNum>
  <w:abstractNum w:abstractNumId="17">
    <w:nsid w:val="677D63DF"/>
    <w:multiLevelType w:val="hybridMultilevel"/>
    <w:tmpl w:val="A5AAE5DE"/>
    <w:lvl w:ilvl="0" w:tplc="94E23E32">
      <w:start w:val="1"/>
      <w:numFmt w:val="decimal"/>
      <w:lvlText w:val="%1."/>
      <w:lvlJc w:val="left"/>
      <w:pPr>
        <w:ind w:left="644" w:hanging="360"/>
      </w:pPr>
      <w:rPr>
        <w:rFonts w:hint="default"/>
        <w:b/>
      </w:rPr>
    </w:lvl>
    <w:lvl w:ilvl="1" w:tplc="67F0EC06" w:tentative="1">
      <w:start w:val="1"/>
      <w:numFmt w:val="lowerLetter"/>
      <w:lvlText w:val="%2."/>
      <w:lvlJc w:val="left"/>
      <w:pPr>
        <w:ind w:left="1364" w:hanging="360"/>
      </w:pPr>
    </w:lvl>
    <w:lvl w:ilvl="2" w:tplc="29A4E398" w:tentative="1">
      <w:start w:val="1"/>
      <w:numFmt w:val="lowerRoman"/>
      <w:lvlText w:val="%3."/>
      <w:lvlJc w:val="right"/>
      <w:pPr>
        <w:ind w:left="2084" w:hanging="180"/>
      </w:pPr>
    </w:lvl>
    <w:lvl w:ilvl="3" w:tplc="CD1E89FA" w:tentative="1">
      <w:start w:val="1"/>
      <w:numFmt w:val="decimal"/>
      <w:lvlText w:val="%4."/>
      <w:lvlJc w:val="left"/>
      <w:pPr>
        <w:ind w:left="2804" w:hanging="360"/>
      </w:pPr>
    </w:lvl>
    <w:lvl w:ilvl="4" w:tplc="D2443B18" w:tentative="1">
      <w:start w:val="1"/>
      <w:numFmt w:val="lowerLetter"/>
      <w:lvlText w:val="%5."/>
      <w:lvlJc w:val="left"/>
      <w:pPr>
        <w:ind w:left="3524" w:hanging="360"/>
      </w:pPr>
    </w:lvl>
    <w:lvl w:ilvl="5" w:tplc="6FE4F876" w:tentative="1">
      <w:start w:val="1"/>
      <w:numFmt w:val="lowerRoman"/>
      <w:lvlText w:val="%6."/>
      <w:lvlJc w:val="right"/>
      <w:pPr>
        <w:ind w:left="4244" w:hanging="180"/>
      </w:pPr>
    </w:lvl>
    <w:lvl w:ilvl="6" w:tplc="4CEC4D3E" w:tentative="1">
      <w:start w:val="1"/>
      <w:numFmt w:val="decimal"/>
      <w:lvlText w:val="%7."/>
      <w:lvlJc w:val="left"/>
      <w:pPr>
        <w:ind w:left="4964" w:hanging="360"/>
      </w:pPr>
    </w:lvl>
    <w:lvl w:ilvl="7" w:tplc="B2749D62" w:tentative="1">
      <w:start w:val="1"/>
      <w:numFmt w:val="lowerLetter"/>
      <w:lvlText w:val="%8."/>
      <w:lvlJc w:val="left"/>
      <w:pPr>
        <w:ind w:left="5684" w:hanging="360"/>
      </w:pPr>
    </w:lvl>
    <w:lvl w:ilvl="8" w:tplc="2BE44E90" w:tentative="1">
      <w:start w:val="1"/>
      <w:numFmt w:val="lowerRoman"/>
      <w:lvlText w:val="%9."/>
      <w:lvlJc w:val="right"/>
      <w:pPr>
        <w:ind w:left="6404" w:hanging="180"/>
      </w:pPr>
    </w:lvl>
  </w:abstractNum>
  <w:abstractNum w:abstractNumId="18">
    <w:nsid w:val="6F665B0D"/>
    <w:multiLevelType w:val="hybridMultilevel"/>
    <w:tmpl w:val="E26ABD36"/>
    <w:lvl w:ilvl="0" w:tplc="6E66A468">
      <w:start w:val="2"/>
      <w:numFmt w:val="decimal"/>
      <w:lvlText w:val="%1)"/>
      <w:lvlJc w:val="left"/>
      <w:pPr>
        <w:ind w:left="1211" w:hanging="360"/>
      </w:pPr>
      <w:rPr>
        <w:rFonts w:hint="default"/>
      </w:rPr>
    </w:lvl>
    <w:lvl w:ilvl="1" w:tplc="9790F53C">
      <w:start w:val="1"/>
      <w:numFmt w:val="lowerLetter"/>
      <w:lvlText w:val="%2."/>
      <w:lvlJc w:val="left"/>
      <w:pPr>
        <w:ind w:left="1931" w:hanging="360"/>
      </w:pPr>
    </w:lvl>
    <w:lvl w:ilvl="2" w:tplc="BCF47716" w:tentative="1">
      <w:start w:val="1"/>
      <w:numFmt w:val="lowerRoman"/>
      <w:lvlText w:val="%3."/>
      <w:lvlJc w:val="right"/>
      <w:pPr>
        <w:ind w:left="2651" w:hanging="180"/>
      </w:pPr>
    </w:lvl>
    <w:lvl w:ilvl="3" w:tplc="0B82BCFC" w:tentative="1">
      <w:start w:val="1"/>
      <w:numFmt w:val="decimal"/>
      <w:lvlText w:val="%4."/>
      <w:lvlJc w:val="left"/>
      <w:pPr>
        <w:ind w:left="3371" w:hanging="360"/>
      </w:pPr>
    </w:lvl>
    <w:lvl w:ilvl="4" w:tplc="9CF4D56C" w:tentative="1">
      <w:start w:val="1"/>
      <w:numFmt w:val="lowerLetter"/>
      <w:lvlText w:val="%5."/>
      <w:lvlJc w:val="left"/>
      <w:pPr>
        <w:ind w:left="4091" w:hanging="360"/>
      </w:pPr>
    </w:lvl>
    <w:lvl w:ilvl="5" w:tplc="4E243EBC" w:tentative="1">
      <w:start w:val="1"/>
      <w:numFmt w:val="lowerRoman"/>
      <w:lvlText w:val="%6."/>
      <w:lvlJc w:val="right"/>
      <w:pPr>
        <w:ind w:left="4811" w:hanging="180"/>
      </w:pPr>
    </w:lvl>
    <w:lvl w:ilvl="6" w:tplc="3662DC26" w:tentative="1">
      <w:start w:val="1"/>
      <w:numFmt w:val="decimal"/>
      <w:lvlText w:val="%7."/>
      <w:lvlJc w:val="left"/>
      <w:pPr>
        <w:ind w:left="5531" w:hanging="360"/>
      </w:pPr>
    </w:lvl>
    <w:lvl w:ilvl="7" w:tplc="4FA4BCD6" w:tentative="1">
      <w:start w:val="1"/>
      <w:numFmt w:val="lowerLetter"/>
      <w:lvlText w:val="%8."/>
      <w:lvlJc w:val="left"/>
      <w:pPr>
        <w:ind w:left="6251" w:hanging="360"/>
      </w:pPr>
    </w:lvl>
    <w:lvl w:ilvl="8" w:tplc="057CD088" w:tentative="1">
      <w:start w:val="1"/>
      <w:numFmt w:val="lowerRoman"/>
      <w:lvlText w:val="%9."/>
      <w:lvlJc w:val="right"/>
      <w:pPr>
        <w:ind w:left="6971" w:hanging="180"/>
      </w:pPr>
    </w:lvl>
  </w:abstractNum>
  <w:abstractNum w:abstractNumId="19">
    <w:nsid w:val="710D5A69"/>
    <w:multiLevelType w:val="multilevel"/>
    <w:tmpl w:val="F07AFD0C"/>
    <w:lvl w:ilvl="0">
      <w:start w:val="2"/>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3"/>
      <w:numFmt w:val="decimal"/>
      <w:lvlText w:val="%1.%2.%3.%4"/>
      <w:lvlJc w:val="left"/>
      <w:pPr>
        <w:ind w:left="840" w:hanging="840"/>
      </w:pPr>
      <w:rPr>
        <w:rFonts w:hint="default"/>
      </w:rPr>
    </w:lvl>
    <w:lvl w:ilvl="4">
      <w:start w:val="3"/>
      <w:numFmt w:val="decimal"/>
      <w:lvlText w:val="%1.%2.%3.%4.%5"/>
      <w:lvlJc w:val="left"/>
      <w:pPr>
        <w:ind w:left="1080" w:hanging="1080"/>
      </w:pPr>
      <w:rPr>
        <w:rFonts w:hint="default"/>
        <w:b/>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9003635"/>
    <w:multiLevelType w:val="hybridMultilevel"/>
    <w:tmpl w:val="914A6C74"/>
    <w:lvl w:ilvl="0" w:tplc="4F98102A">
      <w:start w:val="1"/>
      <w:numFmt w:val="decimal"/>
      <w:lvlText w:val="%1."/>
      <w:lvlJc w:val="left"/>
      <w:pPr>
        <w:ind w:left="720" w:hanging="360"/>
      </w:pPr>
      <w:rPr>
        <w:rFonts w:hint="default"/>
      </w:rPr>
    </w:lvl>
    <w:lvl w:ilvl="1" w:tplc="67EAE954" w:tentative="1">
      <w:start w:val="1"/>
      <w:numFmt w:val="lowerLetter"/>
      <w:lvlText w:val="%2."/>
      <w:lvlJc w:val="left"/>
      <w:pPr>
        <w:ind w:left="1440" w:hanging="360"/>
      </w:pPr>
    </w:lvl>
    <w:lvl w:ilvl="2" w:tplc="F1E44F26" w:tentative="1">
      <w:start w:val="1"/>
      <w:numFmt w:val="lowerRoman"/>
      <w:lvlText w:val="%3."/>
      <w:lvlJc w:val="right"/>
      <w:pPr>
        <w:ind w:left="2160" w:hanging="180"/>
      </w:pPr>
    </w:lvl>
    <w:lvl w:ilvl="3" w:tplc="FF529B38" w:tentative="1">
      <w:start w:val="1"/>
      <w:numFmt w:val="decimal"/>
      <w:lvlText w:val="%4."/>
      <w:lvlJc w:val="left"/>
      <w:pPr>
        <w:ind w:left="2880" w:hanging="360"/>
      </w:pPr>
    </w:lvl>
    <w:lvl w:ilvl="4" w:tplc="1E3E7B66" w:tentative="1">
      <w:start w:val="1"/>
      <w:numFmt w:val="lowerLetter"/>
      <w:lvlText w:val="%5."/>
      <w:lvlJc w:val="left"/>
      <w:pPr>
        <w:ind w:left="3600" w:hanging="360"/>
      </w:pPr>
    </w:lvl>
    <w:lvl w:ilvl="5" w:tplc="97308BB0" w:tentative="1">
      <w:start w:val="1"/>
      <w:numFmt w:val="lowerRoman"/>
      <w:lvlText w:val="%6."/>
      <w:lvlJc w:val="right"/>
      <w:pPr>
        <w:ind w:left="4320" w:hanging="180"/>
      </w:pPr>
    </w:lvl>
    <w:lvl w:ilvl="6" w:tplc="5CDE03BE" w:tentative="1">
      <w:start w:val="1"/>
      <w:numFmt w:val="decimal"/>
      <w:lvlText w:val="%7."/>
      <w:lvlJc w:val="left"/>
      <w:pPr>
        <w:ind w:left="5040" w:hanging="360"/>
      </w:pPr>
    </w:lvl>
    <w:lvl w:ilvl="7" w:tplc="D25E1FDC" w:tentative="1">
      <w:start w:val="1"/>
      <w:numFmt w:val="lowerLetter"/>
      <w:lvlText w:val="%8."/>
      <w:lvlJc w:val="left"/>
      <w:pPr>
        <w:ind w:left="5760" w:hanging="360"/>
      </w:pPr>
    </w:lvl>
    <w:lvl w:ilvl="8" w:tplc="A18C120C" w:tentative="1">
      <w:start w:val="1"/>
      <w:numFmt w:val="lowerRoman"/>
      <w:lvlText w:val="%9."/>
      <w:lvlJc w:val="right"/>
      <w:pPr>
        <w:ind w:left="6480" w:hanging="180"/>
      </w:pPr>
    </w:lvl>
  </w:abstractNum>
  <w:abstractNum w:abstractNumId="21">
    <w:nsid w:val="79B90588"/>
    <w:multiLevelType w:val="hybridMultilevel"/>
    <w:tmpl w:val="C1E8955E"/>
    <w:lvl w:ilvl="0" w:tplc="525C150E">
      <w:start w:val="1"/>
      <w:numFmt w:val="lowerRoman"/>
      <w:lvlText w:val="%1)"/>
      <w:lvlJc w:val="left"/>
      <w:pPr>
        <w:tabs>
          <w:tab w:val="num" w:pos="720"/>
        </w:tabs>
        <w:ind w:left="720" w:hanging="360"/>
      </w:pPr>
      <w:rPr>
        <w:rFonts w:ascii="Times New Roman" w:eastAsia="Times New Roman" w:hAnsi="Times New Roman" w:cs="Times New Roman"/>
        <w:sz w:val="22"/>
      </w:rPr>
    </w:lvl>
    <w:lvl w:ilvl="1" w:tplc="427AA59A">
      <w:start w:val="1"/>
      <w:numFmt w:val="decimal"/>
      <w:lvlText w:val="%2)"/>
      <w:lvlJc w:val="left"/>
      <w:pPr>
        <w:tabs>
          <w:tab w:val="num" w:pos="1440"/>
        </w:tabs>
        <w:ind w:left="1440" w:hanging="360"/>
      </w:pPr>
      <w:rPr>
        <w:rFonts w:ascii="Times New Roman" w:eastAsia="Times New Roman" w:hAnsi="Times New Roman" w:cs="Times New Roman"/>
        <w:sz w:val="22"/>
      </w:rPr>
    </w:lvl>
    <w:lvl w:ilvl="2" w:tplc="8C9480E8">
      <w:numFmt w:val="bullet"/>
      <w:lvlText w:val="-"/>
      <w:lvlJc w:val="left"/>
      <w:pPr>
        <w:tabs>
          <w:tab w:val="num" w:pos="2505"/>
        </w:tabs>
        <w:ind w:left="2505" w:hanging="705"/>
      </w:pPr>
      <w:rPr>
        <w:rFonts w:ascii="Times New Roman" w:eastAsia="Times New Roman" w:hAnsi="Times New Roman" w:hint="default"/>
      </w:rPr>
    </w:lvl>
    <w:lvl w:ilvl="3" w:tplc="B6CC6066" w:tentative="1">
      <w:start w:val="1"/>
      <w:numFmt w:val="bullet"/>
      <w:lvlText w:val=""/>
      <w:lvlJc w:val="left"/>
      <w:pPr>
        <w:tabs>
          <w:tab w:val="num" w:pos="2880"/>
        </w:tabs>
        <w:ind w:left="2880" w:hanging="360"/>
      </w:pPr>
      <w:rPr>
        <w:rFonts w:ascii="Symbol" w:hAnsi="Symbol" w:hint="default"/>
      </w:rPr>
    </w:lvl>
    <w:lvl w:ilvl="4" w:tplc="8E84DF48" w:tentative="1">
      <w:start w:val="1"/>
      <w:numFmt w:val="bullet"/>
      <w:lvlText w:val="o"/>
      <w:lvlJc w:val="left"/>
      <w:pPr>
        <w:tabs>
          <w:tab w:val="num" w:pos="3600"/>
        </w:tabs>
        <w:ind w:left="3600" w:hanging="360"/>
      </w:pPr>
      <w:rPr>
        <w:rFonts w:ascii="Courier New" w:hAnsi="Courier New" w:hint="default"/>
      </w:rPr>
    </w:lvl>
    <w:lvl w:ilvl="5" w:tplc="7B143592" w:tentative="1">
      <w:start w:val="1"/>
      <w:numFmt w:val="bullet"/>
      <w:lvlText w:val=""/>
      <w:lvlJc w:val="left"/>
      <w:pPr>
        <w:tabs>
          <w:tab w:val="num" w:pos="4320"/>
        </w:tabs>
        <w:ind w:left="4320" w:hanging="360"/>
      </w:pPr>
      <w:rPr>
        <w:rFonts w:ascii="Wingdings" w:hAnsi="Wingdings" w:hint="default"/>
      </w:rPr>
    </w:lvl>
    <w:lvl w:ilvl="6" w:tplc="83F01B26" w:tentative="1">
      <w:start w:val="1"/>
      <w:numFmt w:val="bullet"/>
      <w:lvlText w:val=""/>
      <w:lvlJc w:val="left"/>
      <w:pPr>
        <w:tabs>
          <w:tab w:val="num" w:pos="5040"/>
        </w:tabs>
        <w:ind w:left="5040" w:hanging="360"/>
      </w:pPr>
      <w:rPr>
        <w:rFonts w:ascii="Symbol" w:hAnsi="Symbol" w:hint="default"/>
      </w:rPr>
    </w:lvl>
    <w:lvl w:ilvl="7" w:tplc="F86C055C" w:tentative="1">
      <w:start w:val="1"/>
      <w:numFmt w:val="bullet"/>
      <w:lvlText w:val="o"/>
      <w:lvlJc w:val="left"/>
      <w:pPr>
        <w:tabs>
          <w:tab w:val="num" w:pos="5760"/>
        </w:tabs>
        <w:ind w:left="5760" w:hanging="360"/>
      </w:pPr>
      <w:rPr>
        <w:rFonts w:ascii="Courier New" w:hAnsi="Courier New" w:hint="default"/>
      </w:rPr>
    </w:lvl>
    <w:lvl w:ilvl="8" w:tplc="E24279DE" w:tentative="1">
      <w:start w:val="1"/>
      <w:numFmt w:val="bullet"/>
      <w:lvlText w:val=""/>
      <w:lvlJc w:val="left"/>
      <w:pPr>
        <w:tabs>
          <w:tab w:val="num" w:pos="6480"/>
        </w:tabs>
        <w:ind w:left="6480" w:hanging="360"/>
      </w:pPr>
      <w:rPr>
        <w:rFonts w:ascii="Wingdings" w:hAnsi="Wingdings" w:hint="default"/>
      </w:rPr>
    </w:lvl>
  </w:abstractNum>
  <w:abstractNum w:abstractNumId="22">
    <w:nsid w:val="7C6500FD"/>
    <w:multiLevelType w:val="multilevel"/>
    <w:tmpl w:val="184A2E44"/>
    <w:lvl w:ilvl="0">
      <w:start w:val="2"/>
      <w:numFmt w:val="decimal"/>
      <w:lvlText w:val="%1"/>
      <w:lvlJc w:val="left"/>
      <w:pPr>
        <w:ind w:left="960" w:hanging="960"/>
      </w:pPr>
      <w:rPr>
        <w:rFonts w:hint="default"/>
        <w:b/>
      </w:rPr>
    </w:lvl>
    <w:lvl w:ilvl="1">
      <w:start w:val="11"/>
      <w:numFmt w:val="decimal"/>
      <w:lvlText w:val="%1.%2"/>
      <w:lvlJc w:val="left"/>
      <w:pPr>
        <w:ind w:left="960" w:hanging="960"/>
      </w:pPr>
      <w:rPr>
        <w:rFonts w:hint="default"/>
        <w:b/>
      </w:rPr>
    </w:lvl>
    <w:lvl w:ilvl="2">
      <w:start w:val="5"/>
      <w:numFmt w:val="decimal"/>
      <w:lvlText w:val="%1.%2.%3"/>
      <w:lvlJc w:val="left"/>
      <w:pPr>
        <w:ind w:left="960" w:hanging="960"/>
      </w:pPr>
      <w:rPr>
        <w:rFonts w:hint="default"/>
        <w:b/>
      </w:rPr>
    </w:lvl>
    <w:lvl w:ilvl="3">
      <w:start w:val="3"/>
      <w:numFmt w:val="decimal"/>
      <w:lvlText w:val="%1.%2.%3.%4"/>
      <w:lvlJc w:val="left"/>
      <w:pPr>
        <w:ind w:left="960" w:hanging="960"/>
      </w:pPr>
      <w:rPr>
        <w:rFonts w:hint="default"/>
        <w:b/>
      </w:rPr>
    </w:lvl>
    <w:lvl w:ilvl="4">
      <w:start w:val="2"/>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7CA46092"/>
    <w:multiLevelType w:val="hybridMultilevel"/>
    <w:tmpl w:val="DDD002BC"/>
    <w:lvl w:ilvl="0" w:tplc="46F6B4B2">
      <w:start w:val="1"/>
      <w:numFmt w:val="lowerLetter"/>
      <w:lvlText w:val="%1)"/>
      <w:lvlJc w:val="left"/>
      <w:pPr>
        <w:tabs>
          <w:tab w:val="num" w:pos="1778"/>
        </w:tabs>
        <w:ind w:left="1778" w:hanging="360"/>
      </w:pPr>
      <w:rPr>
        <w:rFonts w:ascii="Times New Roman" w:eastAsia="Times New Roman" w:hAnsi="Times New Roman" w:cs="Times New Roman"/>
        <w:sz w:val="22"/>
      </w:rPr>
    </w:lvl>
    <w:lvl w:ilvl="1" w:tplc="B0264C32">
      <w:start w:val="1"/>
      <w:numFmt w:val="decimal"/>
      <w:lvlText w:val="%2)"/>
      <w:lvlJc w:val="left"/>
      <w:pPr>
        <w:tabs>
          <w:tab w:val="num" w:pos="2498"/>
        </w:tabs>
        <w:ind w:left="2498" w:hanging="360"/>
      </w:pPr>
      <w:rPr>
        <w:rFonts w:ascii="Times New Roman" w:eastAsia="Times New Roman" w:hAnsi="Times New Roman" w:cs="Times New Roman"/>
        <w:sz w:val="22"/>
      </w:rPr>
    </w:lvl>
    <w:lvl w:ilvl="2" w:tplc="8D545FAC">
      <w:numFmt w:val="bullet"/>
      <w:lvlText w:val="-"/>
      <w:lvlJc w:val="left"/>
      <w:pPr>
        <w:tabs>
          <w:tab w:val="num" w:pos="3563"/>
        </w:tabs>
        <w:ind w:left="3563" w:hanging="705"/>
      </w:pPr>
      <w:rPr>
        <w:rFonts w:ascii="Times New Roman" w:eastAsia="Times New Roman" w:hAnsi="Times New Roman" w:hint="default"/>
      </w:rPr>
    </w:lvl>
    <w:lvl w:ilvl="3" w:tplc="B5DE8610" w:tentative="1">
      <w:start w:val="1"/>
      <w:numFmt w:val="bullet"/>
      <w:lvlText w:val=""/>
      <w:lvlJc w:val="left"/>
      <w:pPr>
        <w:tabs>
          <w:tab w:val="num" w:pos="3938"/>
        </w:tabs>
        <w:ind w:left="3938" w:hanging="360"/>
      </w:pPr>
      <w:rPr>
        <w:rFonts w:ascii="Symbol" w:hAnsi="Symbol" w:hint="default"/>
      </w:rPr>
    </w:lvl>
    <w:lvl w:ilvl="4" w:tplc="94C263C8" w:tentative="1">
      <w:start w:val="1"/>
      <w:numFmt w:val="bullet"/>
      <w:lvlText w:val="o"/>
      <w:lvlJc w:val="left"/>
      <w:pPr>
        <w:tabs>
          <w:tab w:val="num" w:pos="4658"/>
        </w:tabs>
        <w:ind w:left="4658" w:hanging="360"/>
      </w:pPr>
      <w:rPr>
        <w:rFonts w:ascii="Courier New" w:hAnsi="Courier New" w:hint="default"/>
      </w:rPr>
    </w:lvl>
    <w:lvl w:ilvl="5" w:tplc="5504DFBA" w:tentative="1">
      <w:start w:val="1"/>
      <w:numFmt w:val="bullet"/>
      <w:lvlText w:val=""/>
      <w:lvlJc w:val="left"/>
      <w:pPr>
        <w:tabs>
          <w:tab w:val="num" w:pos="5378"/>
        </w:tabs>
        <w:ind w:left="5378" w:hanging="360"/>
      </w:pPr>
      <w:rPr>
        <w:rFonts w:ascii="Wingdings" w:hAnsi="Wingdings" w:hint="default"/>
      </w:rPr>
    </w:lvl>
    <w:lvl w:ilvl="6" w:tplc="9F60C736" w:tentative="1">
      <w:start w:val="1"/>
      <w:numFmt w:val="bullet"/>
      <w:lvlText w:val=""/>
      <w:lvlJc w:val="left"/>
      <w:pPr>
        <w:tabs>
          <w:tab w:val="num" w:pos="6098"/>
        </w:tabs>
        <w:ind w:left="6098" w:hanging="360"/>
      </w:pPr>
      <w:rPr>
        <w:rFonts w:ascii="Symbol" w:hAnsi="Symbol" w:hint="default"/>
      </w:rPr>
    </w:lvl>
    <w:lvl w:ilvl="7" w:tplc="EC4CD9BA" w:tentative="1">
      <w:start w:val="1"/>
      <w:numFmt w:val="bullet"/>
      <w:lvlText w:val="o"/>
      <w:lvlJc w:val="left"/>
      <w:pPr>
        <w:tabs>
          <w:tab w:val="num" w:pos="6818"/>
        </w:tabs>
        <w:ind w:left="6818" w:hanging="360"/>
      </w:pPr>
      <w:rPr>
        <w:rFonts w:ascii="Courier New" w:hAnsi="Courier New" w:hint="default"/>
      </w:rPr>
    </w:lvl>
    <w:lvl w:ilvl="8" w:tplc="632034EA" w:tentative="1">
      <w:start w:val="1"/>
      <w:numFmt w:val="bullet"/>
      <w:lvlText w:val=""/>
      <w:lvlJc w:val="left"/>
      <w:pPr>
        <w:tabs>
          <w:tab w:val="num" w:pos="7538"/>
        </w:tabs>
        <w:ind w:left="7538" w:hanging="360"/>
      </w:pPr>
      <w:rPr>
        <w:rFonts w:ascii="Wingdings" w:hAnsi="Wingdings" w:hint="default"/>
      </w:rPr>
    </w:lvl>
  </w:abstractNum>
  <w:abstractNum w:abstractNumId="24">
    <w:nsid w:val="7F5128B9"/>
    <w:multiLevelType w:val="hybridMultilevel"/>
    <w:tmpl w:val="7B2E1E0A"/>
    <w:lvl w:ilvl="0" w:tplc="EC947432">
      <w:start w:val="10"/>
      <w:numFmt w:val="lowerLetter"/>
      <w:lvlText w:val="%1)"/>
      <w:lvlJc w:val="left"/>
      <w:pPr>
        <w:ind w:left="720" w:hanging="360"/>
      </w:pPr>
      <w:rPr>
        <w:rFonts w:hint="default"/>
      </w:rPr>
    </w:lvl>
    <w:lvl w:ilvl="1" w:tplc="0AFCA1B0">
      <w:start w:val="1"/>
      <w:numFmt w:val="lowerLetter"/>
      <w:lvlText w:val="%2."/>
      <w:lvlJc w:val="left"/>
      <w:pPr>
        <w:ind w:left="1440" w:hanging="360"/>
      </w:pPr>
    </w:lvl>
    <w:lvl w:ilvl="2" w:tplc="519674C6" w:tentative="1">
      <w:start w:val="1"/>
      <w:numFmt w:val="lowerRoman"/>
      <w:lvlText w:val="%3."/>
      <w:lvlJc w:val="right"/>
      <w:pPr>
        <w:ind w:left="2160" w:hanging="180"/>
      </w:pPr>
    </w:lvl>
    <w:lvl w:ilvl="3" w:tplc="32C413AC" w:tentative="1">
      <w:start w:val="1"/>
      <w:numFmt w:val="decimal"/>
      <w:lvlText w:val="%4."/>
      <w:lvlJc w:val="left"/>
      <w:pPr>
        <w:ind w:left="2880" w:hanging="360"/>
      </w:pPr>
    </w:lvl>
    <w:lvl w:ilvl="4" w:tplc="16A8B2DE" w:tentative="1">
      <w:start w:val="1"/>
      <w:numFmt w:val="lowerLetter"/>
      <w:lvlText w:val="%5."/>
      <w:lvlJc w:val="left"/>
      <w:pPr>
        <w:ind w:left="3600" w:hanging="360"/>
      </w:pPr>
    </w:lvl>
    <w:lvl w:ilvl="5" w:tplc="A69C1AC0" w:tentative="1">
      <w:start w:val="1"/>
      <w:numFmt w:val="lowerRoman"/>
      <w:lvlText w:val="%6."/>
      <w:lvlJc w:val="right"/>
      <w:pPr>
        <w:ind w:left="4320" w:hanging="180"/>
      </w:pPr>
    </w:lvl>
    <w:lvl w:ilvl="6" w:tplc="8CE0FACA" w:tentative="1">
      <w:start w:val="1"/>
      <w:numFmt w:val="decimal"/>
      <w:lvlText w:val="%7."/>
      <w:lvlJc w:val="left"/>
      <w:pPr>
        <w:ind w:left="5040" w:hanging="360"/>
      </w:pPr>
    </w:lvl>
    <w:lvl w:ilvl="7" w:tplc="E4B46C02" w:tentative="1">
      <w:start w:val="1"/>
      <w:numFmt w:val="lowerLetter"/>
      <w:lvlText w:val="%8."/>
      <w:lvlJc w:val="left"/>
      <w:pPr>
        <w:ind w:left="5760" w:hanging="360"/>
      </w:pPr>
    </w:lvl>
    <w:lvl w:ilvl="8" w:tplc="039E09DE" w:tentative="1">
      <w:start w:val="1"/>
      <w:numFmt w:val="lowerRoman"/>
      <w:lvlText w:val="%9."/>
      <w:lvlJc w:val="right"/>
      <w:pPr>
        <w:ind w:left="6480" w:hanging="180"/>
      </w:pPr>
    </w:lvl>
  </w:abstractNum>
  <w:num w:numId="1">
    <w:abstractNumId w:val="23"/>
  </w:num>
  <w:num w:numId="2">
    <w:abstractNumId w:val="21"/>
  </w:num>
  <w:num w:numId="3">
    <w:abstractNumId w:val="24"/>
  </w:num>
  <w:num w:numId="4">
    <w:abstractNumId w:val="22"/>
  </w:num>
  <w:num w:numId="5">
    <w:abstractNumId w:val="15"/>
  </w:num>
  <w:num w:numId="6">
    <w:abstractNumId w:val="4"/>
  </w:num>
  <w:num w:numId="7">
    <w:abstractNumId w:val="18"/>
  </w:num>
  <w:num w:numId="8">
    <w:abstractNumId w:val="16"/>
  </w:num>
  <w:num w:numId="9">
    <w:abstractNumId w:val="6"/>
  </w:num>
  <w:num w:numId="10">
    <w:abstractNumId w:val="11"/>
  </w:num>
  <w:num w:numId="11">
    <w:abstractNumId w:val="12"/>
  </w:num>
  <w:num w:numId="12">
    <w:abstractNumId w:val="13"/>
  </w:num>
  <w:num w:numId="13">
    <w:abstractNumId w:val="5"/>
  </w:num>
  <w:num w:numId="14">
    <w:abstractNumId w:val="10"/>
  </w:num>
  <w:num w:numId="15">
    <w:abstractNumId w:val="14"/>
  </w:num>
  <w:num w:numId="16">
    <w:abstractNumId w:val="0"/>
  </w:num>
  <w:num w:numId="17">
    <w:abstractNumId w:val="9"/>
  </w:num>
  <w:num w:numId="18">
    <w:abstractNumId w:val="19"/>
  </w:num>
  <w:num w:numId="19">
    <w:abstractNumId w:val="7"/>
  </w:num>
  <w:num w:numId="20">
    <w:abstractNumId w:val="1"/>
  </w:num>
  <w:num w:numId="21">
    <w:abstractNumId w:val="17"/>
  </w:num>
  <w:num w:numId="22">
    <w:abstractNumId w:val="8"/>
  </w:num>
  <w:num w:numId="23">
    <w:abstractNumId w:val="20"/>
  </w:num>
  <w:num w:numId="24">
    <w:abstractNumId w:val="3"/>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tylePaneFormatFilter w:val="3F01"/>
  <w:defaultTabStop w:val="708"/>
  <w:characterSpacingControl w:val="doNotCompress"/>
  <w:footnotePr>
    <w:footnote w:id="0"/>
    <w:footnote w:id="1"/>
  </w:footnotePr>
  <w:endnotePr>
    <w:endnote w:id="0"/>
    <w:endnote w:id="1"/>
  </w:endnotePr>
  <w:compat/>
  <w:rsids>
    <w:rsidRoot w:val="003A5130"/>
    <w:rsid w:val="0000012F"/>
    <w:rsid w:val="000005F8"/>
    <w:rsid w:val="000006DF"/>
    <w:rsid w:val="00000709"/>
    <w:rsid w:val="00003808"/>
    <w:rsid w:val="0000455F"/>
    <w:rsid w:val="00004DBE"/>
    <w:rsid w:val="00004DF9"/>
    <w:rsid w:val="0000587B"/>
    <w:rsid w:val="0000587E"/>
    <w:rsid w:val="00006C7C"/>
    <w:rsid w:val="00007FCF"/>
    <w:rsid w:val="0001071A"/>
    <w:rsid w:val="000137D2"/>
    <w:rsid w:val="00015891"/>
    <w:rsid w:val="000158A0"/>
    <w:rsid w:val="000159BD"/>
    <w:rsid w:val="00017C46"/>
    <w:rsid w:val="00017FFA"/>
    <w:rsid w:val="000212E6"/>
    <w:rsid w:val="00021B07"/>
    <w:rsid w:val="000226FB"/>
    <w:rsid w:val="00022718"/>
    <w:rsid w:val="000235D0"/>
    <w:rsid w:val="00023B6B"/>
    <w:rsid w:val="00023E71"/>
    <w:rsid w:val="00024ECC"/>
    <w:rsid w:val="00025DC8"/>
    <w:rsid w:val="00026697"/>
    <w:rsid w:val="00026937"/>
    <w:rsid w:val="00026F70"/>
    <w:rsid w:val="000271DA"/>
    <w:rsid w:val="00027228"/>
    <w:rsid w:val="00027DE2"/>
    <w:rsid w:val="00031074"/>
    <w:rsid w:val="0003203C"/>
    <w:rsid w:val="0003344A"/>
    <w:rsid w:val="000346F3"/>
    <w:rsid w:val="00035CD6"/>
    <w:rsid w:val="00036260"/>
    <w:rsid w:val="0003653F"/>
    <w:rsid w:val="00037C7C"/>
    <w:rsid w:val="00040A4B"/>
    <w:rsid w:val="00041307"/>
    <w:rsid w:val="00041317"/>
    <w:rsid w:val="0004179A"/>
    <w:rsid w:val="00041AC4"/>
    <w:rsid w:val="00041AD7"/>
    <w:rsid w:val="00042B03"/>
    <w:rsid w:val="00044332"/>
    <w:rsid w:val="000449DF"/>
    <w:rsid w:val="00044EB4"/>
    <w:rsid w:val="000450BD"/>
    <w:rsid w:val="00046267"/>
    <w:rsid w:val="00046FAE"/>
    <w:rsid w:val="00047FFA"/>
    <w:rsid w:val="00050530"/>
    <w:rsid w:val="0005225B"/>
    <w:rsid w:val="000529FE"/>
    <w:rsid w:val="00055A44"/>
    <w:rsid w:val="00055A77"/>
    <w:rsid w:val="00055DF6"/>
    <w:rsid w:val="00055F0F"/>
    <w:rsid w:val="00056528"/>
    <w:rsid w:val="00056679"/>
    <w:rsid w:val="00056D54"/>
    <w:rsid w:val="00057910"/>
    <w:rsid w:val="00057953"/>
    <w:rsid w:val="00057AC5"/>
    <w:rsid w:val="00060286"/>
    <w:rsid w:val="00060661"/>
    <w:rsid w:val="00060DC7"/>
    <w:rsid w:val="00061FC4"/>
    <w:rsid w:val="00062084"/>
    <w:rsid w:val="00062D38"/>
    <w:rsid w:val="00063233"/>
    <w:rsid w:val="000645AF"/>
    <w:rsid w:val="0006489B"/>
    <w:rsid w:val="000653AF"/>
    <w:rsid w:val="000653E3"/>
    <w:rsid w:val="00065427"/>
    <w:rsid w:val="000655E3"/>
    <w:rsid w:val="00066FD9"/>
    <w:rsid w:val="00070E26"/>
    <w:rsid w:val="00072418"/>
    <w:rsid w:val="00073279"/>
    <w:rsid w:val="000733F3"/>
    <w:rsid w:val="00073F8D"/>
    <w:rsid w:val="00074497"/>
    <w:rsid w:val="00075897"/>
    <w:rsid w:val="00080909"/>
    <w:rsid w:val="0008181F"/>
    <w:rsid w:val="00083D57"/>
    <w:rsid w:val="0008463F"/>
    <w:rsid w:val="0008466A"/>
    <w:rsid w:val="00085975"/>
    <w:rsid w:val="00085E95"/>
    <w:rsid w:val="00086756"/>
    <w:rsid w:val="000869F5"/>
    <w:rsid w:val="00086EA1"/>
    <w:rsid w:val="00090CBF"/>
    <w:rsid w:val="00091517"/>
    <w:rsid w:val="00093F6C"/>
    <w:rsid w:val="0009507B"/>
    <w:rsid w:val="00095408"/>
    <w:rsid w:val="00095BAE"/>
    <w:rsid w:val="000968AF"/>
    <w:rsid w:val="000968DE"/>
    <w:rsid w:val="00097215"/>
    <w:rsid w:val="00097B58"/>
    <w:rsid w:val="000A1365"/>
    <w:rsid w:val="000A2B1E"/>
    <w:rsid w:val="000A3B23"/>
    <w:rsid w:val="000A3E82"/>
    <w:rsid w:val="000A467B"/>
    <w:rsid w:val="000A4F30"/>
    <w:rsid w:val="000A52B5"/>
    <w:rsid w:val="000A5541"/>
    <w:rsid w:val="000A55EE"/>
    <w:rsid w:val="000A56E7"/>
    <w:rsid w:val="000A6211"/>
    <w:rsid w:val="000A66DD"/>
    <w:rsid w:val="000B09EB"/>
    <w:rsid w:val="000B0AFF"/>
    <w:rsid w:val="000B0B67"/>
    <w:rsid w:val="000B1C59"/>
    <w:rsid w:val="000B20E2"/>
    <w:rsid w:val="000B23E2"/>
    <w:rsid w:val="000B2538"/>
    <w:rsid w:val="000B2EC9"/>
    <w:rsid w:val="000B4B06"/>
    <w:rsid w:val="000B5180"/>
    <w:rsid w:val="000B6354"/>
    <w:rsid w:val="000B6C07"/>
    <w:rsid w:val="000B753C"/>
    <w:rsid w:val="000B76F7"/>
    <w:rsid w:val="000C1C5D"/>
    <w:rsid w:val="000C1F98"/>
    <w:rsid w:val="000C7AE5"/>
    <w:rsid w:val="000C7C3B"/>
    <w:rsid w:val="000D06B1"/>
    <w:rsid w:val="000D0EC2"/>
    <w:rsid w:val="000D307C"/>
    <w:rsid w:val="000D4286"/>
    <w:rsid w:val="000D4798"/>
    <w:rsid w:val="000D57A6"/>
    <w:rsid w:val="000D7531"/>
    <w:rsid w:val="000D7BB1"/>
    <w:rsid w:val="000E0083"/>
    <w:rsid w:val="000E0B18"/>
    <w:rsid w:val="000E1B93"/>
    <w:rsid w:val="000E2D33"/>
    <w:rsid w:val="000E2EC3"/>
    <w:rsid w:val="000E3457"/>
    <w:rsid w:val="000E38AF"/>
    <w:rsid w:val="000E4740"/>
    <w:rsid w:val="000E6A96"/>
    <w:rsid w:val="000E782B"/>
    <w:rsid w:val="000E7AD9"/>
    <w:rsid w:val="000F03D4"/>
    <w:rsid w:val="000F07C8"/>
    <w:rsid w:val="000F1C33"/>
    <w:rsid w:val="000F2E0F"/>
    <w:rsid w:val="000F3A50"/>
    <w:rsid w:val="000F3C34"/>
    <w:rsid w:val="000F3F88"/>
    <w:rsid w:val="000F44C3"/>
    <w:rsid w:val="000F55B2"/>
    <w:rsid w:val="000F5CE0"/>
    <w:rsid w:val="000F75A4"/>
    <w:rsid w:val="0010102B"/>
    <w:rsid w:val="00105B83"/>
    <w:rsid w:val="001077FE"/>
    <w:rsid w:val="00107C18"/>
    <w:rsid w:val="00110818"/>
    <w:rsid w:val="00111CDC"/>
    <w:rsid w:val="00112810"/>
    <w:rsid w:val="00113782"/>
    <w:rsid w:val="00114A55"/>
    <w:rsid w:val="00114C55"/>
    <w:rsid w:val="0011578D"/>
    <w:rsid w:val="0012143B"/>
    <w:rsid w:val="001215A9"/>
    <w:rsid w:val="00121C2E"/>
    <w:rsid w:val="00121E01"/>
    <w:rsid w:val="00122041"/>
    <w:rsid w:val="00122450"/>
    <w:rsid w:val="00122882"/>
    <w:rsid w:val="00124439"/>
    <w:rsid w:val="0012473F"/>
    <w:rsid w:val="001248A5"/>
    <w:rsid w:val="0012665C"/>
    <w:rsid w:val="0012675C"/>
    <w:rsid w:val="001268D0"/>
    <w:rsid w:val="00126AAB"/>
    <w:rsid w:val="00127279"/>
    <w:rsid w:val="001279F7"/>
    <w:rsid w:val="00127C78"/>
    <w:rsid w:val="0013081D"/>
    <w:rsid w:val="00133766"/>
    <w:rsid w:val="001348AC"/>
    <w:rsid w:val="00135005"/>
    <w:rsid w:val="0013530D"/>
    <w:rsid w:val="00135F0A"/>
    <w:rsid w:val="001360EF"/>
    <w:rsid w:val="00136485"/>
    <w:rsid w:val="001377C4"/>
    <w:rsid w:val="00137B97"/>
    <w:rsid w:val="00137C4B"/>
    <w:rsid w:val="00137FEF"/>
    <w:rsid w:val="001407BE"/>
    <w:rsid w:val="001419D4"/>
    <w:rsid w:val="0014250A"/>
    <w:rsid w:val="0014273E"/>
    <w:rsid w:val="00143416"/>
    <w:rsid w:val="0014563D"/>
    <w:rsid w:val="001477C3"/>
    <w:rsid w:val="00147F8D"/>
    <w:rsid w:val="0015052B"/>
    <w:rsid w:val="0015137D"/>
    <w:rsid w:val="001519FF"/>
    <w:rsid w:val="00151F67"/>
    <w:rsid w:val="00153932"/>
    <w:rsid w:val="00154032"/>
    <w:rsid w:val="00154164"/>
    <w:rsid w:val="00154372"/>
    <w:rsid w:val="00154629"/>
    <w:rsid w:val="001548F7"/>
    <w:rsid w:val="00156E44"/>
    <w:rsid w:val="001578E9"/>
    <w:rsid w:val="00160CA4"/>
    <w:rsid w:val="00160F88"/>
    <w:rsid w:val="001616CC"/>
    <w:rsid w:val="00164E3E"/>
    <w:rsid w:val="0016508A"/>
    <w:rsid w:val="00165173"/>
    <w:rsid w:val="00165876"/>
    <w:rsid w:val="00165985"/>
    <w:rsid w:val="00165B1F"/>
    <w:rsid w:val="001662A6"/>
    <w:rsid w:val="00170283"/>
    <w:rsid w:val="001703B1"/>
    <w:rsid w:val="00170765"/>
    <w:rsid w:val="00170940"/>
    <w:rsid w:val="00173C51"/>
    <w:rsid w:val="0017403A"/>
    <w:rsid w:val="001747AE"/>
    <w:rsid w:val="00174D59"/>
    <w:rsid w:val="0017702D"/>
    <w:rsid w:val="0018008B"/>
    <w:rsid w:val="001808A7"/>
    <w:rsid w:val="001809EB"/>
    <w:rsid w:val="00181013"/>
    <w:rsid w:val="001814AA"/>
    <w:rsid w:val="001815FB"/>
    <w:rsid w:val="00182325"/>
    <w:rsid w:val="0018237D"/>
    <w:rsid w:val="00182924"/>
    <w:rsid w:val="001859F7"/>
    <w:rsid w:val="00185A3F"/>
    <w:rsid w:val="001861F9"/>
    <w:rsid w:val="0018661B"/>
    <w:rsid w:val="001866A1"/>
    <w:rsid w:val="00186B94"/>
    <w:rsid w:val="001870ED"/>
    <w:rsid w:val="00190520"/>
    <w:rsid w:val="00190DF8"/>
    <w:rsid w:val="00191AD7"/>
    <w:rsid w:val="00193F70"/>
    <w:rsid w:val="00195C90"/>
    <w:rsid w:val="00195F85"/>
    <w:rsid w:val="001968F0"/>
    <w:rsid w:val="001A0B79"/>
    <w:rsid w:val="001A227C"/>
    <w:rsid w:val="001A2521"/>
    <w:rsid w:val="001A333A"/>
    <w:rsid w:val="001A6206"/>
    <w:rsid w:val="001B120E"/>
    <w:rsid w:val="001B1D9E"/>
    <w:rsid w:val="001B21D0"/>
    <w:rsid w:val="001B2964"/>
    <w:rsid w:val="001B37C9"/>
    <w:rsid w:val="001B46B2"/>
    <w:rsid w:val="001B4F83"/>
    <w:rsid w:val="001B5518"/>
    <w:rsid w:val="001B59E7"/>
    <w:rsid w:val="001B7B08"/>
    <w:rsid w:val="001C011C"/>
    <w:rsid w:val="001C0A65"/>
    <w:rsid w:val="001C0DE6"/>
    <w:rsid w:val="001C2BA6"/>
    <w:rsid w:val="001C32FD"/>
    <w:rsid w:val="001C33E9"/>
    <w:rsid w:val="001C4FA5"/>
    <w:rsid w:val="001C6586"/>
    <w:rsid w:val="001C66A7"/>
    <w:rsid w:val="001C6D21"/>
    <w:rsid w:val="001C6F3F"/>
    <w:rsid w:val="001C760B"/>
    <w:rsid w:val="001D0EB9"/>
    <w:rsid w:val="001D41A6"/>
    <w:rsid w:val="001D5676"/>
    <w:rsid w:val="001D6959"/>
    <w:rsid w:val="001E00E2"/>
    <w:rsid w:val="001E1AC4"/>
    <w:rsid w:val="001E21C6"/>
    <w:rsid w:val="001E286C"/>
    <w:rsid w:val="001E29C1"/>
    <w:rsid w:val="001E33F1"/>
    <w:rsid w:val="001E4B57"/>
    <w:rsid w:val="001E6C00"/>
    <w:rsid w:val="001E774A"/>
    <w:rsid w:val="001F0EBF"/>
    <w:rsid w:val="001F1932"/>
    <w:rsid w:val="001F2130"/>
    <w:rsid w:val="001F3922"/>
    <w:rsid w:val="001F394C"/>
    <w:rsid w:val="001F42E5"/>
    <w:rsid w:val="001F46E2"/>
    <w:rsid w:val="001F55D6"/>
    <w:rsid w:val="001F58FC"/>
    <w:rsid w:val="001F5FEF"/>
    <w:rsid w:val="001F64E1"/>
    <w:rsid w:val="001F6503"/>
    <w:rsid w:val="001F68D5"/>
    <w:rsid w:val="001F6E5A"/>
    <w:rsid w:val="001F7FE9"/>
    <w:rsid w:val="00202100"/>
    <w:rsid w:val="00202460"/>
    <w:rsid w:val="00202522"/>
    <w:rsid w:val="0020656A"/>
    <w:rsid w:val="00207B83"/>
    <w:rsid w:val="00207BE0"/>
    <w:rsid w:val="00207FEA"/>
    <w:rsid w:val="00210D87"/>
    <w:rsid w:val="002111CF"/>
    <w:rsid w:val="00211634"/>
    <w:rsid w:val="00213AB3"/>
    <w:rsid w:val="00214C64"/>
    <w:rsid w:val="00216330"/>
    <w:rsid w:val="0021651C"/>
    <w:rsid w:val="00217665"/>
    <w:rsid w:val="002177FF"/>
    <w:rsid w:val="002179FB"/>
    <w:rsid w:val="00220319"/>
    <w:rsid w:val="00220EBC"/>
    <w:rsid w:val="002214C7"/>
    <w:rsid w:val="002223B9"/>
    <w:rsid w:val="00222539"/>
    <w:rsid w:val="00223A86"/>
    <w:rsid w:val="00223D3A"/>
    <w:rsid w:val="0022532A"/>
    <w:rsid w:val="0022537B"/>
    <w:rsid w:val="00230352"/>
    <w:rsid w:val="00231523"/>
    <w:rsid w:val="00232098"/>
    <w:rsid w:val="00232802"/>
    <w:rsid w:val="00233FF2"/>
    <w:rsid w:val="002348E9"/>
    <w:rsid w:val="00235809"/>
    <w:rsid w:val="00236E8B"/>
    <w:rsid w:val="00237003"/>
    <w:rsid w:val="00240A08"/>
    <w:rsid w:val="00240B89"/>
    <w:rsid w:val="00241584"/>
    <w:rsid w:val="00241D7E"/>
    <w:rsid w:val="00241F33"/>
    <w:rsid w:val="0024402B"/>
    <w:rsid w:val="00244816"/>
    <w:rsid w:val="002458E4"/>
    <w:rsid w:val="00250EA1"/>
    <w:rsid w:val="00251166"/>
    <w:rsid w:val="00252645"/>
    <w:rsid w:val="0025293D"/>
    <w:rsid w:val="00252E5C"/>
    <w:rsid w:val="00253BC1"/>
    <w:rsid w:val="00254331"/>
    <w:rsid w:val="00255DA3"/>
    <w:rsid w:val="00256AD4"/>
    <w:rsid w:val="00256D4C"/>
    <w:rsid w:val="00257C72"/>
    <w:rsid w:val="00262B3F"/>
    <w:rsid w:val="00265353"/>
    <w:rsid w:val="0026599F"/>
    <w:rsid w:val="00266297"/>
    <w:rsid w:val="002673F2"/>
    <w:rsid w:val="00270360"/>
    <w:rsid w:val="002705E8"/>
    <w:rsid w:val="00270ED3"/>
    <w:rsid w:val="00271BCE"/>
    <w:rsid w:val="00272616"/>
    <w:rsid w:val="00274015"/>
    <w:rsid w:val="0027411D"/>
    <w:rsid w:val="002777F9"/>
    <w:rsid w:val="00280A93"/>
    <w:rsid w:val="00282091"/>
    <w:rsid w:val="00282200"/>
    <w:rsid w:val="00283F83"/>
    <w:rsid w:val="00284002"/>
    <w:rsid w:val="00284E56"/>
    <w:rsid w:val="002851DC"/>
    <w:rsid w:val="00285210"/>
    <w:rsid w:val="00285555"/>
    <w:rsid w:val="002862BE"/>
    <w:rsid w:val="00287ABE"/>
    <w:rsid w:val="00290299"/>
    <w:rsid w:val="00290E8D"/>
    <w:rsid w:val="002919DF"/>
    <w:rsid w:val="00291D01"/>
    <w:rsid w:val="002931BF"/>
    <w:rsid w:val="00293BD9"/>
    <w:rsid w:val="002947D9"/>
    <w:rsid w:val="00296E8B"/>
    <w:rsid w:val="00297909"/>
    <w:rsid w:val="002A001E"/>
    <w:rsid w:val="002A0948"/>
    <w:rsid w:val="002A190B"/>
    <w:rsid w:val="002A21C5"/>
    <w:rsid w:val="002A2B8A"/>
    <w:rsid w:val="002A2B8B"/>
    <w:rsid w:val="002A2F20"/>
    <w:rsid w:val="002A4997"/>
    <w:rsid w:val="002A4CE4"/>
    <w:rsid w:val="002A56BC"/>
    <w:rsid w:val="002A74AA"/>
    <w:rsid w:val="002A7F2E"/>
    <w:rsid w:val="002B0A0C"/>
    <w:rsid w:val="002B195E"/>
    <w:rsid w:val="002B2636"/>
    <w:rsid w:val="002B421D"/>
    <w:rsid w:val="002B57CE"/>
    <w:rsid w:val="002B76FF"/>
    <w:rsid w:val="002C03CC"/>
    <w:rsid w:val="002C1F5F"/>
    <w:rsid w:val="002C4138"/>
    <w:rsid w:val="002C46EE"/>
    <w:rsid w:val="002C6EF0"/>
    <w:rsid w:val="002C77E2"/>
    <w:rsid w:val="002C7DCF"/>
    <w:rsid w:val="002D0123"/>
    <w:rsid w:val="002D0F5A"/>
    <w:rsid w:val="002D14F8"/>
    <w:rsid w:val="002D23D7"/>
    <w:rsid w:val="002D28F9"/>
    <w:rsid w:val="002D3CDE"/>
    <w:rsid w:val="002D53CE"/>
    <w:rsid w:val="002D5D05"/>
    <w:rsid w:val="002D79B2"/>
    <w:rsid w:val="002D7E6B"/>
    <w:rsid w:val="002E0FC0"/>
    <w:rsid w:val="002E1027"/>
    <w:rsid w:val="002E1E71"/>
    <w:rsid w:val="002E2004"/>
    <w:rsid w:val="002E21A4"/>
    <w:rsid w:val="002E3F5E"/>
    <w:rsid w:val="002E4690"/>
    <w:rsid w:val="002E5345"/>
    <w:rsid w:val="002E5782"/>
    <w:rsid w:val="002E58FD"/>
    <w:rsid w:val="002E678F"/>
    <w:rsid w:val="002E7217"/>
    <w:rsid w:val="002E7E82"/>
    <w:rsid w:val="002F0E5C"/>
    <w:rsid w:val="002F2912"/>
    <w:rsid w:val="002F2B97"/>
    <w:rsid w:val="002F3299"/>
    <w:rsid w:val="002F3709"/>
    <w:rsid w:val="002F400C"/>
    <w:rsid w:val="002F5386"/>
    <w:rsid w:val="002F5748"/>
    <w:rsid w:val="002F5E8B"/>
    <w:rsid w:val="00301809"/>
    <w:rsid w:val="00301A22"/>
    <w:rsid w:val="003029AD"/>
    <w:rsid w:val="00304CB4"/>
    <w:rsid w:val="003059E0"/>
    <w:rsid w:val="00306614"/>
    <w:rsid w:val="00306FEC"/>
    <w:rsid w:val="00307103"/>
    <w:rsid w:val="0030742D"/>
    <w:rsid w:val="003101E1"/>
    <w:rsid w:val="003102D2"/>
    <w:rsid w:val="00310D71"/>
    <w:rsid w:val="00311020"/>
    <w:rsid w:val="00311575"/>
    <w:rsid w:val="003144BF"/>
    <w:rsid w:val="003146AE"/>
    <w:rsid w:val="00314CC3"/>
    <w:rsid w:val="00316290"/>
    <w:rsid w:val="00316700"/>
    <w:rsid w:val="0032024E"/>
    <w:rsid w:val="0032133E"/>
    <w:rsid w:val="00323D0B"/>
    <w:rsid w:val="00324DCC"/>
    <w:rsid w:val="00324F7D"/>
    <w:rsid w:val="00325BFF"/>
    <w:rsid w:val="00327E6A"/>
    <w:rsid w:val="00330164"/>
    <w:rsid w:val="0033082F"/>
    <w:rsid w:val="00331383"/>
    <w:rsid w:val="0033171A"/>
    <w:rsid w:val="00331EBE"/>
    <w:rsid w:val="00331FCE"/>
    <w:rsid w:val="00333D0A"/>
    <w:rsid w:val="00334A50"/>
    <w:rsid w:val="00335664"/>
    <w:rsid w:val="003366A2"/>
    <w:rsid w:val="00336DC5"/>
    <w:rsid w:val="0033746C"/>
    <w:rsid w:val="00337964"/>
    <w:rsid w:val="00337AB8"/>
    <w:rsid w:val="00340650"/>
    <w:rsid w:val="00343256"/>
    <w:rsid w:val="00343DA9"/>
    <w:rsid w:val="003451D6"/>
    <w:rsid w:val="0034596E"/>
    <w:rsid w:val="00347300"/>
    <w:rsid w:val="00347593"/>
    <w:rsid w:val="0035062F"/>
    <w:rsid w:val="00353F07"/>
    <w:rsid w:val="003543AB"/>
    <w:rsid w:val="003574BB"/>
    <w:rsid w:val="00357E99"/>
    <w:rsid w:val="003603A0"/>
    <w:rsid w:val="0036207B"/>
    <w:rsid w:val="00362D1D"/>
    <w:rsid w:val="00363330"/>
    <w:rsid w:val="00363A96"/>
    <w:rsid w:val="00364959"/>
    <w:rsid w:val="00364CE0"/>
    <w:rsid w:val="00365F62"/>
    <w:rsid w:val="0036644F"/>
    <w:rsid w:val="00366AEE"/>
    <w:rsid w:val="00366C09"/>
    <w:rsid w:val="00367976"/>
    <w:rsid w:val="00370D2E"/>
    <w:rsid w:val="00371183"/>
    <w:rsid w:val="00371A33"/>
    <w:rsid w:val="00373428"/>
    <w:rsid w:val="003739B2"/>
    <w:rsid w:val="00373C0F"/>
    <w:rsid w:val="003750DD"/>
    <w:rsid w:val="00375FD5"/>
    <w:rsid w:val="00376546"/>
    <w:rsid w:val="00376D57"/>
    <w:rsid w:val="003778BC"/>
    <w:rsid w:val="003826DF"/>
    <w:rsid w:val="00382A54"/>
    <w:rsid w:val="003830D9"/>
    <w:rsid w:val="00383F52"/>
    <w:rsid w:val="003840DB"/>
    <w:rsid w:val="00384E41"/>
    <w:rsid w:val="0038537D"/>
    <w:rsid w:val="003870DB"/>
    <w:rsid w:val="00387AC3"/>
    <w:rsid w:val="00387FA4"/>
    <w:rsid w:val="003906F6"/>
    <w:rsid w:val="00392D4A"/>
    <w:rsid w:val="0039313E"/>
    <w:rsid w:val="0039365C"/>
    <w:rsid w:val="003939B2"/>
    <w:rsid w:val="0039421A"/>
    <w:rsid w:val="0039462C"/>
    <w:rsid w:val="00394E20"/>
    <w:rsid w:val="003958D2"/>
    <w:rsid w:val="00395DD3"/>
    <w:rsid w:val="00395E5A"/>
    <w:rsid w:val="0039777E"/>
    <w:rsid w:val="003A01B6"/>
    <w:rsid w:val="003A1257"/>
    <w:rsid w:val="003A1E26"/>
    <w:rsid w:val="003A353C"/>
    <w:rsid w:val="003A4F9F"/>
    <w:rsid w:val="003A5130"/>
    <w:rsid w:val="003A6D93"/>
    <w:rsid w:val="003A72C5"/>
    <w:rsid w:val="003A7DED"/>
    <w:rsid w:val="003B0E2F"/>
    <w:rsid w:val="003B0E36"/>
    <w:rsid w:val="003B1CA1"/>
    <w:rsid w:val="003B1CBD"/>
    <w:rsid w:val="003B1DE6"/>
    <w:rsid w:val="003B2942"/>
    <w:rsid w:val="003B2F78"/>
    <w:rsid w:val="003B344C"/>
    <w:rsid w:val="003B48F1"/>
    <w:rsid w:val="003B54CC"/>
    <w:rsid w:val="003B5E03"/>
    <w:rsid w:val="003B6701"/>
    <w:rsid w:val="003B74E1"/>
    <w:rsid w:val="003B7F91"/>
    <w:rsid w:val="003C0214"/>
    <w:rsid w:val="003C1070"/>
    <w:rsid w:val="003C1AC7"/>
    <w:rsid w:val="003C3EF3"/>
    <w:rsid w:val="003C52EF"/>
    <w:rsid w:val="003D2465"/>
    <w:rsid w:val="003D321B"/>
    <w:rsid w:val="003D4559"/>
    <w:rsid w:val="003D49B6"/>
    <w:rsid w:val="003D53F7"/>
    <w:rsid w:val="003D578B"/>
    <w:rsid w:val="003D5DF5"/>
    <w:rsid w:val="003D6036"/>
    <w:rsid w:val="003D6C63"/>
    <w:rsid w:val="003D772C"/>
    <w:rsid w:val="003E3265"/>
    <w:rsid w:val="003E327C"/>
    <w:rsid w:val="003E3BEA"/>
    <w:rsid w:val="003E3FE5"/>
    <w:rsid w:val="003E43FC"/>
    <w:rsid w:val="003E5DAE"/>
    <w:rsid w:val="003E68FE"/>
    <w:rsid w:val="003F0137"/>
    <w:rsid w:val="003F1F58"/>
    <w:rsid w:val="003F2DD8"/>
    <w:rsid w:val="003F3036"/>
    <w:rsid w:val="003F4346"/>
    <w:rsid w:val="003F4A84"/>
    <w:rsid w:val="003F59C2"/>
    <w:rsid w:val="003F6434"/>
    <w:rsid w:val="003F6AC6"/>
    <w:rsid w:val="003F7DA7"/>
    <w:rsid w:val="003F7F8E"/>
    <w:rsid w:val="00400D05"/>
    <w:rsid w:val="0040103D"/>
    <w:rsid w:val="00401FAF"/>
    <w:rsid w:val="00403EF3"/>
    <w:rsid w:val="004055EC"/>
    <w:rsid w:val="00411127"/>
    <w:rsid w:val="00411172"/>
    <w:rsid w:val="00414D22"/>
    <w:rsid w:val="00415852"/>
    <w:rsid w:val="00415A57"/>
    <w:rsid w:val="00417D6E"/>
    <w:rsid w:val="0042338E"/>
    <w:rsid w:val="00423EFE"/>
    <w:rsid w:val="0042413C"/>
    <w:rsid w:val="00425279"/>
    <w:rsid w:val="00426754"/>
    <w:rsid w:val="00426D9C"/>
    <w:rsid w:val="00427F14"/>
    <w:rsid w:val="0043354B"/>
    <w:rsid w:val="004339D0"/>
    <w:rsid w:val="00433A23"/>
    <w:rsid w:val="00434FF0"/>
    <w:rsid w:val="004350D4"/>
    <w:rsid w:val="00435625"/>
    <w:rsid w:val="00435D51"/>
    <w:rsid w:val="00436219"/>
    <w:rsid w:val="00437596"/>
    <w:rsid w:val="00441826"/>
    <w:rsid w:val="004424D4"/>
    <w:rsid w:val="00442F37"/>
    <w:rsid w:val="00443A95"/>
    <w:rsid w:val="00443C33"/>
    <w:rsid w:val="00444F13"/>
    <w:rsid w:val="004454AE"/>
    <w:rsid w:val="00445D82"/>
    <w:rsid w:val="0044630D"/>
    <w:rsid w:val="00447092"/>
    <w:rsid w:val="004474D0"/>
    <w:rsid w:val="0044791E"/>
    <w:rsid w:val="00447F90"/>
    <w:rsid w:val="0045043C"/>
    <w:rsid w:val="00450A34"/>
    <w:rsid w:val="004523E9"/>
    <w:rsid w:val="00454AF2"/>
    <w:rsid w:val="00454CFD"/>
    <w:rsid w:val="0045503C"/>
    <w:rsid w:val="004561C8"/>
    <w:rsid w:val="00456A15"/>
    <w:rsid w:val="00456FD1"/>
    <w:rsid w:val="004575BB"/>
    <w:rsid w:val="00457C2E"/>
    <w:rsid w:val="004627BF"/>
    <w:rsid w:val="00464429"/>
    <w:rsid w:val="004644E0"/>
    <w:rsid w:val="004646E8"/>
    <w:rsid w:val="004656C7"/>
    <w:rsid w:val="00466C1C"/>
    <w:rsid w:val="0046776B"/>
    <w:rsid w:val="00470959"/>
    <w:rsid w:val="004711AE"/>
    <w:rsid w:val="004714AE"/>
    <w:rsid w:val="00471D3F"/>
    <w:rsid w:val="00472803"/>
    <w:rsid w:val="00473BE9"/>
    <w:rsid w:val="00474402"/>
    <w:rsid w:val="004747DF"/>
    <w:rsid w:val="00475A7F"/>
    <w:rsid w:val="00475ED0"/>
    <w:rsid w:val="00475F36"/>
    <w:rsid w:val="00476D10"/>
    <w:rsid w:val="00481385"/>
    <w:rsid w:val="00481434"/>
    <w:rsid w:val="00481F2E"/>
    <w:rsid w:val="00482E6E"/>
    <w:rsid w:val="004840F4"/>
    <w:rsid w:val="004850C4"/>
    <w:rsid w:val="00485777"/>
    <w:rsid w:val="00486750"/>
    <w:rsid w:val="00486797"/>
    <w:rsid w:val="00487028"/>
    <w:rsid w:val="004873E5"/>
    <w:rsid w:val="00487C48"/>
    <w:rsid w:val="00487F79"/>
    <w:rsid w:val="00490C95"/>
    <w:rsid w:val="00491043"/>
    <w:rsid w:val="00491991"/>
    <w:rsid w:val="004930FF"/>
    <w:rsid w:val="00493C14"/>
    <w:rsid w:val="004946F7"/>
    <w:rsid w:val="00495895"/>
    <w:rsid w:val="004A014A"/>
    <w:rsid w:val="004A085B"/>
    <w:rsid w:val="004A0BB7"/>
    <w:rsid w:val="004A0DB8"/>
    <w:rsid w:val="004A0F38"/>
    <w:rsid w:val="004A22CE"/>
    <w:rsid w:val="004A38CF"/>
    <w:rsid w:val="004A56F3"/>
    <w:rsid w:val="004B10A2"/>
    <w:rsid w:val="004B1F91"/>
    <w:rsid w:val="004B2129"/>
    <w:rsid w:val="004B2B93"/>
    <w:rsid w:val="004B3F96"/>
    <w:rsid w:val="004B4DB6"/>
    <w:rsid w:val="004B563E"/>
    <w:rsid w:val="004B5FCB"/>
    <w:rsid w:val="004B6344"/>
    <w:rsid w:val="004B716F"/>
    <w:rsid w:val="004B78EF"/>
    <w:rsid w:val="004C0987"/>
    <w:rsid w:val="004C1AFD"/>
    <w:rsid w:val="004C1EB9"/>
    <w:rsid w:val="004C26FF"/>
    <w:rsid w:val="004C2831"/>
    <w:rsid w:val="004C3C50"/>
    <w:rsid w:val="004C6772"/>
    <w:rsid w:val="004C6EDD"/>
    <w:rsid w:val="004C7A05"/>
    <w:rsid w:val="004D03B6"/>
    <w:rsid w:val="004D1680"/>
    <w:rsid w:val="004D1C93"/>
    <w:rsid w:val="004D1DA7"/>
    <w:rsid w:val="004D3A9E"/>
    <w:rsid w:val="004D43B3"/>
    <w:rsid w:val="004D5963"/>
    <w:rsid w:val="004D5FDA"/>
    <w:rsid w:val="004D7AFC"/>
    <w:rsid w:val="004E0361"/>
    <w:rsid w:val="004E047D"/>
    <w:rsid w:val="004E0849"/>
    <w:rsid w:val="004E18AD"/>
    <w:rsid w:val="004E1A3B"/>
    <w:rsid w:val="004E1E67"/>
    <w:rsid w:val="004E3C98"/>
    <w:rsid w:val="004E4654"/>
    <w:rsid w:val="004E486E"/>
    <w:rsid w:val="004E4C1F"/>
    <w:rsid w:val="004E6060"/>
    <w:rsid w:val="004E67B4"/>
    <w:rsid w:val="004E75BC"/>
    <w:rsid w:val="004E7878"/>
    <w:rsid w:val="004E7F27"/>
    <w:rsid w:val="004F1762"/>
    <w:rsid w:val="004F196E"/>
    <w:rsid w:val="004F2C01"/>
    <w:rsid w:val="004F34D2"/>
    <w:rsid w:val="004F451F"/>
    <w:rsid w:val="004F66E4"/>
    <w:rsid w:val="004F6A18"/>
    <w:rsid w:val="004F712F"/>
    <w:rsid w:val="005004EF"/>
    <w:rsid w:val="00500892"/>
    <w:rsid w:val="00500C88"/>
    <w:rsid w:val="00500F43"/>
    <w:rsid w:val="00501A2C"/>
    <w:rsid w:val="00501EE8"/>
    <w:rsid w:val="00502048"/>
    <w:rsid w:val="0050335F"/>
    <w:rsid w:val="00503CC5"/>
    <w:rsid w:val="0050504E"/>
    <w:rsid w:val="00505165"/>
    <w:rsid w:val="00505F58"/>
    <w:rsid w:val="0050682E"/>
    <w:rsid w:val="005068AA"/>
    <w:rsid w:val="0050798E"/>
    <w:rsid w:val="00510652"/>
    <w:rsid w:val="00510979"/>
    <w:rsid w:val="005112C5"/>
    <w:rsid w:val="00511CC5"/>
    <w:rsid w:val="00511D49"/>
    <w:rsid w:val="005123FA"/>
    <w:rsid w:val="005147D6"/>
    <w:rsid w:val="00516909"/>
    <w:rsid w:val="00516972"/>
    <w:rsid w:val="00520815"/>
    <w:rsid w:val="005219BA"/>
    <w:rsid w:val="00521CEE"/>
    <w:rsid w:val="00524725"/>
    <w:rsid w:val="005254DC"/>
    <w:rsid w:val="00526F3C"/>
    <w:rsid w:val="00527B60"/>
    <w:rsid w:val="00530791"/>
    <w:rsid w:val="005308E3"/>
    <w:rsid w:val="00530B03"/>
    <w:rsid w:val="00531014"/>
    <w:rsid w:val="0053179A"/>
    <w:rsid w:val="005319BF"/>
    <w:rsid w:val="00531DFC"/>
    <w:rsid w:val="005323A1"/>
    <w:rsid w:val="00532462"/>
    <w:rsid w:val="005325B5"/>
    <w:rsid w:val="00532765"/>
    <w:rsid w:val="00532CAF"/>
    <w:rsid w:val="00532D4C"/>
    <w:rsid w:val="005335FF"/>
    <w:rsid w:val="00534414"/>
    <w:rsid w:val="00534530"/>
    <w:rsid w:val="00534F66"/>
    <w:rsid w:val="005364CB"/>
    <w:rsid w:val="00536679"/>
    <w:rsid w:val="00541384"/>
    <w:rsid w:val="005413DC"/>
    <w:rsid w:val="00542CDA"/>
    <w:rsid w:val="00543088"/>
    <w:rsid w:val="00543165"/>
    <w:rsid w:val="00543451"/>
    <w:rsid w:val="00543708"/>
    <w:rsid w:val="00545033"/>
    <w:rsid w:val="00545238"/>
    <w:rsid w:val="005462FD"/>
    <w:rsid w:val="005469EC"/>
    <w:rsid w:val="00546B1C"/>
    <w:rsid w:val="005476BF"/>
    <w:rsid w:val="0055061B"/>
    <w:rsid w:val="0055180E"/>
    <w:rsid w:val="00552B8F"/>
    <w:rsid w:val="00554764"/>
    <w:rsid w:val="005562F2"/>
    <w:rsid w:val="00560986"/>
    <w:rsid w:val="00560D32"/>
    <w:rsid w:val="0056165E"/>
    <w:rsid w:val="0056405B"/>
    <w:rsid w:val="00564233"/>
    <w:rsid w:val="00564DCD"/>
    <w:rsid w:val="005664A1"/>
    <w:rsid w:val="00567356"/>
    <w:rsid w:val="00567550"/>
    <w:rsid w:val="005717C3"/>
    <w:rsid w:val="00575029"/>
    <w:rsid w:val="00575A9C"/>
    <w:rsid w:val="00580721"/>
    <w:rsid w:val="005810C6"/>
    <w:rsid w:val="00581445"/>
    <w:rsid w:val="00581B26"/>
    <w:rsid w:val="00582B1E"/>
    <w:rsid w:val="0058398C"/>
    <w:rsid w:val="00583DF9"/>
    <w:rsid w:val="00583E11"/>
    <w:rsid w:val="0058591A"/>
    <w:rsid w:val="00586195"/>
    <w:rsid w:val="005876E4"/>
    <w:rsid w:val="00593335"/>
    <w:rsid w:val="00593477"/>
    <w:rsid w:val="00593D00"/>
    <w:rsid w:val="00594731"/>
    <w:rsid w:val="00595791"/>
    <w:rsid w:val="00595AB0"/>
    <w:rsid w:val="00596CFC"/>
    <w:rsid w:val="00596D67"/>
    <w:rsid w:val="005A0ED9"/>
    <w:rsid w:val="005A1C91"/>
    <w:rsid w:val="005A20E0"/>
    <w:rsid w:val="005A33B2"/>
    <w:rsid w:val="005A3674"/>
    <w:rsid w:val="005A4930"/>
    <w:rsid w:val="005A6591"/>
    <w:rsid w:val="005A7DE5"/>
    <w:rsid w:val="005B04A8"/>
    <w:rsid w:val="005B0CD3"/>
    <w:rsid w:val="005B0E4E"/>
    <w:rsid w:val="005B1B00"/>
    <w:rsid w:val="005B3364"/>
    <w:rsid w:val="005B3879"/>
    <w:rsid w:val="005B3A35"/>
    <w:rsid w:val="005B3D74"/>
    <w:rsid w:val="005B48FC"/>
    <w:rsid w:val="005B5D7E"/>
    <w:rsid w:val="005B6697"/>
    <w:rsid w:val="005B784D"/>
    <w:rsid w:val="005B78F8"/>
    <w:rsid w:val="005B7E37"/>
    <w:rsid w:val="005C0117"/>
    <w:rsid w:val="005C041E"/>
    <w:rsid w:val="005C153F"/>
    <w:rsid w:val="005C2DFC"/>
    <w:rsid w:val="005C341B"/>
    <w:rsid w:val="005C3D36"/>
    <w:rsid w:val="005C5E15"/>
    <w:rsid w:val="005C719A"/>
    <w:rsid w:val="005C79D7"/>
    <w:rsid w:val="005C7F48"/>
    <w:rsid w:val="005D0BBB"/>
    <w:rsid w:val="005D12C9"/>
    <w:rsid w:val="005D33B6"/>
    <w:rsid w:val="005D4BD3"/>
    <w:rsid w:val="005D6A39"/>
    <w:rsid w:val="005D70E6"/>
    <w:rsid w:val="005D743F"/>
    <w:rsid w:val="005D744C"/>
    <w:rsid w:val="005D7AE3"/>
    <w:rsid w:val="005E1608"/>
    <w:rsid w:val="005E18F9"/>
    <w:rsid w:val="005E1E05"/>
    <w:rsid w:val="005E2D74"/>
    <w:rsid w:val="005E6A41"/>
    <w:rsid w:val="005E7870"/>
    <w:rsid w:val="005E79F1"/>
    <w:rsid w:val="005F0D0C"/>
    <w:rsid w:val="005F1A12"/>
    <w:rsid w:val="005F1C41"/>
    <w:rsid w:val="005F23C3"/>
    <w:rsid w:val="005F251E"/>
    <w:rsid w:val="005F2EA2"/>
    <w:rsid w:val="005F2FF5"/>
    <w:rsid w:val="005F4202"/>
    <w:rsid w:val="005F5235"/>
    <w:rsid w:val="005F5551"/>
    <w:rsid w:val="006001BA"/>
    <w:rsid w:val="006005D3"/>
    <w:rsid w:val="00600FB6"/>
    <w:rsid w:val="00602766"/>
    <w:rsid w:val="00602A03"/>
    <w:rsid w:val="00603E74"/>
    <w:rsid w:val="00603FDC"/>
    <w:rsid w:val="006046D9"/>
    <w:rsid w:val="00604F1D"/>
    <w:rsid w:val="00604F93"/>
    <w:rsid w:val="00606780"/>
    <w:rsid w:val="00607D54"/>
    <w:rsid w:val="00607F3D"/>
    <w:rsid w:val="006102CA"/>
    <w:rsid w:val="006114C3"/>
    <w:rsid w:val="006116F2"/>
    <w:rsid w:val="00611789"/>
    <w:rsid w:val="006130BD"/>
    <w:rsid w:val="00614C89"/>
    <w:rsid w:val="00615DEE"/>
    <w:rsid w:val="00617374"/>
    <w:rsid w:val="006174C3"/>
    <w:rsid w:val="0062002E"/>
    <w:rsid w:val="00622D67"/>
    <w:rsid w:val="00623531"/>
    <w:rsid w:val="0062353D"/>
    <w:rsid w:val="0062443B"/>
    <w:rsid w:val="0062495D"/>
    <w:rsid w:val="00624B9B"/>
    <w:rsid w:val="0062511A"/>
    <w:rsid w:val="0062651E"/>
    <w:rsid w:val="0062749E"/>
    <w:rsid w:val="00627CDA"/>
    <w:rsid w:val="0063038D"/>
    <w:rsid w:val="00630B23"/>
    <w:rsid w:val="0063314B"/>
    <w:rsid w:val="006331DA"/>
    <w:rsid w:val="0063336B"/>
    <w:rsid w:val="00633D81"/>
    <w:rsid w:val="00637353"/>
    <w:rsid w:val="00637EFA"/>
    <w:rsid w:val="006410A6"/>
    <w:rsid w:val="00641E47"/>
    <w:rsid w:val="00641F85"/>
    <w:rsid w:val="00645E9C"/>
    <w:rsid w:val="006466B4"/>
    <w:rsid w:val="00646A3D"/>
    <w:rsid w:val="00646FFB"/>
    <w:rsid w:val="00647403"/>
    <w:rsid w:val="0064783F"/>
    <w:rsid w:val="00647A0D"/>
    <w:rsid w:val="0065116B"/>
    <w:rsid w:val="00651DDB"/>
    <w:rsid w:val="00652008"/>
    <w:rsid w:val="00652171"/>
    <w:rsid w:val="00652E3E"/>
    <w:rsid w:val="00653E25"/>
    <w:rsid w:val="006549C5"/>
    <w:rsid w:val="006571C2"/>
    <w:rsid w:val="0066061B"/>
    <w:rsid w:val="00660852"/>
    <w:rsid w:val="006618AE"/>
    <w:rsid w:val="0066277D"/>
    <w:rsid w:val="00662AE0"/>
    <w:rsid w:val="00662C26"/>
    <w:rsid w:val="00662FDE"/>
    <w:rsid w:val="00663698"/>
    <w:rsid w:val="006644C4"/>
    <w:rsid w:val="00664F3F"/>
    <w:rsid w:val="00665B37"/>
    <w:rsid w:val="00670D65"/>
    <w:rsid w:val="0067120D"/>
    <w:rsid w:val="00673875"/>
    <w:rsid w:val="00673E88"/>
    <w:rsid w:val="00674376"/>
    <w:rsid w:val="00675E5B"/>
    <w:rsid w:val="00676943"/>
    <w:rsid w:val="00677521"/>
    <w:rsid w:val="006778BB"/>
    <w:rsid w:val="00677A58"/>
    <w:rsid w:val="00680A06"/>
    <w:rsid w:val="00681B65"/>
    <w:rsid w:val="00682575"/>
    <w:rsid w:val="0068281A"/>
    <w:rsid w:val="006828AA"/>
    <w:rsid w:val="00683D62"/>
    <w:rsid w:val="00684767"/>
    <w:rsid w:val="006860AA"/>
    <w:rsid w:val="006862A6"/>
    <w:rsid w:val="00686401"/>
    <w:rsid w:val="00686642"/>
    <w:rsid w:val="00687BA3"/>
    <w:rsid w:val="00687C42"/>
    <w:rsid w:val="0069057B"/>
    <w:rsid w:val="00690D3A"/>
    <w:rsid w:val="00691C67"/>
    <w:rsid w:val="00692B66"/>
    <w:rsid w:val="00692E74"/>
    <w:rsid w:val="00693F0C"/>
    <w:rsid w:val="00694F61"/>
    <w:rsid w:val="0069549D"/>
    <w:rsid w:val="00695A81"/>
    <w:rsid w:val="0069612C"/>
    <w:rsid w:val="006961E9"/>
    <w:rsid w:val="00696A1A"/>
    <w:rsid w:val="0069742F"/>
    <w:rsid w:val="0069769D"/>
    <w:rsid w:val="006A0294"/>
    <w:rsid w:val="006A03DB"/>
    <w:rsid w:val="006A0639"/>
    <w:rsid w:val="006A59FA"/>
    <w:rsid w:val="006A5D13"/>
    <w:rsid w:val="006B18CD"/>
    <w:rsid w:val="006B1F1F"/>
    <w:rsid w:val="006B4EEA"/>
    <w:rsid w:val="006B56C7"/>
    <w:rsid w:val="006B63ED"/>
    <w:rsid w:val="006B649A"/>
    <w:rsid w:val="006B6DA2"/>
    <w:rsid w:val="006B72A2"/>
    <w:rsid w:val="006B7A40"/>
    <w:rsid w:val="006B7B37"/>
    <w:rsid w:val="006B7BB8"/>
    <w:rsid w:val="006C1293"/>
    <w:rsid w:val="006C161D"/>
    <w:rsid w:val="006C2101"/>
    <w:rsid w:val="006C5BE3"/>
    <w:rsid w:val="006C698F"/>
    <w:rsid w:val="006C6FAE"/>
    <w:rsid w:val="006C7168"/>
    <w:rsid w:val="006C7886"/>
    <w:rsid w:val="006D1E61"/>
    <w:rsid w:val="006D24B8"/>
    <w:rsid w:val="006D521E"/>
    <w:rsid w:val="006D5C87"/>
    <w:rsid w:val="006D6171"/>
    <w:rsid w:val="006D71C0"/>
    <w:rsid w:val="006D7232"/>
    <w:rsid w:val="006D772C"/>
    <w:rsid w:val="006E0222"/>
    <w:rsid w:val="006E05D8"/>
    <w:rsid w:val="006E09D7"/>
    <w:rsid w:val="006E17A4"/>
    <w:rsid w:val="006E1C7B"/>
    <w:rsid w:val="006E1C82"/>
    <w:rsid w:val="006E2A41"/>
    <w:rsid w:val="006E3532"/>
    <w:rsid w:val="006E361D"/>
    <w:rsid w:val="006E3965"/>
    <w:rsid w:val="006E428A"/>
    <w:rsid w:val="006E52FF"/>
    <w:rsid w:val="006E6846"/>
    <w:rsid w:val="006E6EAA"/>
    <w:rsid w:val="006E746A"/>
    <w:rsid w:val="006F10F8"/>
    <w:rsid w:val="006F14E3"/>
    <w:rsid w:val="006F1CD0"/>
    <w:rsid w:val="006F29BF"/>
    <w:rsid w:val="006F3814"/>
    <w:rsid w:val="006F4EE2"/>
    <w:rsid w:val="006F5CEE"/>
    <w:rsid w:val="006F7103"/>
    <w:rsid w:val="006F7485"/>
    <w:rsid w:val="006F7696"/>
    <w:rsid w:val="007006F1"/>
    <w:rsid w:val="00700834"/>
    <w:rsid w:val="00700B49"/>
    <w:rsid w:val="00700FA0"/>
    <w:rsid w:val="007019CF"/>
    <w:rsid w:val="007029C6"/>
    <w:rsid w:val="0070369C"/>
    <w:rsid w:val="0070392B"/>
    <w:rsid w:val="00706764"/>
    <w:rsid w:val="00707F94"/>
    <w:rsid w:val="007110DF"/>
    <w:rsid w:val="00711B5F"/>
    <w:rsid w:val="00712390"/>
    <w:rsid w:val="007123D8"/>
    <w:rsid w:val="007125D0"/>
    <w:rsid w:val="00712868"/>
    <w:rsid w:val="007129F0"/>
    <w:rsid w:val="007143B5"/>
    <w:rsid w:val="007148BF"/>
    <w:rsid w:val="0071499B"/>
    <w:rsid w:val="00715E7A"/>
    <w:rsid w:val="00715F7B"/>
    <w:rsid w:val="00716F61"/>
    <w:rsid w:val="00717C96"/>
    <w:rsid w:val="00720A0C"/>
    <w:rsid w:val="00722A88"/>
    <w:rsid w:val="0072400F"/>
    <w:rsid w:val="007245CC"/>
    <w:rsid w:val="00724A46"/>
    <w:rsid w:val="00724AD3"/>
    <w:rsid w:val="00727DFD"/>
    <w:rsid w:val="007301DF"/>
    <w:rsid w:val="0073038E"/>
    <w:rsid w:val="007309FD"/>
    <w:rsid w:val="0073139B"/>
    <w:rsid w:val="00731833"/>
    <w:rsid w:val="007354BB"/>
    <w:rsid w:val="0073594E"/>
    <w:rsid w:val="00735B3C"/>
    <w:rsid w:val="007361D2"/>
    <w:rsid w:val="007363FC"/>
    <w:rsid w:val="00736A0D"/>
    <w:rsid w:val="00736A83"/>
    <w:rsid w:val="007370FA"/>
    <w:rsid w:val="00737F55"/>
    <w:rsid w:val="00740BD1"/>
    <w:rsid w:val="00741121"/>
    <w:rsid w:val="0074130A"/>
    <w:rsid w:val="007414AA"/>
    <w:rsid w:val="00743A8F"/>
    <w:rsid w:val="00743E90"/>
    <w:rsid w:val="007447B2"/>
    <w:rsid w:val="00744F19"/>
    <w:rsid w:val="00744F8F"/>
    <w:rsid w:val="0074531B"/>
    <w:rsid w:val="00745B45"/>
    <w:rsid w:val="007463BC"/>
    <w:rsid w:val="00746990"/>
    <w:rsid w:val="00747FC1"/>
    <w:rsid w:val="00750397"/>
    <w:rsid w:val="007515F0"/>
    <w:rsid w:val="00751852"/>
    <w:rsid w:val="007527CD"/>
    <w:rsid w:val="00753999"/>
    <w:rsid w:val="00753B77"/>
    <w:rsid w:val="007554FC"/>
    <w:rsid w:val="00755718"/>
    <w:rsid w:val="007561E9"/>
    <w:rsid w:val="00756C67"/>
    <w:rsid w:val="00761578"/>
    <w:rsid w:val="00761A33"/>
    <w:rsid w:val="00761FBE"/>
    <w:rsid w:val="00762800"/>
    <w:rsid w:val="00763DFD"/>
    <w:rsid w:val="0076437D"/>
    <w:rsid w:val="007653AB"/>
    <w:rsid w:val="00765851"/>
    <w:rsid w:val="00765F39"/>
    <w:rsid w:val="0076722D"/>
    <w:rsid w:val="0077141D"/>
    <w:rsid w:val="00771530"/>
    <w:rsid w:val="00771FE3"/>
    <w:rsid w:val="00773208"/>
    <w:rsid w:val="00773808"/>
    <w:rsid w:val="00773937"/>
    <w:rsid w:val="0077462D"/>
    <w:rsid w:val="00774805"/>
    <w:rsid w:val="00774C0A"/>
    <w:rsid w:val="00775078"/>
    <w:rsid w:val="0077626C"/>
    <w:rsid w:val="00777606"/>
    <w:rsid w:val="00777648"/>
    <w:rsid w:val="007777D1"/>
    <w:rsid w:val="00777F54"/>
    <w:rsid w:val="00784232"/>
    <w:rsid w:val="00787150"/>
    <w:rsid w:val="00787608"/>
    <w:rsid w:val="0078793F"/>
    <w:rsid w:val="00787EE3"/>
    <w:rsid w:val="00790713"/>
    <w:rsid w:val="007907D1"/>
    <w:rsid w:val="00791872"/>
    <w:rsid w:val="00791E79"/>
    <w:rsid w:val="00792E0F"/>
    <w:rsid w:val="007934FC"/>
    <w:rsid w:val="00793694"/>
    <w:rsid w:val="00794C0F"/>
    <w:rsid w:val="00795A33"/>
    <w:rsid w:val="00795B23"/>
    <w:rsid w:val="00795D68"/>
    <w:rsid w:val="00796933"/>
    <w:rsid w:val="007A0A07"/>
    <w:rsid w:val="007A0E87"/>
    <w:rsid w:val="007A1320"/>
    <w:rsid w:val="007A140B"/>
    <w:rsid w:val="007A1915"/>
    <w:rsid w:val="007A2902"/>
    <w:rsid w:val="007A2C31"/>
    <w:rsid w:val="007A3570"/>
    <w:rsid w:val="007A3FA5"/>
    <w:rsid w:val="007A4647"/>
    <w:rsid w:val="007A4A9B"/>
    <w:rsid w:val="007A70A4"/>
    <w:rsid w:val="007A7E2B"/>
    <w:rsid w:val="007B0578"/>
    <w:rsid w:val="007B07B1"/>
    <w:rsid w:val="007B0B37"/>
    <w:rsid w:val="007B14F5"/>
    <w:rsid w:val="007B2418"/>
    <w:rsid w:val="007B2EDB"/>
    <w:rsid w:val="007B3E51"/>
    <w:rsid w:val="007C0CE3"/>
    <w:rsid w:val="007C1299"/>
    <w:rsid w:val="007C12D5"/>
    <w:rsid w:val="007C134B"/>
    <w:rsid w:val="007C21AD"/>
    <w:rsid w:val="007C3508"/>
    <w:rsid w:val="007C41E7"/>
    <w:rsid w:val="007C489A"/>
    <w:rsid w:val="007C5028"/>
    <w:rsid w:val="007C52DD"/>
    <w:rsid w:val="007C5352"/>
    <w:rsid w:val="007C6E08"/>
    <w:rsid w:val="007C779D"/>
    <w:rsid w:val="007C7F63"/>
    <w:rsid w:val="007D0FA0"/>
    <w:rsid w:val="007D13E9"/>
    <w:rsid w:val="007D2506"/>
    <w:rsid w:val="007D3ED7"/>
    <w:rsid w:val="007D4F15"/>
    <w:rsid w:val="007E01A7"/>
    <w:rsid w:val="007E0BDD"/>
    <w:rsid w:val="007E12BA"/>
    <w:rsid w:val="007E3C04"/>
    <w:rsid w:val="007E3E9D"/>
    <w:rsid w:val="007E43D8"/>
    <w:rsid w:val="007E46BE"/>
    <w:rsid w:val="007E792F"/>
    <w:rsid w:val="007E7C18"/>
    <w:rsid w:val="007F0BAD"/>
    <w:rsid w:val="007F2014"/>
    <w:rsid w:val="007F26C1"/>
    <w:rsid w:val="007F2C89"/>
    <w:rsid w:val="007F305C"/>
    <w:rsid w:val="007F3E5A"/>
    <w:rsid w:val="007F4397"/>
    <w:rsid w:val="007F7CB5"/>
    <w:rsid w:val="007F7DF1"/>
    <w:rsid w:val="008000EC"/>
    <w:rsid w:val="00800BA1"/>
    <w:rsid w:val="00801E10"/>
    <w:rsid w:val="00802A9E"/>
    <w:rsid w:val="008041BA"/>
    <w:rsid w:val="008049E1"/>
    <w:rsid w:val="008050D6"/>
    <w:rsid w:val="00805D9A"/>
    <w:rsid w:val="00807586"/>
    <w:rsid w:val="0080775E"/>
    <w:rsid w:val="008108C0"/>
    <w:rsid w:val="00810F99"/>
    <w:rsid w:val="0081179F"/>
    <w:rsid w:val="00811A41"/>
    <w:rsid w:val="00811BBF"/>
    <w:rsid w:val="00811F91"/>
    <w:rsid w:val="00813ED0"/>
    <w:rsid w:val="00814969"/>
    <w:rsid w:val="00815BC7"/>
    <w:rsid w:val="008160EC"/>
    <w:rsid w:val="0081754D"/>
    <w:rsid w:val="00817EC4"/>
    <w:rsid w:val="00820B00"/>
    <w:rsid w:val="00821858"/>
    <w:rsid w:val="008218F6"/>
    <w:rsid w:val="008230F3"/>
    <w:rsid w:val="0082446D"/>
    <w:rsid w:val="00824BC3"/>
    <w:rsid w:val="008252FD"/>
    <w:rsid w:val="00825A04"/>
    <w:rsid w:val="00826937"/>
    <w:rsid w:val="008269C1"/>
    <w:rsid w:val="00826CCC"/>
    <w:rsid w:val="008275DB"/>
    <w:rsid w:val="00827942"/>
    <w:rsid w:val="0083026E"/>
    <w:rsid w:val="00830D0B"/>
    <w:rsid w:val="008310D7"/>
    <w:rsid w:val="00831220"/>
    <w:rsid w:val="00831BCE"/>
    <w:rsid w:val="00831CA9"/>
    <w:rsid w:val="008321B8"/>
    <w:rsid w:val="00832D99"/>
    <w:rsid w:val="00833636"/>
    <w:rsid w:val="00833ECB"/>
    <w:rsid w:val="0083414A"/>
    <w:rsid w:val="00834259"/>
    <w:rsid w:val="00834627"/>
    <w:rsid w:val="0083471A"/>
    <w:rsid w:val="008350A9"/>
    <w:rsid w:val="008358AF"/>
    <w:rsid w:val="00835DD3"/>
    <w:rsid w:val="0083735D"/>
    <w:rsid w:val="00837EC6"/>
    <w:rsid w:val="00842355"/>
    <w:rsid w:val="008424A1"/>
    <w:rsid w:val="0084336C"/>
    <w:rsid w:val="008433E3"/>
    <w:rsid w:val="00844226"/>
    <w:rsid w:val="00845328"/>
    <w:rsid w:val="0084674C"/>
    <w:rsid w:val="008467FB"/>
    <w:rsid w:val="008474E3"/>
    <w:rsid w:val="00847D86"/>
    <w:rsid w:val="00850A44"/>
    <w:rsid w:val="008511AA"/>
    <w:rsid w:val="00851571"/>
    <w:rsid w:val="008521E1"/>
    <w:rsid w:val="008528E7"/>
    <w:rsid w:val="00852BA1"/>
    <w:rsid w:val="00852D31"/>
    <w:rsid w:val="00852E28"/>
    <w:rsid w:val="008530FF"/>
    <w:rsid w:val="00853216"/>
    <w:rsid w:val="008543E2"/>
    <w:rsid w:val="00856E47"/>
    <w:rsid w:val="00860F9D"/>
    <w:rsid w:val="00861E7B"/>
    <w:rsid w:val="00861E85"/>
    <w:rsid w:val="0086401C"/>
    <w:rsid w:val="008658C0"/>
    <w:rsid w:val="008674F1"/>
    <w:rsid w:val="00870A99"/>
    <w:rsid w:val="00870D08"/>
    <w:rsid w:val="0087101F"/>
    <w:rsid w:val="008725BD"/>
    <w:rsid w:val="00872887"/>
    <w:rsid w:val="00874B7E"/>
    <w:rsid w:val="00874CAE"/>
    <w:rsid w:val="00874EAB"/>
    <w:rsid w:val="00874FAB"/>
    <w:rsid w:val="00875074"/>
    <w:rsid w:val="008777DE"/>
    <w:rsid w:val="008812F9"/>
    <w:rsid w:val="00881519"/>
    <w:rsid w:val="0088173D"/>
    <w:rsid w:val="008836B5"/>
    <w:rsid w:val="008839AC"/>
    <w:rsid w:val="008840EE"/>
    <w:rsid w:val="00884A6F"/>
    <w:rsid w:val="008852D7"/>
    <w:rsid w:val="008866F3"/>
    <w:rsid w:val="00886E0B"/>
    <w:rsid w:val="00893A2B"/>
    <w:rsid w:val="00893B4A"/>
    <w:rsid w:val="008942F1"/>
    <w:rsid w:val="00894312"/>
    <w:rsid w:val="0089539E"/>
    <w:rsid w:val="008965A8"/>
    <w:rsid w:val="008971C2"/>
    <w:rsid w:val="008973C6"/>
    <w:rsid w:val="008A044D"/>
    <w:rsid w:val="008A0BC5"/>
    <w:rsid w:val="008A1DAC"/>
    <w:rsid w:val="008A2828"/>
    <w:rsid w:val="008A2C54"/>
    <w:rsid w:val="008A584A"/>
    <w:rsid w:val="008A65DE"/>
    <w:rsid w:val="008B0D57"/>
    <w:rsid w:val="008B0D72"/>
    <w:rsid w:val="008B18F4"/>
    <w:rsid w:val="008B1FFA"/>
    <w:rsid w:val="008B24C5"/>
    <w:rsid w:val="008B2E6F"/>
    <w:rsid w:val="008B4262"/>
    <w:rsid w:val="008B538F"/>
    <w:rsid w:val="008B7B84"/>
    <w:rsid w:val="008C0580"/>
    <w:rsid w:val="008C153A"/>
    <w:rsid w:val="008C1900"/>
    <w:rsid w:val="008C2492"/>
    <w:rsid w:val="008C2563"/>
    <w:rsid w:val="008C4F70"/>
    <w:rsid w:val="008C560C"/>
    <w:rsid w:val="008C5D4E"/>
    <w:rsid w:val="008C7223"/>
    <w:rsid w:val="008C7C94"/>
    <w:rsid w:val="008C7CA9"/>
    <w:rsid w:val="008D042E"/>
    <w:rsid w:val="008D0D7E"/>
    <w:rsid w:val="008D1757"/>
    <w:rsid w:val="008D1B4A"/>
    <w:rsid w:val="008D3249"/>
    <w:rsid w:val="008D510E"/>
    <w:rsid w:val="008D5B79"/>
    <w:rsid w:val="008D615B"/>
    <w:rsid w:val="008D6274"/>
    <w:rsid w:val="008D66C4"/>
    <w:rsid w:val="008D683F"/>
    <w:rsid w:val="008D7832"/>
    <w:rsid w:val="008D7CED"/>
    <w:rsid w:val="008E0765"/>
    <w:rsid w:val="008E175C"/>
    <w:rsid w:val="008E220A"/>
    <w:rsid w:val="008E2711"/>
    <w:rsid w:val="008E3825"/>
    <w:rsid w:val="008E3C2A"/>
    <w:rsid w:val="008E46DE"/>
    <w:rsid w:val="008E50F7"/>
    <w:rsid w:val="008E5714"/>
    <w:rsid w:val="008E64B6"/>
    <w:rsid w:val="008E68B2"/>
    <w:rsid w:val="008F0182"/>
    <w:rsid w:val="008F2734"/>
    <w:rsid w:val="008F3864"/>
    <w:rsid w:val="00901A89"/>
    <w:rsid w:val="00902505"/>
    <w:rsid w:val="009056DA"/>
    <w:rsid w:val="00905E62"/>
    <w:rsid w:val="0090621E"/>
    <w:rsid w:val="009070F8"/>
    <w:rsid w:val="00907840"/>
    <w:rsid w:val="009101B2"/>
    <w:rsid w:val="009116E5"/>
    <w:rsid w:val="0091208B"/>
    <w:rsid w:val="009144E6"/>
    <w:rsid w:val="00914CE6"/>
    <w:rsid w:val="00914D29"/>
    <w:rsid w:val="00914D99"/>
    <w:rsid w:val="00921139"/>
    <w:rsid w:val="00921E65"/>
    <w:rsid w:val="009221C0"/>
    <w:rsid w:val="009226C1"/>
    <w:rsid w:val="0092284E"/>
    <w:rsid w:val="0092399D"/>
    <w:rsid w:val="00924438"/>
    <w:rsid w:val="009249B9"/>
    <w:rsid w:val="00924D3B"/>
    <w:rsid w:val="009268DA"/>
    <w:rsid w:val="00926B5A"/>
    <w:rsid w:val="00930082"/>
    <w:rsid w:val="009309E9"/>
    <w:rsid w:val="00930F6F"/>
    <w:rsid w:val="0093111D"/>
    <w:rsid w:val="00931A8C"/>
    <w:rsid w:val="00932A89"/>
    <w:rsid w:val="00933C83"/>
    <w:rsid w:val="00933DBA"/>
    <w:rsid w:val="00933F4E"/>
    <w:rsid w:val="0093521E"/>
    <w:rsid w:val="009401CF"/>
    <w:rsid w:val="009401E1"/>
    <w:rsid w:val="009403FF"/>
    <w:rsid w:val="0094079B"/>
    <w:rsid w:val="00940923"/>
    <w:rsid w:val="00940BCC"/>
    <w:rsid w:val="009411EA"/>
    <w:rsid w:val="009415CF"/>
    <w:rsid w:val="00941894"/>
    <w:rsid w:val="00941B51"/>
    <w:rsid w:val="00941C5F"/>
    <w:rsid w:val="00941FAB"/>
    <w:rsid w:val="0094238E"/>
    <w:rsid w:val="00942611"/>
    <w:rsid w:val="009426D8"/>
    <w:rsid w:val="009429B5"/>
    <w:rsid w:val="0094356F"/>
    <w:rsid w:val="009451D2"/>
    <w:rsid w:val="009452D2"/>
    <w:rsid w:val="009463BB"/>
    <w:rsid w:val="009468D9"/>
    <w:rsid w:val="00946FD0"/>
    <w:rsid w:val="00950F63"/>
    <w:rsid w:val="009510FE"/>
    <w:rsid w:val="009517E9"/>
    <w:rsid w:val="00953E74"/>
    <w:rsid w:val="009546C6"/>
    <w:rsid w:val="009551AA"/>
    <w:rsid w:val="00955B63"/>
    <w:rsid w:val="00956250"/>
    <w:rsid w:val="009562A1"/>
    <w:rsid w:val="00956D42"/>
    <w:rsid w:val="009572F0"/>
    <w:rsid w:val="0095733C"/>
    <w:rsid w:val="009578B6"/>
    <w:rsid w:val="0096008D"/>
    <w:rsid w:val="00960663"/>
    <w:rsid w:val="009607FB"/>
    <w:rsid w:val="0096163E"/>
    <w:rsid w:val="00961F01"/>
    <w:rsid w:val="009626D4"/>
    <w:rsid w:val="00962F9F"/>
    <w:rsid w:val="0096394B"/>
    <w:rsid w:val="009640C7"/>
    <w:rsid w:val="009642B6"/>
    <w:rsid w:val="00964F6C"/>
    <w:rsid w:val="0096569C"/>
    <w:rsid w:val="009660DE"/>
    <w:rsid w:val="0097015C"/>
    <w:rsid w:val="00970CC5"/>
    <w:rsid w:val="00970EDD"/>
    <w:rsid w:val="00971D96"/>
    <w:rsid w:val="00972095"/>
    <w:rsid w:val="009739DC"/>
    <w:rsid w:val="009748FA"/>
    <w:rsid w:val="00975087"/>
    <w:rsid w:val="009761BC"/>
    <w:rsid w:val="009775E7"/>
    <w:rsid w:val="00982005"/>
    <w:rsid w:val="0098248B"/>
    <w:rsid w:val="0098312D"/>
    <w:rsid w:val="0098472B"/>
    <w:rsid w:val="009848B0"/>
    <w:rsid w:val="009848CB"/>
    <w:rsid w:val="00984AC2"/>
    <w:rsid w:val="00984F72"/>
    <w:rsid w:val="00986354"/>
    <w:rsid w:val="0098701F"/>
    <w:rsid w:val="00987E9C"/>
    <w:rsid w:val="00990E27"/>
    <w:rsid w:val="009920D3"/>
    <w:rsid w:val="009955B3"/>
    <w:rsid w:val="00995FA1"/>
    <w:rsid w:val="009A00B4"/>
    <w:rsid w:val="009A06FD"/>
    <w:rsid w:val="009A0C51"/>
    <w:rsid w:val="009A0FB7"/>
    <w:rsid w:val="009A1814"/>
    <w:rsid w:val="009A2B6A"/>
    <w:rsid w:val="009A444D"/>
    <w:rsid w:val="009A5F13"/>
    <w:rsid w:val="009A65CC"/>
    <w:rsid w:val="009A6B84"/>
    <w:rsid w:val="009A7564"/>
    <w:rsid w:val="009A7A10"/>
    <w:rsid w:val="009A7C83"/>
    <w:rsid w:val="009A7FF9"/>
    <w:rsid w:val="009B0575"/>
    <w:rsid w:val="009B08A9"/>
    <w:rsid w:val="009B102D"/>
    <w:rsid w:val="009B38E5"/>
    <w:rsid w:val="009B445F"/>
    <w:rsid w:val="009B63C7"/>
    <w:rsid w:val="009B6EBE"/>
    <w:rsid w:val="009C155A"/>
    <w:rsid w:val="009C1DBA"/>
    <w:rsid w:val="009C20BB"/>
    <w:rsid w:val="009C22ED"/>
    <w:rsid w:val="009C2F4C"/>
    <w:rsid w:val="009C3349"/>
    <w:rsid w:val="009C4062"/>
    <w:rsid w:val="009C4ECC"/>
    <w:rsid w:val="009C5408"/>
    <w:rsid w:val="009C702F"/>
    <w:rsid w:val="009C7279"/>
    <w:rsid w:val="009C785F"/>
    <w:rsid w:val="009C7C60"/>
    <w:rsid w:val="009D046E"/>
    <w:rsid w:val="009D0B39"/>
    <w:rsid w:val="009D0B58"/>
    <w:rsid w:val="009D19BF"/>
    <w:rsid w:val="009D2D37"/>
    <w:rsid w:val="009D3766"/>
    <w:rsid w:val="009D37B1"/>
    <w:rsid w:val="009D4BEA"/>
    <w:rsid w:val="009D57B7"/>
    <w:rsid w:val="009D57C7"/>
    <w:rsid w:val="009D773B"/>
    <w:rsid w:val="009E10CD"/>
    <w:rsid w:val="009E3627"/>
    <w:rsid w:val="009E3F6A"/>
    <w:rsid w:val="009E5469"/>
    <w:rsid w:val="009E5B29"/>
    <w:rsid w:val="009E6E24"/>
    <w:rsid w:val="009E6F95"/>
    <w:rsid w:val="009F027D"/>
    <w:rsid w:val="009F0715"/>
    <w:rsid w:val="009F2DC5"/>
    <w:rsid w:val="009F3312"/>
    <w:rsid w:val="009F3B3F"/>
    <w:rsid w:val="009F4DFA"/>
    <w:rsid w:val="00A0201C"/>
    <w:rsid w:val="00A0286B"/>
    <w:rsid w:val="00A02F35"/>
    <w:rsid w:val="00A036E5"/>
    <w:rsid w:val="00A03B67"/>
    <w:rsid w:val="00A03CEC"/>
    <w:rsid w:val="00A07573"/>
    <w:rsid w:val="00A101D4"/>
    <w:rsid w:val="00A11A2E"/>
    <w:rsid w:val="00A144F7"/>
    <w:rsid w:val="00A1488C"/>
    <w:rsid w:val="00A1515B"/>
    <w:rsid w:val="00A158BB"/>
    <w:rsid w:val="00A16B87"/>
    <w:rsid w:val="00A16CD6"/>
    <w:rsid w:val="00A20B35"/>
    <w:rsid w:val="00A21A53"/>
    <w:rsid w:val="00A236AF"/>
    <w:rsid w:val="00A23B98"/>
    <w:rsid w:val="00A240C5"/>
    <w:rsid w:val="00A2436A"/>
    <w:rsid w:val="00A24818"/>
    <w:rsid w:val="00A25104"/>
    <w:rsid w:val="00A25EDB"/>
    <w:rsid w:val="00A2754C"/>
    <w:rsid w:val="00A30107"/>
    <w:rsid w:val="00A30C45"/>
    <w:rsid w:val="00A31055"/>
    <w:rsid w:val="00A31948"/>
    <w:rsid w:val="00A32118"/>
    <w:rsid w:val="00A322B0"/>
    <w:rsid w:val="00A32933"/>
    <w:rsid w:val="00A35C09"/>
    <w:rsid w:val="00A370E6"/>
    <w:rsid w:val="00A378C3"/>
    <w:rsid w:val="00A41346"/>
    <w:rsid w:val="00A4173E"/>
    <w:rsid w:val="00A433E2"/>
    <w:rsid w:val="00A43ECC"/>
    <w:rsid w:val="00A4442B"/>
    <w:rsid w:val="00A444EC"/>
    <w:rsid w:val="00A446C0"/>
    <w:rsid w:val="00A4499F"/>
    <w:rsid w:val="00A46A7A"/>
    <w:rsid w:val="00A47401"/>
    <w:rsid w:val="00A5075B"/>
    <w:rsid w:val="00A5078D"/>
    <w:rsid w:val="00A50BF0"/>
    <w:rsid w:val="00A51500"/>
    <w:rsid w:val="00A53EFA"/>
    <w:rsid w:val="00A548CD"/>
    <w:rsid w:val="00A54C39"/>
    <w:rsid w:val="00A55D2B"/>
    <w:rsid w:val="00A56FB7"/>
    <w:rsid w:val="00A570E9"/>
    <w:rsid w:val="00A575A8"/>
    <w:rsid w:val="00A57CB2"/>
    <w:rsid w:val="00A57EA0"/>
    <w:rsid w:val="00A600FB"/>
    <w:rsid w:val="00A614A5"/>
    <w:rsid w:val="00A61716"/>
    <w:rsid w:val="00A61B4F"/>
    <w:rsid w:val="00A62BA6"/>
    <w:rsid w:val="00A63487"/>
    <w:rsid w:val="00A63E49"/>
    <w:rsid w:val="00A6497D"/>
    <w:rsid w:val="00A65F3A"/>
    <w:rsid w:val="00A663A0"/>
    <w:rsid w:val="00A663CD"/>
    <w:rsid w:val="00A66C88"/>
    <w:rsid w:val="00A67355"/>
    <w:rsid w:val="00A70798"/>
    <w:rsid w:val="00A709D0"/>
    <w:rsid w:val="00A7110F"/>
    <w:rsid w:val="00A71EF5"/>
    <w:rsid w:val="00A725A9"/>
    <w:rsid w:val="00A737A2"/>
    <w:rsid w:val="00A746B9"/>
    <w:rsid w:val="00A74DFF"/>
    <w:rsid w:val="00A755F8"/>
    <w:rsid w:val="00A75C41"/>
    <w:rsid w:val="00A76288"/>
    <w:rsid w:val="00A81202"/>
    <w:rsid w:val="00A835DD"/>
    <w:rsid w:val="00A8378C"/>
    <w:rsid w:val="00A84A3E"/>
    <w:rsid w:val="00A85231"/>
    <w:rsid w:val="00A8544F"/>
    <w:rsid w:val="00A85EF4"/>
    <w:rsid w:val="00A87032"/>
    <w:rsid w:val="00A87F9D"/>
    <w:rsid w:val="00A87FF1"/>
    <w:rsid w:val="00A90FD4"/>
    <w:rsid w:val="00A9325B"/>
    <w:rsid w:val="00A94222"/>
    <w:rsid w:val="00A94658"/>
    <w:rsid w:val="00A9485F"/>
    <w:rsid w:val="00A94991"/>
    <w:rsid w:val="00A955AC"/>
    <w:rsid w:val="00A95B4A"/>
    <w:rsid w:val="00A95FE6"/>
    <w:rsid w:val="00AA103C"/>
    <w:rsid w:val="00AA1639"/>
    <w:rsid w:val="00AA1F3E"/>
    <w:rsid w:val="00AA1FA5"/>
    <w:rsid w:val="00AA2552"/>
    <w:rsid w:val="00AA2633"/>
    <w:rsid w:val="00AA2709"/>
    <w:rsid w:val="00AA2FDC"/>
    <w:rsid w:val="00AA453C"/>
    <w:rsid w:val="00AA5B09"/>
    <w:rsid w:val="00AA5B4D"/>
    <w:rsid w:val="00AA6810"/>
    <w:rsid w:val="00AA740D"/>
    <w:rsid w:val="00AB0612"/>
    <w:rsid w:val="00AB0BE9"/>
    <w:rsid w:val="00AB1B22"/>
    <w:rsid w:val="00AB1C3A"/>
    <w:rsid w:val="00AB28B9"/>
    <w:rsid w:val="00AB3D4B"/>
    <w:rsid w:val="00AB5B92"/>
    <w:rsid w:val="00AC0133"/>
    <w:rsid w:val="00AC0DA9"/>
    <w:rsid w:val="00AC0EED"/>
    <w:rsid w:val="00AC118D"/>
    <w:rsid w:val="00AC2184"/>
    <w:rsid w:val="00AC245E"/>
    <w:rsid w:val="00AC3125"/>
    <w:rsid w:val="00AC38F6"/>
    <w:rsid w:val="00AC3DB8"/>
    <w:rsid w:val="00AC6322"/>
    <w:rsid w:val="00AC6407"/>
    <w:rsid w:val="00AC6BD0"/>
    <w:rsid w:val="00AC72D8"/>
    <w:rsid w:val="00AD047A"/>
    <w:rsid w:val="00AD1E15"/>
    <w:rsid w:val="00AD1F8D"/>
    <w:rsid w:val="00AD3F83"/>
    <w:rsid w:val="00AD4023"/>
    <w:rsid w:val="00AD4079"/>
    <w:rsid w:val="00AD4605"/>
    <w:rsid w:val="00AD5599"/>
    <w:rsid w:val="00AD5C8F"/>
    <w:rsid w:val="00AD5EDB"/>
    <w:rsid w:val="00AD66E3"/>
    <w:rsid w:val="00AD76BA"/>
    <w:rsid w:val="00AE0AEB"/>
    <w:rsid w:val="00AE0FE1"/>
    <w:rsid w:val="00AE27EF"/>
    <w:rsid w:val="00AE2AD1"/>
    <w:rsid w:val="00AE3959"/>
    <w:rsid w:val="00AE3BE8"/>
    <w:rsid w:val="00AE3CC6"/>
    <w:rsid w:val="00AE3D30"/>
    <w:rsid w:val="00AE4025"/>
    <w:rsid w:val="00AE4583"/>
    <w:rsid w:val="00AE46A7"/>
    <w:rsid w:val="00AE5993"/>
    <w:rsid w:val="00AE62B3"/>
    <w:rsid w:val="00AF011C"/>
    <w:rsid w:val="00AF04B8"/>
    <w:rsid w:val="00AF2E06"/>
    <w:rsid w:val="00AF3243"/>
    <w:rsid w:val="00AF3E15"/>
    <w:rsid w:val="00AF436D"/>
    <w:rsid w:val="00AF4AC1"/>
    <w:rsid w:val="00AF5026"/>
    <w:rsid w:val="00AF56F3"/>
    <w:rsid w:val="00AF5BAC"/>
    <w:rsid w:val="00AF5D50"/>
    <w:rsid w:val="00B0078E"/>
    <w:rsid w:val="00B01FF5"/>
    <w:rsid w:val="00B03C6F"/>
    <w:rsid w:val="00B067A6"/>
    <w:rsid w:val="00B0782A"/>
    <w:rsid w:val="00B1057A"/>
    <w:rsid w:val="00B127BD"/>
    <w:rsid w:val="00B13AAA"/>
    <w:rsid w:val="00B15B60"/>
    <w:rsid w:val="00B15E4A"/>
    <w:rsid w:val="00B17093"/>
    <w:rsid w:val="00B17C5F"/>
    <w:rsid w:val="00B17DCC"/>
    <w:rsid w:val="00B20C2E"/>
    <w:rsid w:val="00B227A7"/>
    <w:rsid w:val="00B240ED"/>
    <w:rsid w:val="00B24818"/>
    <w:rsid w:val="00B24F74"/>
    <w:rsid w:val="00B25E52"/>
    <w:rsid w:val="00B27C6B"/>
    <w:rsid w:val="00B27F0A"/>
    <w:rsid w:val="00B3093C"/>
    <w:rsid w:val="00B30B77"/>
    <w:rsid w:val="00B310D1"/>
    <w:rsid w:val="00B31A25"/>
    <w:rsid w:val="00B3270B"/>
    <w:rsid w:val="00B337FE"/>
    <w:rsid w:val="00B33E1C"/>
    <w:rsid w:val="00B343AE"/>
    <w:rsid w:val="00B34EB0"/>
    <w:rsid w:val="00B350C2"/>
    <w:rsid w:val="00B37F2C"/>
    <w:rsid w:val="00B41840"/>
    <w:rsid w:val="00B41D9F"/>
    <w:rsid w:val="00B42F1A"/>
    <w:rsid w:val="00B437C3"/>
    <w:rsid w:val="00B4391B"/>
    <w:rsid w:val="00B45801"/>
    <w:rsid w:val="00B45DA3"/>
    <w:rsid w:val="00B46871"/>
    <w:rsid w:val="00B47574"/>
    <w:rsid w:val="00B50381"/>
    <w:rsid w:val="00B519BB"/>
    <w:rsid w:val="00B5255A"/>
    <w:rsid w:val="00B53528"/>
    <w:rsid w:val="00B53DF4"/>
    <w:rsid w:val="00B54F46"/>
    <w:rsid w:val="00B55750"/>
    <w:rsid w:val="00B55B40"/>
    <w:rsid w:val="00B55DD4"/>
    <w:rsid w:val="00B569BD"/>
    <w:rsid w:val="00B56BAE"/>
    <w:rsid w:val="00B57489"/>
    <w:rsid w:val="00B577F4"/>
    <w:rsid w:val="00B57EEB"/>
    <w:rsid w:val="00B61051"/>
    <w:rsid w:val="00B6174E"/>
    <w:rsid w:val="00B632F1"/>
    <w:rsid w:val="00B63E94"/>
    <w:rsid w:val="00B641C1"/>
    <w:rsid w:val="00B65523"/>
    <w:rsid w:val="00B6552C"/>
    <w:rsid w:val="00B6649C"/>
    <w:rsid w:val="00B6656B"/>
    <w:rsid w:val="00B667DD"/>
    <w:rsid w:val="00B66FD9"/>
    <w:rsid w:val="00B67BDC"/>
    <w:rsid w:val="00B7094C"/>
    <w:rsid w:val="00B70F52"/>
    <w:rsid w:val="00B71D1F"/>
    <w:rsid w:val="00B726E2"/>
    <w:rsid w:val="00B7275A"/>
    <w:rsid w:val="00B7284D"/>
    <w:rsid w:val="00B73341"/>
    <w:rsid w:val="00B73B12"/>
    <w:rsid w:val="00B74A08"/>
    <w:rsid w:val="00B756E2"/>
    <w:rsid w:val="00B75C5E"/>
    <w:rsid w:val="00B7603B"/>
    <w:rsid w:val="00B8057E"/>
    <w:rsid w:val="00B82A2C"/>
    <w:rsid w:val="00B83164"/>
    <w:rsid w:val="00B836F7"/>
    <w:rsid w:val="00B83D0B"/>
    <w:rsid w:val="00B83E9A"/>
    <w:rsid w:val="00B84BF3"/>
    <w:rsid w:val="00B85A7D"/>
    <w:rsid w:val="00B85CC5"/>
    <w:rsid w:val="00B863B1"/>
    <w:rsid w:val="00B86572"/>
    <w:rsid w:val="00B9177E"/>
    <w:rsid w:val="00B917FD"/>
    <w:rsid w:val="00B92F70"/>
    <w:rsid w:val="00B936D8"/>
    <w:rsid w:val="00B94960"/>
    <w:rsid w:val="00B95618"/>
    <w:rsid w:val="00B96358"/>
    <w:rsid w:val="00B97DE6"/>
    <w:rsid w:val="00BA0692"/>
    <w:rsid w:val="00BA095E"/>
    <w:rsid w:val="00BA1609"/>
    <w:rsid w:val="00BA202E"/>
    <w:rsid w:val="00BA2844"/>
    <w:rsid w:val="00BA3415"/>
    <w:rsid w:val="00BA3A53"/>
    <w:rsid w:val="00BA570B"/>
    <w:rsid w:val="00BA5749"/>
    <w:rsid w:val="00BA58BF"/>
    <w:rsid w:val="00BA6A6B"/>
    <w:rsid w:val="00BA6D7C"/>
    <w:rsid w:val="00BB00F5"/>
    <w:rsid w:val="00BB13BC"/>
    <w:rsid w:val="00BB2CBB"/>
    <w:rsid w:val="00BB305A"/>
    <w:rsid w:val="00BB58EC"/>
    <w:rsid w:val="00BB5AE6"/>
    <w:rsid w:val="00BB78C6"/>
    <w:rsid w:val="00BC061F"/>
    <w:rsid w:val="00BC0C35"/>
    <w:rsid w:val="00BC0ED1"/>
    <w:rsid w:val="00BC1F88"/>
    <w:rsid w:val="00BC2948"/>
    <w:rsid w:val="00BC2A21"/>
    <w:rsid w:val="00BC69AD"/>
    <w:rsid w:val="00BC7E6B"/>
    <w:rsid w:val="00BD0753"/>
    <w:rsid w:val="00BD0B57"/>
    <w:rsid w:val="00BD0C03"/>
    <w:rsid w:val="00BD1358"/>
    <w:rsid w:val="00BD39F7"/>
    <w:rsid w:val="00BD3A60"/>
    <w:rsid w:val="00BD3E90"/>
    <w:rsid w:val="00BD542E"/>
    <w:rsid w:val="00BD55E3"/>
    <w:rsid w:val="00BD5CB9"/>
    <w:rsid w:val="00BD5FEF"/>
    <w:rsid w:val="00BD69A0"/>
    <w:rsid w:val="00BD6D4F"/>
    <w:rsid w:val="00BD7811"/>
    <w:rsid w:val="00BD7B7E"/>
    <w:rsid w:val="00BE0E6B"/>
    <w:rsid w:val="00BE20AB"/>
    <w:rsid w:val="00BE219D"/>
    <w:rsid w:val="00BE283F"/>
    <w:rsid w:val="00BE3B3E"/>
    <w:rsid w:val="00BE3D6C"/>
    <w:rsid w:val="00BE3FDB"/>
    <w:rsid w:val="00BE5361"/>
    <w:rsid w:val="00BE6523"/>
    <w:rsid w:val="00BE6FD0"/>
    <w:rsid w:val="00BE7DD9"/>
    <w:rsid w:val="00BF1E69"/>
    <w:rsid w:val="00BF29F8"/>
    <w:rsid w:val="00BF46C9"/>
    <w:rsid w:val="00BF5785"/>
    <w:rsid w:val="00BF5C83"/>
    <w:rsid w:val="00BF6FAE"/>
    <w:rsid w:val="00BF74D7"/>
    <w:rsid w:val="00BF7888"/>
    <w:rsid w:val="00C00ABF"/>
    <w:rsid w:val="00C010E7"/>
    <w:rsid w:val="00C012F2"/>
    <w:rsid w:val="00C01BC2"/>
    <w:rsid w:val="00C02BCF"/>
    <w:rsid w:val="00C03876"/>
    <w:rsid w:val="00C0389C"/>
    <w:rsid w:val="00C04604"/>
    <w:rsid w:val="00C04845"/>
    <w:rsid w:val="00C06658"/>
    <w:rsid w:val="00C067BF"/>
    <w:rsid w:val="00C06B94"/>
    <w:rsid w:val="00C06C82"/>
    <w:rsid w:val="00C109CF"/>
    <w:rsid w:val="00C115B6"/>
    <w:rsid w:val="00C11725"/>
    <w:rsid w:val="00C12B34"/>
    <w:rsid w:val="00C143D0"/>
    <w:rsid w:val="00C148C9"/>
    <w:rsid w:val="00C16637"/>
    <w:rsid w:val="00C178D3"/>
    <w:rsid w:val="00C227BD"/>
    <w:rsid w:val="00C234D3"/>
    <w:rsid w:val="00C24CC9"/>
    <w:rsid w:val="00C26399"/>
    <w:rsid w:val="00C26B70"/>
    <w:rsid w:val="00C27D0B"/>
    <w:rsid w:val="00C307E4"/>
    <w:rsid w:val="00C30C89"/>
    <w:rsid w:val="00C30CC2"/>
    <w:rsid w:val="00C30D37"/>
    <w:rsid w:val="00C31558"/>
    <w:rsid w:val="00C31E32"/>
    <w:rsid w:val="00C322E9"/>
    <w:rsid w:val="00C32A0C"/>
    <w:rsid w:val="00C33073"/>
    <w:rsid w:val="00C34081"/>
    <w:rsid w:val="00C348D0"/>
    <w:rsid w:val="00C353F0"/>
    <w:rsid w:val="00C37F4C"/>
    <w:rsid w:val="00C40145"/>
    <w:rsid w:val="00C41440"/>
    <w:rsid w:val="00C41E1E"/>
    <w:rsid w:val="00C4253C"/>
    <w:rsid w:val="00C46EAB"/>
    <w:rsid w:val="00C47C80"/>
    <w:rsid w:val="00C50603"/>
    <w:rsid w:val="00C53531"/>
    <w:rsid w:val="00C537BA"/>
    <w:rsid w:val="00C53DCC"/>
    <w:rsid w:val="00C5590D"/>
    <w:rsid w:val="00C57A65"/>
    <w:rsid w:val="00C624AD"/>
    <w:rsid w:val="00C62681"/>
    <w:rsid w:val="00C638BB"/>
    <w:rsid w:val="00C63A46"/>
    <w:rsid w:val="00C63AD3"/>
    <w:rsid w:val="00C63FFC"/>
    <w:rsid w:val="00C6436D"/>
    <w:rsid w:val="00C67C67"/>
    <w:rsid w:val="00C67C6B"/>
    <w:rsid w:val="00C67E90"/>
    <w:rsid w:val="00C70AA6"/>
    <w:rsid w:val="00C7137D"/>
    <w:rsid w:val="00C71AD0"/>
    <w:rsid w:val="00C72DDC"/>
    <w:rsid w:val="00C740BA"/>
    <w:rsid w:val="00C74493"/>
    <w:rsid w:val="00C74D62"/>
    <w:rsid w:val="00C75A3B"/>
    <w:rsid w:val="00C77BD9"/>
    <w:rsid w:val="00C77DBC"/>
    <w:rsid w:val="00C80517"/>
    <w:rsid w:val="00C809C6"/>
    <w:rsid w:val="00C80BBA"/>
    <w:rsid w:val="00C82F99"/>
    <w:rsid w:val="00C836E7"/>
    <w:rsid w:val="00C83CD3"/>
    <w:rsid w:val="00C847B8"/>
    <w:rsid w:val="00C85880"/>
    <w:rsid w:val="00C85DC6"/>
    <w:rsid w:val="00C877D7"/>
    <w:rsid w:val="00C87A04"/>
    <w:rsid w:val="00C87A0F"/>
    <w:rsid w:val="00C9026C"/>
    <w:rsid w:val="00C90895"/>
    <w:rsid w:val="00C91B63"/>
    <w:rsid w:val="00C92652"/>
    <w:rsid w:val="00C93B84"/>
    <w:rsid w:val="00C96848"/>
    <w:rsid w:val="00C972DC"/>
    <w:rsid w:val="00C976FD"/>
    <w:rsid w:val="00C97854"/>
    <w:rsid w:val="00C97C60"/>
    <w:rsid w:val="00CA1F25"/>
    <w:rsid w:val="00CA2644"/>
    <w:rsid w:val="00CA2773"/>
    <w:rsid w:val="00CA3BB7"/>
    <w:rsid w:val="00CA4010"/>
    <w:rsid w:val="00CA5DB5"/>
    <w:rsid w:val="00CA66C6"/>
    <w:rsid w:val="00CA72F9"/>
    <w:rsid w:val="00CB07A3"/>
    <w:rsid w:val="00CB1E24"/>
    <w:rsid w:val="00CB275C"/>
    <w:rsid w:val="00CB2E9C"/>
    <w:rsid w:val="00CB4297"/>
    <w:rsid w:val="00CB57F5"/>
    <w:rsid w:val="00CB61AE"/>
    <w:rsid w:val="00CB6A29"/>
    <w:rsid w:val="00CC02C2"/>
    <w:rsid w:val="00CC1C08"/>
    <w:rsid w:val="00CC222B"/>
    <w:rsid w:val="00CC28DE"/>
    <w:rsid w:val="00CC2BB6"/>
    <w:rsid w:val="00CC2C13"/>
    <w:rsid w:val="00CC2E2B"/>
    <w:rsid w:val="00CC4A36"/>
    <w:rsid w:val="00CC4ABF"/>
    <w:rsid w:val="00CC62B3"/>
    <w:rsid w:val="00CC63AE"/>
    <w:rsid w:val="00CC6B59"/>
    <w:rsid w:val="00CC6EDB"/>
    <w:rsid w:val="00CC793F"/>
    <w:rsid w:val="00CC79FD"/>
    <w:rsid w:val="00CC7D0C"/>
    <w:rsid w:val="00CD04DB"/>
    <w:rsid w:val="00CD092B"/>
    <w:rsid w:val="00CD181C"/>
    <w:rsid w:val="00CD3221"/>
    <w:rsid w:val="00CD3475"/>
    <w:rsid w:val="00CD4B07"/>
    <w:rsid w:val="00CD5BF5"/>
    <w:rsid w:val="00CD6C36"/>
    <w:rsid w:val="00CD6C6E"/>
    <w:rsid w:val="00CD6D00"/>
    <w:rsid w:val="00CD7C0C"/>
    <w:rsid w:val="00CD7DB0"/>
    <w:rsid w:val="00CE0041"/>
    <w:rsid w:val="00CE0D3E"/>
    <w:rsid w:val="00CE145C"/>
    <w:rsid w:val="00CE1B76"/>
    <w:rsid w:val="00CE2759"/>
    <w:rsid w:val="00CE34E4"/>
    <w:rsid w:val="00CE3C75"/>
    <w:rsid w:val="00CE420F"/>
    <w:rsid w:val="00CE6522"/>
    <w:rsid w:val="00CE6B58"/>
    <w:rsid w:val="00CE6BE8"/>
    <w:rsid w:val="00CE7470"/>
    <w:rsid w:val="00CF0957"/>
    <w:rsid w:val="00CF0B66"/>
    <w:rsid w:val="00CF0C5A"/>
    <w:rsid w:val="00CF3079"/>
    <w:rsid w:val="00CF32BB"/>
    <w:rsid w:val="00CF3492"/>
    <w:rsid w:val="00CF384A"/>
    <w:rsid w:val="00CF5030"/>
    <w:rsid w:val="00CF5A05"/>
    <w:rsid w:val="00CF5A9C"/>
    <w:rsid w:val="00CF714A"/>
    <w:rsid w:val="00CF791B"/>
    <w:rsid w:val="00CF7F73"/>
    <w:rsid w:val="00D014F1"/>
    <w:rsid w:val="00D01980"/>
    <w:rsid w:val="00D023C1"/>
    <w:rsid w:val="00D03E95"/>
    <w:rsid w:val="00D045D9"/>
    <w:rsid w:val="00D04AC1"/>
    <w:rsid w:val="00D06F38"/>
    <w:rsid w:val="00D07CF2"/>
    <w:rsid w:val="00D10A63"/>
    <w:rsid w:val="00D14682"/>
    <w:rsid w:val="00D1530F"/>
    <w:rsid w:val="00D15DC9"/>
    <w:rsid w:val="00D2032D"/>
    <w:rsid w:val="00D2089E"/>
    <w:rsid w:val="00D21041"/>
    <w:rsid w:val="00D2239A"/>
    <w:rsid w:val="00D22550"/>
    <w:rsid w:val="00D23878"/>
    <w:rsid w:val="00D26577"/>
    <w:rsid w:val="00D268F0"/>
    <w:rsid w:val="00D26A20"/>
    <w:rsid w:val="00D27734"/>
    <w:rsid w:val="00D305BF"/>
    <w:rsid w:val="00D30A1E"/>
    <w:rsid w:val="00D31F67"/>
    <w:rsid w:val="00D3201A"/>
    <w:rsid w:val="00D32A0D"/>
    <w:rsid w:val="00D335F0"/>
    <w:rsid w:val="00D33E37"/>
    <w:rsid w:val="00D3564A"/>
    <w:rsid w:val="00D35924"/>
    <w:rsid w:val="00D368A1"/>
    <w:rsid w:val="00D37219"/>
    <w:rsid w:val="00D378CC"/>
    <w:rsid w:val="00D37D44"/>
    <w:rsid w:val="00D37FF3"/>
    <w:rsid w:val="00D42809"/>
    <w:rsid w:val="00D42CF9"/>
    <w:rsid w:val="00D435CC"/>
    <w:rsid w:val="00D43640"/>
    <w:rsid w:val="00D4402D"/>
    <w:rsid w:val="00D45904"/>
    <w:rsid w:val="00D46692"/>
    <w:rsid w:val="00D47638"/>
    <w:rsid w:val="00D5020F"/>
    <w:rsid w:val="00D51D71"/>
    <w:rsid w:val="00D522EF"/>
    <w:rsid w:val="00D528F3"/>
    <w:rsid w:val="00D52EA7"/>
    <w:rsid w:val="00D530ED"/>
    <w:rsid w:val="00D544D9"/>
    <w:rsid w:val="00D558A2"/>
    <w:rsid w:val="00D56528"/>
    <w:rsid w:val="00D56F61"/>
    <w:rsid w:val="00D571A9"/>
    <w:rsid w:val="00D5775D"/>
    <w:rsid w:val="00D57AD4"/>
    <w:rsid w:val="00D60042"/>
    <w:rsid w:val="00D61218"/>
    <w:rsid w:val="00D6243D"/>
    <w:rsid w:val="00D624F7"/>
    <w:rsid w:val="00D6301D"/>
    <w:rsid w:val="00D63119"/>
    <w:rsid w:val="00D63D57"/>
    <w:rsid w:val="00D6429F"/>
    <w:rsid w:val="00D64BB6"/>
    <w:rsid w:val="00D664A8"/>
    <w:rsid w:val="00D67437"/>
    <w:rsid w:val="00D6753F"/>
    <w:rsid w:val="00D705E1"/>
    <w:rsid w:val="00D7066D"/>
    <w:rsid w:val="00D7099A"/>
    <w:rsid w:val="00D713B7"/>
    <w:rsid w:val="00D71C3D"/>
    <w:rsid w:val="00D72032"/>
    <w:rsid w:val="00D728A1"/>
    <w:rsid w:val="00D733EF"/>
    <w:rsid w:val="00D73915"/>
    <w:rsid w:val="00D757FE"/>
    <w:rsid w:val="00D7717D"/>
    <w:rsid w:val="00D8167A"/>
    <w:rsid w:val="00D81719"/>
    <w:rsid w:val="00D827E5"/>
    <w:rsid w:val="00D82876"/>
    <w:rsid w:val="00D83A4A"/>
    <w:rsid w:val="00D849DB"/>
    <w:rsid w:val="00D8517B"/>
    <w:rsid w:val="00D864B7"/>
    <w:rsid w:val="00D864F6"/>
    <w:rsid w:val="00D87976"/>
    <w:rsid w:val="00D90D24"/>
    <w:rsid w:val="00D912F4"/>
    <w:rsid w:val="00D924AC"/>
    <w:rsid w:val="00D92D38"/>
    <w:rsid w:val="00D941A9"/>
    <w:rsid w:val="00D948D8"/>
    <w:rsid w:val="00D95B6B"/>
    <w:rsid w:val="00D9654E"/>
    <w:rsid w:val="00D96E07"/>
    <w:rsid w:val="00D9744F"/>
    <w:rsid w:val="00DA016D"/>
    <w:rsid w:val="00DA15F3"/>
    <w:rsid w:val="00DA3742"/>
    <w:rsid w:val="00DA45CF"/>
    <w:rsid w:val="00DA4B2F"/>
    <w:rsid w:val="00DA4C43"/>
    <w:rsid w:val="00DA6261"/>
    <w:rsid w:val="00DA66B0"/>
    <w:rsid w:val="00DA6BAA"/>
    <w:rsid w:val="00DB046B"/>
    <w:rsid w:val="00DB05D6"/>
    <w:rsid w:val="00DB110D"/>
    <w:rsid w:val="00DB127B"/>
    <w:rsid w:val="00DB15DF"/>
    <w:rsid w:val="00DB24DB"/>
    <w:rsid w:val="00DB34E9"/>
    <w:rsid w:val="00DB3924"/>
    <w:rsid w:val="00DB466B"/>
    <w:rsid w:val="00DB4747"/>
    <w:rsid w:val="00DB516E"/>
    <w:rsid w:val="00DB5AD8"/>
    <w:rsid w:val="00DB647C"/>
    <w:rsid w:val="00DB690E"/>
    <w:rsid w:val="00DB6E11"/>
    <w:rsid w:val="00DB778A"/>
    <w:rsid w:val="00DC0800"/>
    <w:rsid w:val="00DC0EF9"/>
    <w:rsid w:val="00DC18CD"/>
    <w:rsid w:val="00DC247B"/>
    <w:rsid w:val="00DC3B67"/>
    <w:rsid w:val="00DC3D32"/>
    <w:rsid w:val="00DC567F"/>
    <w:rsid w:val="00DC6BFB"/>
    <w:rsid w:val="00DC7579"/>
    <w:rsid w:val="00DD0152"/>
    <w:rsid w:val="00DD04FE"/>
    <w:rsid w:val="00DD05AE"/>
    <w:rsid w:val="00DD05ED"/>
    <w:rsid w:val="00DD0714"/>
    <w:rsid w:val="00DD0DF5"/>
    <w:rsid w:val="00DD1AFE"/>
    <w:rsid w:val="00DD21B8"/>
    <w:rsid w:val="00DD22F4"/>
    <w:rsid w:val="00DD2488"/>
    <w:rsid w:val="00DD4EF8"/>
    <w:rsid w:val="00DD6480"/>
    <w:rsid w:val="00DD662C"/>
    <w:rsid w:val="00DD76F9"/>
    <w:rsid w:val="00DE1B28"/>
    <w:rsid w:val="00DE2B0C"/>
    <w:rsid w:val="00DE35A8"/>
    <w:rsid w:val="00DE4D48"/>
    <w:rsid w:val="00DE5CAB"/>
    <w:rsid w:val="00DE5F3F"/>
    <w:rsid w:val="00DE6AF3"/>
    <w:rsid w:val="00DE6FA9"/>
    <w:rsid w:val="00DE6FED"/>
    <w:rsid w:val="00DE7D26"/>
    <w:rsid w:val="00DF0434"/>
    <w:rsid w:val="00DF1251"/>
    <w:rsid w:val="00DF1746"/>
    <w:rsid w:val="00DF2659"/>
    <w:rsid w:val="00DF3F29"/>
    <w:rsid w:val="00DF5A8F"/>
    <w:rsid w:val="00DF6573"/>
    <w:rsid w:val="00DF768E"/>
    <w:rsid w:val="00E00633"/>
    <w:rsid w:val="00E00931"/>
    <w:rsid w:val="00E00FBE"/>
    <w:rsid w:val="00E011F8"/>
    <w:rsid w:val="00E0129C"/>
    <w:rsid w:val="00E01B7E"/>
    <w:rsid w:val="00E0262D"/>
    <w:rsid w:val="00E02943"/>
    <w:rsid w:val="00E03F58"/>
    <w:rsid w:val="00E046C2"/>
    <w:rsid w:val="00E04E04"/>
    <w:rsid w:val="00E057DF"/>
    <w:rsid w:val="00E066DC"/>
    <w:rsid w:val="00E06B5A"/>
    <w:rsid w:val="00E06F7F"/>
    <w:rsid w:val="00E0790D"/>
    <w:rsid w:val="00E1041D"/>
    <w:rsid w:val="00E1087C"/>
    <w:rsid w:val="00E11A02"/>
    <w:rsid w:val="00E11B36"/>
    <w:rsid w:val="00E12C5B"/>
    <w:rsid w:val="00E1355E"/>
    <w:rsid w:val="00E13C7B"/>
    <w:rsid w:val="00E14CA4"/>
    <w:rsid w:val="00E15BAB"/>
    <w:rsid w:val="00E1666D"/>
    <w:rsid w:val="00E16D37"/>
    <w:rsid w:val="00E16EC5"/>
    <w:rsid w:val="00E17305"/>
    <w:rsid w:val="00E20ADC"/>
    <w:rsid w:val="00E21592"/>
    <w:rsid w:val="00E21841"/>
    <w:rsid w:val="00E22E04"/>
    <w:rsid w:val="00E22F60"/>
    <w:rsid w:val="00E23E1F"/>
    <w:rsid w:val="00E25D4C"/>
    <w:rsid w:val="00E265D6"/>
    <w:rsid w:val="00E27F27"/>
    <w:rsid w:val="00E32B43"/>
    <w:rsid w:val="00E33E1D"/>
    <w:rsid w:val="00E344CA"/>
    <w:rsid w:val="00E352B9"/>
    <w:rsid w:val="00E36551"/>
    <w:rsid w:val="00E369E3"/>
    <w:rsid w:val="00E36D7B"/>
    <w:rsid w:val="00E37083"/>
    <w:rsid w:val="00E3740D"/>
    <w:rsid w:val="00E3799B"/>
    <w:rsid w:val="00E37F9E"/>
    <w:rsid w:val="00E402FA"/>
    <w:rsid w:val="00E4194D"/>
    <w:rsid w:val="00E42BE9"/>
    <w:rsid w:val="00E432E3"/>
    <w:rsid w:val="00E433CB"/>
    <w:rsid w:val="00E43C56"/>
    <w:rsid w:val="00E447B6"/>
    <w:rsid w:val="00E45000"/>
    <w:rsid w:val="00E45D36"/>
    <w:rsid w:val="00E46457"/>
    <w:rsid w:val="00E466D8"/>
    <w:rsid w:val="00E46D34"/>
    <w:rsid w:val="00E477D8"/>
    <w:rsid w:val="00E477FB"/>
    <w:rsid w:val="00E47CEA"/>
    <w:rsid w:val="00E501ED"/>
    <w:rsid w:val="00E51490"/>
    <w:rsid w:val="00E54393"/>
    <w:rsid w:val="00E55DE4"/>
    <w:rsid w:val="00E575A6"/>
    <w:rsid w:val="00E60206"/>
    <w:rsid w:val="00E603E4"/>
    <w:rsid w:val="00E61120"/>
    <w:rsid w:val="00E61509"/>
    <w:rsid w:val="00E6261D"/>
    <w:rsid w:val="00E62A02"/>
    <w:rsid w:val="00E63593"/>
    <w:rsid w:val="00E64BAC"/>
    <w:rsid w:val="00E64BE9"/>
    <w:rsid w:val="00E66547"/>
    <w:rsid w:val="00E66E39"/>
    <w:rsid w:val="00E66FCE"/>
    <w:rsid w:val="00E710AD"/>
    <w:rsid w:val="00E71C61"/>
    <w:rsid w:val="00E7378D"/>
    <w:rsid w:val="00E73B52"/>
    <w:rsid w:val="00E74AA9"/>
    <w:rsid w:val="00E74AFB"/>
    <w:rsid w:val="00E7525B"/>
    <w:rsid w:val="00E75E66"/>
    <w:rsid w:val="00E76443"/>
    <w:rsid w:val="00E774A5"/>
    <w:rsid w:val="00E77501"/>
    <w:rsid w:val="00E819EC"/>
    <w:rsid w:val="00E82F76"/>
    <w:rsid w:val="00E84AB5"/>
    <w:rsid w:val="00E854C2"/>
    <w:rsid w:val="00E86CAD"/>
    <w:rsid w:val="00E900C6"/>
    <w:rsid w:val="00E90348"/>
    <w:rsid w:val="00E9218E"/>
    <w:rsid w:val="00E9273B"/>
    <w:rsid w:val="00E92A38"/>
    <w:rsid w:val="00E92EEB"/>
    <w:rsid w:val="00E933F3"/>
    <w:rsid w:val="00E9401A"/>
    <w:rsid w:val="00E94A82"/>
    <w:rsid w:val="00E95BA7"/>
    <w:rsid w:val="00E95C92"/>
    <w:rsid w:val="00E9618E"/>
    <w:rsid w:val="00E9744B"/>
    <w:rsid w:val="00E9786F"/>
    <w:rsid w:val="00EA19EB"/>
    <w:rsid w:val="00EA233A"/>
    <w:rsid w:val="00EA255B"/>
    <w:rsid w:val="00EA294A"/>
    <w:rsid w:val="00EA2DFC"/>
    <w:rsid w:val="00EA2E73"/>
    <w:rsid w:val="00EA3557"/>
    <w:rsid w:val="00EA6307"/>
    <w:rsid w:val="00EA6687"/>
    <w:rsid w:val="00EB0B9E"/>
    <w:rsid w:val="00EB0EBC"/>
    <w:rsid w:val="00EB1DD1"/>
    <w:rsid w:val="00EB4120"/>
    <w:rsid w:val="00EB4394"/>
    <w:rsid w:val="00EB46A4"/>
    <w:rsid w:val="00EB4F83"/>
    <w:rsid w:val="00EB5EE2"/>
    <w:rsid w:val="00EB6120"/>
    <w:rsid w:val="00EB68B4"/>
    <w:rsid w:val="00EB7177"/>
    <w:rsid w:val="00EC07CE"/>
    <w:rsid w:val="00EC0EB9"/>
    <w:rsid w:val="00EC1548"/>
    <w:rsid w:val="00EC179E"/>
    <w:rsid w:val="00EC4132"/>
    <w:rsid w:val="00EC41E1"/>
    <w:rsid w:val="00EC46F4"/>
    <w:rsid w:val="00EC4C5C"/>
    <w:rsid w:val="00EC5DDA"/>
    <w:rsid w:val="00EC7C93"/>
    <w:rsid w:val="00ED0D23"/>
    <w:rsid w:val="00ED1280"/>
    <w:rsid w:val="00ED3014"/>
    <w:rsid w:val="00ED305D"/>
    <w:rsid w:val="00ED37CB"/>
    <w:rsid w:val="00ED4789"/>
    <w:rsid w:val="00ED4A47"/>
    <w:rsid w:val="00ED4B86"/>
    <w:rsid w:val="00ED5949"/>
    <w:rsid w:val="00ED67D0"/>
    <w:rsid w:val="00EE25F1"/>
    <w:rsid w:val="00EE32D0"/>
    <w:rsid w:val="00EE4F11"/>
    <w:rsid w:val="00EE68E0"/>
    <w:rsid w:val="00EE7DB1"/>
    <w:rsid w:val="00EF0BFA"/>
    <w:rsid w:val="00EF2F00"/>
    <w:rsid w:val="00EF41E4"/>
    <w:rsid w:val="00EF53D2"/>
    <w:rsid w:val="00EF624C"/>
    <w:rsid w:val="00EF6A99"/>
    <w:rsid w:val="00F0041A"/>
    <w:rsid w:val="00F00A4C"/>
    <w:rsid w:val="00F00A90"/>
    <w:rsid w:val="00F01503"/>
    <w:rsid w:val="00F035ED"/>
    <w:rsid w:val="00F03A6D"/>
    <w:rsid w:val="00F049DA"/>
    <w:rsid w:val="00F04FE3"/>
    <w:rsid w:val="00F0566B"/>
    <w:rsid w:val="00F063B9"/>
    <w:rsid w:val="00F06B0C"/>
    <w:rsid w:val="00F06B97"/>
    <w:rsid w:val="00F07CEF"/>
    <w:rsid w:val="00F103C1"/>
    <w:rsid w:val="00F10467"/>
    <w:rsid w:val="00F1059F"/>
    <w:rsid w:val="00F108D3"/>
    <w:rsid w:val="00F11AE8"/>
    <w:rsid w:val="00F136B3"/>
    <w:rsid w:val="00F13A10"/>
    <w:rsid w:val="00F13B74"/>
    <w:rsid w:val="00F14E9F"/>
    <w:rsid w:val="00F161C7"/>
    <w:rsid w:val="00F224D8"/>
    <w:rsid w:val="00F225E1"/>
    <w:rsid w:val="00F22694"/>
    <w:rsid w:val="00F24B35"/>
    <w:rsid w:val="00F25771"/>
    <w:rsid w:val="00F25C7D"/>
    <w:rsid w:val="00F2633D"/>
    <w:rsid w:val="00F27D11"/>
    <w:rsid w:val="00F311D9"/>
    <w:rsid w:val="00F3246D"/>
    <w:rsid w:val="00F357BC"/>
    <w:rsid w:val="00F36AAC"/>
    <w:rsid w:val="00F37865"/>
    <w:rsid w:val="00F37A71"/>
    <w:rsid w:val="00F37EE7"/>
    <w:rsid w:val="00F40F0A"/>
    <w:rsid w:val="00F410FA"/>
    <w:rsid w:val="00F425FB"/>
    <w:rsid w:val="00F4392F"/>
    <w:rsid w:val="00F4489D"/>
    <w:rsid w:val="00F448BF"/>
    <w:rsid w:val="00F44C46"/>
    <w:rsid w:val="00F451F5"/>
    <w:rsid w:val="00F46D2B"/>
    <w:rsid w:val="00F46E41"/>
    <w:rsid w:val="00F512D3"/>
    <w:rsid w:val="00F529A7"/>
    <w:rsid w:val="00F53039"/>
    <w:rsid w:val="00F5437A"/>
    <w:rsid w:val="00F5537C"/>
    <w:rsid w:val="00F55F21"/>
    <w:rsid w:val="00F602E2"/>
    <w:rsid w:val="00F60A1D"/>
    <w:rsid w:val="00F60D49"/>
    <w:rsid w:val="00F60F56"/>
    <w:rsid w:val="00F6292F"/>
    <w:rsid w:val="00F63918"/>
    <w:rsid w:val="00F6465D"/>
    <w:rsid w:val="00F6509F"/>
    <w:rsid w:val="00F650DC"/>
    <w:rsid w:val="00F658EC"/>
    <w:rsid w:val="00F66310"/>
    <w:rsid w:val="00F66F42"/>
    <w:rsid w:val="00F67417"/>
    <w:rsid w:val="00F67A01"/>
    <w:rsid w:val="00F70836"/>
    <w:rsid w:val="00F714CA"/>
    <w:rsid w:val="00F71EE6"/>
    <w:rsid w:val="00F71F43"/>
    <w:rsid w:val="00F72216"/>
    <w:rsid w:val="00F741F9"/>
    <w:rsid w:val="00F74993"/>
    <w:rsid w:val="00F74F48"/>
    <w:rsid w:val="00F75950"/>
    <w:rsid w:val="00F7598F"/>
    <w:rsid w:val="00F766E4"/>
    <w:rsid w:val="00F76B89"/>
    <w:rsid w:val="00F81538"/>
    <w:rsid w:val="00F815A8"/>
    <w:rsid w:val="00F82E11"/>
    <w:rsid w:val="00F83BB0"/>
    <w:rsid w:val="00F84B3F"/>
    <w:rsid w:val="00F84D5E"/>
    <w:rsid w:val="00F84ECA"/>
    <w:rsid w:val="00F85486"/>
    <w:rsid w:val="00F85E2E"/>
    <w:rsid w:val="00F86703"/>
    <w:rsid w:val="00F86AEF"/>
    <w:rsid w:val="00F8738C"/>
    <w:rsid w:val="00F87742"/>
    <w:rsid w:val="00F8798A"/>
    <w:rsid w:val="00F87DC2"/>
    <w:rsid w:val="00F901FD"/>
    <w:rsid w:val="00F90AFC"/>
    <w:rsid w:val="00F90EE1"/>
    <w:rsid w:val="00F91618"/>
    <w:rsid w:val="00F92292"/>
    <w:rsid w:val="00F9230B"/>
    <w:rsid w:val="00F9648C"/>
    <w:rsid w:val="00F9665A"/>
    <w:rsid w:val="00F96EAB"/>
    <w:rsid w:val="00F97BFF"/>
    <w:rsid w:val="00FA02FF"/>
    <w:rsid w:val="00FA0371"/>
    <w:rsid w:val="00FA0556"/>
    <w:rsid w:val="00FA2D23"/>
    <w:rsid w:val="00FA3907"/>
    <w:rsid w:val="00FA3DA6"/>
    <w:rsid w:val="00FA4BB8"/>
    <w:rsid w:val="00FA4F90"/>
    <w:rsid w:val="00FA6576"/>
    <w:rsid w:val="00FA6A40"/>
    <w:rsid w:val="00FA712C"/>
    <w:rsid w:val="00FA78EF"/>
    <w:rsid w:val="00FB1FD0"/>
    <w:rsid w:val="00FB29AA"/>
    <w:rsid w:val="00FB2B2E"/>
    <w:rsid w:val="00FB3060"/>
    <w:rsid w:val="00FB339E"/>
    <w:rsid w:val="00FB36BD"/>
    <w:rsid w:val="00FB5677"/>
    <w:rsid w:val="00FB6A37"/>
    <w:rsid w:val="00FB7048"/>
    <w:rsid w:val="00FB7DD1"/>
    <w:rsid w:val="00FC0C6F"/>
    <w:rsid w:val="00FC123B"/>
    <w:rsid w:val="00FC1B47"/>
    <w:rsid w:val="00FC2566"/>
    <w:rsid w:val="00FC331A"/>
    <w:rsid w:val="00FC48DF"/>
    <w:rsid w:val="00FC4F8C"/>
    <w:rsid w:val="00FC51FF"/>
    <w:rsid w:val="00FC6B8E"/>
    <w:rsid w:val="00FC744D"/>
    <w:rsid w:val="00FD1A6F"/>
    <w:rsid w:val="00FD2202"/>
    <w:rsid w:val="00FD2CF7"/>
    <w:rsid w:val="00FD3831"/>
    <w:rsid w:val="00FD5A67"/>
    <w:rsid w:val="00FD63F4"/>
    <w:rsid w:val="00FD6E5F"/>
    <w:rsid w:val="00FE28DD"/>
    <w:rsid w:val="00FE2D7A"/>
    <w:rsid w:val="00FE3B3C"/>
    <w:rsid w:val="00FE430B"/>
    <w:rsid w:val="00FE44E0"/>
    <w:rsid w:val="00FF0591"/>
    <w:rsid w:val="00FF174A"/>
    <w:rsid w:val="00FF1B3A"/>
    <w:rsid w:val="00FF221F"/>
    <w:rsid w:val="00FF2948"/>
    <w:rsid w:val="00FF317B"/>
    <w:rsid w:val="00FF38D9"/>
    <w:rsid w:val="00FF3BD7"/>
    <w:rsid w:val="00FF466F"/>
    <w:rsid w:val="00FF4BFE"/>
    <w:rsid w:val="00FF564D"/>
    <w:rsid w:val="00FF5DD8"/>
    <w:rsid w:val="00FF618E"/>
    <w:rsid w:val="00FF7DE1"/>
  </w:rsids>
  <m:mathPr>
    <m:mathFont m:val="Cambria Math"/>
    <m:brkBin m:val="before"/>
    <m:brkBinSub m:val="--"/>
    <m:smallFrac m:val="off"/>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8"/>
        <o:r id="V:Rule2" type="connector" idref="#_x0000_s1029"/>
        <o:r id="V:Rule3" type="connector" idref="#_x0000_s1030"/>
        <o:r id="V:Rule4" type="connector" idref="#_x0000_s1031"/>
        <o:r id="V:Rule5" type="connector" idref="#_x0000_s1032"/>
        <o:r id="V:Rule6" type="connector" idref="#_x0000_s1036"/>
        <o:r id="V:Rule7" type="connector" idref="#_x0000_s1037"/>
        <o:r id="V:Rule8" type="connector" idref="#_x0000_s1039"/>
        <o:r id="V:Rule9" type="connector" idref="#_x0000_s1040"/>
        <o:r id="V:Rule10" type="connector" idref="#_x0000_s1043"/>
        <o:r id="V:Rule11" type="connector" idref="#_x0000_s1044"/>
        <o:r id="V:Rule12" type="connector" idref="#_x0000_s1046"/>
        <o:r id="V:Rule13" type="connector" idref="#_x0000_s1048"/>
        <o:r id="V:Rule14"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2A0C"/>
    <w:rPr>
      <w:sz w:val="24"/>
      <w:szCs w:val="24"/>
      <w:lang w:val="ru-RU" w:eastAsia="ru-RU"/>
    </w:rPr>
  </w:style>
  <w:style w:type="paragraph" w:styleId="Heading1">
    <w:name w:val="heading 1"/>
    <w:basedOn w:val="Normal"/>
    <w:next w:val="Normal"/>
    <w:link w:val="Heading1Char"/>
    <w:uiPriority w:val="9"/>
    <w:qFormat/>
    <w:rsid w:val="00D33E37"/>
    <w:pPr>
      <w:keepNext/>
      <w:keepLines/>
      <w:spacing w:before="240" w:line="259" w:lineRule="auto"/>
      <w:ind w:left="-1" w:hanging="1"/>
      <w:outlineLvl w:val="0"/>
    </w:pPr>
    <w:rPr>
      <w:rFonts w:eastAsia="SimSun"/>
      <w:b/>
      <w:color w:val="000000"/>
      <w:position w:val="-1"/>
      <w:sz w:val="28"/>
      <w:szCs w:val="32"/>
    </w:rPr>
  </w:style>
  <w:style w:type="paragraph" w:styleId="Heading2">
    <w:name w:val="heading 2"/>
    <w:basedOn w:val="Normal"/>
    <w:next w:val="Normal"/>
    <w:link w:val="Heading2Char"/>
    <w:uiPriority w:val="9"/>
    <w:semiHidden/>
    <w:unhideWhenUsed/>
    <w:qFormat/>
    <w:rsid w:val="00D33E37"/>
    <w:pPr>
      <w:keepNext/>
      <w:keepLines/>
      <w:spacing w:before="40"/>
      <w:jc w:val="center"/>
      <w:outlineLvl w:val="1"/>
    </w:pPr>
    <w:rPr>
      <w:rFonts w:ascii="Calibri Light" w:eastAsia="Yu Gothic Light" w:hAnsi="Calibri Light"/>
      <w:color w:val="2F5496"/>
      <w:sz w:val="26"/>
      <w:szCs w:val="26"/>
      <w:lang w:val="uk-UA" w:eastAsia="en-US"/>
    </w:rPr>
  </w:style>
  <w:style w:type="paragraph" w:styleId="Heading3">
    <w:name w:val="heading 3"/>
    <w:basedOn w:val="Normal"/>
    <w:next w:val="Normal"/>
    <w:link w:val="Heading3Char"/>
    <w:semiHidden/>
    <w:unhideWhenUsed/>
    <w:qFormat/>
    <w:rsid w:val="004C6EDD"/>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4C6ED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5130"/>
    <w:pPr>
      <w:tabs>
        <w:tab w:val="center" w:pos="4677"/>
        <w:tab w:val="right" w:pos="9355"/>
      </w:tabs>
    </w:pPr>
  </w:style>
  <w:style w:type="character" w:styleId="PageNumber">
    <w:name w:val="page number"/>
    <w:rsid w:val="003A5130"/>
    <w:rPr>
      <w:rFonts w:cs="Times New Roman"/>
    </w:rPr>
  </w:style>
  <w:style w:type="paragraph" w:styleId="BodyText">
    <w:name w:val="Body Text"/>
    <w:basedOn w:val="Normal"/>
    <w:link w:val="BodyTextChar"/>
    <w:rsid w:val="003A5130"/>
    <w:rPr>
      <w:sz w:val="28"/>
    </w:rPr>
  </w:style>
  <w:style w:type="paragraph" w:styleId="Footer">
    <w:name w:val="footer"/>
    <w:basedOn w:val="Normal"/>
    <w:link w:val="FooterChar"/>
    <w:uiPriority w:val="99"/>
    <w:rsid w:val="003A5130"/>
    <w:pPr>
      <w:tabs>
        <w:tab w:val="center" w:pos="4677"/>
        <w:tab w:val="right" w:pos="9355"/>
      </w:tabs>
    </w:pPr>
  </w:style>
  <w:style w:type="character" w:customStyle="1" w:styleId="FooterChar">
    <w:name w:val="Footer Char"/>
    <w:link w:val="Footer"/>
    <w:uiPriority w:val="99"/>
    <w:rsid w:val="005C5E15"/>
    <w:rPr>
      <w:sz w:val="24"/>
      <w:szCs w:val="24"/>
    </w:rPr>
  </w:style>
  <w:style w:type="character" w:customStyle="1" w:styleId="HeaderChar">
    <w:name w:val="Header Char"/>
    <w:link w:val="Header"/>
    <w:uiPriority w:val="99"/>
    <w:rsid w:val="00722A88"/>
    <w:rPr>
      <w:sz w:val="24"/>
      <w:szCs w:val="24"/>
      <w:lang w:val="ru-RU" w:eastAsia="ru-RU"/>
    </w:rPr>
  </w:style>
  <w:style w:type="table" w:styleId="TableGrid">
    <w:name w:val="Table Grid"/>
    <w:basedOn w:val="TableNormal"/>
    <w:rsid w:val="00722A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
    <w:link w:val="Bodytext31"/>
    <w:locked/>
    <w:rsid w:val="00722A88"/>
    <w:rPr>
      <w:b/>
      <w:bCs/>
      <w:sz w:val="18"/>
      <w:szCs w:val="18"/>
      <w:shd w:val="clear" w:color="auto" w:fill="FFFFFF"/>
    </w:rPr>
  </w:style>
  <w:style w:type="character" w:customStyle="1" w:styleId="Bodytext4">
    <w:name w:val="Body text (4)"/>
    <w:link w:val="Bodytext41"/>
    <w:locked/>
    <w:rsid w:val="00722A88"/>
    <w:rPr>
      <w:shd w:val="clear" w:color="auto" w:fill="FFFFFF"/>
    </w:rPr>
  </w:style>
  <w:style w:type="character" w:customStyle="1" w:styleId="Bodytext5">
    <w:name w:val="Body text (5)"/>
    <w:link w:val="Bodytext51"/>
    <w:locked/>
    <w:rsid w:val="00722A88"/>
    <w:rPr>
      <w:shd w:val="clear" w:color="auto" w:fill="FFFFFF"/>
    </w:rPr>
  </w:style>
  <w:style w:type="character" w:customStyle="1" w:styleId="Bodytext52">
    <w:name w:val="Body text (5)2"/>
    <w:rsid w:val="00722A88"/>
    <w:rPr>
      <w:u w:val="single"/>
      <w:lang w:bidi="ar-SA"/>
    </w:rPr>
  </w:style>
  <w:style w:type="character" w:customStyle="1" w:styleId="Bodytext6">
    <w:name w:val="Body text (6)"/>
    <w:link w:val="Bodytext61"/>
    <w:locked/>
    <w:rsid w:val="00722A88"/>
    <w:rPr>
      <w:shd w:val="clear" w:color="auto" w:fill="FFFFFF"/>
    </w:rPr>
  </w:style>
  <w:style w:type="character" w:customStyle="1" w:styleId="Bodytext0">
    <w:name w:val="Body text"/>
    <w:link w:val="Bodytext1"/>
    <w:locked/>
    <w:rsid w:val="00722A88"/>
    <w:rPr>
      <w:shd w:val="clear" w:color="auto" w:fill="FFFFFF"/>
    </w:rPr>
  </w:style>
  <w:style w:type="character" w:customStyle="1" w:styleId="Bodytext415">
    <w:name w:val="Body text (4)15"/>
    <w:rsid w:val="00722A88"/>
    <w:rPr>
      <w:u w:val="single"/>
      <w:lang w:bidi="ar-SA"/>
    </w:rPr>
  </w:style>
  <w:style w:type="character" w:customStyle="1" w:styleId="Bodytext414">
    <w:name w:val="Body text (4)14"/>
    <w:rsid w:val="00722A88"/>
    <w:rPr>
      <w:u w:val="single"/>
      <w:lang w:bidi="ar-SA"/>
    </w:rPr>
  </w:style>
  <w:style w:type="paragraph" w:customStyle="1" w:styleId="Bodytext31">
    <w:name w:val="Body text (3)1"/>
    <w:basedOn w:val="Normal"/>
    <w:link w:val="Bodytext3"/>
    <w:rsid w:val="00722A88"/>
    <w:pPr>
      <w:shd w:val="clear" w:color="auto" w:fill="FFFFFF"/>
      <w:spacing w:after="300" w:line="240" w:lineRule="atLeast"/>
    </w:pPr>
    <w:rPr>
      <w:b/>
      <w:bCs/>
      <w:sz w:val="18"/>
      <w:szCs w:val="18"/>
    </w:rPr>
  </w:style>
  <w:style w:type="paragraph" w:customStyle="1" w:styleId="Bodytext41">
    <w:name w:val="Body text (4)1"/>
    <w:basedOn w:val="Normal"/>
    <w:link w:val="Bodytext4"/>
    <w:rsid w:val="00722A88"/>
    <w:pPr>
      <w:shd w:val="clear" w:color="auto" w:fill="FFFFFF"/>
      <w:spacing w:before="300" w:after="300" w:line="240" w:lineRule="atLeast"/>
    </w:pPr>
    <w:rPr>
      <w:sz w:val="20"/>
      <w:szCs w:val="20"/>
    </w:rPr>
  </w:style>
  <w:style w:type="paragraph" w:customStyle="1" w:styleId="Bodytext51">
    <w:name w:val="Body text (5)1"/>
    <w:basedOn w:val="Normal"/>
    <w:link w:val="Bodytext5"/>
    <w:rsid w:val="00722A88"/>
    <w:pPr>
      <w:shd w:val="clear" w:color="auto" w:fill="FFFFFF"/>
      <w:spacing w:line="514" w:lineRule="exact"/>
      <w:jc w:val="center"/>
    </w:pPr>
    <w:rPr>
      <w:sz w:val="20"/>
      <w:szCs w:val="20"/>
    </w:rPr>
  </w:style>
  <w:style w:type="paragraph" w:customStyle="1" w:styleId="Bodytext61">
    <w:name w:val="Body text (6)1"/>
    <w:basedOn w:val="Normal"/>
    <w:link w:val="Bodytext6"/>
    <w:rsid w:val="00722A88"/>
    <w:pPr>
      <w:shd w:val="clear" w:color="auto" w:fill="FFFFFF"/>
      <w:spacing w:after="180" w:line="259" w:lineRule="exact"/>
      <w:ind w:hanging="220"/>
      <w:jc w:val="both"/>
    </w:pPr>
    <w:rPr>
      <w:sz w:val="20"/>
      <w:szCs w:val="20"/>
    </w:rPr>
  </w:style>
  <w:style w:type="paragraph" w:customStyle="1" w:styleId="Bodytext1">
    <w:name w:val="Body text1"/>
    <w:basedOn w:val="Normal"/>
    <w:link w:val="Bodytext0"/>
    <w:rsid w:val="00722A88"/>
    <w:pPr>
      <w:shd w:val="clear" w:color="auto" w:fill="FFFFFF"/>
      <w:spacing w:before="180" w:after="180" w:line="264" w:lineRule="exact"/>
      <w:jc w:val="both"/>
    </w:pPr>
    <w:rPr>
      <w:sz w:val="20"/>
      <w:szCs w:val="20"/>
    </w:rPr>
  </w:style>
  <w:style w:type="character" w:customStyle="1" w:styleId="Bodytext413">
    <w:name w:val="Body text (4)13"/>
    <w:rsid w:val="00722A88"/>
    <w:rPr>
      <w:sz w:val="20"/>
      <w:szCs w:val="20"/>
      <w:u w:val="single"/>
      <w:lang w:bidi="ar-SA"/>
    </w:rPr>
  </w:style>
  <w:style w:type="character" w:customStyle="1" w:styleId="Bodytext412">
    <w:name w:val="Body text (4)12"/>
    <w:rsid w:val="00722A88"/>
    <w:rPr>
      <w:sz w:val="20"/>
      <w:szCs w:val="20"/>
      <w:u w:val="single"/>
      <w:lang w:bidi="ar-SA"/>
    </w:rPr>
  </w:style>
  <w:style w:type="character" w:customStyle="1" w:styleId="Bodytext411">
    <w:name w:val="Body text (4)11"/>
    <w:rsid w:val="00722A88"/>
    <w:rPr>
      <w:sz w:val="20"/>
      <w:szCs w:val="20"/>
      <w:u w:val="single"/>
      <w:lang w:bidi="ar-SA"/>
    </w:rPr>
  </w:style>
  <w:style w:type="character" w:customStyle="1" w:styleId="Bodytext410">
    <w:name w:val="Body text (4)10"/>
    <w:rsid w:val="00722A88"/>
    <w:rPr>
      <w:sz w:val="20"/>
      <w:szCs w:val="20"/>
      <w:u w:val="single"/>
      <w:lang w:bidi="ar-SA"/>
    </w:rPr>
  </w:style>
  <w:style w:type="character" w:customStyle="1" w:styleId="Bodytext33">
    <w:name w:val="Body text (3)3"/>
    <w:rsid w:val="00722A88"/>
    <w:rPr>
      <w:rFonts w:ascii="Arial" w:hAnsi="Arial" w:cs="Arial"/>
      <w:b/>
      <w:bCs/>
      <w:sz w:val="20"/>
      <w:szCs w:val="20"/>
      <w:u w:val="single"/>
      <w:lang w:bidi="ar-SA"/>
    </w:rPr>
  </w:style>
  <w:style w:type="character" w:customStyle="1" w:styleId="Bodytext32">
    <w:name w:val="Body text (3)2"/>
    <w:rsid w:val="00722A88"/>
    <w:rPr>
      <w:rFonts w:ascii="Arial" w:hAnsi="Arial" w:cs="Arial"/>
      <w:b/>
      <w:bCs/>
      <w:sz w:val="20"/>
      <w:szCs w:val="20"/>
      <w:u w:val="single"/>
      <w:lang w:bidi="ar-SA"/>
    </w:rPr>
  </w:style>
  <w:style w:type="character" w:customStyle="1" w:styleId="Bodytext49">
    <w:name w:val="Body text (4)9"/>
    <w:rsid w:val="00722A88"/>
    <w:rPr>
      <w:sz w:val="20"/>
      <w:szCs w:val="20"/>
      <w:u w:val="single"/>
      <w:lang w:bidi="ar-SA"/>
    </w:rPr>
  </w:style>
  <w:style w:type="character" w:styleId="CommentReference">
    <w:name w:val="annotation reference"/>
    <w:rsid w:val="00722A88"/>
    <w:rPr>
      <w:sz w:val="16"/>
      <w:szCs w:val="16"/>
    </w:rPr>
  </w:style>
  <w:style w:type="paragraph" w:styleId="CommentText">
    <w:name w:val="annotation text"/>
    <w:basedOn w:val="Normal"/>
    <w:link w:val="CommentTextChar"/>
    <w:rsid w:val="00722A88"/>
    <w:rPr>
      <w:sz w:val="20"/>
      <w:szCs w:val="20"/>
      <w:lang w:val="uk-UA" w:eastAsia="uk-UA"/>
    </w:rPr>
  </w:style>
  <w:style w:type="character" w:customStyle="1" w:styleId="CommentTextChar">
    <w:name w:val="Comment Text Char"/>
    <w:link w:val="CommentText"/>
    <w:rsid w:val="00722A88"/>
    <w:rPr>
      <w:lang w:val="uk-UA" w:eastAsia="uk-UA"/>
    </w:rPr>
  </w:style>
  <w:style w:type="paragraph" w:styleId="CommentSubject">
    <w:name w:val="annotation subject"/>
    <w:basedOn w:val="CommentText"/>
    <w:next w:val="CommentText"/>
    <w:link w:val="CommentSubjectChar"/>
    <w:rsid w:val="00722A88"/>
    <w:rPr>
      <w:b/>
      <w:bCs/>
    </w:rPr>
  </w:style>
  <w:style w:type="character" w:customStyle="1" w:styleId="CommentSubjectChar">
    <w:name w:val="Comment Subject Char"/>
    <w:link w:val="CommentSubject"/>
    <w:rsid w:val="00722A88"/>
    <w:rPr>
      <w:b/>
      <w:bCs/>
      <w:lang w:val="uk-UA" w:eastAsia="uk-UA"/>
    </w:rPr>
  </w:style>
  <w:style w:type="paragraph" w:customStyle="1" w:styleId="Normal1">
    <w:name w:val="Normal1"/>
    <w:rsid w:val="00722A88"/>
    <w:pPr>
      <w:widowControl w:val="0"/>
      <w:spacing w:line="360" w:lineRule="auto"/>
      <w:ind w:firstLine="720"/>
      <w:jc w:val="both"/>
    </w:pPr>
    <w:rPr>
      <w:rFonts w:ascii="Arial" w:hAnsi="Arial"/>
      <w:i/>
      <w:snapToGrid w:val="0"/>
      <w:sz w:val="24"/>
      <w:lang w:val="ru-RU" w:eastAsia="ru-RU"/>
    </w:rPr>
  </w:style>
  <w:style w:type="paragraph" w:styleId="BodyTextIndent">
    <w:name w:val="Body Text Indent"/>
    <w:basedOn w:val="Normal"/>
    <w:link w:val="BodyTextIndentChar"/>
    <w:rsid w:val="00722A88"/>
    <w:pPr>
      <w:spacing w:after="120"/>
      <w:ind w:left="283"/>
    </w:pPr>
  </w:style>
  <w:style w:type="character" w:customStyle="1" w:styleId="BodyTextIndentChar">
    <w:name w:val="Body Text Indent Char"/>
    <w:link w:val="BodyTextIndent"/>
    <w:rsid w:val="00722A88"/>
    <w:rPr>
      <w:sz w:val="24"/>
      <w:szCs w:val="24"/>
      <w:lang w:val="ru-RU" w:eastAsia="ru-RU"/>
    </w:rPr>
  </w:style>
  <w:style w:type="numbering" w:customStyle="1" w:styleId="1">
    <w:name w:val="Нет списка1"/>
    <w:next w:val="NoList"/>
    <w:semiHidden/>
    <w:unhideWhenUsed/>
    <w:rsid w:val="009761BC"/>
  </w:style>
  <w:style w:type="paragraph" w:styleId="NoSpacing">
    <w:name w:val="No Spacing"/>
    <w:qFormat/>
    <w:rsid w:val="009761BC"/>
    <w:pPr>
      <w:spacing w:before="120"/>
      <w:jc w:val="both"/>
    </w:pPr>
    <w:rPr>
      <w:sz w:val="24"/>
      <w:szCs w:val="24"/>
      <w:lang w:val="uk-UA" w:eastAsia="uk-UA"/>
    </w:rPr>
  </w:style>
  <w:style w:type="paragraph" w:customStyle="1" w:styleId="10">
    <w:name w:val="Основний текст1"/>
    <w:basedOn w:val="Normal"/>
    <w:link w:val="a"/>
    <w:qFormat/>
    <w:rsid w:val="009761BC"/>
    <w:pPr>
      <w:spacing w:before="120" w:line="264" w:lineRule="auto"/>
      <w:jc w:val="both"/>
    </w:pPr>
    <w:rPr>
      <w:rFonts w:ascii="Arial" w:hAnsi="Arial" w:cs="Arial"/>
      <w:snapToGrid w:val="0"/>
      <w:szCs w:val="28"/>
      <w:lang w:val="uk-UA"/>
    </w:rPr>
  </w:style>
  <w:style w:type="character" w:customStyle="1" w:styleId="a">
    <w:name w:val="Основний текст Знак"/>
    <w:link w:val="10"/>
    <w:rsid w:val="009761BC"/>
    <w:rPr>
      <w:rFonts w:ascii="Arial" w:hAnsi="Arial" w:cs="Arial"/>
      <w:snapToGrid w:val="0"/>
      <w:sz w:val="24"/>
      <w:szCs w:val="28"/>
      <w:lang w:val="uk-UA" w:eastAsia="ru-RU"/>
    </w:rPr>
  </w:style>
  <w:style w:type="paragraph" w:styleId="Date">
    <w:name w:val="Date"/>
    <w:basedOn w:val="Normal"/>
    <w:next w:val="Normal"/>
    <w:link w:val="DateChar"/>
    <w:rsid w:val="009761BC"/>
    <w:pPr>
      <w:jc w:val="both"/>
    </w:pPr>
  </w:style>
  <w:style w:type="character" w:customStyle="1" w:styleId="DateChar">
    <w:name w:val="Date Char"/>
    <w:link w:val="Date"/>
    <w:rsid w:val="009761BC"/>
    <w:rPr>
      <w:sz w:val="24"/>
      <w:szCs w:val="24"/>
      <w:lang w:val="ru-RU" w:eastAsia="ru-RU"/>
    </w:rPr>
  </w:style>
  <w:style w:type="character" w:customStyle="1" w:styleId="docdata">
    <w:name w:val="docdata"/>
    <w:aliases w:val="docy,v5,5218,bqiaagaaeraoaaagfa4aaapjeqaabdcraaaaaaaaaaaaaaaaaaaaaaaaaaaaaaaaaaaaaaaaaaaaaaaaaaaaaaaaaaaaaaaaaaaaaaaaaaaaaaaaaaaaaaaaaaaaaaaaaaaaaaaaaaaaaaaaaaaaaaaaaaaaaaaaaaaaaaaaaaaaaaaaaaaaaaaaaaaaaaaaaaaaaaaaaaaaaaaaaaaaaaaaaaaaaaaaaaaaaaaa"/>
    <w:basedOn w:val="DefaultParagraphFont"/>
    <w:rsid w:val="009761BC"/>
  </w:style>
  <w:style w:type="numbering" w:customStyle="1" w:styleId="2">
    <w:name w:val="Нет списка2"/>
    <w:next w:val="NoList"/>
    <w:semiHidden/>
    <w:unhideWhenUsed/>
    <w:rsid w:val="009761BC"/>
  </w:style>
  <w:style w:type="numbering" w:customStyle="1" w:styleId="3">
    <w:name w:val="Нет списка3"/>
    <w:next w:val="NoList"/>
    <w:semiHidden/>
    <w:unhideWhenUsed/>
    <w:rsid w:val="009761BC"/>
  </w:style>
  <w:style w:type="paragraph" w:styleId="Title">
    <w:name w:val="Title"/>
    <w:basedOn w:val="Normal"/>
    <w:next w:val="Normal"/>
    <w:link w:val="TitleChar"/>
    <w:qFormat/>
    <w:rsid w:val="009761BC"/>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761BC"/>
    <w:rPr>
      <w:rFonts w:ascii="Calibri Light" w:hAnsi="Calibri Light"/>
      <w:b/>
      <w:bCs/>
      <w:kern w:val="28"/>
      <w:sz w:val="32"/>
      <w:szCs w:val="32"/>
      <w:lang w:val="ru-RU" w:eastAsia="ru-RU"/>
    </w:rPr>
  </w:style>
  <w:style w:type="paragraph" w:styleId="BodyTextIndent3">
    <w:name w:val="Body Text Indent 3"/>
    <w:basedOn w:val="Normal"/>
    <w:link w:val="BodyTextIndent3Char"/>
    <w:rsid w:val="009761BC"/>
    <w:pPr>
      <w:spacing w:after="120"/>
      <w:ind w:left="283"/>
    </w:pPr>
    <w:rPr>
      <w:sz w:val="16"/>
      <w:szCs w:val="16"/>
      <w:lang w:val="uk-UA" w:eastAsia="uk-UA"/>
    </w:rPr>
  </w:style>
  <w:style w:type="character" w:customStyle="1" w:styleId="BodyTextIndent3Char">
    <w:name w:val="Body Text Indent 3 Char"/>
    <w:link w:val="BodyTextIndent3"/>
    <w:rsid w:val="009761BC"/>
    <w:rPr>
      <w:sz w:val="16"/>
      <w:szCs w:val="16"/>
      <w:lang w:val="uk-UA" w:eastAsia="uk-UA"/>
    </w:rPr>
  </w:style>
  <w:style w:type="paragraph" w:styleId="BodyText30">
    <w:name w:val="Body Text 3"/>
    <w:basedOn w:val="Normal"/>
    <w:link w:val="BodyText3Char"/>
    <w:rsid w:val="009761BC"/>
    <w:pPr>
      <w:spacing w:after="120"/>
    </w:pPr>
    <w:rPr>
      <w:sz w:val="16"/>
      <w:szCs w:val="16"/>
      <w:lang w:val="uk-UA" w:eastAsia="uk-UA"/>
    </w:rPr>
  </w:style>
  <w:style w:type="character" w:customStyle="1" w:styleId="BodyText3Char">
    <w:name w:val="Body Text 3 Char"/>
    <w:link w:val="BodyText30"/>
    <w:rsid w:val="009761BC"/>
    <w:rPr>
      <w:sz w:val="16"/>
      <w:szCs w:val="16"/>
      <w:lang w:val="uk-UA" w:eastAsia="uk-UA"/>
    </w:rPr>
  </w:style>
  <w:style w:type="paragraph" w:styleId="BodyTextIndent2">
    <w:name w:val="Body Text Indent 2"/>
    <w:basedOn w:val="Normal"/>
    <w:link w:val="BodyTextIndent2Char"/>
    <w:rsid w:val="009761BC"/>
    <w:pPr>
      <w:spacing w:after="120" w:line="480" w:lineRule="auto"/>
      <w:ind w:left="283"/>
    </w:pPr>
    <w:rPr>
      <w:lang w:val="uk-UA" w:eastAsia="uk-UA"/>
    </w:rPr>
  </w:style>
  <w:style w:type="character" w:customStyle="1" w:styleId="BodyTextIndent2Char">
    <w:name w:val="Body Text Indent 2 Char"/>
    <w:link w:val="BodyTextIndent2"/>
    <w:rsid w:val="009761BC"/>
    <w:rPr>
      <w:sz w:val="24"/>
      <w:szCs w:val="24"/>
      <w:lang w:val="uk-UA" w:eastAsia="uk-UA"/>
    </w:rPr>
  </w:style>
  <w:style w:type="numbering" w:customStyle="1" w:styleId="4">
    <w:name w:val="Нет списка4"/>
    <w:next w:val="NoList"/>
    <w:semiHidden/>
    <w:unhideWhenUsed/>
    <w:rsid w:val="00237003"/>
  </w:style>
  <w:style w:type="numbering" w:customStyle="1" w:styleId="5">
    <w:name w:val="Нет списка5"/>
    <w:next w:val="NoList"/>
    <w:semiHidden/>
    <w:unhideWhenUsed/>
    <w:rsid w:val="00237003"/>
  </w:style>
  <w:style w:type="paragraph" w:styleId="HTMLPreformatted">
    <w:name w:val="HTML Preformatted"/>
    <w:basedOn w:val="Normal"/>
    <w:link w:val="HTMLPreformattedChar"/>
    <w:uiPriority w:val="99"/>
    <w:unhideWhenUsed/>
    <w:rsid w:val="00237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237003"/>
    <w:rPr>
      <w:rFonts w:ascii="Courier New" w:hAnsi="Courier New" w:cs="Courier New"/>
      <w:lang w:val="ru-RU" w:eastAsia="ru-RU"/>
    </w:rPr>
  </w:style>
  <w:style w:type="character" w:customStyle="1" w:styleId="11">
    <w:name w:val="Заголовок 1 Знак"/>
    <w:uiPriority w:val="9"/>
    <w:rsid w:val="00D33E37"/>
    <w:rPr>
      <w:rFonts w:ascii="Calibri Light" w:eastAsia="Times New Roman" w:hAnsi="Calibri Light" w:cs="Times New Roman"/>
      <w:b/>
      <w:bCs/>
      <w:kern w:val="32"/>
      <w:sz w:val="32"/>
      <w:szCs w:val="32"/>
      <w:lang w:val="ru-RU" w:eastAsia="ru-RU"/>
    </w:rPr>
  </w:style>
  <w:style w:type="character" w:customStyle="1" w:styleId="Heading2Char">
    <w:name w:val="Heading 2 Char"/>
    <w:link w:val="Heading2"/>
    <w:uiPriority w:val="9"/>
    <w:semiHidden/>
    <w:rsid w:val="00D33E37"/>
    <w:rPr>
      <w:rFonts w:ascii="Calibri Light" w:eastAsia="Yu Gothic Light" w:hAnsi="Calibri Light"/>
      <w:color w:val="2F5496"/>
      <w:sz w:val="26"/>
      <w:szCs w:val="26"/>
      <w:lang w:val="uk-UA" w:eastAsia="en-US"/>
    </w:rPr>
  </w:style>
  <w:style w:type="numbering" w:customStyle="1" w:styleId="6">
    <w:name w:val="Нет списка6"/>
    <w:next w:val="NoList"/>
    <w:uiPriority w:val="99"/>
    <w:semiHidden/>
    <w:unhideWhenUsed/>
    <w:rsid w:val="00D33E37"/>
  </w:style>
  <w:style w:type="paragraph" w:styleId="ListParagraph">
    <w:name w:val="List Paragraph"/>
    <w:basedOn w:val="Normal"/>
    <w:link w:val="ListParagraphChar"/>
    <w:uiPriority w:val="34"/>
    <w:qFormat/>
    <w:rsid w:val="00D33E37"/>
    <w:pPr>
      <w:ind w:left="720"/>
      <w:contextualSpacing/>
      <w:jc w:val="center"/>
    </w:pPr>
    <w:rPr>
      <w:rFonts w:ascii="Calibri" w:eastAsia="Calibri" w:hAnsi="Calibri"/>
      <w:sz w:val="22"/>
      <w:szCs w:val="22"/>
      <w:lang w:val="uk-UA" w:eastAsia="en-US"/>
    </w:rPr>
  </w:style>
  <w:style w:type="table" w:customStyle="1" w:styleId="StGen13">
    <w:name w:val="StGen13"/>
    <w:basedOn w:val="TableNormal"/>
    <w:rsid w:val="00D33E37"/>
    <w:rPr>
      <w:rFonts w:ascii="Calibri" w:eastAsia="Calibri" w:hAnsi="Calibri" w:cs="Calibri"/>
      <w:lang w:val="uk-UA" w:eastAsia="uk-UA"/>
    </w:rPr>
    <w:tblPr>
      <w:tblStyleRowBandSize w:val="1"/>
      <w:tblStyleColBandSize w:val="1"/>
      <w:tblInd w:w="0" w:type="dxa"/>
      <w:tblCellMar>
        <w:top w:w="0" w:type="dxa"/>
        <w:left w:w="108" w:type="dxa"/>
        <w:bottom w:w="0" w:type="dxa"/>
        <w:right w:w="108" w:type="dxa"/>
      </w:tblCellMar>
    </w:tblPr>
  </w:style>
  <w:style w:type="character" w:customStyle="1" w:styleId="Heading1Char">
    <w:name w:val="Heading 1 Char"/>
    <w:link w:val="Heading1"/>
    <w:uiPriority w:val="9"/>
    <w:rsid w:val="00D33E37"/>
    <w:rPr>
      <w:rFonts w:eastAsia="SimSun"/>
      <w:b/>
      <w:color w:val="000000"/>
      <w:position w:val="-1"/>
      <w:sz w:val="28"/>
      <w:szCs w:val="32"/>
      <w:lang w:val="ru-RU" w:eastAsia="ru-RU"/>
    </w:rPr>
  </w:style>
  <w:style w:type="table" w:customStyle="1" w:styleId="12">
    <w:name w:val="Сетка таблицы1"/>
    <w:basedOn w:val="TableNormal"/>
    <w:next w:val="TableGrid"/>
    <w:uiPriority w:val="39"/>
    <w:rsid w:val="00D33E37"/>
    <w:pPr>
      <w:jc w:val="center"/>
    </w:pPr>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33E37"/>
    <w:rPr>
      <w:color w:val="0563C1"/>
      <w:u w:val="single"/>
    </w:rPr>
  </w:style>
  <w:style w:type="character" w:customStyle="1" w:styleId="40">
    <w:name w:val="Основной текст (4)_"/>
    <w:link w:val="41"/>
    <w:uiPriority w:val="99"/>
    <w:rsid w:val="00D33E37"/>
    <w:rPr>
      <w:lang w:val="uk-UA" w:eastAsia="uk-UA"/>
    </w:rPr>
  </w:style>
  <w:style w:type="paragraph" w:customStyle="1" w:styleId="41">
    <w:name w:val="Основной текст (4)"/>
    <w:basedOn w:val="Normal"/>
    <w:link w:val="40"/>
    <w:uiPriority w:val="99"/>
    <w:rsid w:val="00D33E37"/>
    <w:pPr>
      <w:widowControl w:val="0"/>
      <w:spacing w:after="90"/>
    </w:pPr>
    <w:rPr>
      <w:sz w:val="20"/>
      <w:szCs w:val="20"/>
      <w:lang w:val="uk-UA" w:eastAsia="uk-UA"/>
    </w:rPr>
  </w:style>
  <w:style w:type="paragraph" w:customStyle="1" w:styleId="tdnontocunorderedcaption">
    <w:name w:val="td_nontoc_unordered_caption"/>
    <w:qFormat/>
    <w:rsid w:val="00D33E37"/>
    <w:pPr>
      <w:keepNext/>
      <w:spacing w:before="120" w:after="120" w:line="360" w:lineRule="auto"/>
      <w:jc w:val="center"/>
    </w:pPr>
    <w:rPr>
      <w:rFonts w:ascii="Arial" w:hAnsi="Arial" w:cs="Arial"/>
      <w:b/>
      <w:bCs/>
      <w:sz w:val="24"/>
      <w:szCs w:val="32"/>
      <w:lang w:val="ru-RU" w:eastAsia="ru-RU"/>
    </w:rPr>
  </w:style>
  <w:style w:type="paragraph" w:customStyle="1" w:styleId="1587">
    <w:name w:val="1587"/>
    <w:aliases w:val="baiaagaaboqcaaadbaqaaav6baaaaaaaaaaaaaaaaaaaaaaaaaaaaaaaaaaaaaaaaaaaaaaaaaaaaaaaaaaaaaaaaaaaaaaaaaaaaaaaaaaaaaaaaaaaaaaaaaaaaaaaaaaaaaaaaaaaaaaaaaaaaaaaaaaaaaaaaaaaaaaaaaaaaaaaaaaaaaaaaaaaaaaaaaaaaaaaaaaaaaaaaaaaaaaaaaaaaaaaaaaaaaaa"/>
    <w:basedOn w:val="Normal"/>
    <w:rsid w:val="00D33E37"/>
    <w:pPr>
      <w:spacing w:before="100" w:beforeAutospacing="1" w:after="100" w:afterAutospacing="1"/>
    </w:pPr>
  </w:style>
  <w:style w:type="table" w:customStyle="1" w:styleId="110">
    <w:name w:val="Сетка таблицы11"/>
    <w:basedOn w:val="TableNormal"/>
    <w:next w:val="TableGrid"/>
    <w:uiPriority w:val="39"/>
    <w:rsid w:val="00D33E37"/>
    <w:rPr>
      <w:rFonts w:ascii="Calibri" w:eastAsia="Calibri" w:hAnsi="Calibri" w:cs="Calibri"/>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TableNormal"/>
    <w:next w:val="TableGrid"/>
    <w:uiPriority w:val="39"/>
    <w:rsid w:val="00D33E37"/>
    <w:rPr>
      <w:rFonts w:ascii="Calibri" w:eastAsia="Calibri" w:hAnsi="Calibri" w:cs="Calibri"/>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Сетка таблицы3"/>
    <w:basedOn w:val="TableNormal"/>
    <w:next w:val="TableGrid"/>
    <w:uiPriority w:val="39"/>
    <w:rsid w:val="00D33E37"/>
    <w:rPr>
      <w:rFonts w:ascii="Calibri" w:eastAsia="Calibri" w:hAnsi="Calibri" w:cs="Calibri"/>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TableNormal"/>
    <w:uiPriority w:val="39"/>
    <w:rsid w:val="00D33E37"/>
    <w:pPr>
      <w:spacing w:line="1" w:lineRule="atLeast"/>
      <w:ind w:left="-1" w:hanging="1"/>
      <w:outlineLvl w:val="0"/>
    </w:pPr>
    <w:rPr>
      <w:rFonts w:ascii="Calibri" w:eastAsia="Calibri" w:hAnsi="Calibri" w:cs="Calibri"/>
      <w:position w:val="-1"/>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TableNormal"/>
    <w:next w:val="TableGrid"/>
    <w:uiPriority w:val="39"/>
    <w:rsid w:val="00D33E37"/>
    <w:rPr>
      <w:rFonts w:ascii="Calibri" w:eastAsia="Calibri" w:hAnsi="Calibri" w:cs="Calibri"/>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TableNormal"/>
    <w:next w:val="TableGrid"/>
    <w:uiPriority w:val="39"/>
    <w:rsid w:val="00D33E37"/>
    <w:rPr>
      <w:rFonts w:ascii="Calibri" w:eastAsia="Calibri" w:hAnsi="Calibri" w:cs="Calibri"/>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D624F7"/>
    <w:rPr>
      <w:rFonts w:ascii="Calibri" w:eastAsia="Calibri" w:hAnsi="Calibri"/>
      <w:sz w:val="22"/>
      <w:szCs w:val="22"/>
      <w:lang w:val="uk-UA" w:eastAsia="en-US"/>
    </w:rPr>
  </w:style>
  <w:style w:type="numbering" w:customStyle="1" w:styleId="21">
    <w:name w:val="Стиль2"/>
    <w:uiPriority w:val="99"/>
    <w:rsid w:val="00D624F7"/>
  </w:style>
  <w:style w:type="character" w:customStyle="1" w:styleId="BodyTextChar">
    <w:name w:val="Body Text Char"/>
    <w:link w:val="BodyText"/>
    <w:rsid w:val="00813ED0"/>
    <w:rPr>
      <w:sz w:val="28"/>
      <w:szCs w:val="24"/>
      <w:lang w:val="ru-RU" w:eastAsia="ru-RU"/>
    </w:rPr>
  </w:style>
  <w:style w:type="numbering" w:customStyle="1" w:styleId="210">
    <w:name w:val="Стиль21"/>
    <w:uiPriority w:val="99"/>
    <w:rsid w:val="00813ED0"/>
  </w:style>
  <w:style w:type="character" w:styleId="FollowedHyperlink">
    <w:name w:val="FollowedHyperlink"/>
    <w:uiPriority w:val="99"/>
    <w:unhideWhenUsed/>
    <w:rsid w:val="00813ED0"/>
    <w:rPr>
      <w:color w:val="954F72"/>
      <w:u w:val="single"/>
    </w:rPr>
  </w:style>
  <w:style w:type="numbering" w:customStyle="1" w:styleId="22">
    <w:name w:val="Стиль22"/>
    <w:uiPriority w:val="99"/>
    <w:rsid w:val="002A4997"/>
  </w:style>
  <w:style w:type="numbering" w:customStyle="1" w:styleId="23">
    <w:name w:val="Стиль23"/>
    <w:uiPriority w:val="99"/>
    <w:rsid w:val="00244816"/>
  </w:style>
  <w:style w:type="numbering" w:customStyle="1" w:styleId="24">
    <w:name w:val="Стиль24"/>
    <w:uiPriority w:val="99"/>
    <w:rsid w:val="00FB7DD1"/>
    <w:pPr>
      <w:numPr>
        <w:numId w:val="16"/>
      </w:numPr>
    </w:pPr>
  </w:style>
  <w:style w:type="character" w:customStyle="1" w:styleId="a0">
    <w:name w:val="Основной текст_"/>
    <w:link w:val="13"/>
    <w:rsid w:val="007123D8"/>
  </w:style>
  <w:style w:type="paragraph" w:customStyle="1" w:styleId="13">
    <w:name w:val="Основной текст1"/>
    <w:basedOn w:val="Normal"/>
    <w:link w:val="a0"/>
    <w:rsid w:val="007123D8"/>
    <w:pPr>
      <w:widowControl w:val="0"/>
    </w:pPr>
    <w:rPr>
      <w:sz w:val="20"/>
      <w:szCs w:val="20"/>
    </w:rPr>
  </w:style>
  <w:style w:type="character" w:customStyle="1" w:styleId="a1">
    <w:name w:val="Другое_"/>
    <w:link w:val="a2"/>
    <w:rsid w:val="00E9401A"/>
    <w:rPr>
      <w:sz w:val="15"/>
      <w:szCs w:val="15"/>
    </w:rPr>
  </w:style>
  <w:style w:type="paragraph" w:customStyle="1" w:styleId="a2">
    <w:name w:val="Другое"/>
    <w:basedOn w:val="Normal"/>
    <w:link w:val="a1"/>
    <w:rsid w:val="00E9401A"/>
    <w:pPr>
      <w:widowControl w:val="0"/>
      <w:jc w:val="center"/>
    </w:pPr>
    <w:rPr>
      <w:sz w:val="15"/>
      <w:szCs w:val="15"/>
    </w:rPr>
  </w:style>
  <w:style w:type="character" w:customStyle="1" w:styleId="Heading3Char">
    <w:name w:val="Heading 3 Char"/>
    <w:link w:val="Heading3"/>
    <w:semiHidden/>
    <w:rsid w:val="004C6EDD"/>
    <w:rPr>
      <w:rFonts w:ascii="Calibri Light" w:eastAsia="Times New Roman" w:hAnsi="Calibri Light" w:cs="Times New Roman"/>
      <w:b/>
      <w:bCs/>
      <w:sz w:val="26"/>
      <w:szCs w:val="26"/>
      <w:lang w:val="ru-RU" w:eastAsia="ru-RU"/>
    </w:rPr>
  </w:style>
  <w:style w:type="character" w:customStyle="1" w:styleId="Heading4Char">
    <w:name w:val="Heading 4 Char"/>
    <w:link w:val="Heading4"/>
    <w:semiHidden/>
    <w:rsid w:val="004C6EDD"/>
    <w:rPr>
      <w:rFonts w:ascii="Calibri" w:eastAsia="Times New Roman" w:hAnsi="Calibri" w:cs="Times New Roman"/>
      <w:b/>
      <w:bCs/>
      <w:sz w:val="28"/>
      <w:szCs w:val="28"/>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gpatriotua.com/"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98EDC-FF47-4073-95BF-B817F505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31009</Words>
  <Characters>176754</Characters>
  <Application>Microsoft Office Word</Application>
  <DocSecurity>0</DocSecurity>
  <Lines>1472</Lines>
  <Paragraphs>414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ЧАСТЬ 1 - УПРАВЛЕНИЕ</vt:lpstr>
      <vt:lpstr>ЧАСТЬ 1 - УПРАВЛЕНИЕ</vt:lpstr>
    </vt:vector>
  </TitlesOfParts>
  <Company>HyperSpace</Company>
  <LinksUpToDate>false</LinksUpToDate>
  <CharactersWithSpaces>207349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ЧАСТЬ 1 - УПРАВЛЕНИЕ</dc:title>
  <dc:creator>1</dc:creator>
  <cp:lastModifiedBy>Ali Nawaz</cp:lastModifiedBy>
  <cp:revision>2</cp:revision>
  <cp:lastPrinted>2024-07-23T18:48:00Z</cp:lastPrinted>
  <dcterms:created xsi:type="dcterms:W3CDTF">2025-05-22T01:48:00Z</dcterms:created>
  <dcterms:modified xsi:type="dcterms:W3CDTF">2025-05-22T01:48:00Z</dcterms:modified>
</cp:coreProperties>
</file>